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A6562" w14:textId="77777777" w:rsidR="006A1E6D" w:rsidRDefault="007960BC">
      <w:pPr>
        <w:pStyle w:val="Title"/>
      </w:pPr>
      <w:r>
        <w:t>PHARMA SAGE - Project Documentation</w:t>
      </w:r>
    </w:p>
    <w:p w14:paraId="0DD044EF" w14:textId="77777777" w:rsidR="006A1E6D" w:rsidRDefault="007960BC">
      <w:pPr>
        <w:pStyle w:val="Heading1"/>
      </w:pPr>
      <w:r>
        <w:t>Overview</w:t>
      </w:r>
    </w:p>
    <w:p w14:paraId="09F1409F" w14:textId="77777777" w:rsidR="006A1E6D" w:rsidRDefault="007960BC">
      <w:r>
        <w:br/>
        <w:t>PHARMA SAGE is an intelligent question-answering system designed for pharmaceutical PDF documents using a Graph + RAG (Retrieval-Augmented Generation) architecture. It integrates Milvus (vector DB), Neo4j (graph DB), and Google's Gemini (LLM &amp; embeddings) to provide intelligent insights and responses.</w:t>
      </w:r>
      <w:r>
        <w:br/>
      </w:r>
    </w:p>
    <w:p w14:paraId="0748C54B" w14:textId="77777777" w:rsidR="006A1E6D" w:rsidRDefault="007960BC">
      <w:pPr>
        <w:pStyle w:val="Heading1"/>
      </w:pPr>
      <w:r>
        <w:t>Tools &amp; Technologies Used</w:t>
      </w:r>
    </w:p>
    <w:p w14:paraId="0DC58433" w14:textId="77777777" w:rsidR="006A1E6D" w:rsidRDefault="007960BC">
      <w:r>
        <w:br/>
        <w:t>- Google Gemini (Generative AI)</w:t>
      </w:r>
      <w:r>
        <w:br/>
        <w:t>- LangChain (for LLM abstraction)</w:t>
      </w:r>
      <w:r>
        <w:br/>
        <w:t>- Milvus (Zilliz Cloud) - Vector Database</w:t>
      </w:r>
      <w:r>
        <w:br/>
        <w:t>- Neo4j - Graph Database</w:t>
      </w:r>
      <w:r>
        <w:br/>
        <w:t>- Streamlit - Frontend Chat UI</w:t>
      </w:r>
      <w:r>
        <w:br/>
        <w:t>- FastAPI - Backend REST API</w:t>
      </w:r>
      <w:r>
        <w:br/>
        <w:t>- PyMuPDF / PyPDF2 - PDF Parsing</w:t>
      </w:r>
      <w:r>
        <w:br/>
        <w:t>- Uvicorn - ASGI Server</w:t>
      </w:r>
      <w:r>
        <w:br/>
        <w:t>- Python Virtual Environment (venv)</w:t>
      </w:r>
      <w:r>
        <w:br/>
      </w:r>
    </w:p>
    <w:p w14:paraId="6D6D439C" w14:textId="77777777" w:rsidR="00805615" w:rsidRDefault="00805615">
      <w:pPr>
        <w:pStyle w:val="Heading1"/>
      </w:pPr>
      <w:r>
        <w:t>What Problem Does It Solve?</w:t>
      </w:r>
    </w:p>
    <w:p w14:paraId="13C7A286" w14:textId="77777777" w:rsidR="00805615" w:rsidRPr="00805615" w:rsidRDefault="00805615" w:rsidP="00805615">
      <w:pPr>
        <w:rPr>
          <w:lang w:val="en-IN"/>
        </w:rPr>
      </w:pPr>
      <w:r w:rsidRPr="00805615">
        <w:rPr>
          <w:lang w:val="en-IN"/>
        </w:rPr>
        <w:t xml:space="preserve">In the pharmaceutical domain, researchers, clinicians, and decision-makers deal with an overwhelming amount of complex data buried in long research papers, clinical trial documents, drug information sheets, and regulatory filings. Traditional keyword-based search is inefficient in understanding </w:t>
      </w:r>
      <w:r w:rsidRPr="00805615">
        <w:rPr>
          <w:b/>
          <w:bCs/>
          <w:lang w:val="en-IN"/>
        </w:rPr>
        <w:t>context</w:t>
      </w:r>
      <w:r w:rsidRPr="00805615">
        <w:rPr>
          <w:lang w:val="en-IN"/>
        </w:rPr>
        <w:t xml:space="preserve">, </w:t>
      </w:r>
      <w:r w:rsidRPr="00805615">
        <w:rPr>
          <w:b/>
          <w:bCs/>
          <w:lang w:val="en-IN"/>
        </w:rPr>
        <w:t>relationships</w:t>
      </w:r>
      <w:r w:rsidRPr="00805615">
        <w:rPr>
          <w:lang w:val="en-IN"/>
        </w:rPr>
        <w:t xml:space="preserve">, or </w:t>
      </w:r>
      <w:r w:rsidRPr="00805615">
        <w:rPr>
          <w:b/>
          <w:bCs/>
          <w:lang w:val="en-IN"/>
        </w:rPr>
        <w:t>deep scientific semantics</w:t>
      </w:r>
      <w:r w:rsidRPr="00805615">
        <w:rPr>
          <w:lang w:val="en-IN"/>
        </w:rPr>
        <w:t>.</w:t>
      </w:r>
    </w:p>
    <w:p w14:paraId="6CB2A30D" w14:textId="77777777" w:rsidR="00805615" w:rsidRPr="00805615" w:rsidRDefault="00805615" w:rsidP="00805615">
      <w:pPr>
        <w:rPr>
          <w:lang w:val="en-IN"/>
        </w:rPr>
      </w:pPr>
      <w:r w:rsidRPr="00805615">
        <w:rPr>
          <w:b/>
          <w:bCs/>
          <w:lang w:val="en-IN"/>
        </w:rPr>
        <w:t>PHARMA SAGE</w:t>
      </w:r>
      <w:r w:rsidRPr="00805615">
        <w:rPr>
          <w:lang w:val="en-IN"/>
        </w:rPr>
        <w:t xml:space="preserve"> solves this by introducing an </w:t>
      </w:r>
      <w:r w:rsidRPr="00805615">
        <w:rPr>
          <w:b/>
          <w:bCs/>
          <w:lang w:val="en-IN"/>
        </w:rPr>
        <w:t>AI-powered Knowledge Graph Assistant</w:t>
      </w:r>
      <w:r w:rsidRPr="00805615">
        <w:rPr>
          <w:lang w:val="en-IN"/>
        </w:rPr>
        <w:t xml:space="preserve"> that enables:</w:t>
      </w:r>
    </w:p>
    <w:p w14:paraId="1C2628A7" w14:textId="77777777" w:rsidR="00805615" w:rsidRPr="00805615" w:rsidRDefault="00805615" w:rsidP="00805615">
      <w:pPr>
        <w:numPr>
          <w:ilvl w:val="0"/>
          <w:numId w:val="10"/>
        </w:numPr>
        <w:rPr>
          <w:lang w:val="en-IN"/>
        </w:rPr>
      </w:pPr>
      <w:r w:rsidRPr="00805615">
        <w:rPr>
          <w:rFonts w:ascii="Segoe UI Symbol" w:hAnsi="Segoe UI Symbol" w:cs="Segoe UI Symbol"/>
          <w:lang w:val="en-IN"/>
        </w:rPr>
        <w:t>📚</w:t>
      </w:r>
      <w:r w:rsidRPr="00805615">
        <w:rPr>
          <w:lang w:val="en-IN"/>
        </w:rPr>
        <w:t xml:space="preserve"> </w:t>
      </w:r>
      <w:r w:rsidRPr="00805615">
        <w:rPr>
          <w:b/>
          <w:bCs/>
          <w:lang w:val="en-IN"/>
        </w:rPr>
        <w:t>Intelligent document understanding</w:t>
      </w:r>
      <w:r w:rsidRPr="00805615">
        <w:rPr>
          <w:lang w:val="en-IN"/>
        </w:rPr>
        <w:t xml:space="preserve"> using LLM-powered semantic embeddings</w:t>
      </w:r>
    </w:p>
    <w:p w14:paraId="7EF25D1D" w14:textId="77777777" w:rsidR="00805615" w:rsidRPr="00805615" w:rsidRDefault="00805615" w:rsidP="00805615">
      <w:pPr>
        <w:numPr>
          <w:ilvl w:val="0"/>
          <w:numId w:val="10"/>
        </w:numPr>
        <w:rPr>
          <w:lang w:val="en-IN"/>
        </w:rPr>
      </w:pPr>
      <w:r w:rsidRPr="00805615">
        <w:rPr>
          <w:rFonts w:ascii="Segoe UI Symbol" w:hAnsi="Segoe UI Symbol" w:cs="Segoe UI Symbol"/>
          <w:lang w:val="en-IN"/>
        </w:rPr>
        <w:t>🔗</w:t>
      </w:r>
      <w:r w:rsidRPr="00805615">
        <w:rPr>
          <w:lang w:val="en-IN"/>
        </w:rPr>
        <w:t xml:space="preserve"> </w:t>
      </w:r>
      <w:r w:rsidRPr="00805615">
        <w:rPr>
          <w:b/>
          <w:bCs/>
          <w:lang w:val="en-IN"/>
        </w:rPr>
        <w:t>Relationship discovery</w:t>
      </w:r>
      <w:r w:rsidRPr="00805615">
        <w:rPr>
          <w:lang w:val="en-IN"/>
        </w:rPr>
        <w:t xml:space="preserve"> through a Neo4j knowledge graph built from document chunks</w:t>
      </w:r>
    </w:p>
    <w:p w14:paraId="32EB288F" w14:textId="77777777" w:rsidR="00805615" w:rsidRPr="00805615" w:rsidRDefault="00805615" w:rsidP="00805615">
      <w:pPr>
        <w:numPr>
          <w:ilvl w:val="0"/>
          <w:numId w:val="10"/>
        </w:numPr>
        <w:rPr>
          <w:lang w:val="en-IN"/>
        </w:rPr>
      </w:pPr>
      <w:r w:rsidRPr="00805615">
        <w:rPr>
          <w:rFonts w:ascii="Cambria" w:hAnsi="Cambria" w:cs="Cambria"/>
          <w:lang w:val="en-IN"/>
        </w:rPr>
        <w:t>🤖</w:t>
      </w:r>
      <w:r w:rsidRPr="00805615">
        <w:rPr>
          <w:lang w:val="en-IN"/>
        </w:rPr>
        <w:t xml:space="preserve"> </w:t>
      </w:r>
      <w:r w:rsidRPr="00805615">
        <w:rPr>
          <w:b/>
          <w:bCs/>
          <w:lang w:val="en-IN"/>
        </w:rPr>
        <w:t>Natural language question answering</w:t>
      </w:r>
      <w:r w:rsidRPr="00805615">
        <w:rPr>
          <w:lang w:val="en-IN"/>
        </w:rPr>
        <w:t xml:space="preserve"> powered by Google Gemini (Gemini Pro)</w:t>
      </w:r>
    </w:p>
    <w:p w14:paraId="027FB5B8" w14:textId="77777777" w:rsidR="00805615" w:rsidRPr="00805615" w:rsidRDefault="00805615" w:rsidP="00805615">
      <w:pPr>
        <w:numPr>
          <w:ilvl w:val="0"/>
          <w:numId w:val="10"/>
        </w:numPr>
        <w:rPr>
          <w:lang w:val="en-IN"/>
        </w:rPr>
      </w:pPr>
      <w:r w:rsidRPr="00805615">
        <w:rPr>
          <w:rFonts w:ascii="Segoe UI Symbol" w:hAnsi="Segoe UI Symbol" w:cs="Segoe UI Symbol"/>
          <w:lang w:val="en-IN"/>
        </w:rPr>
        <w:lastRenderedPageBreak/>
        <w:t>🔍</w:t>
      </w:r>
      <w:r w:rsidRPr="00805615">
        <w:rPr>
          <w:lang w:val="en-IN"/>
        </w:rPr>
        <w:t xml:space="preserve"> </w:t>
      </w:r>
      <w:r w:rsidRPr="00805615">
        <w:rPr>
          <w:b/>
          <w:bCs/>
          <w:lang w:val="en-IN"/>
        </w:rPr>
        <w:t>Hybrid search</w:t>
      </w:r>
      <w:r w:rsidRPr="00805615">
        <w:rPr>
          <w:lang w:val="en-IN"/>
        </w:rPr>
        <w:t xml:space="preserve"> combining semantic relevance + graph traversal</w:t>
      </w:r>
    </w:p>
    <w:p w14:paraId="786AF70F" w14:textId="77777777" w:rsidR="00805615" w:rsidRPr="00805615" w:rsidRDefault="00805615" w:rsidP="00805615">
      <w:pPr>
        <w:numPr>
          <w:ilvl w:val="0"/>
          <w:numId w:val="10"/>
        </w:numPr>
        <w:rPr>
          <w:lang w:val="en-IN"/>
        </w:rPr>
      </w:pPr>
      <w:r w:rsidRPr="00805615">
        <w:rPr>
          <w:rFonts w:ascii="Segoe UI Symbol" w:hAnsi="Segoe UI Symbol" w:cs="Segoe UI Symbol"/>
          <w:lang w:val="en-IN"/>
        </w:rPr>
        <w:t>📈</w:t>
      </w:r>
      <w:r w:rsidRPr="00805615">
        <w:rPr>
          <w:lang w:val="en-IN"/>
        </w:rPr>
        <w:t xml:space="preserve"> </w:t>
      </w:r>
      <w:r w:rsidRPr="00805615">
        <w:rPr>
          <w:b/>
          <w:bCs/>
          <w:lang w:val="en-IN"/>
        </w:rPr>
        <w:t>Graph analytics</w:t>
      </w:r>
      <w:r w:rsidRPr="00805615">
        <w:rPr>
          <w:lang w:val="en-IN"/>
        </w:rPr>
        <w:t xml:space="preserve"> to explore key entities, connections, and trends</w:t>
      </w:r>
    </w:p>
    <w:p w14:paraId="3A94E287" w14:textId="77777777" w:rsidR="00805615" w:rsidRPr="00805615" w:rsidRDefault="00805615" w:rsidP="00805615">
      <w:pPr>
        <w:rPr>
          <w:lang w:val="en-IN"/>
        </w:rPr>
      </w:pPr>
      <w:r w:rsidRPr="00805615">
        <w:rPr>
          <w:lang w:val="en-IN"/>
        </w:rPr>
        <w:t>It allows users to upload pharmaceutical PDFs, generate embeddings, construct a graph, and interact with the enriched data using plain English — all via a modern web UI.</w:t>
      </w:r>
    </w:p>
    <w:p w14:paraId="7CC32AFB" w14:textId="77777777" w:rsidR="00805615" w:rsidRPr="00805615" w:rsidRDefault="00805615" w:rsidP="00805615"/>
    <w:p w14:paraId="6654EC7F" w14:textId="77777777" w:rsidR="00805615" w:rsidRDefault="00805615" w:rsidP="00805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8056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It Works – High-Level Workflow</w:t>
      </w:r>
    </w:p>
    <w:p w14:paraId="6301B427" w14:textId="77777777" w:rsidR="00805615" w:rsidRDefault="00805615" w:rsidP="00805615">
      <w:pPr>
        <w:pStyle w:val="NormalWeb"/>
      </w:pPr>
      <w:r>
        <w:rPr>
          <w:rFonts w:hAnsi="Symbol"/>
        </w:rPr>
        <w:t></w:t>
      </w:r>
      <w:r>
        <w:t xml:space="preserve"> PDF</w:t>
      </w:r>
      <w:r>
        <w:rPr>
          <w:rStyle w:val="Strong"/>
        </w:rPr>
        <w:t xml:space="preserve"> Upload &amp; Pre-processing</w:t>
      </w:r>
    </w:p>
    <w:p w14:paraId="53692B36" w14:textId="77777777" w:rsidR="00805615" w:rsidRDefault="00805615" w:rsidP="00805615">
      <w:pPr>
        <w:pStyle w:val="NormalWeb"/>
        <w:numPr>
          <w:ilvl w:val="0"/>
          <w:numId w:val="12"/>
        </w:numPr>
      </w:pPr>
      <w:r>
        <w:t>Users upload multiple PDF documents via a Streamlit frontend.</w:t>
      </w:r>
    </w:p>
    <w:p w14:paraId="04AB97CE" w14:textId="77777777" w:rsidR="00805615" w:rsidRDefault="00805615" w:rsidP="00805615">
      <w:pPr>
        <w:pStyle w:val="NormalWeb"/>
        <w:numPr>
          <w:ilvl w:val="0"/>
          <w:numId w:val="12"/>
        </w:numPr>
      </w:pPr>
      <w:r>
        <w:t>Each PDF is chunked into manageable segments using a text splitter.</w:t>
      </w:r>
    </w:p>
    <w:p w14:paraId="45EB5D80" w14:textId="77777777" w:rsidR="00805615" w:rsidRDefault="00805615" w:rsidP="00805615">
      <w:pPr>
        <w:pStyle w:val="NormalWeb"/>
        <w:numPr>
          <w:ilvl w:val="0"/>
          <w:numId w:val="12"/>
        </w:numPr>
      </w:pPr>
      <w:r>
        <w:t>Duplicates are skipped using content hashing.</w:t>
      </w:r>
    </w:p>
    <w:p w14:paraId="716EE305" w14:textId="77777777" w:rsidR="00805615" w:rsidRDefault="00805615" w:rsidP="00805615">
      <w:pPr>
        <w:pStyle w:val="NormalWeb"/>
      </w:pPr>
      <w:r>
        <w:rPr>
          <w:rFonts w:hAnsi="Symbol"/>
        </w:rPr>
        <w:t></w:t>
      </w:r>
      <w:r>
        <w:t xml:space="preserve"> Vector</w:t>
      </w:r>
      <w:r>
        <w:rPr>
          <w:rStyle w:val="Strong"/>
        </w:rPr>
        <w:t xml:space="preserve"> Embedding Generation</w:t>
      </w:r>
    </w:p>
    <w:p w14:paraId="460829C2" w14:textId="77777777" w:rsidR="00805615" w:rsidRDefault="00805615" w:rsidP="00805615">
      <w:pPr>
        <w:pStyle w:val="NormalWeb"/>
        <w:numPr>
          <w:ilvl w:val="0"/>
          <w:numId w:val="13"/>
        </w:numPr>
      </w:pPr>
      <w:r>
        <w:t xml:space="preserve">Each chunk is embedded using </w:t>
      </w:r>
      <w:r>
        <w:rPr>
          <w:rStyle w:val="Strong"/>
        </w:rPr>
        <w:t>Google’s Gemini embedding model (</w:t>
      </w:r>
      <w:r>
        <w:rPr>
          <w:rStyle w:val="HTMLCode"/>
          <w:b/>
          <w:bCs/>
        </w:rPr>
        <w:t>embedding-001</w:t>
      </w:r>
      <w:r>
        <w:rPr>
          <w:rStyle w:val="Strong"/>
        </w:rPr>
        <w:t>)</w:t>
      </w:r>
      <w:r>
        <w:t>.</w:t>
      </w:r>
    </w:p>
    <w:p w14:paraId="4236C387" w14:textId="77777777" w:rsidR="00805615" w:rsidRDefault="00805615" w:rsidP="00805615">
      <w:pPr>
        <w:pStyle w:val="NormalWeb"/>
        <w:numPr>
          <w:ilvl w:val="0"/>
          <w:numId w:val="13"/>
        </w:numPr>
      </w:pPr>
      <w:r>
        <w:t xml:space="preserve">Embeddings (dim=768) are stored in </w:t>
      </w:r>
      <w:r>
        <w:rPr>
          <w:rStyle w:val="Strong"/>
        </w:rPr>
        <w:t>Milvus vector DB</w:t>
      </w:r>
      <w:r>
        <w:t xml:space="preserve"> with metadata.</w:t>
      </w:r>
    </w:p>
    <w:p w14:paraId="49F7F9E5" w14:textId="77777777" w:rsidR="00805615" w:rsidRDefault="00805615" w:rsidP="00805615">
      <w:pPr>
        <w:pStyle w:val="NormalWeb"/>
      </w:pPr>
      <w:r>
        <w:rPr>
          <w:rFonts w:hAnsi="Symbol"/>
        </w:rPr>
        <w:t></w:t>
      </w:r>
      <w:r>
        <w:t xml:space="preserve"> Knowledge</w:t>
      </w:r>
      <w:r>
        <w:rPr>
          <w:rStyle w:val="Strong"/>
        </w:rPr>
        <w:t xml:space="preserve"> Graph Creation</w:t>
      </w:r>
    </w:p>
    <w:p w14:paraId="493A9697" w14:textId="77777777" w:rsidR="00805615" w:rsidRDefault="00805615" w:rsidP="00805615">
      <w:pPr>
        <w:pStyle w:val="NormalWeb"/>
        <w:numPr>
          <w:ilvl w:val="0"/>
          <w:numId w:val="14"/>
        </w:numPr>
      </w:pPr>
      <w:r>
        <w:t>Entities and document structure are extracted.</w:t>
      </w:r>
    </w:p>
    <w:p w14:paraId="67AFF4DF" w14:textId="77777777" w:rsidR="00805615" w:rsidRDefault="00805615" w:rsidP="00805615">
      <w:pPr>
        <w:pStyle w:val="NormalWeb"/>
        <w:numPr>
          <w:ilvl w:val="0"/>
          <w:numId w:val="14"/>
        </w:numPr>
      </w:pPr>
      <w:r>
        <w:t xml:space="preserve">A </w:t>
      </w:r>
      <w:r>
        <w:rPr>
          <w:rStyle w:val="Strong"/>
        </w:rPr>
        <w:t>Neo4j graph</w:t>
      </w:r>
      <w:r>
        <w:t xml:space="preserve"> is constructed with nodes for documents, chunks, and relationships (e.g., CONTAINS, NEXT).</w:t>
      </w:r>
    </w:p>
    <w:p w14:paraId="6451FCEE" w14:textId="77777777" w:rsidR="00805615" w:rsidRDefault="00805615" w:rsidP="00805615">
      <w:pPr>
        <w:pStyle w:val="NormalWeb"/>
        <w:numPr>
          <w:ilvl w:val="0"/>
          <w:numId w:val="14"/>
        </w:numPr>
      </w:pPr>
      <w:r>
        <w:t>Entity linking and graph traversal are possible.</w:t>
      </w:r>
    </w:p>
    <w:p w14:paraId="38612235" w14:textId="77777777" w:rsidR="00805615" w:rsidRDefault="00805615" w:rsidP="00805615">
      <w:pPr>
        <w:pStyle w:val="NormalWeb"/>
      </w:pPr>
      <w:r>
        <w:rPr>
          <w:rFonts w:hAnsi="Symbol"/>
        </w:rPr>
        <w:t></w:t>
      </w:r>
      <w:r>
        <w:t xml:space="preserve"> Natural</w:t>
      </w:r>
      <w:r>
        <w:rPr>
          <w:rStyle w:val="Strong"/>
        </w:rPr>
        <w:t xml:space="preserve"> Language Question Answering</w:t>
      </w:r>
    </w:p>
    <w:p w14:paraId="016A2CBD" w14:textId="77777777" w:rsidR="00805615" w:rsidRDefault="00805615" w:rsidP="00805615">
      <w:pPr>
        <w:pStyle w:val="NormalWeb"/>
        <w:numPr>
          <w:ilvl w:val="0"/>
          <w:numId w:val="15"/>
        </w:numPr>
      </w:pPr>
      <w:r>
        <w:t>User queries are handled using three modes:</w:t>
      </w:r>
    </w:p>
    <w:p w14:paraId="61430E33" w14:textId="77777777" w:rsidR="00805615" w:rsidRDefault="00805615" w:rsidP="00805615">
      <w:pPr>
        <w:pStyle w:val="NormalWeb"/>
        <w:numPr>
          <w:ilvl w:val="1"/>
          <w:numId w:val="15"/>
        </w:numPr>
      </w:pPr>
      <w:r>
        <w:rPr>
          <w:rStyle w:val="Strong"/>
        </w:rPr>
        <w:t>Semantic search</w:t>
      </w:r>
      <w:r>
        <w:t xml:space="preserve"> using similarity from Milvus</w:t>
      </w:r>
    </w:p>
    <w:p w14:paraId="64849591" w14:textId="77777777" w:rsidR="00805615" w:rsidRDefault="00805615" w:rsidP="00805615">
      <w:pPr>
        <w:pStyle w:val="NormalWeb"/>
        <w:numPr>
          <w:ilvl w:val="1"/>
          <w:numId w:val="15"/>
        </w:numPr>
      </w:pPr>
      <w:r>
        <w:rPr>
          <w:rStyle w:val="Strong"/>
        </w:rPr>
        <w:t>Graph querying</w:t>
      </w:r>
      <w:r>
        <w:t xml:space="preserve"> using Cypher-based traversal from Neo4j</w:t>
      </w:r>
    </w:p>
    <w:p w14:paraId="4D6AB537" w14:textId="77777777" w:rsidR="00805615" w:rsidRDefault="00805615" w:rsidP="00805615">
      <w:pPr>
        <w:pStyle w:val="NormalWeb"/>
        <w:numPr>
          <w:ilvl w:val="1"/>
          <w:numId w:val="15"/>
        </w:numPr>
      </w:pPr>
      <w:r>
        <w:rPr>
          <w:rStyle w:val="Strong"/>
        </w:rPr>
        <w:t>Hybrid querying</w:t>
      </w:r>
      <w:r>
        <w:t xml:space="preserve"> combining both with a contextual Gemini LLM response</w:t>
      </w:r>
    </w:p>
    <w:p w14:paraId="11B6DB25" w14:textId="77777777" w:rsidR="00805615" w:rsidRDefault="00805615" w:rsidP="00805615">
      <w:pPr>
        <w:pStyle w:val="NormalWeb"/>
      </w:pPr>
      <w:r>
        <w:rPr>
          <w:rFonts w:hAnsi="Symbol"/>
        </w:rPr>
        <w:t></w:t>
      </w:r>
      <w:r>
        <w:t xml:space="preserve"> Insights</w:t>
      </w:r>
      <w:r>
        <w:rPr>
          <w:rStyle w:val="Strong"/>
        </w:rPr>
        <w:t xml:space="preserve"> &amp; Analytics</w:t>
      </w:r>
    </w:p>
    <w:p w14:paraId="2F01DDF4" w14:textId="77777777" w:rsidR="00805615" w:rsidRDefault="00805615" w:rsidP="00805615">
      <w:pPr>
        <w:pStyle w:val="NormalWeb"/>
        <w:numPr>
          <w:ilvl w:val="0"/>
          <w:numId w:val="16"/>
        </w:numPr>
      </w:pPr>
      <w:r>
        <w:t>The app also supports visualizing:</w:t>
      </w:r>
    </w:p>
    <w:p w14:paraId="75ACA65D" w14:textId="77777777" w:rsidR="00805615" w:rsidRDefault="00805615" w:rsidP="00805615">
      <w:pPr>
        <w:pStyle w:val="NormalWeb"/>
        <w:numPr>
          <w:ilvl w:val="1"/>
          <w:numId w:val="16"/>
        </w:numPr>
      </w:pPr>
      <w:r>
        <w:t>Entity connections</w:t>
      </w:r>
    </w:p>
    <w:p w14:paraId="7B773DFC" w14:textId="77777777" w:rsidR="00805615" w:rsidRDefault="00805615" w:rsidP="00805615">
      <w:pPr>
        <w:pStyle w:val="NormalWeb"/>
        <w:numPr>
          <w:ilvl w:val="1"/>
          <w:numId w:val="16"/>
        </w:numPr>
      </w:pPr>
      <w:r>
        <w:t>Relationship types</w:t>
      </w:r>
    </w:p>
    <w:p w14:paraId="2891E4A9" w14:textId="77777777" w:rsidR="00805615" w:rsidRDefault="00805615" w:rsidP="00805615">
      <w:pPr>
        <w:pStyle w:val="NormalWeb"/>
        <w:numPr>
          <w:ilvl w:val="1"/>
          <w:numId w:val="16"/>
        </w:numPr>
      </w:pPr>
      <w:r>
        <w:t>Document stats and metadata</w:t>
      </w:r>
    </w:p>
    <w:p w14:paraId="7FFDE176" w14:textId="77777777" w:rsidR="00805615" w:rsidRDefault="00805615" w:rsidP="00805615">
      <w:pPr>
        <w:pStyle w:val="NormalWeb"/>
        <w:numPr>
          <w:ilvl w:val="1"/>
          <w:numId w:val="16"/>
        </w:numPr>
      </w:pPr>
      <w:r>
        <w:t>AI-generated summaries and insights</w:t>
      </w:r>
    </w:p>
    <w:p w14:paraId="49BF634D" w14:textId="77777777" w:rsidR="007960BC" w:rsidRDefault="007960BC">
      <w:pPr>
        <w:pStyle w:val="Heading1"/>
      </w:pPr>
      <w:r>
        <w:lastRenderedPageBreak/>
        <w:t>Chat UI response from PHARMA SAGE</w:t>
      </w:r>
    </w:p>
    <w:p w14:paraId="4E516F7E" w14:textId="77777777" w:rsidR="007960BC" w:rsidRPr="007960BC" w:rsidRDefault="007960BC" w:rsidP="007960BC"/>
    <w:p w14:paraId="264F219C" w14:textId="272C40B7" w:rsidR="008F4B1E" w:rsidRPr="008F4B1E" w:rsidRDefault="008F4B1E" w:rsidP="008F4B1E">
      <w:pPr>
        <w:pStyle w:val="NormalWeb"/>
      </w:pPr>
      <w:r w:rsidRPr="008F4B1E">
        <w:rPr>
          <w:noProof/>
        </w:rPr>
        <w:drawing>
          <wp:inline distT="0" distB="0" distL="0" distR="0" wp14:anchorId="59AB93BA" wp14:editId="7016086A">
            <wp:extent cx="5492750" cy="2700602"/>
            <wp:effectExtent l="0" t="0" r="0" b="5080"/>
            <wp:docPr id="3" name="Picture 3" descr="C:\Users\Yash.naikwadi\OneDrive - PibyThree Consulting Services Private Limited\Picture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.naikwadi\OneDrive - PibyThree Consulting Services Private Limited\Picture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61" cy="27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0B8B" w14:textId="1892845A" w:rsidR="007960BC" w:rsidRDefault="007960BC" w:rsidP="007960BC"/>
    <w:p w14:paraId="18DA9403" w14:textId="77777777" w:rsidR="007960BC" w:rsidRPr="007960BC" w:rsidRDefault="007960BC" w:rsidP="007960BC"/>
    <w:p w14:paraId="146CF9A1" w14:textId="77777777" w:rsidR="007960BC" w:rsidRDefault="007960BC">
      <w:pPr>
        <w:pStyle w:val="Heading1"/>
      </w:pPr>
      <w:r>
        <w:t>Knowledge Graph in neo4j</w:t>
      </w:r>
    </w:p>
    <w:p w14:paraId="33B1545B" w14:textId="77777777" w:rsidR="007960BC" w:rsidRPr="007960BC" w:rsidRDefault="007960BC" w:rsidP="007960BC"/>
    <w:p w14:paraId="34FDE9BF" w14:textId="6208D48E" w:rsidR="007960BC" w:rsidRPr="007960BC" w:rsidRDefault="007960BC" w:rsidP="007960BC">
      <w:r>
        <w:rPr>
          <w:noProof/>
          <w:lang w:val="en-IN" w:eastAsia="en-IN"/>
        </w:rPr>
        <w:drawing>
          <wp:inline distT="0" distB="0" distL="0" distR="0" wp14:anchorId="4BEBAF9E" wp14:editId="439B2C4F">
            <wp:extent cx="5486400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131" w14:textId="198F16E4" w:rsidR="007960BC" w:rsidRDefault="00301CFC">
      <w:pPr>
        <w:pStyle w:val="Heading1"/>
      </w:pPr>
      <w:r>
        <w:lastRenderedPageBreak/>
        <w:t xml:space="preserve">Sample Questions to Ask to </w:t>
      </w:r>
      <w:r w:rsidR="007811AF">
        <w:t>PHARMA</w:t>
      </w:r>
      <w:r w:rsidR="00AF51AC">
        <w:t xml:space="preserve"> </w:t>
      </w:r>
      <w:r w:rsidR="007811AF">
        <w:t>SAGE</w:t>
      </w:r>
    </w:p>
    <w:p w14:paraId="0BDC3651" w14:textId="2C6BD54D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What are voice biomarkers for flu recovery?</w:t>
      </w:r>
    </w:p>
    <w:p w14:paraId="1A1C8191" w14:textId="71E1EC35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How did Pfizer collaborate on COVID-19 vaccines?</w:t>
      </w:r>
    </w:p>
    <w:p w14:paraId="52A35DBC" w14:textId="54B966BC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Which acoustic features indicate nasal congestion?</w:t>
      </w:r>
    </w:p>
    <w:p w14:paraId="604FC8C4" w14:textId="77E6AD8B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How does spectral entropy relate to decongestion?</w:t>
      </w:r>
    </w:p>
    <w:p w14:paraId="6FD5EE60" w14:textId="5A68A6DF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What is the duration of vaccine development in pharma?</w:t>
      </w:r>
    </w:p>
    <w:p w14:paraId="7D26DDA5" w14:textId="367DAC40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How are MFCCs used in respiratory illness analysis?</w:t>
      </w:r>
    </w:p>
    <w:p w14:paraId="5711FE0C" w14:textId="6D39E4E2" w:rsidR="00301CFC" w:rsidRPr="00301CFC" w:rsidRDefault="00301CFC" w:rsidP="0030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CF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CFC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📌</w:t>
      </w:r>
      <w:r w:rsidRPr="00301CF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What are key clinical trial parameters?</w:t>
      </w:r>
    </w:p>
    <w:p w14:paraId="06893F40" w14:textId="7BABF056" w:rsidR="006A1E6D" w:rsidRDefault="00805615">
      <w:pPr>
        <w:pStyle w:val="Heading1"/>
      </w:pPr>
      <w:r>
        <w:t>Core Python Modules</w:t>
      </w:r>
    </w:p>
    <w:p w14:paraId="1EF2CE8B" w14:textId="77777777" w:rsidR="0074763F" w:rsidRDefault="007960BC">
      <w:r>
        <w:br/>
        <w:t>- `app.py`: Streamlit frontend UI with chat and file upload interface.</w:t>
      </w:r>
      <w:r>
        <w:br/>
        <w:t>- `main.py`: FastAPI application initializing all backend routes and services.</w:t>
      </w:r>
      <w:r>
        <w:br/>
        <w:t>- `milvus_ops.py`: Handles connection and operations on Milvus vector database using Gemini embeddings.</w:t>
      </w:r>
      <w:r>
        <w:br/>
        <w:t>- `neo4j_ops.py`: Graph logic for storing and querying document knowledge in Neo4j.</w:t>
      </w:r>
      <w:r>
        <w:br/>
        <w:t>- `upload.py`: Handles PDF ingestion, chunking, embedding, and graph creation pipeline.</w:t>
      </w:r>
      <w:r>
        <w:br/>
        <w:t>- `intelligent_query.py`: Routes that implement semantic, graph-based, and hybrid query answering using Gemini LLM.</w:t>
      </w:r>
      <w:r>
        <w:br/>
      </w:r>
    </w:p>
    <w:p w14:paraId="35797936" w14:textId="77777777" w:rsidR="0074763F" w:rsidRDefault="0074763F"/>
    <w:p w14:paraId="7C7787BA" w14:textId="77777777" w:rsidR="0074763F" w:rsidRDefault="0074763F"/>
    <w:p w14:paraId="3CC6B27C" w14:textId="77777777" w:rsidR="0074763F" w:rsidRDefault="0074763F"/>
    <w:p w14:paraId="5892E00A" w14:textId="77777777" w:rsidR="0074763F" w:rsidRDefault="0074763F"/>
    <w:p w14:paraId="2CD83623" w14:textId="77777777" w:rsidR="0074763F" w:rsidRDefault="0074763F"/>
    <w:p w14:paraId="3DC02FF6" w14:textId="77777777" w:rsidR="0074763F" w:rsidRDefault="0074763F"/>
    <w:p w14:paraId="4A11C584" w14:textId="77777777" w:rsidR="0074763F" w:rsidRDefault="0074763F"/>
    <w:p w14:paraId="46BE7E02" w14:textId="77777777" w:rsidR="00CE08A8" w:rsidRDefault="00CE0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5AB9F74" w14:textId="26E1FD48" w:rsidR="00805615" w:rsidRPr="0074763F" w:rsidRDefault="00805615">
      <w:bookmarkStart w:id="0" w:name="_GoBack"/>
      <w:bookmarkEnd w:id="0"/>
      <w:r w:rsidRPr="008056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Core Features of PHARMA 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670"/>
      </w:tblGrid>
      <w:tr w:rsidR="00805615" w:rsidRPr="00805615" w14:paraId="44218109" w14:textId="77777777" w:rsidTr="00796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0EFD9" w14:textId="77777777" w:rsidR="00805615" w:rsidRPr="00805615" w:rsidRDefault="00805615" w:rsidP="00805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CE0EFA" w14:textId="77777777" w:rsidR="00805615" w:rsidRPr="00805615" w:rsidRDefault="00805615" w:rsidP="00805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 Description</w:t>
            </w:r>
          </w:p>
        </w:tc>
      </w:tr>
      <w:tr w:rsidR="00805615" w:rsidRPr="00805615" w14:paraId="55418C46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058B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Document Ingestion</w:t>
            </w:r>
          </w:p>
        </w:tc>
        <w:tc>
          <w:tcPr>
            <w:tcW w:w="0" w:type="auto"/>
            <w:vAlign w:val="center"/>
            <w:hideMark/>
          </w:tcPr>
          <w:p w14:paraId="02C18615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Upload multiple PDFs at once</w:t>
            </w:r>
          </w:p>
        </w:tc>
      </w:tr>
      <w:tr w:rsidR="00805615" w:rsidRPr="00805615" w14:paraId="38470D6B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3F8F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Deduplication</w:t>
            </w:r>
          </w:p>
        </w:tc>
        <w:tc>
          <w:tcPr>
            <w:tcW w:w="0" w:type="auto"/>
            <w:vAlign w:val="center"/>
            <w:hideMark/>
          </w:tcPr>
          <w:p w14:paraId="34263188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Skips reprocessing identical documents via hashing</w:t>
            </w:r>
          </w:p>
        </w:tc>
      </w:tr>
      <w:tr w:rsidR="00805615" w:rsidRPr="00805615" w14:paraId="11803AD3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81A3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Embeddings</w:t>
            </w:r>
          </w:p>
        </w:tc>
        <w:tc>
          <w:tcPr>
            <w:tcW w:w="0" w:type="auto"/>
            <w:vAlign w:val="center"/>
            <w:hideMark/>
          </w:tcPr>
          <w:p w14:paraId="11AC13CC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Uses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Google Gemini Embedding API</w:t>
            </w: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</w:t>
            </w:r>
            <w:r w:rsidRPr="0080561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embedding-001</w:t>
            </w: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  <w:tr w:rsidR="00805615" w:rsidRPr="00805615" w14:paraId="0AC8D122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6F97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Vector Store</w:t>
            </w:r>
          </w:p>
        </w:tc>
        <w:tc>
          <w:tcPr>
            <w:tcW w:w="0" w:type="auto"/>
            <w:vAlign w:val="center"/>
            <w:hideMark/>
          </w:tcPr>
          <w:p w14:paraId="3E8EE3E0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Stores chunk embeddings in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Milvus (Zilliz Cloud)</w:t>
            </w:r>
          </w:p>
        </w:tc>
      </w:tr>
      <w:tr w:rsidR="00805615" w:rsidRPr="00805615" w14:paraId="14323072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C723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Knowledge Graph</w:t>
            </w:r>
          </w:p>
        </w:tc>
        <w:tc>
          <w:tcPr>
            <w:tcW w:w="0" w:type="auto"/>
            <w:vAlign w:val="center"/>
            <w:hideMark/>
          </w:tcPr>
          <w:p w14:paraId="3FE375FD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Auto-constructs graphs in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Neo4j</w:t>
            </w: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from documents</w:t>
            </w:r>
          </w:p>
        </w:tc>
      </w:tr>
      <w:tr w:rsidR="00805615" w:rsidRPr="00805615" w14:paraId="2D55AC67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4E78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Semantic Search</w:t>
            </w:r>
          </w:p>
        </w:tc>
        <w:tc>
          <w:tcPr>
            <w:tcW w:w="0" w:type="auto"/>
            <w:vAlign w:val="center"/>
            <w:hideMark/>
          </w:tcPr>
          <w:p w14:paraId="1CC42F42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Retrieves relevant chunks based on vector similarity</w:t>
            </w:r>
          </w:p>
        </w:tc>
      </w:tr>
      <w:tr w:rsidR="00805615" w:rsidRPr="00805615" w14:paraId="69605523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B273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Graph Search</w:t>
            </w:r>
          </w:p>
        </w:tc>
        <w:tc>
          <w:tcPr>
            <w:tcW w:w="0" w:type="auto"/>
            <w:vAlign w:val="center"/>
            <w:hideMark/>
          </w:tcPr>
          <w:p w14:paraId="50A1C71C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Uses Cypher queries to retrieve related entities</w:t>
            </w:r>
          </w:p>
        </w:tc>
      </w:tr>
      <w:tr w:rsidR="00805615" w:rsidRPr="00805615" w14:paraId="320E7197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02FF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Hybrid QA</w:t>
            </w:r>
          </w:p>
        </w:tc>
        <w:tc>
          <w:tcPr>
            <w:tcW w:w="0" w:type="auto"/>
            <w:vAlign w:val="center"/>
            <w:hideMark/>
          </w:tcPr>
          <w:p w14:paraId="6812BDF6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Combines vector + graph search + LLM summarization</w:t>
            </w:r>
          </w:p>
        </w:tc>
      </w:tr>
      <w:tr w:rsidR="00805615" w:rsidRPr="00805615" w14:paraId="507633C0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84EB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Chat UI</w:t>
            </w:r>
          </w:p>
        </w:tc>
        <w:tc>
          <w:tcPr>
            <w:tcW w:w="0" w:type="auto"/>
            <w:vAlign w:val="center"/>
            <w:hideMark/>
          </w:tcPr>
          <w:p w14:paraId="00802E20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Interactive chat powered by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Gemini Pro</w:t>
            </w:r>
          </w:p>
        </w:tc>
      </w:tr>
      <w:tr w:rsidR="00805615" w:rsidRPr="00805615" w14:paraId="04C0BDAD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3A72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Graph Analytics</w:t>
            </w:r>
          </w:p>
        </w:tc>
        <w:tc>
          <w:tcPr>
            <w:tcW w:w="0" w:type="auto"/>
            <w:vAlign w:val="center"/>
            <w:hideMark/>
          </w:tcPr>
          <w:p w14:paraId="274B09B9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Get entity stats, relationship types, and document summaries</w:t>
            </w:r>
          </w:p>
        </w:tc>
      </w:tr>
      <w:tr w:rsidR="00805615" w:rsidRPr="00805615" w14:paraId="2FB08C89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438D" w14:textId="77777777" w:rsidR="00805615" w:rsidRPr="00805615" w:rsidRDefault="007960BC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805615"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Insight Discovery</w:t>
            </w:r>
          </w:p>
        </w:tc>
        <w:tc>
          <w:tcPr>
            <w:tcW w:w="0" w:type="auto"/>
            <w:vAlign w:val="center"/>
            <w:hideMark/>
          </w:tcPr>
          <w:p w14:paraId="3CE170C8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Entity discovery, insight generation, and AI-guided reports</w:t>
            </w:r>
          </w:p>
        </w:tc>
      </w:tr>
      <w:tr w:rsidR="00805615" w:rsidRPr="00805615" w14:paraId="6731FB40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427B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API Integration</w:t>
            </w:r>
          </w:p>
        </w:tc>
        <w:tc>
          <w:tcPr>
            <w:tcW w:w="0" w:type="auto"/>
            <w:vAlign w:val="center"/>
            <w:hideMark/>
          </w:tcPr>
          <w:p w14:paraId="285F32F0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REST APIs powered by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FastAPI backend</w:t>
            </w:r>
          </w:p>
        </w:tc>
      </w:tr>
      <w:tr w:rsidR="00805615" w:rsidRPr="00805615" w14:paraId="2AEE8B59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0ACD5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7A730E0A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Modern chat and upload interface using </w:t>
            </w:r>
            <w:r w:rsidRPr="00805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Streamlit</w:t>
            </w:r>
          </w:p>
        </w:tc>
      </w:tr>
      <w:tr w:rsidR="00805615" w:rsidRPr="00805615" w14:paraId="39D1E649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9699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Environment Config</w:t>
            </w:r>
          </w:p>
        </w:tc>
        <w:tc>
          <w:tcPr>
            <w:tcW w:w="0" w:type="auto"/>
            <w:vAlign w:val="center"/>
            <w:hideMark/>
          </w:tcPr>
          <w:p w14:paraId="59F22713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.env</w:t>
            </w: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</w:t>
            </w:r>
            <w:r w:rsidRPr="0080561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settings.yaml</w:t>
            </w: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control secrets and runtime settings</w:t>
            </w:r>
          </w:p>
        </w:tc>
      </w:tr>
      <w:tr w:rsidR="00805615" w:rsidRPr="00805615" w14:paraId="1018B76E" w14:textId="77777777" w:rsidTr="00796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44F4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6E6E1496" w14:textId="77777777" w:rsidR="00805615" w:rsidRPr="00805615" w:rsidRDefault="00805615" w:rsidP="0080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056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Modular Python codebase (LLM models, DBs, prompts can be swapped)</w:t>
            </w:r>
          </w:p>
        </w:tc>
      </w:tr>
    </w:tbl>
    <w:p w14:paraId="3E7C33F8" w14:textId="33E1EECF" w:rsidR="008930FD" w:rsidRPr="0074763F" w:rsidRDefault="007960BC" w:rsidP="008930FD">
      <w:r>
        <w:br/>
      </w:r>
      <w:r w:rsidR="008930F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Basic Architecture</w:t>
      </w:r>
      <w:r w:rsidR="008930FD" w:rsidRPr="008056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of PHARMA SAGE</w:t>
      </w:r>
    </w:p>
    <w:p w14:paraId="1407F514" w14:textId="2F8769A3" w:rsidR="008930FD" w:rsidRPr="0074763F" w:rsidRDefault="008930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ACA2B4C" wp14:editId="48EBD448">
            <wp:extent cx="5419048" cy="2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0FD" w:rsidRPr="00747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41544"/>
    <w:multiLevelType w:val="multilevel"/>
    <w:tmpl w:val="F63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A3CA8"/>
    <w:multiLevelType w:val="multilevel"/>
    <w:tmpl w:val="5858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71747"/>
    <w:multiLevelType w:val="multilevel"/>
    <w:tmpl w:val="6DD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D4463"/>
    <w:multiLevelType w:val="multilevel"/>
    <w:tmpl w:val="A48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B2803"/>
    <w:multiLevelType w:val="multilevel"/>
    <w:tmpl w:val="786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477FF"/>
    <w:multiLevelType w:val="multilevel"/>
    <w:tmpl w:val="89F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55456"/>
    <w:multiLevelType w:val="multilevel"/>
    <w:tmpl w:val="522A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1CFC"/>
    <w:rsid w:val="00326F90"/>
    <w:rsid w:val="006A1E6D"/>
    <w:rsid w:val="0074763F"/>
    <w:rsid w:val="007811AF"/>
    <w:rsid w:val="007960BC"/>
    <w:rsid w:val="00805615"/>
    <w:rsid w:val="008930FD"/>
    <w:rsid w:val="008F4B1E"/>
    <w:rsid w:val="00AA1D8D"/>
    <w:rsid w:val="00AF51AC"/>
    <w:rsid w:val="00B47730"/>
    <w:rsid w:val="00CB0664"/>
    <w:rsid w:val="00CE08A8"/>
    <w:rsid w:val="00F90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1C2B"/>
  <w14:defaultImageDpi w14:val="300"/>
  <w15:docId w15:val="{F17F18B5-C2D9-459E-A3AF-8D70A5D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0F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0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05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BEAD1D-9B58-4221-A9C0-C46FA4EA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Naikwadi</cp:lastModifiedBy>
  <cp:revision>10</cp:revision>
  <dcterms:created xsi:type="dcterms:W3CDTF">2013-12-23T23:15:00Z</dcterms:created>
  <dcterms:modified xsi:type="dcterms:W3CDTF">2025-06-03T18:00:00Z</dcterms:modified>
  <cp:category/>
</cp:coreProperties>
</file>