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EDC50" w14:textId="50CF3531" w:rsidR="009304B6" w:rsidRPr="009C74F5" w:rsidRDefault="0099760C" w:rsidP="0099760C">
      <w:pPr>
        <w:jc w:val="center"/>
        <w:rPr>
          <w:b/>
          <w:color w:val="000000" w:themeColor="text1"/>
          <w:sz w:val="52"/>
          <w:szCs w:val="52"/>
        </w:rPr>
      </w:pPr>
      <w:r w:rsidRPr="009C74F5">
        <w:rPr>
          <w:b/>
          <w:color w:val="000000" w:themeColor="text1"/>
          <w:sz w:val="52"/>
          <w:szCs w:val="52"/>
        </w:rPr>
        <w:t>Design Patterns</w:t>
      </w:r>
    </w:p>
    <w:p w14:paraId="51B8EEF3" w14:textId="44F9DCCE" w:rsidR="009304B6" w:rsidRPr="00F42661" w:rsidRDefault="009304B6" w:rsidP="009304B6">
      <w:pPr>
        <w:pStyle w:val="ListParagraph"/>
        <w:numPr>
          <w:ilvl w:val="0"/>
          <w:numId w:val="1"/>
        </w:numPr>
        <w:rPr>
          <w:color w:val="4472C4" w:themeColor="accent1"/>
          <w:sz w:val="28"/>
          <w:szCs w:val="28"/>
        </w:rPr>
      </w:pPr>
      <w:r w:rsidRPr="00F42661">
        <w:rPr>
          <w:color w:val="4472C4" w:themeColor="accent1"/>
          <w:sz w:val="28"/>
          <w:szCs w:val="28"/>
        </w:rPr>
        <w:t>Singleton Design Pattern</w:t>
      </w:r>
    </w:p>
    <w:p w14:paraId="0E9B0E3F" w14:textId="0C5CE996" w:rsidR="00121F20" w:rsidRDefault="00121F20" w:rsidP="00121F20">
      <w:pPr>
        <w:pStyle w:val="ListParagraph"/>
        <w:ind w:left="1440"/>
      </w:pPr>
    </w:p>
    <w:p w14:paraId="4F972E69" w14:textId="6E464147" w:rsidR="00121F20" w:rsidRPr="00121F20" w:rsidRDefault="00121F20" w:rsidP="00121F2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21F20">
        <w:rPr>
          <w:rFonts w:ascii="Verdana" w:eastAsia="Times New Roman" w:hAnsi="Verdana" w:cs="Times New Roman"/>
          <w:color w:val="000000"/>
          <w:sz w:val="20"/>
          <w:szCs w:val="20"/>
          <w:lang w:eastAsia="en-IN"/>
        </w:rPr>
        <w:t>Singleton Pattern says that just</w:t>
      </w:r>
      <w:r w:rsidR="0099760C">
        <w:rPr>
          <w:rFonts w:ascii="Verdana" w:eastAsia="Times New Roman" w:hAnsi="Verdana" w:cs="Times New Roman"/>
          <w:color w:val="000000"/>
          <w:sz w:val="20"/>
          <w:szCs w:val="20"/>
          <w:lang w:eastAsia="en-IN"/>
        </w:rPr>
        <w:t xml:space="preserve"> </w:t>
      </w:r>
      <w:r w:rsidRPr="00121F20">
        <w:rPr>
          <w:rFonts w:ascii="Verdana" w:eastAsia="Times New Roman" w:hAnsi="Verdana" w:cs="Times New Roman"/>
          <w:b/>
          <w:bCs/>
          <w:color w:val="2F4F4F"/>
          <w:sz w:val="20"/>
          <w:szCs w:val="20"/>
          <w:lang w:eastAsia="en-IN"/>
        </w:rPr>
        <w:t>"define a class that has only one instance and provides a global point of access to it".</w:t>
      </w:r>
    </w:p>
    <w:p w14:paraId="75DC4EAE" w14:textId="792A3E4A" w:rsidR="00121F20" w:rsidRPr="00121F20" w:rsidRDefault="00121F20" w:rsidP="00121F2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21F20">
        <w:rPr>
          <w:rFonts w:ascii="Verdana" w:eastAsia="Times New Roman" w:hAnsi="Verdana" w:cs="Times New Roman"/>
          <w:color w:val="000000"/>
          <w:sz w:val="20"/>
          <w:szCs w:val="20"/>
          <w:lang w:eastAsia="en-IN"/>
        </w:rPr>
        <w:t xml:space="preserve">In other words, a class must ensure that only single instance should be </w:t>
      </w:r>
      <w:proofErr w:type="gramStart"/>
      <w:r w:rsidRPr="00121F20">
        <w:rPr>
          <w:rFonts w:ascii="Verdana" w:eastAsia="Times New Roman" w:hAnsi="Verdana" w:cs="Times New Roman"/>
          <w:color w:val="000000"/>
          <w:sz w:val="20"/>
          <w:szCs w:val="20"/>
          <w:lang w:eastAsia="en-IN"/>
        </w:rPr>
        <w:t>cre</w:t>
      </w:r>
      <w:r w:rsidR="0099760C">
        <w:rPr>
          <w:rFonts w:ascii="Verdana" w:eastAsia="Times New Roman" w:hAnsi="Verdana" w:cs="Times New Roman"/>
          <w:color w:val="000000"/>
          <w:sz w:val="20"/>
          <w:szCs w:val="20"/>
          <w:lang w:eastAsia="en-IN"/>
        </w:rPr>
        <w:t>ated</w:t>
      </w:r>
      <w:proofErr w:type="gramEnd"/>
      <w:r w:rsidRPr="00121F20">
        <w:rPr>
          <w:rFonts w:ascii="Verdana" w:eastAsia="Times New Roman" w:hAnsi="Verdana" w:cs="Times New Roman"/>
          <w:color w:val="000000"/>
          <w:sz w:val="20"/>
          <w:szCs w:val="20"/>
          <w:lang w:eastAsia="en-IN"/>
        </w:rPr>
        <w:t xml:space="preserve"> and single object can be used by all other classes.</w:t>
      </w:r>
    </w:p>
    <w:p w14:paraId="1FC34F91" w14:textId="736126D6" w:rsidR="00121F20" w:rsidRPr="00121F20" w:rsidRDefault="00121F20" w:rsidP="00121F20">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121F20">
        <w:rPr>
          <w:rFonts w:ascii="Verdana" w:eastAsia="Times New Roman" w:hAnsi="Verdana" w:cs="Times New Roman"/>
          <w:color w:val="000000"/>
          <w:sz w:val="20"/>
          <w:szCs w:val="20"/>
          <w:lang w:eastAsia="en-IN"/>
        </w:rPr>
        <w:t>There are two forms of singleton design pattern</w:t>
      </w:r>
    </w:p>
    <w:p w14:paraId="22D025F3" w14:textId="16864FEF" w:rsidR="00121F20" w:rsidRPr="00121F20" w:rsidRDefault="00121F20" w:rsidP="00121F2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21F20">
        <w:rPr>
          <w:rFonts w:ascii="Verdana" w:eastAsia="Times New Roman" w:hAnsi="Verdana" w:cs="Times New Roman"/>
          <w:b/>
          <w:bCs/>
          <w:color w:val="2F4F4F"/>
          <w:sz w:val="20"/>
          <w:szCs w:val="20"/>
          <w:lang w:eastAsia="en-IN"/>
        </w:rPr>
        <w:t>Early Instantiation:</w:t>
      </w:r>
      <w:r w:rsidRPr="00121F20">
        <w:rPr>
          <w:rFonts w:ascii="Verdana" w:eastAsia="Times New Roman" w:hAnsi="Verdana" w:cs="Times New Roman"/>
          <w:color w:val="000000"/>
          <w:sz w:val="20"/>
          <w:szCs w:val="20"/>
          <w:lang w:eastAsia="en-IN"/>
        </w:rPr>
        <w:t> creation of instance at load time.</w:t>
      </w:r>
    </w:p>
    <w:p w14:paraId="646BD87F" w14:textId="7B7D5713" w:rsidR="00121F20" w:rsidRPr="00121F20" w:rsidRDefault="00121F20" w:rsidP="00121F20">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21F20">
        <w:rPr>
          <w:rFonts w:ascii="Verdana" w:eastAsia="Times New Roman" w:hAnsi="Verdana" w:cs="Times New Roman"/>
          <w:b/>
          <w:bCs/>
          <w:color w:val="2F4F4F"/>
          <w:sz w:val="20"/>
          <w:szCs w:val="20"/>
          <w:lang w:eastAsia="en-IN"/>
        </w:rPr>
        <w:t>Lazy Instantiation:</w:t>
      </w:r>
      <w:r w:rsidRPr="00121F20">
        <w:rPr>
          <w:rFonts w:ascii="Verdana" w:eastAsia="Times New Roman" w:hAnsi="Verdana" w:cs="Times New Roman"/>
          <w:color w:val="000000"/>
          <w:sz w:val="20"/>
          <w:szCs w:val="20"/>
          <w:lang w:eastAsia="en-IN"/>
        </w:rPr>
        <w:t> creation of instance when required.</w:t>
      </w:r>
    </w:p>
    <w:p w14:paraId="185D6657" w14:textId="61839C2F" w:rsidR="00121F20" w:rsidRPr="00121F20" w:rsidRDefault="00121F20" w:rsidP="00121F20">
      <w:pPr>
        <w:shd w:val="clear" w:color="auto" w:fill="FFFFFF"/>
        <w:spacing w:before="100" w:beforeAutospacing="1" w:after="100" w:afterAutospacing="1" w:line="240" w:lineRule="auto"/>
        <w:ind w:firstLine="360"/>
        <w:outlineLvl w:val="3"/>
        <w:rPr>
          <w:rFonts w:ascii="Helvetica" w:eastAsia="Times New Roman" w:hAnsi="Helvetica" w:cs="Helvetica"/>
          <w:color w:val="610B4B"/>
          <w:sz w:val="24"/>
          <w:szCs w:val="24"/>
          <w:lang w:eastAsia="en-IN"/>
        </w:rPr>
      </w:pPr>
      <w:bookmarkStart w:id="0" w:name="advantage"/>
      <w:bookmarkEnd w:id="0"/>
      <w:r w:rsidRPr="00121F20">
        <w:rPr>
          <w:rFonts w:ascii="Helvetica" w:eastAsia="Times New Roman" w:hAnsi="Helvetica" w:cs="Helvetica"/>
          <w:color w:val="610B4B"/>
          <w:sz w:val="24"/>
          <w:szCs w:val="24"/>
          <w:lang w:eastAsia="en-IN"/>
        </w:rPr>
        <w:t>Advantage of Singleton design pattern</w:t>
      </w:r>
    </w:p>
    <w:p w14:paraId="7976041E" w14:textId="471327D5" w:rsidR="00121F20" w:rsidRPr="00121F20" w:rsidRDefault="00121F20" w:rsidP="00121F20">
      <w:pPr>
        <w:numPr>
          <w:ilvl w:val="0"/>
          <w:numId w:val="3"/>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21F20">
        <w:rPr>
          <w:rFonts w:ascii="Verdana" w:eastAsia="Times New Roman" w:hAnsi="Verdana" w:cs="Times New Roman"/>
          <w:color w:val="000000"/>
          <w:sz w:val="20"/>
          <w:szCs w:val="20"/>
          <w:lang w:eastAsia="en-IN"/>
        </w:rPr>
        <w:t>Saves memory because object is not created at each request. Only single instance is reused again and again.</w:t>
      </w:r>
    </w:p>
    <w:p w14:paraId="3F88FEF1" w14:textId="18EEDC7C" w:rsidR="00121F20" w:rsidRPr="00121F20" w:rsidRDefault="00121F20" w:rsidP="00121F20">
      <w:pPr>
        <w:shd w:val="clear" w:color="auto" w:fill="FFFFFF"/>
        <w:spacing w:before="100" w:beforeAutospacing="1" w:after="100" w:afterAutospacing="1" w:line="240" w:lineRule="auto"/>
        <w:ind w:firstLine="360"/>
        <w:outlineLvl w:val="3"/>
        <w:rPr>
          <w:rFonts w:ascii="Helvetica" w:eastAsia="Times New Roman" w:hAnsi="Helvetica" w:cs="Helvetica"/>
          <w:color w:val="610B4B"/>
          <w:sz w:val="24"/>
          <w:szCs w:val="24"/>
          <w:lang w:eastAsia="en-IN"/>
        </w:rPr>
      </w:pPr>
      <w:bookmarkStart w:id="1" w:name="usage"/>
      <w:bookmarkEnd w:id="1"/>
      <w:r w:rsidRPr="00121F20">
        <w:rPr>
          <w:rFonts w:ascii="Helvetica" w:eastAsia="Times New Roman" w:hAnsi="Helvetica" w:cs="Helvetica"/>
          <w:color w:val="610B4B"/>
          <w:sz w:val="24"/>
          <w:szCs w:val="24"/>
          <w:lang w:eastAsia="en-IN"/>
        </w:rPr>
        <w:t>Usage of Singleton design pattern</w:t>
      </w:r>
    </w:p>
    <w:p w14:paraId="05A929C3" w14:textId="087918D8" w:rsidR="00121F20" w:rsidRPr="00121F20" w:rsidRDefault="00121F20" w:rsidP="00121F20">
      <w:pPr>
        <w:numPr>
          <w:ilvl w:val="0"/>
          <w:numId w:val="4"/>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121F20">
        <w:rPr>
          <w:rFonts w:ascii="Verdana" w:eastAsia="Times New Roman" w:hAnsi="Verdana" w:cs="Times New Roman"/>
          <w:color w:val="000000"/>
          <w:sz w:val="20"/>
          <w:szCs w:val="20"/>
          <w:lang w:eastAsia="en-IN"/>
        </w:rPr>
        <w:t>Singleton pattern is mostly used in multi-threaded and database applications. It is used in logging, caching, thread pools, configuration settings etc.</w:t>
      </w:r>
    </w:p>
    <w:p w14:paraId="308D3794" w14:textId="43EC675A" w:rsidR="00F752EE" w:rsidRPr="00F752EE" w:rsidRDefault="00F352F1" w:rsidP="00F752EE">
      <w:pPr>
        <w:ind w:left="360"/>
        <w:rPr>
          <w:rFonts w:ascii="Helvetica" w:eastAsia="Times New Roman" w:hAnsi="Helvetica" w:cs="Helvetica"/>
          <w:color w:val="610B4B"/>
          <w:sz w:val="24"/>
          <w:szCs w:val="24"/>
          <w:lang w:eastAsia="en-IN"/>
        </w:rPr>
      </w:pPr>
      <w:r>
        <w:rPr>
          <w:rFonts w:ascii="Helvetica" w:eastAsia="Times New Roman" w:hAnsi="Helvetica" w:cs="Helvetica"/>
          <w:color w:val="610B4B"/>
          <w:sz w:val="24"/>
          <w:szCs w:val="24"/>
          <w:lang w:eastAsia="en-IN"/>
        </w:rPr>
        <w:t>Class Diagra</w:t>
      </w:r>
      <w:r w:rsidR="0099760C" w:rsidRPr="00121F20">
        <w:rPr>
          <w:noProof/>
        </w:rPr>
        <w:drawing>
          <wp:anchor distT="0" distB="0" distL="114300" distR="114300" simplePos="0" relativeHeight="251658240" behindDoc="0" locked="0" layoutInCell="1" allowOverlap="1" wp14:anchorId="4618435D" wp14:editId="1E7AF644">
            <wp:simplePos x="0" y="0"/>
            <wp:positionH relativeFrom="margin">
              <wp:align>left</wp:align>
            </wp:positionH>
            <wp:positionV relativeFrom="paragraph">
              <wp:posOffset>392430</wp:posOffset>
            </wp:positionV>
            <wp:extent cx="5791835" cy="3549650"/>
            <wp:effectExtent l="0" t="0" r="0" b="0"/>
            <wp:wrapThrough wrapText="bothSides">
              <wp:wrapPolygon edited="0">
                <wp:start x="0" y="0"/>
                <wp:lineTo x="0" y="21445"/>
                <wp:lineTo x="21527" y="21445"/>
                <wp:lineTo x="21527" y="0"/>
                <wp:lineTo x="0" y="0"/>
              </wp:wrapPolygon>
            </wp:wrapThrough>
            <wp:docPr id="1" name="Picture 1" descr="Singleton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Design Patter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91835" cy="354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52EE">
        <w:rPr>
          <w:rFonts w:ascii="Helvetica" w:eastAsia="Times New Roman" w:hAnsi="Helvetica" w:cs="Helvetica"/>
          <w:color w:val="610B4B"/>
          <w:sz w:val="24"/>
          <w:szCs w:val="24"/>
          <w:lang w:eastAsia="en-IN"/>
        </w:rPr>
        <w:t xml:space="preserve">m </w:t>
      </w:r>
    </w:p>
    <w:p w14:paraId="5C4747C7" w14:textId="341B818A" w:rsidR="00561C2D" w:rsidRPr="002371C5" w:rsidRDefault="00561C2D" w:rsidP="00F42661">
      <w:pPr>
        <w:rPr>
          <w:rFonts w:ascii="Helvetica" w:eastAsia="Times New Roman" w:hAnsi="Helvetica" w:cs="Helvetica"/>
          <w:b/>
          <w:color w:val="610B4B"/>
          <w:sz w:val="24"/>
          <w:szCs w:val="24"/>
          <w:lang w:eastAsia="en-IN"/>
        </w:rPr>
      </w:pPr>
      <w:r w:rsidRPr="002371C5">
        <w:rPr>
          <w:rFonts w:ascii="Helvetica" w:eastAsia="Times New Roman" w:hAnsi="Helvetica" w:cs="Helvetica"/>
          <w:b/>
          <w:color w:val="610B4B"/>
          <w:sz w:val="24"/>
          <w:szCs w:val="24"/>
          <w:lang w:eastAsia="en-IN"/>
        </w:rPr>
        <w:lastRenderedPageBreak/>
        <w:t>Examples</w:t>
      </w:r>
    </w:p>
    <w:p w14:paraId="4D90AEF9" w14:textId="77777777" w:rsidR="00561C2D" w:rsidRDefault="00561C2D" w:rsidP="00561C2D">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Understanding early Instantiation of Singleton Pattern</w:t>
      </w:r>
    </w:p>
    <w:p w14:paraId="4295561B" w14:textId="77777777" w:rsidR="00561C2D" w:rsidRDefault="00561C2D" w:rsidP="00561C2D">
      <w:pPr>
        <w:pStyle w:val="NormalWeb"/>
        <w:shd w:val="clear" w:color="auto" w:fill="FFFFFF"/>
        <w:rPr>
          <w:rFonts w:ascii="Verdana" w:hAnsi="Verdana"/>
          <w:color w:val="000000"/>
          <w:sz w:val="20"/>
          <w:szCs w:val="20"/>
        </w:rPr>
      </w:pPr>
      <w:r>
        <w:rPr>
          <w:rFonts w:ascii="Verdana" w:hAnsi="Verdana"/>
          <w:color w:val="000000"/>
          <w:sz w:val="20"/>
          <w:szCs w:val="20"/>
        </w:rPr>
        <w:t xml:space="preserve">In such case, we create the instance of the class at the time of declaring the static data member, so instance of the class is created at the time of </w:t>
      </w:r>
      <w:proofErr w:type="spellStart"/>
      <w:r>
        <w:rPr>
          <w:rFonts w:ascii="Verdana" w:hAnsi="Verdana"/>
          <w:color w:val="000000"/>
          <w:sz w:val="20"/>
          <w:szCs w:val="20"/>
        </w:rPr>
        <w:t>classloading</w:t>
      </w:r>
      <w:proofErr w:type="spellEnd"/>
      <w:r>
        <w:rPr>
          <w:rFonts w:ascii="Verdana" w:hAnsi="Verdana"/>
          <w:color w:val="000000"/>
          <w:sz w:val="20"/>
          <w:szCs w:val="20"/>
        </w:rPr>
        <w:t>.</w:t>
      </w:r>
    </w:p>
    <w:p w14:paraId="761526DE" w14:textId="77777777" w:rsidR="00561C2D" w:rsidRDefault="00561C2D" w:rsidP="00561C2D">
      <w:pPr>
        <w:pStyle w:val="NormalWeb"/>
        <w:shd w:val="clear" w:color="auto" w:fill="FFFFFF"/>
        <w:rPr>
          <w:rFonts w:ascii="Verdana" w:hAnsi="Verdana"/>
          <w:color w:val="000000"/>
          <w:sz w:val="20"/>
          <w:szCs w:val="20"/>
        </w:rPr>
      </w:pPr>
      <w:r>
        <w:rPr>
          <w:rFonts w:ascii="Verdana" w:hAnsi="Verdana"/>
          <w:color w:val="000000"/>
          <w:sz w:val="20"/>
          <w:szCs w:val="20"/>
        </w:rPr>
        <w:t>Let's see the example of singleton design pattern using early instantiation.</w:t>
      </w:r>
    </w:p>
    <w:p w14:paraId="2481036B" w14:textId="77777777" w:rsidR="00561C2D" w:rsidRDefault="00561C2D" w:rsidP="00561C2D">
      <w:pPr>
        <w:shd w:val="clear" w:color="auto" w:fill="FFFFFF"/>
        <w:rPr>
          <w:rFonts w:ascii="Verdana" w:hAnsi="Verdana"/>
          <w:i/>
          <w:iCs/>
          <w:color w:val="000000"/>
          <w:sz w:val="21"/>
          <w:szCs w:val="21"/>
        </w:rPr>
      </w:pPr>
      <w:r>
        <w:rPr>
          <w:rFonts w:ascii="Verdana" w:hAnsi="Verdana"/>
          <w:i/>
          <w:iCs/>
          <w:color w:val="000000"/>
          <w:sz w:val="21"/>
          <w:szCs w:val="21"/>
        </w:rPr>
        <w:t>File: A.java</w:t>
      </w:r>
    </w:p>
    <w:p w14:paraId="046CE196" w14:textId="77777777" w:rsidR="00561C2D" w:rsidRDefault="00561C2D" w:rsidP="00561C2D">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14:paraId="6016F66E" w14:textId="77777777" w:rsidR="00561C2D" w:rsidRDefault="00561C2D" w:rsidP="00561C2D">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A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//Early, instance will be created at load time</w:t>
      </w:r>
      <w:r>
        <w:rPr>
          <w:rFonts w:ascii="Verdana" w:hAnsi="Verdana"/>
          <w:color w:val="000000"/>
          <w:sz w:val="20"/>
          <w:szCs w:val="20"/>
          <w:bdr w:val="none" w:sz="0" w:space="0" w:color="auto" w:frame="1"/>
        </w:rPr>
        <w:t>  </w:t>
      </w:r>
    </w:p>
    <w:p w14:paraId="42696ADD" w14:textId="56E27E3C" w:rsidR="00561C2D" w:rsidRPr="00561C2D" w:rsidRDefault="00561C2D" w:rsidP="00561C2D">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r w:rsidRPr="00561C2D">
        <w:rPr>
          <w:rFonts w:ascii="Verdana" w:hAnsi="Verdana"/>
          <w:color w:val="000000"/>
          <w:sz w:val="20"/>
          <w:szCs w:val="20"/>
          <w:bdr w:val="none" w:sz="0" w:space="0" w:color="auto" w:frame="1"/>
        </w:rPr>
        <w:t>  </w:t>
      </w:r>
    </w:p>
    <w:p w14:paraId="6135819E" w14:textId="77777777" w:rsidR="00561C2D" w:rsidRDefault="00561C2D" w:rsidP="00561C2D">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A </w:t>
      </w:r>
      <w:proofErr w:type="spellStart"/>
      <w:proofErr w:type="gramStart"/>
      <w:r>
        <w:rPr>
          <w:rFonts w:ascii="Verdana" w:hAnsi="Verdana"/>
          <w:color w:val="000000"/>
          <w:sz w:val="20"/>
          <w:szCs w:val="20"/>
          <w:bdr w:val="none" w:sz="0" w:space="0" w:color="auto" w:frame="1"/>
        </w:rPr>
        <w:t>getA</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5CBA625D" w14:textId="77777777" w:rsidR="00561C2D" w:rsidRDefault="00561C2D" w:rsidP="00561C2D">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14:paraId="75D0F280" w14:textId="1D1E613A" w:rsidR="00561C2D" w:rsidRPr="00561C2D" w:rsidRDefault="00561C2D" w:rsidP="00561C2D">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sidRPr="00561C2D">
        <w:rPr>
          <w:rFonts w:ascii="Verdana" w:hAnsi="Verdana"/>
          <w:color w:val="000000"/>
          <w:sz w:val="20"/>
          <w:szCs w:val="20"/>
          <w:bdr w:val="none" w:sz="0" w:space="0" w:color="auto" w:frame="1"/>
        </w:rPr>
        <w:t> </w:t>
      </w:r>
    </w:p>
    <w:p w14:paraId="6BF403B8" w14:textId="77777777" w:rsidR="00561C2D" w:rsidRDefault="00561C2D" w:rsidP="00561C2D">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doSomething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0B3FA75A" w14:textId="77777777" w:rsidR="00561C2D" w:rsidRDefault="00561C2D" w:rsidP="00561C2D">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//write your code</w:t>
      </w:r>
      <w:r>
        <w:rPr>
          <w:rFonts w:ascii="Verdana" w:hAnsi="Verdana"/>
          <w:color w:val="000000"/>
          <w:sz w:val="20"/>
          <w:szCs w:val="20"/>
          <w:bdr w:val="none" w:sz="0" w:space="0" w:color="auto" w:frame="1"/>
        </w:rPr>
        <w:t>  </w:t>
      </w:r>
    </w:p>
    <w:p w14:paraId="2403E4C4" w14:textId="4A119817" w:rsidR="00561C2D" w:rsidRDefault="00561C2D" w:rsidP="00561C2D">
      <w:pPr>
        <w:pStyle w:val="alt"/>
        <w:numPr>
          <w:ilvl w:val="0"/>
          <w:numId w:val="9"/>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446BE81A" w14:textId="77777777" w:rsidR="00561C2D" w:rsidRDefault="00561C2D" w:rsidP="00561C2D">
      <w:pPr>
        <w:numPr>
          <w:ilvl w:val="0"/>
          <w:numId w:val="9"/>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7AB4106C" w14:textId="77777777" w:rsidR="00561C2D" w:rsidRDefault="00483637" w:rsidP="00561C2D">
      <w:pPr>
        <w:spacing w:line="240" w:lineRule="auto"/>
        <w:rPr>
          <w:rFonts w:ascii="Times New Roman" w:hAnsi="Times New Roman"/>
          <w:sz w:val="24"/>
          <w:szCs w:val="24"/>
        </w:rPr>
      </w:pPr>
      <w:r>
        <w:pict w14:anchorId="4A9EEA56">
          <v:rect id="_x0000_i1059" style="width:0;height:.75pt" o:hralign="center" o:hrstd="t" o:hrnoshade="t" o:hr="t" fillcolor="#d4d4d4" stroked="f"/>
        </w:pict>
      </w:r>
    </w:p>
    <w:p w14:paraId="68E6FD69" w14:textId="77777777" w:rsidR="00561C2D" w:rsidRDefault="00561C2D" w:rsidP="00561C2D">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Understanding lazy Instantiation of Singleton Pattern</w:t>
      </w:r>
    </w:p>
    <w:p w14:paraId="0094A0DB" w14:textId="77777777" w:rsidR="00561C2D" w:rsidRDefault="00561C2D" w:rsidP="00561C2D">
      <w:pPr>
        <w:pStyle w:val="NormalWeb"/>
        <w:shd w:val="clear" w:color="auto" w:fill="FFFFFF"/>
        <w:rPr>
          <w:rFonts w:ascii="Verdana" w:hAnsi="Verdana"/>
          <w:color w:val="000000"/>
          <w:sz w:val="20"/>
          <w:szCs w:val="20"/>
        </w:rPr>
      </w:pPr>
      <w:r>
        <w:rPr>
          <w:rFonts w:ascii="Verdana" w:hAnsi="Verdana"/>
          <w:color w:val="000000"/>
          <w:sz w:val="20"/>
          <w:szCs w:val="20"/>
        </w:rPr>
        <w:t>In such case, we create the instance of the class in synchronized method or synchronized block, so instance of the class is created when required.</w:t>
      </w:r>
    </w:p>
    <w:p w14:paraId="60EBA0C3" w14:textId="77777777" w:rsidR="00561C2D" w:rsidRDefault="00561C2D" w:rsidP="00561C2D">
      <w:pPr>
        <w:pStyle w:val="NormalWeb"/>
        <w:shd w:val="clear" w:color="auto" w:fill="FFFFFF"/>
        <w:rPr>
          <w:rFonts w:ascii="Verdana" w:hAnsi="Verdana"/>
          <w:color w:val="000000"/>
          <w:sz w:val="20"/>
          <w:szCs w:val="20"/>
        </w:rPr>
      </w:pPr>
      <w:r>
        <w:rPr>
          <w:rFonts w:ascii="Verdana" w:hAnsi="Verdana"/>
          <w:color w:val="000000"/>
          <w:sz w:val="20"/>
          <w:szCs w:val="20"/>
        </w:rPr>
        <w:t>Let's see the simple example of singleton design pattern using lazy instantiation.</w:t>
      </w:r>
    </w:p>
    <w:p w14:paraId="4A834350" w14:textId="77777777" w:rsidR="00561C2D" w:rsidRDefault="00561C2D" w:rsidP="00561C2D">
      <w:pPr>
        <w:shd w:val="clear" w:color="auto" w:fill="FFFFFF"/>
        <w:rPr>
          <w:rFonts w:ascii="Verdana" w:hAnsi="Verdana"/>
          <w:i/>
          <w:iCs/>
          <w:color w:val="000000"/>
          <w:sz w:val="21"/>
          <w:szCs w:val="21"/>
        </w:rPr>
      </w:pPr>
      <w:r>
        <w:rPr>
          <w:rFonts w:ascii="Verdana" w:hAnsi="Verdana"/>
          <w:i/>
          <w:iCs/>
          <w:color w:val="000000"/>
          <w:sz w:val="21"/>
          <w:szCs w:val="21"/>
        </w:rPr>
        <w:t>File: A.java</w:t>
      </w:r>
    </w:p>
    <w:p w14:paraId="28BA3DA3" w14:textId="77777777" w:rsidR="00561C2D" w:rsidRDefault="00561C2D" w:rsidP="00561C2D">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14:paraId="0BDB6D6F" w14:textId="77777777" w:rsidR="00561C2D" w:rsidRDefault="00561C2D" w:rsidP="00561C2D">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A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14:paraId="73AB63B1" w14:textId="1849A650" w:rsidR="00561C2D" w:rsidRPr="00561C2D" w:rsidRDefault="00561C2D" w:rsidP="00561C2D">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private</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14:paraId="111C64EE" w14:textId="77777777" w:rsidR="00561C2D" w:rsidRDefault="00561C2D" w:rsidP="00561C2D">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A </w:t>
      </w:r>
      <w:proofErr w:type="spellStart"/>
      <w:proofErr w:type="gramStart"/>
      <w:r>
        <w:rPr>
          <w:rFonts w:ascii="Verdana" w:hAnsi="Verdana"/>
          <w:color w:val="000000"/>
          <w:sz w:val="20"/>
          <w:szCs w:val="20"/>
          <w:bdr w:val="none" w:sz="0" w:space="0" w:color="auto" w:frame="1"/>
        </w:rPr>
        <w:t>getA</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0958BA08" w14:textId="77777777" w:rsidR="00561C2D" w:rsidRDefault="00561C2D" w:rsidP="00561C2D">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proofErr w:type="gramStart"/>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2BE587E5" w14:textId="77777777" w:rsidR="00561C2D" w:rsidRDefault="00561C2D" w:rsidP="00561C2D">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synchronized</w:t>
      </w:r>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Singleton.</w:t>
      </w:r>
      <w:r>
        <w:rPr>
          <w:rStyle w:val="keyword"/>
          <w:rFonts w:ascii="Verdana" w:hAnsi="Verdana"/>
          <w:b/>
          <w:bCs/>
          <w:color w:val="006699"/>
          <w:sz w:val="20"/>
          <w:szCs w:val="20"/>
          <w:bdr w:val="none" w:sz="0" w:space="0" w:color="auto" w:frame="1"/>
        </w:rPr>
        <w:t>class</w:t>
      </w:r>
      <w:proofErr w:type="spellEnd"/>
      <w:r>
        <w:rPr>
          <w:rFonts w:ascii="Verdana" w:hAnsi="Verdana"/>
          <w:color w:val="000000"/>
          <w:sz w:val="20"/>
          <w:szCs w:val="20"/>
          <w:bdr w:val="none" w:sz="0" w:space="0" w:color="auto" w:frame="1"/>
        </w:rPr>
        <w:t>){  </w:t>
      </w:r>
    </w:p>
    <w:p w14:paraId="1F9B1E81" w14:textId="77777777" w:rsidR="00561C2D" w:rsidRDefault="00561C2D" w:rsidP="00561C2D">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if</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 </w:t>
      </w:r>
      <w:proofErr w:type="gramStart"/>
      <w:r>
        <w:rPr>
          <w:rStyle w:val="keyword"/>
          <w:rFonts w:ascii="Verdana" w:hAnsi="Verdana"/>
          <w:b/>
          <w:bCs/>
          <w:color w:val="006699"/>
          <w:sz w:val="20"/>
          <w:szCs w:val="20"/>
          <w:bdr w:val="none" w:sz="0" w:space="0" w:color="auto" w:frame="1"/>
        </w:rPr>
        <w:t>null</w:t>
      </w:r>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1CEE0B30" w14:textId="77777777" w:rsidR="00561C2D" w:rsidRDefault="00561C2D" w:rsidP="00561C2D">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Singleton(</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//instance will be created at request time</w:t>
      </w:r>
      <w:r>
        <w:rPr>
          <w:rFonts w:ascii="Verdana" w:hAnsi="Verdana"/>
          <w:color w:val="000000"/>
          <w:sz w:val="20"/>
          <w:szCs w:val="20"/>
          <w:bdr w:val="none" w:sz="0" w:space="0" w:color="auto" w:frame="1"/>
        </w:rPr>
        <w:t>  </w:t>
      </w:r>
    </w:p>
    <w:p w14:paraId="44807984" w14:textId="6CDE5D7F" w:rsidR="00561C2D" w:rsidRPr="00561C2D" w:rsidRDefault="00561C2D" w:rsidP="00561C2D">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r w:rsidRPr="00561C2D">
        <w:rPr>
          <w:rFonts w:ascii="Verdana" w:hAnsi="Verdana"/>
          <w:color w:val="000000"/>
          <w:sz w:val="20"/>
          <w:szCs w:val="20"/>
          <w:bdr w:val="none" w:sz="0" w:space="0" w:color="auto" w:frame="1"/>
        </w:rPr>
        <w:t>} }  </w:t>
      </w:r>
    </w:p>
    <w:p w14:paraId="0FC28988" w14:textId="77777777" w:rsidR="00561C2D" w:rsidRDefault="00561C2D" w:rsidP="00561C2D">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  </w:t>
      </w:r>
    </w:p>
    <w:p w14:paraId="18B69A9E" w14:textId="01A2E92E" w:rsidR="00561C2D" w:rsidRPr="00561C2D" w:rsidRDefault="00561C2D" w:rsidP="00561C2D">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14:paraId="305651AD" w14:textId="77777777" w:rsidR="00561C2D" w:rsidRDefault="00561C2D" w:rsidP="00561C2D">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doSomething</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14:paraId="7A882F1D" w14:textId="77777777" w:rsidR="00561C2D" w:rsidRDefault="00561C2D" w:rsidP="00561C2D">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//write your code</w:t>
      </w:r>
      <w:r>
        <w:rPr>
          <w:rFonts w:ascii="Verdana" w:hAnsi="Verdana"/>
          <w:color w:val="000000"/>
          <w:sz w:val="20"/>
          <w:szCs w:val="20"/>
          <w:bdr w:val="none" w:sz="0" w:space="0" w:color="auto" w:frame="1"/>
        </w:rPr>
        <w:t>  </w:t>
      </w:r>
    </w:p>
    <w:p w14:paraId="5584607F" w14:textId="20049176" w:rsidR="00561C2D" w:rsidRDefault="00561C2D" w:rsidP="00561C2D">
      <w:pPr>
        <w:numPr>
          <w:ilvl w:val="0"/>
          <w:numId w:val="10"/>
        </w:numPr>
        <w:shd w:val="clear" w:color="auto" w:fill="FFFFFF"/>
        <w:spacing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5276D6CE" w14:textId="77777777" w:rsidR="00561C2D" w:rsidRDefault="00561C2D" w:rsidP="00561C2D">
      <w:pPr>
        <w:pStyle w:val="alt"/>
        <w:numPr>
          <w:ilvl w:val="0"/>
          <w:numId w:val="10"/>
        </w:numPr>
        <w:shd w:val="clear" w:color="auto" w:fill="FFFFFF"/>
        <w:spacing w:before="0" w:beforeAutospacing="0" w:after="0" w:afterAutospacing="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14:paraId="5E398577" w14:textId="77777777" w:rsidR="00561C2D" w:rsidRDefault="00561C2D" w:rsidP="00F42661">
      <w:pPr>
        <w:rPr>
          <w:color w:val="4472C4" w:themeColor="accent1"/>
          <w:sz w:val="28"/>
          <w:szCs w:val="28"/>
        </w:rPr>
      </w:pPr>
    </w:p>
    <w:p w14:paraId="6FAC03FB" w14:textId="5F45D17E" w:rsidR="00F42661" w:rsidRDefault="00F42661" w:rsidP="00495880">
      <w:pPr>
        <w:ind w:firstLine="720"/>
        <w:rPr>
          <w:color w:val="4472C4" w:themeColor="accent1"/>
          <w:sz w:val="28"/>
          <w:szCs w:val="28"/>
        </w:rPr>
      </w:pPr>
      <w:r w:rsidRPr="00F42661">
        <w:rPr>
          <w:color w:val="4472C4" w:themeColor="accent1"/>
          <w:sz w:val="28"/>
          <w:szCs w:val="28"/>
        </w:rPr>
        <w:lastRenderedPageBreak/>
        <w:t>2) Adapter Design Pattern</w:t>
      </w:r>
    </w:p>
    <w:p w14:paraId="39560EEF" w14:textId="77777777" w:rsidR="00F42661" w:rsidRDefault="00F42661" w:rsidP="00F42661">
      <w:pPr>
        <w:pStyle w:val="NormalWeb"/>
        <w:shd w:val="clear" w:color="auto" w:fill="FFFFFF"/>
        <w:rPr>
          <w:rFonts w:ascii="Verdana" w:hAnsi="Verdana"/>
          <w:color w:val="000000"/>
          <w:sz w:val="20"/>
          <w:szCs w:val="20"/>
        </w:rPr>
      </w:pPr>
      <w:r>
        <w:rPr>
          <w:rFonts w:ascii="Verdana" w:hAnsi="Verdana"/>
          <w:color w:val="000000"/>
          <w:sz w:val="20"/>
          <w:szCs w:val="20"/>
        </w:rPr>
        <w:t>An Adapter Pattern says that just </w:t>
      </w:r>
      <w:r>
        <w:rPr>
          <w:rFonts w:ascii="Verdana" w:hAnsi="Verdana"/>
          <w:b/>
          <w:bCs/>
          <w:color w:val="2F4F4F"/>
          <w:sz w:val="20"/>
          <w:szCs w:val="20"/>
        </w:rPr>
        <w:t>"converts the interface of a class into another interface that a client wants".</w:t>
      </w:r>
    </w:p>
    <w:p w14:paraId="3587C622" w14:textId="77777777" w:rsidR="00F42661" w:rsidRDefault="00F42661" w:rsidP="00F42661">
      <w:pPr>
        <w:pStyle w:val="NormalWeb"/>
        <w:shd w:val="clear" w:color="auto" w:fill="FFFFFF"/>
        <w:rPr>
          <w:rFonts w:ascii="Verdana" w:hAnsi="Verdana"/>
          <w:color w:val="000000"/>
          <w:sz w:val="20"/>
          <w:szCs w:val="20"/>
        </w:rPr>
      </w:pPr>
      <w:r>
        <w:rPr>
          <w:rFonts w:ascii="Verdana" w:hAnsi="Verdana"/>
          <w:color w:val="000000"/>
          <w:sz w:val="20"/>
          <w:szCs w:val="20"/>
        </w:rPr>
        <w:t>In other words, to provide the interface according to client requirement while using the services of a class with a different interface.</w:t>
      </w:r>
    </w:p>
    <w:p w14:paraId="34C8E1FD" w14:textId="77777777" w:rsidR="00F42661" w:rsidRDefault="00F42661" w:rsidP="00F42661">
      <w:pPr>
        <w:pStyle w:val="NormalWeb"/>
        <w:shd w:val="clear" w:color="auto" w:fill="FFFFFF"/>
        <w:rPr>
          <w:rFonts w:ascii="Verdana" w:hAnsi="Verdana"/>
          <w:color w:val="000000"/>
          <w:sz w:val="20"/>
          <w:szCs w:val="20"/>
        </w:rPr>
      </w:pPr>
      <w:r>
        <w:rPr>
          <w:rFonts w:ascii="Verdana" w:hAnsi="Verdana"/>
          <w:color w:val="000000"/>
          <w:sz w:val="20"/>
          <w:szCs w:val="20"/>
        </w:rPr>
        <w:t>The Adapter Pattern is also known as </w:t>
      </w:r>
      <w:r>
        <w:rPr>
          <w:rFonts w:ascii="Verdana" w:hAnsi="Verdana"/>
          <w:b/>
          <w:bCs/>
          <w:color w:val="2F4F4F"/>
          <w:sz w:val="20"/>
          <w:szCs w:val="20"/>
        </w:rPr>
        <w:t>Wrapper.</w:t>
      </w:r>
    </w:p>
    <w:p w14:paraId="1992865F" w14:textId="77777777" w:rsidR="00F42661" w:rsidRDefault="00483637" w:rsidP="00F42661">
      <w:pPr>
        <w:rPr>
          <w:rFonts w:ascii="Times New Roman" w:hAnsi="Times New Roman"/>
          <w:sz w:val="24"/>
          <w:szCs w:val="24"/>
        </w:rPr>
      </w:pPr>
      <w:r>
        <w:pict w14:anchorId="0278311A">
          <v:rect id="_x0000_i1060" style="width:0;height:.75pt" o:hralign="center" o:hrstd="t" o:hrnoshade="t" o:hr="t" fillcolor="#d4d4d4" stroked="f"/>
        </w:pict>
      </w:r>
    </w:p>
    <w:p w14:paraId="2539ADB9" w14:textId="77777777" w:rsidR="00F42661" w:rsidRPr="00F42661" w:rsidRDefault="00F42661" w:rsidP="00F42661">
      <w:pPr>
        <w:pStyle w:val="Heading4"/>
        <w:shd w:val="clear" w:color="auto" w:fill="FFFFFF"/>
        <w:rPr>
          <w:rFonts w:ascii="Helvetica" w:hAnsi="Helvetica" w:cs="Helvetica"/>
          <w:b w:val="0"/>
          <w:bCs w:val="0"/>
          <w:color w:val="610B4B"/>
        </w:rPr>
      </w:pPr>
      <w:r w:rsidRPr="00F42661">
        <w:rPr>
          <w:rFonts w:ascii="Helvetica" w:hAnsi="Helvetica" w:cs="Helvetica"/>
          <w:b w:val="0"/>
          <w:bCs w:val="0"/>
          <w:color w:val="610B4B"/>
        </w:rPr>
        <w:t>Advantage of Adapter Pattern</w:t>
      </w:r>
    </w:p>
    <w:p w14:paraId="30CA696D" w14:textId="77777777" w:rsidR="00F42661" w:rsidRDefault="00F42661" w:rsidP="00F42661">
      <w:pPr>
        <w:numPr>
          <w:ilvl w:val="0"/>
          <w:numId w:val="6"/>
        </w:numPr>
        <w:shd w:val="clear" w:color="auto" w:fill="FFFFFF"/>
        <w:spacing w:before="60" w:after="100" w:afterAutospacing="1" w:line="315" w:lineRule="atLeast"/>
        <w:rPr>
          <w:rFonts w:ascii="Verdana" w:hAnsi="Verdana" w:cs="Times New Roman"/>
          <w:color w:val="000000"/>
          <w:sz w:val="20"/>
          <w:szCs w:val="20"/>
        </w:rPr>
      </w:pPr>
      <w:r>
        <w:rPr>
          <w:rFonts w:ascii="Verdana" w:hAnsi="Verdana"/>
          <w:color w:val="000000"/>
          <w:sz w:val="20"/>
          <w:szCs w:val="20"/>
        </w:rPr>
        <w:t>It allows two or more previously incompatible objects to interact.</w:t>
      </w:r>
    </w:p>
    <w:p w14:paraId="603B3E8E" w14:textId="77777777" w:rsidR="00F42661" w:rsidRDefault="00F42661" w:rsidP="00F42661">
      <w:pPr>
        <w:numPr>
          <w:ilvl w:val="0"/>
          <w:numId w:val="6"/>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It allows reusability of existing functionality.</w:t>
      </w:r>
    </w:p>
    <w:p w14:paraId="5BDBC41F" w14:textId="77777777" w:rsidR="00F42661" w:rsidRDefault="00483637" w:rsidP="00F42661">
      <w:pPr>
        <w:spacing w:after="0" w:line="240" w:lineRule="auto"/>
        <w:rPr>
          <w:rFonts w:ascii="Times New Roman" w:hAnsi="Times New Roman"/>
          <w:sz w:val="24"/>
          <w:szCs w:val="24"/>
        </w:rPr>
      </w:pPr>
      <w:r>
        <w:pict w14:anchorId="58005BCE">
          <v:rect id="_x0000_i1061" style="width:0;height:.75pt" o:hralign="center" o:hrstd="t" o:hrnoshade="t" o:hr="t" fillcolor="#d4d4d4" stroked="f"/>
        </w:pict>
      </w:r>
    </w:p>
    <w:p w14:paraId="18FFC0BE" w14:textId="77777777" w:rsidR="00F42661" w:rsidRPr="00F42661" w:rsidRDefault="00F42661" w:rsidP="00F42661">
      <w:pPr>
        <w:pStyle w:val="Heading4"/>
        <w:shd w:val="clear" w:color="auto" w:fill="FFFFFF"/>
        <w:rPr>
          <w:rFonts w:ascii="Helvetica" w:hAnsi="Helvetica" w:cs="Helvetica"/>
          <w:b w:val="0"/>
          <w:bCs w:val="0"/>
          <w:color w:val="610B4B"/>
        </w:rPr>
      </w:pPr>
      <w:r w:rsidRPr="00F42661">
        <w:rPr>
          <w:rFonts w:ascii="Helvetica" w:hAnsi="Helvetica" w:cs="Helvetica"/>
          <w:b w:val="0"/>
          <w:bCs w:val="0"/>
          <w:color w:val="610B4B"/>
        </w:rPr>
        <w:t>Usage of Adapter pattern:</w:t>
      </w:r>
    </w:p>
    <w:p w14:paraId="2691E695" w14:textId="77777777" w:rsidR="00F42661" w:rsidRDefault="00F42661" w:rsidP="00F42661">
      <w:pPr>
        <w:pStyle w:val="NormalWeb"/>
        <w:shd w:val="clear" w:color="auto" w:fill="FFFFFF"/>
        <w:rPr>
          <w:rFonts w:ascii="Verdana" w:hAnsi="Verdana"/>
          <w:color w:val="000000"/>
          <w:sz w:val="20"/>
          <w:szCs w:val="20"/>
        </w:rPr>
      </w:pPr>
      <w:r>
        <w:rPr>
          <w:rFonts w:ascii="Verdana" w:hAnsi="Verdana"/>
          <w:color w:val="000000"/>
          <w:sz w:val="20"/>
          <w:szCs w:val="20"/>
        </w:rPr>
        <w:t>It is used:</w:t>
      </w:r>
    </w:p>
    <w:p w14:paraId="4647A663" w14:textId="77777777" w:rsidR="00F42661" w:rsidRDefault="00F42661" w:rsidP="00F42661">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an object needs to utilize an existing class with an incompatible interface.</w:t>
      </w:r>
    </w:p>
    <w:p w14:paraId="45C71003" w14:textId="77777777" w:rsidR="00F42661" w:rsidRDefault="00F42661" w:rsidP="00F42661">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you want to create a reusable class that cooperates with classes which don't have compatible interfaces.</w:t>
      </w:r>
    </w:p>
    <w:p w14:paraId="00BE1A16" w14:textId="77777777" w:rsidR="00F42661" w:rsidRDefault="00F42661" w:rsidP="00F42661">
      <w:pPr>
        <w:numPr>
          <w:ilvl w:val="0"/>
          <w:numId w:val="7"/>
        </w:numPr>
        <w:shd w:val="clear" w:color="auto" w:fill="FFFFFF"/>
        <w:spacing w:before="60" w:after="100" w:afterAutospacing="1" w:line="315" w:lineRule="atLeast"/>
        <w:rPr>
          <w:rFonts w:ascii="Verdana" w:hAnsi="Verdana"/>
          <w:color w:val="000000"/>
          <w:sz w:val="20"/>
          <w:szCs w:val="20"/>
        </w:rPr>
      </w:pPr>
      <w:r>
        <w:rPr>
          <w:rFonts w:ascii="Verdana" w:hAnsi="Verdana"/>
          <w:color w:val="000000"/>
          <w:sz w:val="20"/>
          <w:szCs w:val="20"/>
        </w:rPr>
        <w:t>When you want to create a reusable class that cooperates with classes which don't have compatible interfaces.</w:t>
      </w:r>
    </w:p>
    <w:p w14:paraId="382DEE06" w14:textId="6660E821" w:rsidR="00F42661" w:rsidRDefault="001E50A6" w:rsidP="00F42661">
      <w:pPr>
        <w:spacing w:after="0" w:line="240" w:lineRule="auto"/>
        <w:rPr>
          <w:rFonts w:ascii="Helvetica" w:eastAsia="Times New Roman" w:hAnsi="Helvetica" w:cs="Helvetica"/>
          <w:color w:val="610B4B"/>
          <w:sz w:val="24"/>
          <w:szCs w:val="24"/>
          <w:lang w:eastAsia="en-IN"/>
        </w:rPr>
      </w:pPr>
      <w:r>
        <w:rPr>
          <w:rFonts w:ascii="Helvetica" w:eastAsia="Times New Roman" w:hAnsi="Helvetica" w:cs="Helvetica"/>
          <w:color w:val="610B4B"/>
          <w:sz w:val="24"/>
          <w:szCs w:val="24"/>
          <w:lang w:eastAsia="en-IN"/>
        </w:rPr>
        <w:t>Class Diagram</w:t>
      </w:r>
    </w:p>
    <w:p w14:paraId="2EB62836" w14:textId="1D315A83" w:rsidR="001E50A6" w:rsidRDefault="001E50A6" w:rsidP="00F42661">
      <w:pPr>
        <w:spacing w:after="0" w:line="240" w:lineRule="auto"/>
        <w:rPr>
          <w:rFonts w:ascii="Times New Roman" w:hAnsi="Times New Roman"/>
          <w:sz w:val="24"/>
          <w:szCs w:val="24"/>
        </w:rPr>
      </w:pPr>
    </w:p>
    <w:p w14:paraId="191B59D8" w14:textId="119B4B08" w:rsidR="00495880" w:rsidRDefault="001E50A6" w:rsidP="00F42661">
      <w:pPr>
        <w:spacing w:after="0" w:line="240" w:lineRule="auto"/>
        <w:rPr>
          <w:rFonts w:ascii="Times New Roman" w:hAnsi="Times New Roman"/>
          <w:sz w:val="24"/>
          <w:szCs w:val="24"/>
        </w:rPr>
      </w:pPr>
      <w:r>
        <w:rPr>
          <w:noProof/>
        </w:rPr>
        <w:drawing>
          <wp:inline distT="0" distB="0" distL="0" distR="0" wp14:anchorId="52951A54" wp14:editId="4039D7BF">
            <wp:extent cx="5782329" cy="3099460"/>
            <wp:effectExtent l="0" t="0" r="8890" b="5715"/>
            <wp:docPr id="2" name="Picture 2" descr="Adapter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dapter Pattern UM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00140" cy="3109007"/>
                    </a:xfrm>
                    <a:prstGeom prst="rect">
                      <a:avLst/>
                    </a:prstGeom>
                    <a:noFill/>
                    <a:ln>
                      <a:noFill/>
                    </a:ln>
                  </pic:spPr>
                </pic:pic>
              </a:graphicData>
            </a:graphic>
          </wp:inline>
        </w:drawing>
      </w:r>
    </w:p>
    <w:p w14:paraId="0FFDBEF9" w14:textId="4DE94835" w:rsidR="00495880" w:rsidRDefault="00495880" w:rsidP="00495880">
      <w:pPr>
        <w:pStyle w:val="ListParagraph"/>
        <w:numPr>
          <w:ilvl w:val="1"/>
          <w:numId w:val="3"/>
        </w:numPr>
        <w:rPr>
          <w:color w:val="4472C4" w:themeColor="accent1"/>
          <w:sz w:val="28"/>
          <w:szCs w:val="28"/>
        </w:rPr>
      </w:pPr>
      <w:r w:rsidRPr="00495880">
        <w:rPr>
          <w:color w:val="4472C4" w:themeColor="accent1"/>
          <w:sz w:val="28"/>
          <w:szCs w:val="28"/>
        </w:rPr>
        <w:lastRenderedPageBreak/>
        <w:t>Factory Method</w:t>
      </w:r>
      <w:r w:rsidRPr="00495880">
        <w:rPr>
          <w:color w:val="4472C4" w:themeColor="accent1"/>
          <w:sz w:val="28"/>
          <w:szCs w:val="28"/>
        </w:rPr>
        <w:t xml:space="preserve"> Design Pattern</w:t>
      </w:r>
    </w:p>
    <w:p w14:paraId="0C126521" w14:textId="77777777" w:rsidR="003C49CF" w:rsidRPr="003C49CF" w:rsidRDefault="003C49CF" w:rsidP="003C49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C49CF">
        <w:rPr>
          <w:rFonts w:ascii="Verdana" w:eastAsia="Times New Roman" w:hAnsi="Verdana" w:cs="Times New Roman"/>
          <w:color w:val="000000"/>
          <w:sz w:val="20"/>
          <w:szCs w:val="20"/>
          <w:lang w:eastAsia="en-IN"/>
        </w:rPr>
        <w:t>A Factory Pattern or Factory Method Pattern says that just </w:t>
      </w:r>
      <w:r w:rsidRPr="003C49CF">
        <w:rPr>
          <w:rFonts w:ascii="Verdana" w:eastAsia="Times New Roman" w:hAnsi="Verdana" w:cs="Times New Roman"/>
          <w:b/>
          <w:bCs/>
          <w:color w:val="2F4F4F"/>
          <w:sz w:val="20"/>
          <w:szCs w:val="20"/>
          <w:lang w:eastAsia="en-IN"/>
        </w:rPr>
        <w:t>define an interface or abstract class for creating an object but let the subclasses decide which class to instantiate.</w:t>
      </w:r>
      <w:r w:rsidRPr="003C49CF">
        <w:rPr>
          <w:rFonts w:ascii="Verdana" w:eastAsia="Times New Roman" w:hAnsi="Verdana" w:cs="Times New Roman"/>
          <w:color w:val="000000"/>
          <w:sz w:val="20"/>
          <w:szCs w:val="20"/>
          <w:lang w:eastAsia="en-IN"/>
        </w:rPr>
        <w:t> In other words, subclasses are responsible to create the instance of the class.</w:t>
      </w:r>
    </w:p>
    <w:p w14:paraId="38BE617B" w14:textId="77777777" w:rsidR="003C49CF" w:rsidRPr="003C49CF" w:rsidRDefault="003C49CF" w:rsidP="003C49CF">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3C49CF">
        <w:rPr>
          <w:rFonts w:ascii="Verdana" w:eastAsia="Times New Roman" w:hAnsi="Verdana" w:cs="Times New Roman"/>
          <w:color w:val="000000"/>
          <w:sz w:val="20"/>
          <w:szCs w:val="20"/>
          <w:lang w:eastAsia="en-IN"/>
        </w:rPr>
        <w:t>The Factory Method Pattern is also known as </w:t>
      </w:r>
      <w:r w:rsidRPr="003C49CF">
        <w:rPr>
          <w:rFonts w:ascii="Verdana" w:eastAsia="Times New Roman" w:hAnsi="Verdana" w:cs="Times New Roman"/>
          <w:b/>
          <w:bCs/>
          <w:color w:val="2F4F4F"/>
          <w:sz w:val="20"/>
          <w:szCs w:val="20"/>
          <w:lang w:eastAsia="en-IN"/>
        </w:rPr>
        <w:t>Virtual Constructor.</w:t>
      </w:r>
    </w:p>
    <w:p w14:paraId="7AAE71E3" w14:textId="77777777" w:rsidR="003C49CF" w:rsidRPr="003C49CF" w:rsidRDefault="003C49CF" w:rsidP="003C49CF">
      <w:pPr>
        <w:shd w:val="clear" w:color="auto" w:fill="FFFFFF"/>
        <w:spacing w:before="100" w:beforeAutospacing="1" w:after="100" w:afterAutospacing="1" w:line="240" w:lineRule="auto"/>
        <w:outlineLvl w:val="3"/>
        <w:rPr>
          <w:rFonts w:ascii="Helvetica" w:eastAsia="Times New Roman" w:hAnsi="Helvetica" w:cs="Helvetica"/>
          <w:color w:val="610B4B"/>
          <w:sz w:val="24"/>
          <w:szCs w:val="26"/>
          <w:lang w:eastAsia="en-IN"/>
        </w:rPr>
      </w:pPr>
      <w:r w:rsidRPr="003C49CF">
        <w:rPr>
          <w:rFonts w:ascii="Helvetica" w:eastAsia="Times New Roman" w:hAnsi="Helvetica" w:cs="Helvetica"/>
          <w:color w:val="610B4B"/>
          <w:sz w:val="24"/>
          <w:szCs w:val="26"/>
          <w:lang w:eastAsia="en-IN"/>
        </w:rPr>
        <w:t>Advantage of Factory Design Pattern</w:t>
      </w:r>
    </w:p>
    <w:p w14:paraId="1154193D" w14:textId="77777777" w:rsidR="003C49CF" w:rsidRPr="003C49CF" w:rsidRDefault="003C49CF" w:rsidP="003C49CF">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49CF">
        <w:rPr>
          <w:rFonts w:ascii="Verdana" w:eastAsia="Times New Roman" w:hAnsi="Verdana" w:cs="Times New Roman"/>
          <w:color w:val="000000"/>
          <w:sz w:val="20"/>
          <w:szCs w:val="20"/>
          <w:lang w:eastAsia="en-IN"/>
        </w:rPr>
        <w:t>Factory Method Pattern allows the sub-classes to choose the type of objects to create.</w:t>
      </w:r>
    </w:p>
    <w:p w14:paraId="6258F1BB" w14:textId="77777777" w:rsidR="003C49CF" w:rsidRPr="003C49CF" w:rsidRDefault="003C49CF" w:rsidP="003C49CF">
      <w:pPr>
        <w:numPr>
          <w:ilvl w:val="0"/>
          <w:numId w:val="15"/>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49CF">
        <w:rPr>
          <w:rFonts w:ascii="Verdana" w:eastAsia="Times New Roman" w:hAnsi="Verdana" w:cs="Times New Roman"/>
          <w:color w:val="000000"/>
          <w:sz w:val="20"/>
          <w:szCs w:val="20"/>
          <w:lang w:eastAsia="en-IN"/>
        </w:rPr>
        <w:t>It promotes the </w:t>
      </w:r>
      <w:r w:rsidRPr="003C49CF">
        <w:rPr>
          <w:rFonts w:ascii="Verdana" w:eastAsia="Times New Roman" w:hAnsi="Verdana" w:cs="Times New Roman"/>
          <w:b/>
          <w:bCs/>
          <w:color w:val="2F4F4F"/>
          <w:sz w:val="20"/>
          <w:szCs w:val="20"/>
          <w:lang w:eastAsia="en-IN"/>
        </w:rPr>
        <w:t>loose-coupling</w:t>
      </w:r>
      <w:r w:rsidRPr="003C49CF">
        <w:rPr>
          <w:rFonts w:ascii="Verdana" w:eastAsia="Times New Roman" w:hAnsi="Verdana" w:cs="Times New Roman"/>
          <w:color w:val="000000"/>
          <w:sz w:val="20"/>
          <w:szCs w:val="20"/>
          <w:lang w:eastAsia="en-IN"/>
        </w:rPr>
        <w:t> by eliminating the need to bind application-specific classes into the code. That means the code interacts solely with the resultant interface or abstract class, so that it will work with any classes that implement that interface or that extends that abstract class.</w:t>
      </w:r>
    </w:p>
    <w:p w14:paraId="093E7219" w14:textId="77777777" w:rsidR="003C49CF" w:rsidRPr="003C49CF" w:rsidRDefault="003C49CF" w:rsidP="003C49CF">
      <w:pPr>
        <w:shd w:val="clear" w:color="auto" w:fill="FFFFFF"/>
        <w:spacing w:before="100" w:beforeAutospacing="1" w:after="100" w:afterAutospacing="1" w:line="240" w:lineRule="auto"/>
        <w:outlineLvl w:val="3"/>
        <w:rPr>
          <w:rFonts w:ascii="Helvetica" w:eastAsia="Times New Roman" w:hAnsi="Helvetica" w:cs="Helvetica"/>
          <w:color w:val="610B4B"/>
          <w:sz w:val="24"/>
          <w:szCs w:val="24"/>
          <w:lang w:eastAsia="en-IN"/>
        </w:rPr>
      </w:pPr>
      <w:r w:rsidRPr="003C49CF">
        <w:rPr>
          <w:rFonts w:ascii="Helvetica" w:eastAsia="Times New Roman" w:hAnsi="Helvetica" w:cs="Helvetica"/>
          <w:color w:val="610B4B"/>
          <w:sz w:val="24"/>
          <w:szCs w:val="24"/>
          <w:lang w:eastAsia="en-IN"/>
        </w:rPr>
        <w:t>Usage of Factory Design Pattern</w:t>
      </w:r>
    </w:p>
    <w:p w14:paraId="3BABD06C" w14:textId="77777777" w:rsidR="003C49CF" w:rsidRPr="003C49CF" w:rsidRDefault="003C49CF" w:rsidP="003C49CF">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49CF">
        <w:rPr>
          <w:rFonts w:ascii="Verdana" w:eastAsia="Times New Roman" w:hAnsi="Verdana" w:cs="Times New Roman"/>
          <w:color w:val="000000"/>
          <w:sz w:val="20"/>
          <w:szCs w:val="20"/>
          <w:lang w:eastAsia="en-IN"/>
        </w:rPr>
        <w:t>When a class doesn't know what sub-classes will be required to create</w:t>
      </w:r>
    </w:p>
    <w:p w14:paraId="49678092" w14:textId="77777777" w:rsidR="003C49CF" w:rsidRPr="003C49CF" w:rsidRDefault="003C49CF" w:rsidP="003C49CF">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49CF">
        <w:rPr>
          <w:rFonts w:ascii="Verdana" w:eastAsia="Times New Roman" w:hAnsi="Verdana" w:cs="Times New Roman"/>
          <w:color w:val="000000"/>
          <w:sz w:val="20"/>
          <w:szCs w:val="20"/>
          <w:lang w:eastAsia="en-IN"/>
        </w:rPr>
        <w:t>When a class wants that its sub-classes specify the objects to be created.</w:t>
      </w:r>
    </w:p>
    <w:p w14:paraId="22BC49DE" w14:textId="77777777" w:rsidR="003C49CF" w:rsidRPr="003C49CF" w:rsidRDefault="003C49CF" w:rsidP="003C49CF">
      <w:pPr>
        <w:numPr>
          <w:ilvl w:val="0"/>
          <w:numId w:val="16"/>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3C49CF">
        <w:rPr>
          <w:rFonts w:ascii="Verdana" w:eastAsia="Times New Roman" w:hAnsi="Verdana" w:cs="Times New Roman"/>
          <w:color w:val="000000"/>
          <w:sz w:val="20"/>
          <w:szCs w:val="20"/>
          <w:lang w:eastAsia="en-IN"/>
        </w:rPr>
        <w:t>When the parent classes choose the creation of objects to its sub-classes.</w:t>
      </w:r>
    </w:p>
    <w:p w14:paraId="51730C52" w14:textId="77777777" w:rsidR="003C49CF" w:rsidRPr="003C49CF" w:rsidRDefault="003C49CF" w:rsidP="003C49CF">
      <w:pPr>
        <w:ind w:left="1080"/>
        <w:rPr>
          <w:color w:val="4472C4" w:themeColor="accent1"/>
          <w:sz w:val="28"/>
          <w:szCs w:val="28"/>
        </w:rPr>
      </w:pPr>
    </w:p>
    <w:p w14:paraId="40892E60" w14:textId="77777777" w:rsidR="00495880" w:rsidRPr="00495880" w:rsidRDefault="00495880" w:rsidP="00495880">
      <w:pPr>
        <w:rPr>
          <w:color w:val="4472C4" w:themeColor="accent1"/>
          <w:sz w:val="28"/>
          <w:szCs w:val="28"/>
        </w:rPr>
      </w:pPr>
    </w:p>
    <w:p w14:paraId="0D9A3366" w14:textId="4091CD11" w:rsidR="00495880" w:rsidRPr="00495880" w:rsidRDefault="00495880" w:rsidP="00495880">
      <w:pPr>
        <w:pStyle w:val="ListParagraph"/>
        <w:spacing w:after="0" w:line="240" w:lineRule="auto"/>
        <w:rPr>
          <w:rFonts w:ascii="Times New Roman" w:hAnsi="Times New Roman"/>
          <w:sz w:val="24"/>
          <w:szCs w:val="24"/>
        </w:rPr>
      </w:pPr>
    </w:p>
    <w:p w14:paraId="486D1608" w14:textId="3E176583" w:rsidR="009047CB" w:rsidRPr="009047CB" w:rsidRDefault="00495880" w:rsidP="009047CB">
      <w:pPr>
        <w:spacing w:after="0" w:line="240" w:lineRule="auto"/>
        <w:rPr>
          <w:rFonts w:ascii="Times New Roman" w:hAnsi="Times New Roman"/>
          <w:sz w:val="24"/>
          <w:szCs w:val="24"/>
        </w:rPr>
      </w:pPr>
      <w:r>
        <w:rPr>
          <w:noProof/>
        </w:rPr>
        <w:drawing>
          <wp:inline distT="0" distB="0" distL="0" distR="0" wp14:anchorId="6B0C8BC2" wp14:editId="5C03AC64">
            <wp:extent cx="5731510" cy="3467100"/>
            <wp:effectExtent l="0" t="0" r="2540" b="0"/>
            <wp:docPr id="3" name="Picture 3" descr="fac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ctory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67100"/>
                    </a:xfrm>
                    <a:prstGeom prst="rect">
                      <a:avLst/>
                    </a:prstGeom>
                    <a:noFill/>
                    <a:ln>
                      <a:noFill/>
                    </a:ln>
                  </pic:spPr>
                </pic:pic>
              </a:graphicData>
            </a:graphic>
          </wp:inline>
        </w:drawing>
      </w:r>
    </w:p>
    <w:p w14:paraId="0F962899" w14:textId="38AF9D8A" w:rsidR="009605CD" w:rsidRDefault="009605CD" w:rsidP="006F3AFE">
      <w:pPr>
        <w:pStyle w:val="ListParagraph"/>
        <w:numPr>
          <w:ilvl w:val="1"/>
          <w:numId w:val="3"/>
        </w:numPr>
        <w:rPr>
          <w:color w:val="4472C4" w:themeColor="accent1"/>
          <w:sz w:val="28"/>
          <w:szCs w:val="28"/>
        </w:rPr>
      </w:pPr>
      <w:r>
        <w:rPr>
          <w:color w:val="4472C4" w:themeColor="accent1"/>
          <w:sz w:val="28"/>
          <w:szCs w:val="28"/>
        </w:rPr>
        <w:lastRenderedPageBreak/>
        <w:t>Interpreter</w:t>
      </w:r>
      <w:r w:rsidRPr="006F3AFE">
        <w:rPr>
          <w:color w:val="4472C4" w:themeColor="accent1"/>
          <w:sz w:val="28"/>
          <w:szCs w:val="28"/>
        </w:rPr>
        <w:t xml:space="preserve"> Design Pattern</w:t>
      </w:r>
    </w:p>
    <w:p w14:paraId="7448C34C" w14:textId="77777777" w:rsidR="009047CB" w:rsidRPr="009047CB" w:rsidRDefault="009047CB" w:rsidP="009047C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047CB">
        <w:rPr>
          <w:rFonts w:ascii="Verdana" w:eastAsia="Times New Roman" w:hAnsi="Verdana" w:cs="Times New Roman"/>
          <w:color w:val="000000"/>
          <w:sz w:val="20"/>
          <w:szCs w:val="20"/>
          <w:lang w:eastAsia="en-IN"/>
        </w:rPr>
        <w:t>An Interpreter Pattern says that </w:t>
      </w:r>
      <w:r w:rsidRPr="009047CB">
        <w:rPr>
          <w:rFonts w:ascii="Verdana" w:eastAsia="Times New Roman" w:hAnsi="Verdana" w:cs="Times New Roman"/>
          <w:b/>
          <w:bCs/>
          <w:color w:val="2F4F4F"/>
          <w:sz w:val="20"/>
          <w:szCs w:val="20"/>
          <w:lang w:eastAsia="en-IN"/>
        </w:rPr>
        <w:t>"to define a representation of grammar of a given language, along with an interpreter that uses this representation to interpret sentences in the language".</w:t>
      </w:r>
    </w:p>
    <w:p w14:paraId="26793C76" w14:textId="77777777" w:rsidR="009047CB" w:rsidRPr="009047CB" w:rsidRDefault="009047CB" w:rsidP="009047C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proofErr w:type="gramStart"/>
      <w:r w:rsidRPr="009047CB">
        <w:rPr>
          <w:rFonts w:ascii="Verdana" w:eastAsia="Times New Roman" w:hAnsi="Verdana" w:cs="Times New Roman"/>
          <w:color w:val="000000"/>
          <w:sz w:val="20"/>
          <w:szCs w:val="20"/>
          <w:lang w:eastAsia="en-IN"/>
        </w:rPr>
        <w:t>Basically</w:t>
      </w:r>
      <w:proofErr w:type="gramEnd"/>
      <w:r w:rsidRPr="009047CB">
        <w:rPr>
          <w:rFonts w:ascii="Verdana" w:eastAsia="Times New Roman" w:hAnsi="Verdana" w:cs="Times New Roman"/>
          <w:color w:val="000000"/>
          <w:sz w:val="20"/>
          <w:szCs w:val="20"/>
          <w:lang w:eastAsia="en-IN"/>
        </w:rPr>
        <w:t xml:space="preserve"> the Interpreter pattern has limited area where it can be applied. We can discuss the Interpreter pattern only in terms of formal grammars but in this </w:t>
      </w:r>
      <w:proofErr w:type="gramStart"/>
      <w:r w:rsidRPr="009047CB">
        <w:rPr>
          <w:rFonts w:ascii="Verdana" w:eastAsia="Times New Roman" w:hAnsi="Verdana" w:cs="Times New Roman"/>
          <w:color w:val="000000"/>
          <w:sz w:val="20"/>
          <w:szCs w:val="20"/>
          <w:lang w:eastAsia="en-IN"/>
        </w:rPr>
        <w:t>area</w:t>
      </w:r>
      <w:proofErr w:type="gramEnd"/>
      <w:r w:rsidRPr="009047CB">
        <w:rPr>
          <w:rFonts w:ascii="Verdana" w:eastAsia="Times New Roman" w:hAnsi="Verdana" w:cs="Times New Roman"/>
          <w:color w:val="000000"/>
          <w:sz w:val="20"/>
          <w:szCs w:val="20"/>
          <w:lang w:eastAsia="en-IN"/>
        </w:rPr>
        <w:t xml:space="preserve"> there are better solutions that is why it is not frequently used.</w:t>
      </w:r>
    </w:p>
    <w:p w14:paraId="23CA887A" w14:textId="50B39146" w:rsidR="009047CB" w:rsidRPr="009047CB" w:rsidRDefault="009047CB" w:rsidP="009047C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047CB">
        <w:rPr>
          <w:rFonts w:ascii="Verdana" w:eastAsia="Times New Roman" w:hAnsi="Verdana" w:cs="Times New Roman"/>
          <w:color w:val="000000"/>
          <w:sz w:val="20"/>
          <w:szCs w:val="20"/>
          <w:lang w:eastAsia="en-IN"/>
        </w:rPr>
        <w:t xml:space="preserve">This pattern can </w:t>
      </w:r>
      <w:proofErr w:type="gramStart"/>
      <w:r w:rsidRPr="009047CB">
        <w:rPr>
          <w:rFonts w:ascii="Verdana" w:eastAsia="Times New Roman" w:hAnsi="Verdana" w:cs="Times New Roman"/>
          <w:color w:val="000000"/>
          <w:sz w:val="20"/>
          <w:szCs w:val="20"/>
          <w:lang w:eastAsia="en-IN"/>
        </w:rPr>
        <w:t>applied</w:t>
      </w:r>
      <w:proofErr w:type="gramEnd"/>
      <w:r w:rsidRPr="009047CB">
        <w:rPr>
          <w:rFonts w:ascii="Verdana" w:eastAsia="Times New Roman" w:hAnsi="Verdana" w:cs="Times New Roman"/>
          <w:color w:val="000000"/>
          <w:sz w:val="20"/>
          <w:szCs w:val="20"/>
          <w:lang w:eastAsia="en-IN"/>
        </w:rPr>
        <w:t xml:space="preserve"> for parsing the expressions defined in simple grammars and sometimes in simple rule engines.</w:t>
      </w:r>
    </w:p>
    <w:p w14:paraId="2715D4E8" w14:textId="0F96F95C" w:rsidR="009047CB" w:rsidRPr="009047CB" w:rsidRDefault="009047CB" w:rsidP="009047CB">
      <w:pPr>
        <w:spacing w:after="0" w:line="240" w:lineRule="auto"/>
        <w:rPr>
          <w:rFonts w:ascii="Helvetica" w:eastAsia="Times New Roman" w:hAnsi="Helvetica" w:cs="Helvetica"/>
          <w:color w:val="610B4B"/>
          <w:sz w:val="24"/>
          <w:szCs w:val="26"/>
          <w:lang w:eastAsia="en-IN"/>
        </w:rPr>
      </w:pPr>
      <w:r w:rsidRPr="009047CB">
        <w:rPr>
          <w:rFonts w:ascii="Helvetica" w:eastAsia="Times New Roman" w:hAnsi="Helvetica" w:cs="Helvetica"/>
          <w:color w:val="610B4B"/>
          <w:sz w:val="24"/>
          <w:szCs w:val="26"/>
          <w:lang w:eastAsia="en-IN"/>
        </w:rPr>
        <w:t>Advantage of Interpreter Pattern</w:t>
      </w:r>
    </w:p>
    <w:p w14:paraId="0B959EC1" w14:textId="77777777" w:rsidR="009047CB" w:rsidRPr="009047CB" w:rsidRDefault="009047CB" w:rsidP="009047CB">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047CB">
        <w:rPr>
          <w:rFonts w:ascii="Verdana" w:eastAsia="Times New Roman" w:hAnsi="Verdana" w:cs="Times New Roman"/>
          <w:color w:val="000000"/>
          <w:sz w:val="20"/>
          <w:szCs w:val="20"/>
          <w:lang w:eastAsia="en-IN"/>
        </w:rPr>
        <w:t>It is easier to change and extend the grammar.</w:t>
      </w:r>
    </w:p>
    <w:p w14:paraId="14C21D23" w14:textId="1D5B4004" w:rsidR="009047CB" w:rsidRPr="009047CB" w:rsidRDefault="009047CB" w:rsidP="009047CB">
      <w:pPr>
        <w:numPr>
          <w:ilvl w:val="0"/>
          <w:numId w:val="18"/>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047CB">
        <w:rPr>
          <w:rFonts w:ascii="Verdana" w:eastAsia="Times New Roman" w:hAnsi="Verdana" w:cs="Times New Roman"/>
          <w:color w:val="000000"/>
          <w:sz w:val="20"/>
          <w:szCs w:val="20"/>
          <w:lang w:eastAsia="en-IN"/>
        </w:rPr>
        <w:t>Implementing the grammar is straightforward.</w:t>
      </w:r>
    </w:p>
    <w:p w14:paraId="75E48514" w14:textId="77777777" w:rsidR="009047CB" w:rsidRPr="009047CB" w:rsidRDefault="009047CB" w:rsidP="009047CB">
      <w:pPr>
        <w:shd w:val="clear" w:color="auto" w:fill="FFFFFF"/>
        <w:spacing w:before="100" w:beforeAutospacing="1" w:after="100" w:afterAutospacing="1" w:line="240" w:lineRule="auto"/>
        <w:outlineLvl w:val="3"/>
        <w:rPr>
          <w:rFonts w:ascii="Helvetica" w:eastAsia="Times New Roman" w:hAnsi="Helvetica" w:cs="Helvetica"/>
          <w:color w:val="610B4B"/>
          <w:sz w:val="24"/>
          <w:szCs w:val="26"/>
          <w:lang w:eastAsia="en-IN"/>
        </w:rPr>
      </w:pPr>
      <w:r w:rsidRPr="009047CB">
        <w:rPr>
          <w:rFonts w:ascii="Helvetica" w:eastAsia="Times New Roman" w:hAnsi="Helvetica" w:cs="Helvetica"/>
          <w:color w:val="610B4B"/>
          <w:sz w:val="24"/>
          <w:szCs w:val="26"/>
          <w:lang w:eastAsia="en-IN"/>
        </w:rPr>
        <w:t>Usage of Interpreter pattern:</w:t>
      </w:r>
    </w:p>
    <w:p w14:paraId="095FE767" w14:textId="3F3D1802" w:rsidR="009047CB" w:rsidRPr="009047CB" w:rsidRDefault="009047CB" w:rsidP="009047CB">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9047CB">
        <w:rPr>
          <w:rFonts w:ascii="Verdana" w:eastAsia="Times New Roman" w:hAnsi="Verdana" w:cs="Times New Roman"/>
          <w:color w:val="000000"/>
          <w:sz w:val="20"/>
          <w:szCs w:val="20"/>
          <w:lang w:eastAsia="en-IN"/>
        </w:rPr>
        <w:t>It is used:</w:t>
      </w:r>
    </w:p>
    <w:p w14:paraId="500A0D10" w14:textId="77777777" w:rsidR="009047CB" w:rsidRPr="009047CB" w:rsidRDefault="009047CB" w:rsidP="009047CB">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047CB">
        <w:rPr>
          <w:rFonts w:ascii="Verdana" w:eastAsia="Times New Roman" w:hAnsi="Verdana" w:cs="Times New Roman"/>
          <w:color w:val="000000"/>
          <w:sz w:val="20"/>
          <w:szCs w:val="20"/>
          <w:lang w:eastAsia="en-IN"/>
        </w:rPr>
        <w:t>When the grammar of the language is not complicated.</w:t>
      </w:r>
    </w:p>
    <w:p w14:paraId="2CA40611" w14:textId="77777777" w:rsidR="009047CB" w:rsidRPr="009047CB" w:rsidRDefault="009047CB" w:rsidP="009047CB">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9047CB">
        <w:rPr>
          <w:rFonts w:ascii="Verdana" w:eastAsia="Times New Roman" w:hAnsi="Verdana" w:cs="Times New Roman"/>
          <w:color w:val="000000"/>
          <w:sz w:val="20"/>
          <w:szCs w:val="20"/>
          <w:lang w:eastAsia="en-IN"/>
        </w:rPr>
        <w:t>When the efficiency is not a priority.</w:t>
      </w:r>
    </w:p>
    <w:p w14:paraId="443B7639" w14:textId="77777777" w:rsidR="009605CD" w:rsidRPr="009605CD" w:rsidRDefault="009605CD" w:rsidP="009605CD">
      <w:pPr>
        <w:rPr>
          <w:color w:val="4472C4" w:themeColor="accent1"/>
          <w:sz w:val="28"/>
          <w:szCs w:val="28"/>
        </w:rPr>
      </w:pPr>
    </w:p>
    <w:p w14:paraId="22085DE0" w14:textId="11704814" w:rsidR="006F3AFE" w:rsidRDefault="004173FB" w:rsidP="00F42661">
      <w:pPr>
        <w:spacing w:after="0" w:line="240" w:lineRule="auto"/>
        <w:rPr>
          <w:rFonts w:ascii="Times New Roman" w:hAnsi="Times New Roman"/>
          <w:sz w:val="24"/>
          <w:szCs w:val="24"/>
        </w:rPr>
      </w:pPr>
      <w:r>
        <w:rPr>
          <w:noProof/>
        </w:rPr>
        <w:drawing>
          <wp:inline distT="0" distB="0" distL="0" distR="0" wp14:anchorId="29A07206" wp14:editId="1A02E395">
            <wp:extent cx="5731510" cy="3609340"/>
            <wp:effectExtent l="0" t="0" r="2540" b="0"/>
            <wp:docPr id="4" name="Picture 4" descr="Interpreter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preter Pattern UM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09340"/>
                    </a:xfrm>
                    <a:prstGeom prst="rect">
                      <a:avLst/>
                    </a:prstGeom>
                    <a:noFill/>
                    <a:ln>
                      <a:noFill/>
                    </a:ln>
                  </pic:spPr>
                </pic:pic>
              </a:graphicData>
            </a:graphic>
          </wp:inline>
        </w:drawing>
      </w:r>
    </w:p>
    <w:p w14:paraId="1B89E815" w14:textId="149925AE" w:rsidR="00997B68" w:rsidRDefault="00997B68" w:rsidP="00F42661">
      <w:pPr>
        <w:spacing w:after="0" w:line="240" w:lineRule="auto"/>
        <w:rPr>
          <w:rFonts w:ascii="Times New Roman" w:hAnsi="Times New Roman"/>
          <w:sz w:val="24"/>
          <w:szCs w:val="24"/>
        </w:rPr>
      </w:pPr>
    </w:p>
    <w:p w14:paraId="52473297" w14:textId="106CB568" w:rsidR="00997B68" w:rsidRDefault="00997B68" w:rsidP="00F42661">
      <w:pPr>
        <w:spacing w:after="0" w:line="240" w:lineRule="auto"/>
        <w:rPr>
          <w:rFonts w:ascii="Times New Roman" w:hAnsi="Times New Roman"/>
          <w:sz w:val="24"/>
          <w:szCs w:val="24"/>
        </w:rPr>
      </w:pPr>
    </w:p>
    <w:p w14:paraId="3578157F" w14:textId="5ADD8440" w:rsidR="00997B68" w:rsidRDefault="00997B68" w:rsidP="00F42661">
      <w:pPr>
        <w:spacing w:after="0" w:line="240" w:lineRule="auto"/>
        <w:rPr>
          <w:rFonts w:ascii="Times New Roman" w:hAnsi="Times New Roman"/>
          <w:sz w:val="24"/>
          <w:szCs w:val="24"/>
        </w:rPr>
      </w:pPr>
    </w:p>
    <w:p w14:paraId="56B2B9C3" w14:textId="7710E503" w:rsidR="00D47546" w:rsidRPr="003B156F" w:rsidRDefault="00997B68" w:rsidP="003B156F">
      <w:pPr>
        <w:pStyle w:val="ListParagraph"/>
        <w:numPr>
          <w:ilvl w:val="1"/>
          <w:numId w:val="3"/>
        </w:numPr>
        <w:rPr>
          <w:color w:val="4472C4" w:themeColor="accent1"/>
          <w:sz w:val="28"/>
          <w:szCs w:val="28"/>
        </w:rPr>
      </w:pPr>
      <w:r w:rsidRPr="00D47546">
        <w:rPr>
          <w:color w:val="4472C4" w:themeColor="accent1"/>
          <w:sz w:val="28"/>
          <w:szCs w:val="28"/>
        </w:rPr>
        <w:lastRenderedPageBreak/>
        <w:t>Command Pattern</w:t>
      </w:r>
    </w:p>
    <w:p w14:paraId="3095BC4F" w14:textId="77777777" w:rsidR="00D47546" w:rsidRPr="00D47546" w:rsidRDefault="00D47546" w:rsidP="00D4754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47546">
        <w:rPr>
          <w:rFonts w:ascii="Verdana" w:eastAsia="Times New Roman" w:hAnsi="Verdana" w:cs="Times New Roman"/>
          <w:color w:val="000000"/>
          <w:sz w:val="20"/>
          <w:szCs w:val="20"/>
          <w:lang w:eastAsia="en-IN"/>
        </w:rPr>
        <w:t>A Command Pattern says that "</w:t>
      </w:r>
      <w:r w:rsidRPr="00D47546">
        <w:rPr>
          <w:rFonts w:ascii="Verdana" w:eastAsia="Times New Roman" w:hAnsi="Verdana" w:cs="Times New Roman"/>
          <w:b/>
          <w:iCs/>
          <w:color w:val="000000"/>
          <w:sz w:val="20"/>
          <w:szCs w:val="20"/>
          <w:lang w:eastAsia="en-IN"/>
        </w:rPr>
        <w:t>encapsulate a request under an object as a command and pass it to invoker object. Invoker object looks for the appropriate object which can handle this command and pass the command to the corresponding object and that object executes the command</w:t>
      </w:r>
      <w:r w:rsidRPr="00D47546">
        <w:rPr>
          <w:rFonts w:ascii="Verdana" w:eastAsia="Times New Roman" w:hAnsi="Verdana" w:cs="Times New Roman"/>
          <w:color w:val="000000"/>
          <w:sz w:val="20"/>
          <w:szCs w:val="20"/>
          <w:lang w:eastAsia="en-IN"/>
        </w:rPr>
        <w:t>".</w:t>
      </w:r>
    </w:p>
    <w:p w14:paraId="111A9CE1" w14:textId="1D2DE107" w:rsidR="00D47546" w:rsidRPr="00D47546" w:rsidRDefault="00D47546" w:rsidP="00D4754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47546">
        <w:rPr>
          <w:rFonts w:ascii="Verdana" w:eastAsia="Times New Roman" w:hAnsi="Verdana" w:cs="Times New Roman"/>
          <w:color w:val="000000"/>
          <w:sz w:val="20"/>
          <w:szCs w:val="20"/>
          <w:lang w:eastAsia="en-IN"/>
        </w:rPr>
        <w:t>It is also known as </w:t>
      </w:r>
      <w:r w:rsidRPr="00D47546">
        <w:rPr>
          <w:rFonts w:ascii="Verdana" w:eastAsia="Times New Roman" w:hAnsi="Verdana" w:cs="Times New Roman"/>
          <w:b/>
          <w:bCs/>
          <w:color w:val="2F4F4F"/>
          <w:sz w:val="20"/>
          <w:szCs w:val="20"/>
          <w:lang w:eastAsia="en-IN"/>
        </w:rPr>
        <w:t>Action or Transaction.</w:t>
      </w:r>
    </w:p>
    <w:p w14:paraId="45011DCF" w14:textId="77777777" w:rsidR="00D47546" w:rsidRPr="00D47546" w:rsidRDefault="00D47546" w:rsidP="00D47546">
      <w:pPr>
        <w:shd w:val="clear" w:color="auto" w:fill="FFFFFF"/>
        <w:spacing w:before="100" w:beforeAutospacing="1" w:after="100" w:afterAutospacing="1" w:line="240" w:lineRule="auto"/>
        <w:outlineLvl w:val="3"/>
        <w:rPr>
          <w:rFonts w:ascii="Helvetica" w:eastAsia="Times New Roman" w:hAnsi="Helvetica" w:cs="Helvetica"/>
          <w:color w:val="610B4B"/>
          <w:sz w:val="24"/>
          <w:szCs w:val="26"/>
          <w:lang w:eastAsia="en-IN"/>
        </w:rPr>
      </w:pPr>
      <w:r w:rsidRPr="00D47546">
        <w:rPr>
          <w:rFonts w:ascii="Helvetica" w:eastAsia="Times New Roman" w:hAnsi="Helvetica" w:cs="Helvetica"/>
          <w:color w:val="610B4B"/>
          <w:sz w:val="24"/>
          <w:szCs w:val="26"/>
          <w:lang w:eastAsia="en-IN"/>
        </w:rPr>
        <w:t>Advantage of command pattern</w:t>
      </w:r>
    </w:p>
    <w:p w14:paraId="56E15F45" w14:textId="77777777" w:rsidR="00D47546" w:rsidRPr="00D47546" w:rsidRDefault="00D47546" w:rsidP="00D47546">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47546">
        <w:rPr>
          <w:rFonts w:ascii="Verdana" w:eastAsia="Times New Roman" w:hAnsi="Verdana" w:cs="Times New Roman"/>
          <w:color w:val="000000"/>
          <w:sz w:val="20"/>
          <w:szCs w:val="20"/>
          <w:lang w:eastAsia="en-IN"/>
        </w:rPr>
        <w:t xml:space="preserve">It separates the object that invokes the operation from the object that </w:t>
      </w:r>
      <w:proofErr w:type="gramStart"/>
      <w:r w:rsidRPr="00D47546">
        <w:rPr>
          <w:rFonts w:ascii="Verdana" w:eastAsia="Times New Roman" w:hAnsi="Verdana" w:cs="Times New Roman"/>
          <w:color w:val="000000"/>
          <w:sz w:val="20"/>
          <w:szCs w:val="20"/>
          <w:lang w:eastAsia="en-IN"/>
        </w:rPr>
        <w:t>actually performs</w:t>
      </w:r>
      <w:proofErr w:type="gramEnd"/>
      <w:r w:rsidRPr="00D47546">
        <w:rPr>
          <w:rFonts w:ascii="Verdana" w:eastAsia="Times New Roman" w:hAnsi="Verdana" w:cs="Times New Roman"/>
          <w:color w:val="000000"/>
          <w:sz w:val="20"/>
          <w:szCs w:val="20"/>
          <w:lang w:eastAsia="en-IN"/>
        </w:rPr>
        <w:t xml:space="preserve"> the operation.</w:t>
      </w:r>
    </w:p>
    <w:p w14:paraId="61E63984" w14:textId="2D91D4CF" w:rsidR="00D47546" w:rsidRPr="00D47546" w:rsidRDefault="00D47546" w:rsidP="00D47546">
      <w:pPr>
        <w:numPr>
          <w:ilvl w:val="0"/>
          <w:numId w:val="21"/>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47546">
        <w:rPr>
          <w:rFonts w:ascii="Verdana" w:eastAsia="Times New Roman" w:hAnsi="Verdana" w:cs="Times New Roman"/>
          <w:color w:val="000000"/>
          <w:sz w:val="20"/>
          <w:szCs w:val="20"/>
          <w:lang w:eastAsia="en-IN"/>
        </w:rPr>
        <w:t>It makes easy to add new commands, because existing classes remain unchanged.</w:t>
      </w:r>
    </w:p>
    <w:p w14:paraId="58396C12" w14:textId="77777777" w:rsidR="00D47546" w:rsidRPr="00D47546" w:rsidRDefault="00D47546" w:rsidP="00D47546">
      <w:pPr>
        <w:shd w:val="clear" w:color="auto" w:fill="FFFFFF"/>
        <w:spacing w:before="100" w:beforeAutospacing="1" w:after="100" w:afterAutospacing="1" w:line="240" w:lineRule="auto"/>
        <w:outlineLvl w:val="3"/>
        <w:rPr>
          <w:rFonts w:ascii="Helvetica" w:eastAsia="Times New Roman" w:hAnsi="Helvetica" w:cs="Helvetica"/>
          <w:color w:val="610B4B"/>
          <w:sz w:val="24"/>
          <w:szCs w:val="26"/>
          <w:lang w:eastAsia="en-IN"/>
        </w:rPr>
      </w:pPr>
      <w:r w:rsidRPr="00D47546">
        <w:rPr>
          <w:rFonts w:ascii="Helvetica" w:eastAsia="Times New Roman" w:hAnsi="Helvetica" w:cs="Helvetica"/>
          <w:color w:val="610B4B"/>
          <w:sz w:val="24"/>
          <w:szCs w:val="26"/>
          <w:lang w:eastAsia="en-IN"/>
        </w:rPr>
        <w:t>Usage of command pattern:</w:t>
      </w:r>
    </w:p>
    <w:p w14:paraId="2DF3D6B1" w14:textId="77777777" w:rsidR="00D47546" w:rsidRPr="00D47546" w:rsidRDefault="00D47546" w:rsidP="00D47546">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IN"/>
        </w:rPr>
      </w:pPr>
      <w:r w:rsidRPr="00D47546">
        <w:rPr>
          <w:rFonts w:ascii="Verdana" w:eastAsia="Times New Roman" w:hAnsi="Verdana" w:cs="Times New Roman"/>
          <w:color w:val="000000"/>
          <w:sz w:val="20"/>
          <w:szCs w:val="20"/>
          <w:lang w:eastAsia="en-IN"/>
        </w:rPr>
        <w:t>It is used:</w:t>
      </w:r>
    </w:p>
    <w:p w14:paraId="7E800A35" w14:textId="77777777" w:rsidR="00D47546" w:rsidRPr="00D47546" w:rsidRDefault="00D47546" w:rsidP="00D47546">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47546">
        <w:rPr>
          <w:rFonts w:ascii="Verdana" w:eastAsia="Times New Roman" w:hAnsi="Verdana" w:cs="Times New Roman"/>
          <w:color w:val="000000"/>
          <w:sz w:val="20"/>
          <w:szCs w:val="20"/>
          <w:lang w:eastAsia="en-IN"/>
        </w:rPr>
        <w:t>When you need parameterize objects according to an action perform.</w:t>
      </w:r>
    </w:p>
    <w:p w14:paraId="11147F27" w14:textId="77777777" w:rsidR="00D47546" w:rsidRPr="00D47546" w:rsidRDefault="00D47546" w:rsidP="00D47546">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47546">
        <w:rPr>
          <w:rFonts w:ascii="Verdana" w:eastAsia="Times New Roman" w:hAnsi="Verdana" w:cs="Times New Roman"/>
          <w:color w:val="000000"/>
          <w:sz w:val="20"/>
          <w:szCs w:val="20"/>
          <w:lang w:eastAsia="en-IN"/>
        </w:rPr>
        <w:t>When you need to create and execute requests at different times.</w:t>
      </w:r>
    </w:p>
    <w:p w14:paraId="5A5EC439" w14:textId="77777777" w:rsidR="00D47546" w:rsidRPr="00D47546" w:rsidRDefault="00D47546" w:rsidP="00D47546">
      <w:pPr>
        <w:numPr>
          <w:ilvl w:val="0"/>
          <w:numId w:val="22"/>
        </w:numPr>
        <w:shd w:val="clear" w:color="auto" w:fill="FFFFFF"/>
        <w:spacing w:before="60" w:after="100" w:afterAutospacing="1" w:line="315" w:lineRule="atLeast"/>
        <w:rPr>
          <w:rFonts w:ascii="Verdana" w:eastAsia="Times New Roman" w:hAnsi="Verdana" w:cs="Times New Roman"/>
          <w:color w:val="000000"/>
          <w:sz w:val="20"/>
          <w:szCs w:val="20"/>
          <w:lang w:eastAsia="en-IN"/>
        </w:rPr>
      </w:pPr>
      <w:r w:rsidRPr="00D47546">
        <w:rPr>
          <w:rFonts w:ascii="Verdana" w:eastAsia="Times New Roman" w:hAnsi="Verdana" w:cs="Times New Roman"/>
          <w:color w:val="000000"/>
          <w:sz w:val="20"/>
          <w:szCs w:val="20"/>
          <w:lang w:eastAsia="en-IN"/>
        </w:rPr>
        <w:t>When you need to support rollback, logging or transaction functionality.</w:t>
      </w:r>
    </w:p>
    <w:p w14:paraId="45CF9B31" w14:textId="77777777" w:rsidR="00D47546" w:rsidRPr="00D47546" w:rsidRDefault="00D47546" w:rsidP="00D47546">
      <w:pPr>
        <w:pStyle w:val="ListParagraph"/>
        <w:ind w:left="1440"/>
        <w:rPr>
          <w:color w:val="4472C4" w:themeColor="accent1"/>
          <w:sz w:val="28"/>
          <w:szCs w:val="28"/>
        </w:rPr>
      </w:pPr>
    </w:p>
    <w:p w14:paraId="0EF36E15" w14:textId="7CE340F0" w:rsidR="00997B68" w:rsidRDefault="00D10804" w:rsidP="00606A6E">
      <w:pPr>
        <w:spacing w:after="0" w:line="240" w:lineRule="auto"/>
        <w:ind w:left="8640"/>
        <w:rPr>
          <w:rFonts w:ascii="Times New Roman" w:hAnsi="Times New Roman"/>
          <w:sz w:val="24"/>
          <w:szCs w:val="24"/>
        </w:rPr>
      </w:pPr>
      <w:r>
        <w:rPr>
          <w:noProof/>
        </w:rPr>
        <w:drawing>
          <wp:anchor distT="0" distB="0" distL="114300" distR="114300" simplePos="0" relativeHeight="251659264" behindDoc="0" locked="0" layoutInCell="1" allowOverlap="1" wp14:anchorId="39EDAEE1" wp14:editId="698EDF2C">
            <wp:simplePos x="0" y="0"/>
            <wp:positionH relativeFrom="column">
              <wp:posOffset>0</wp:posOffset>
            </wp:positionH>
            <wp:positionV relativeFrom="paragraph">
              <wp:posOffset>-1905</wp:posOffset>
            </wp:positionV>
            <wp:extent cx="5638165" cy="3857625"/>
            <wp:effectExtent l="0" t="0" r="635" b="9525"/>
            <wp:wrapThrough wrapText="bothSides">
              <wp:wrapPolygon edited="0">
                <wp:start x="0" y="0"/>
                <wp:lineTo x="0" y="21547"/>
                <wp:lineTo x="21529" y="21547"/>
                <wp:lineTo x="21529" y="0"/>
                <wp:lineTo x="0" y="0"/>
              </wp:wrapPolygon>
            </wp:wrapThrough>
            <wp:docPr id="5" name="Picture 5" descr="command pattern 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mmand pattern UM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165" cy="3857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F7205F" w14:textId="143F4877" w:rsidR="002656BF" w:rsidRPr="005A4B2A" w:rsidRDefault="00606A6E" w:rsidP="002656BF">
      <w:pPr>
        <w:pStyle w:val="ListParagraph"/>
        <w:numPr>
          <w:ilvl w:val="1"/>
          <w:numId w:val="3"/>
        </w:numPr>
        <w:rPr>
          <w:color w:val="4472C4" w:themeColor="accent1"/>
          <w:sz w:val="28"/>
          <w:szCs w:val="28"/>
        </w:rPr>
      </w:pPr>
      <w:r>
        <w:rPr>
          <w:color w:val="4472C4" w:themeColor="accent1"/>
          <w:sz w:val="28"/>
          <w:szCs w:val="28"/>
        </w:rPr>
        <w:lastRenderedPageBreak/>
        <w:t>Strategy Design Pattern</w:t>
      </w:r>
    </w:p>
    <w:p w14:paraId="32BBFB2F" w14:textId="77777777" w:rsidR="00D9697B" w:rsidRPr="005A4B2A" w:rsidRDefault="00D9697B" w:rsidP="00D45024">
      <w:pPr>
        <w:pStyle w:val="NormalWeb"/>
        <w:spacing w:before="0" w:beforeAutospacing="0" w:after="0" w:afterAutospacing="0"/>
        <w:ind w:left="720" w:right="48"/>
        <w:jc w:val="both"/>
        <w:rPr>
          <w:rFonts w:ascii="Verdana" w:hAnsi="Verdana"/>
          <w:color w:val="000000"/>
          <w:sz w:val="20"/>
          <w:szCs w:val="20"/>
        </w:rPr>
      </w:pPr>
      <w:r w:rsidRPr="005A4B2A">
        <w:rPr>
          <w:rFonts w:ascii="Verdana" w:hAnsi="Verdana"/>
          <w:color w:val="000000"/>
          <w:sz w:val="20"/>
          <w:szCs w:val="20"/>
        </w:rPr>
        <w:t xml:space="preserve">In Strategy pattern, a class </w:t>
      </w:r>
      <w:proofErr w:type="spellStart"/>
      <w:r w:rsidRPr="005A4B2A">
        <w:rPr>
          <w:rFonts w:ascii="Verdana" w:hAnsi="Verdana"/>
          <w:color w:val="000000"/>
          <w:sz w:val="20"/>
          <w:szCs w:val="20"/>
        </w:rPr>
        <w:t>behavior</w:t>
      </w:r>
      <w:proofErr w:type="spellEnd"/>
      <w:r w:rsidRPr="005A4B2A">
        <w:rPr>
          <w:rFonts w:ascii="Verdana" w:hAnsi="Verdana"/>
          <w:color w:val="000000"/>
          <w:sz w:val="20"/>
          <w:szCs w:val="20"/>
        </w:rPr>
        <w:t xml:space="preserve"> or its algorithm can be changed at run time. This type of design pattern comes under </w:t>
      </w:r>
      <w:proofErr w:type="spellStart"/>
      <w:r w:rsidRPr="005A4B2A">
        <w:rPr>
          <w:rFonts w:ascii="Verdana" w:hAnsi="Verdana"/>
          <w:color w:val="000000"/>
          <w:sz w:val="20"/>
          <w:szCs w:val="20"/>
        </w:rPr>
        <w:t>behavior</w:t>
      </w:r>
      <w:proofErr w:type="spellEnd"/>
      <w:r w:rsidRPr="005A4B2A">
        <w:rPr>
          <w:rFonts w:ascii="Verdana" w:hAnsi="Verdana"/>
          <w:color w:val="000000"/>
          <w:sz w:val="20"/>
          <w:szCs w:val="20"/>
        </w:rPr>
        <w:t xml:space="preserve"> pattern.</w:t>
      </w:r>
    </w:p>
    <w:p w14:paraId="241D4216" w14:textId="77777777" w:rsidR="005A4B2A" w:rsidRDefault="00D9697B" w:rsidP="00D45024">
      <w:pPr>
        <w:pStyle w:val="NormalWeb"/>
        <w:spacing w:before="0" w:beforeAutospacing="0" w:after="0" w:afterAutospacing="0"/>
        <w:ind w:left="720" w:right="48"/>
        <w:jc w:val="both"/>
        <w:rPr>
          <w:rFonts w:ascii="Verdana" w:hAnsi="Verdana"/>
          <w:color w:val="000000"/>
          <w:sz w:val="20"/>
          <w:szCs w:val="20"/>
        </w:rPr>
      </w:pPr>
      <w:r w:rsidRPr="005A4B2A">
        <w:rPr>
          <w:rFonts w:ascii="Verdana" w:hAnsi="Verdana"/>
          <w:color w:val="000000"/>
          <w:sz w:val="20"/>
          <w:szCs w:val="20"/>
        </w:rPr>
        <w:t xml:space="preserve">In Strategy pattern, we create objects which represent various strategies and a context object whose </w:t>
      </w:r>
      <w:proofErr w:type="spellStart"/>
      <w:r w:rsidRPr="005A4B2A">
        <w:rPr>
          <w:rFonts w:ascii="Verdana" w:hAnsi="Verdana"/>
          <w:color w:val="000000"/>
          <w:sz w:val="20"/>
          <w:szCs w:val="20"/>
        </w:rPr>
        <w:t>behavior</w:t>
      </w:r>
      <w:proofErr w:type="spellEnd"/>
      <w:r w:rsidRPr="005A4B2A">
        <w:rPr>
          <w:rFonts w:ascii="Verdana" w:hAnsi="Verdana"/>
          <w:color w:val="000000"/>
          <w:sz w:val="20"/>
          <w:szCs w:val="20"/>
        </w:rPr>
        <w:t xml:space="preserve"> varies as per its strategy object. The strategy object changes the executing algorithm of the context object.</w:t>
      </w:r>
    </w:p>
    <w:p w14:paraId="03C5D366" w14:textId="77777777" w:rsidR="005A4B2A" w:rsidRDefault="005A4B2A" w:rsidP="00D45024">
      <w:pPr>
        <w:pStyle w:val="NormalWeb"/>
        <w:spacing w:before="0" w:beforeAutospacing="0" w:after="0" w:afterAutospacing="0"/>
        <w:ind w:left="720" w:right="48" w:firstLine="672"/>
        <w:jc w:val="both"/>
        <w:rPr>
          <w:rFonts w:ascii="Verdana" w:hAnsi="Verdana" w:cs="Helvetica"/>
          <w:color w:val="610B4B"/>
          <w:sz w:val="20"/>
          <w:szCs w:val="20"/>
        </w:rPr>
      </w:pPr>
    </w:p>
    <w:p w14:paraId="355D4758" w14:textId="54FC011A" w:rsidR="00D9697B" w:rsidRDefault="00D9697B" w:rsidP="00FD5825">
      <w:pPr>
        <w:pStyle w:val="NormalWeb"/>
        <w:spacing w:before="0" w:beforeAutospacing="0" w:after="0" w:afterAutospacing="0"/>
        <w:ind w:right="48" w:firstLine="720"/>
        <w:jc w:val="both"/>
        <w:rPr>
          <w:rFonts w:ascii="Verdana" w:hAnsi="Verdana" w:cs="Helvetica"/>
          <w:color w:val="610B4B"/>
          <w:sz w:val="20"/>
          <w:szCs w:val="20"/>
        </w:rPr>
      </w:pPr>
      <w:bookmarkStart w:id="2" w:name="_GoBack"/>
      <w:bookmarkEnd w:id="2"/>
      <w:r w:rsidRPr="005A4B2A">
        <w:rPr>
          <w:rFonts w:ascii="Verdana" w:hAnsi="Verdana" w:cs="Helvetica"/>
          <w:color w:val="610B4B"/>
          <w:sz w:val="20"/>
          <w:szCs w:val="20"/>
        </w:rPr>
        <w:t>Implementation</w:t>
      </w:r>
    </w:p>
    <w:p w14:paraId="62C31756" w14:textId="77777777" w:rsidR="005A4B2A" w:rsidRPr="00D47546" w:rsidRDefault="005A4B2A" w:rsidP="00D45024">
      <w:pPr>
        <w:pStyle w:val="NormalWeb"/>
        <w:spacing w:before="0" w:beforeAutospacing="0" w:after="0" w:afterAutospacing="0"/>
        <w:ind w:left="720" w:right="48" w:firstLine="672"/>
        <w:jc w:val="both"/>
        <w:rPr>
          <w:rFonts w:ascii="Verdana" w:hAnsi="Verdana"/>
          <w:color w:val="000000"/>
          <w:sz w:val="20"/>
          <w:szCs w:val="20"/>
        </w:rPr>
      </w:pPr>
    </w:p>
    <w:p w14:paraId="03603B01" w14:textId="77777777" w:rsidR="00D9697B" w:rsidRPr="005A4B2A" w:rsidRDefault="00D9697B" w:rsidP="00D45024">
      <w:pPr>
        <w:pStyle w:val="NormalWeb"/>
        <w:spacing w:before="0" w:beforeAutospacing="0" w:after="0" w:afterAutospacing="0"/>
        <w:ind w:left="720" w:right="48"/>
        <w:jc w:val="both"/>
        <w:rPr>
          <w:rFonts w:ascii="Verdana" w:hAnsi="Verdana"/>
          <w:color w:val="000000"/>
          <w:sz w:val="20"/>
          <w:szCs w:val="20"/>
        </w:rPr>
      </w:pPr>
      <w:r w:rsidRPr="005A4B2A">
        <w:rPr>
          <w:rFonts w:ascii="Verdana" w:hAnsi="Verdana"/>
          <w:color w:val="000000"/>
          <w:sz w:val="20"/>
          <w:szCs w:val="20"/>
        </w:rPr>
        <w:t>We are going to create a </w:t>
      </w:r>
      <w:r w:rsidRPr="005A4B2A">
        <w:rPr>
          <w:rFonts w:ascii="Verdana" w:hAnsi="Verdana"/>
          <w:i/>
          <w:iCs/>
          <w:color w:val="000000"/>
          <w:sz w:val="20"/>
          <w:szCs w:val="20"/>
        </w:rPr>
        <w:t>Strategy</w:t>
      </w:r>
      <w:r w:rsidRPr="005A4B2A">
        <w:rPr>
          <w:rFonts w:ascii="Verdana" w:hAnsi="Verdana"/>
          <w:color w:val="000000"/>
          <w:sz w:val="20"/>
          <w:szCs w:val="20"/>
        </w:rPr>
        <w:t> interface defining an action and concrete strategy classes implementing the </w:t>
      </w:r>
      <w:r w:rsidRPr="005A4B2A">
        <w:rPr>
          <w:rFonts w:ascii="Verdana" w:hAnsi="Verdana"/>
          <w:i/>
          <w:iCs/>
          <w:color w:val="000000"/>
          <w:sz w:val="20"/>
          <w:szCs w:val="20"/>
        </w:rPr>
        <w:t>Strategy</w:t>
      </w:r>
      <w:r w:rsidRPr="005A4B2A">
        <w:rPr>
          <w:rFonts w:ascii="Verdana" w:hAnsi="Verdana"/>
          <w:color w:val="000000"/>
          <w:sz w:val="20"/>
          <w:szCs w:val="20"/>
        </w:rPr>
        <w:t> interface. </w:t>
      </w:r>
      <w:r w:rsidRPr="005A4B2A">
        <w:rPr>
          <w:rFonts w:ascii="Verdana" w:hAnsi="Verdana"/>
          <w:i/>
          <w:iCs/>
          <w:color w:val="000000"/>
          <w:sz w:val="20"/>
          <w:szCs w:val="20"/>
        </w:rPr>
        <w:t>Context</w:t>
      </w:r>
      <w:r w:rsidRPr="005A4B2A">
        <w:rPr>
          <w:rFonts w:ascii="Verdana" w:hAnsi="Verdana"/>
          <w:color w:val="000000"/>
          <w:sz w:val="20"/>
          <w:szCs w:val="20"/>
        </w:rPr>
        <w:t> is a class which uses a Strategy.</w:t>
      </w:r>
    </w:p>
    <w:p w14:paraId="1DC45175" w14:textId="0C2E7ED0" w:rsidR="00D9697B" w:rsidRPr="005A4B2A" w:rsidRDefault="00D9697B" w:rsidP="00D45024">
      <w:pPr>
        <w:pStyle w:val="NormalWeb"/>
        <w:spacing w:before="0" w:beforeAutospacing="0" w:after="0" w:afterAutospacing="0"/>
        <w:ind w:left="720" w:right="48"/>
        <w:jc w:val="both"/>
        <w:rPr>
          <w:rFonts w:ascii="Verdana" w:hAnsi="Verdana"/>
          <w:color w:val="000000"/>
          <w:sz w:val="20"/>
          <w:szCs w:val="20"/>
        </w:rPr>
      </w:pPr>
      <w:proofErr w:type="spellStart"/>
      <w:r w:rsidRPr="005A4B2A">
        <w:rPr>
          <w:rFonts w:ascii="Verdana" w:hAnsi="Verdana"/>
          <w:i/>
          <w:iCs/>
          <w:color w:val="000000"/>
          <w:sz w:val="20"/>
          <w:szCs w:val="20"/>
        </w:rPr>
        <w:t>StrategyPatternDemo</w:t>
      </w:r>
      <w:proofErr w:type="spellEnd"/>
      <w:r w:rsidRPr="005A4B2A">
        <w:rPr>
          <w:rFonts w:ascii="Verdana" w:hAnsi="Verdana"/>
          <w:color w:val="000000"/>
          <w:sz w:val="20"/>
          <w:szCs w:val="20"/>
        </w:rPr>
        <w:t>, our demo class, will use </w:t>
      </w:r>
      <w:r w:rsidRPr="005A4B2A">
        <w:rPr>
          <w:rFonts w:ascii="Verdana" w:hAnsi="Verdana"/>
          <w:i/>
          <w:iCs/>
          <w:color w:val="000000"/>
          <w:sz w:val="20"/>
          <w:szCs w:val="20"/>
        </w:rPr>
        <w:t>Context</w:t>
      </w:r>
      <w:r w:rsidRPr="005A4B2A">
        <w:rPr>
          <w:rFonts w:ascii="Verdana" w:hAnsi="Verdana"/>
          <w:color w:val="000000"/>
          <w:sz w:val="20"/>
          <w:szCs w:val="20"/>
        </w:rPr>
        <w:t> and strategy objects to demonstrate change in Context behaviour based on strategy it deploys or uses.</w:t>
      </w:r>
    </w:p>
    <w:p w14:paraId="353F25EF" w14:textId="6EC3B9CA" w:rsidR="00606A6E" w:rsidRPr="00F42661" w:rsidRDefault="00294FE3" w:rsidP="00D9697B">
      <w:pPr>
        <w:spacing w:after="0" w:line="240" w:lineRule="auto"/>
        <w:jc w:val="center"/>
        <w:rPr>
          <w:rFonts w:ascii="Times New Roman" w:hAnsi="Times New Roman"/>
          <w:sz w:val="24"/>
          <w:szCs w:val="24"/>
        </w:rPr>
      </w:pPr>
      <w:r>
        <w:rPr>
          <w:noProof/>
        </w:rPr>
        <w:drawing>
          <wp:anchor distT="0" distB="0" distL="114300" distR="114300" simplePos="0" relativeHeight="251660288" behindDoc="0" locked="0" layoutInCell="1" allowOverlap="1" wp14:anchorId="4A5179D7" wp14:editId="133D7C1D">
            <wp:simplePos x="0" y="0"/>
            <wp:positionH relativeFrom="margin">
              <wp:align>center</wp:align>
            </wp:positionH>
            <wp:positionV relativeFrom="paragraph">
              <wp:posOffset>659765</wp:posOffset>
            </wp:positionV>
            <wp:extent cx="5334000" cy="3057525"/>
            <wp:effectExtent l="0" t="0" r="0" b="9525"/>
            <wp:wrapThrough wrapText="bothSides">
              <wp:wrapPolygon edited="0">
                <wp:start x="0" y="0"/>
                <wp:lineTo x="0" y="21533"/>
                <wp:lineTo x="21523" y="21533"/>
                <wp:lineTo x="21523" y="0"/>
                <wp:lineTo x="0" y="0"/>
              </wp:wrapPolygon>
            </wp:wrapThrough>
            <wp:docPr id="7" name="Picture 7" descr="Strategy Pattern 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rategy Pattern 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057525"/>
                    </a:xfrm>
                    <a:prstGeom prst="rect">
                      <a:avLst/>
                    </a:prstGeom>
                    <a:noFill/>
                    <a:ln>
                      <a:noFill/>
                    </a:ln>
                  </pic:spPr>
                </pic:pic>
              </a:graphicData>
            </a:graphic>
          </wp:anchor>
        </w:drawing>
      </w:r>
    </w:p>
    <w:sectPr w:rsidR="00606A6E" w:rsidRPr="00F426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C96094" w14:textId="77777777" w:rsidR="00483637" w:rsidRDefault="00483637" w:rsidP="009304B6">
      <w:pPr>
        <w:spacing w:after="0" w:line="240" w:lineRule="auto"/>
      </w:pPr>
      <w:r>
        <w:separator/>
      </w:r>
    </w:p>
  </w:endnote>
  <w:endnote w:type="continuationSeparator" w:id="0">
    <w:p w14:paraId="7C6BEA73" w14:textId="77777777" w:rsidR="00483637" w:rsidRDefault="00483637" w:rsidP="00930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42E54" w14:textId="77777777" w:rsidR="00483637" w:rsidRDefault="00483637" w:rsidP="009304B6">
      <w:pPr>
        <w:spacing w:after="0" w:line="240" w:lineRule="auto"/>
      </w:pPr>
      <w:r>
        <w:separator/>
      </w:r>
    </w:p>
  </w:footnote>
  <w:footnote w:type="continuationSeparator" w:id="0">
    <w:p w14:paraId="23AAB8D9" w14:textId="77777777" w:rsidR="00483637" w:rsidRDefault="00483637" w:rsidP="00930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A1A81"/>
    <w:multiLevelType w:val="multilevel"/>
    <w:tmpl w:val="121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8295F"/>
    <w:multiLevelType w:val="multilevel"/>
    <w:tmpl w:val="BBD20684"/>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FE01D5"/>
    <w:multiLevelType w:val="multilevel"/>
    <w:tmpl w:val="D206B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E1B5F"/>
    <w:multiLevelType w:val="multilevel"/>
    <w:tmpl w:val="6A78F2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4367EDC"/>
    <w:multiLevelType w:val="multilevel"/>
    <w:tmpl w:val="2364F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B34CF7"/>
    <w:multiLevelType w:val="multilevel"/>
    <w:tmpl w:val="D682E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02B2C"/>
    <w:multiLevelType w:val="multilevel"/>
    <w:tmpl w:val="F1422D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DC953F8"/>
    <w:multiLevelType w:val="multilevel"/>
    <w:tmpl w:val="1E74A4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0214CC0"/>
    <w:multiLevelType w:val="multilevel"/>
    <w:tmpl w:val="5A525C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93A616F"/>
    <w:multiLevelType w:val="multilevel"/>
    <w:tmpl w:val="607C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BAA49FD"/>
    <w:multiLevelType w:val="multilevel"/>
    <w:tmpl w:val="5F24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EE70D8"/>
    <w:multiLevelType w:val="multilevel"/>
    <w:tmpl w:val="CF5803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1E6203E"/>
    <w:multiLevelType w:val="multilevel"/>
    <w:tmpl w:val="4FAC0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0817C4"/>
    <w:multiLevelType w:val="multilevel"/>
    <w:tmpl w:val="E72865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53E07CBA"/>
    <w:multiLevelType w:val="multilevel"/>
    <w:tmpl w:val="BBD20684"/>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44F2B8A"/>
    <w:multiLevelType w:val="multilevel"/>
    <w:tmpl w:val="BBD20684"/>
    <w:lvl w:ilvl="0">
      <w:start w:val="1"/>
      <w:numFmt w:val="bullet"/>
      <w:lvlText w:val="o"/>
      <w:lvlJc w:val="left"/>
      <w:pPr>
        <w:tabs>
          <w:tab w:val="num" w:pos="720"/>
        </w:tabs>
        <w:ind w:left="720" w:hanging="360"/>
      </w:pPr>
      <w:rPr>
        <w:rFonts w:ascii="Courier New" w:hAnsi="Courier New" w:hint="default"/>
        <w:sz w:val="20"/>
      </w:rPr>
    </w:lvl>
    <w:lvl w:ilvl="1">
      <w:start w:val="3"/>
      <w:numFmt w:val="decimal"/>
      <w:lvlText w:val="%2)"/>
      <w:lvlJc w:val="left"/>
      <w:pPr>
        <w:ind w:left="1440" w:hanging="360"/>
      </w:pPr>
      <w:rPr>
        <w:rFonts w:hint="default"/>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BD95057"/>
    <w:multiLevelType w:val="multilevel"/>
    <w:tmpl w:val="A21CB9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6A045B9A"/>
    <w:multiLevelType w:val="multilevel"/>
    <w:tmpl w:val="D0BC7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6B394A08"/>
    <w:multiLevelType w:val="multilevel"/>
    <w:tmpl w:val="A810F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6D936B63"/>
    <w:multiLevelType w:val="multilevel"/>
    <w:tmpl w:val="2A22BC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3EC7102"/>
    <w:multiLevelType w:val="multilevel"/>
    <w:tmpl w:val="580E6C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7F401A62"/>
    <w:multiLevelType w:val="hybridMultilevel"/>
    <w:tmpl w:val="2BB414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8"/>
  </w:num>
  <w:num w:numId="3">
    <w:abstractNumId w:val="15"/>
  </w:num>
  <w:num w:numId="4">
    <w:abstractNumId w:val="8"/>
  </w:num>
  <w:num w:numId="5">
    <w:abstractNumId w:val="5"/>
  </w:num>
  <w:num w:numId="6">
    <w:abstractNumId w:val="19"/>
  </w:num>
  <w:num w:numId="7">
    <w:abstractNumId w:val="11"/>
  </w:num>
  <w:num w:numId="8">
    <w:abstractNumId w:val="6"/>
  </w:num>
  <w:num w:numId="9">
    <w:abstractNumId w:val="9"/>
  </w:num>
  <w:num w:numId="10">
    <w:abstractNumId w:val="12"/>
  </w:num>
  <w:num w:numId="11">
    <w:abstractNumId w:val="2"/>
  </w:num>
  <w:num w:numId="12">
    <w:abstractNumId w:val="0"/>
  </w:num>
  <w:num w:numId="13">
    <w:abstractNumId w:val="10"/>
  </w:num>
  <w:num w:numId="14">
    <w:abstractNumId w:val="4"/>
  </w:num>
  <w:num w:numId="15">
    <w:abstractNumId w:val="13"/>
  </w:num>
  <w:num w:numId="16">
    <w:abstractNumId w:val="3"/>
  </w:num>
  <w:num w:numId="17">
    <w:abstractNumId w:val="1"/>
  </w:num>
  <w:num w:numId="18">
    <w:abstractNumId w:val="17"/>
  </w:num>
  <w:num w:numId="19">
    <w:abstractNumId w:val="16"/>
  </w:num>
  <w:num w:numId="20">
    <w:abstractNumId w:val="14"/>
  </w:num>
  <w:num w:numId="21">
    <w:abstractNumId w:val="7"/>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B6"/>
    <w:rsid w:val="00121F20"/>
    <w:rsid w:val="00184439"/>
    <w:rsid w:val="001E00B4"/>
    <w:rsid w:val="001E50A6"/>
    <w:rsid w:val="002371C5"/>
    <w:rsid w:val="002656BF"/>
    <w:rsid w:val="00294FE3"/>
    <w:rsid w:val="002B3BE2"/>
    <w:rsid w:val="003B156F"/>
    <w:rsid w:val="003C49CF"/>
    <w:rsid w:val="004173FB"/>
    <w:rsid w:val="00483637"/>
    <w:rsid w:val="00495880"/>
    <w:rsid w:val="004D63AD"/>
    <w:rsid w:val="00561C2D"/>
    <w:rsid w:val="005A4B2A"/>
    <w:rsid w:val="00606A6E"/>
    <w:rsid w:val="006858D8"/>
    <w:rsid w:val="006F3AFE"/>
    <w:rsid w:val="009047CB"/>
    <w:rsid w:val="009304B6"/>
    <w:rsid w:val="009605CD"/>
    <w:rsid w:val="009827B9"/>
    <w:rsid w:val="0099760C"/>
    <w:rsid w:val="00997B68"/>
    <w:rsid w:val="009C74F5"/>
    <w:rsid w:val="00A13A04"/>
    <w:rsid w:val="00B50CE7"/>
    <w:rsid w:val="00C27E38"/>
    <w:rsid w:val="00D10804"/>
    <w:rsid w:val="00D45024"/>
    <w:rsid w:val="00D47546"/>
    <w:rsid w:val="00D9697B"/>
    <w:rsid w:val="00E17CE7"/>
    <w:rsid w:val="00F352F1"/>
    <w:rsid w:val="00F42661"/>
    <w:rsid w:val="00F752EE"/>
    <w:rsid w:val="00FD5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960A2"/>
  <w15:chartTrackingRefBased/>
  <w15:docId w15:val="{72D5DA83-4E23-4499-ACAA-8C6EA437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5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969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426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21F2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4B6"/>
  </w:style>
  <w:style w:type="paragraph" w:styleId="Footer">
    <w:name w:val="footer"/>
    <w:basedOn w:val="Normal"/>
    <w:link w:val="FooterChar"/>
    <w:uiPriority w:val="99"/>
    <w:unhideWhenUsed/>
    <w:rsid w:val="00930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4B6"/>
  </w:style>
  <w:style w:type="paragraph" w:styleId="ListParagraph">
    <w:name w:val="List Paragraph"/>
    <w:basedOn w:val="Normal"/>
    <w:uiPriority w:val="34"/>
    <w:qFormat/>
    <w:rsid w:val="009304B6"/>
    <w:pPr>
      <w:ind w:left="720"/>
      <w:contextualSpacing/>
    </w:pPr>
  </w:style>
  <w:style w:type="character" w:customStyle="1" w:styleId="Heading4Char">
    <w:name w:val="Heading 4 Char"/>
    <w:basedOn w:val="DefaultParagraphFont"/>
    <w:link w:val="Heading4"/>
    <w:uiPriority w:val="9"/>
    <w:rsid w:val="00121F20"/>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121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42661"/>
    <w:rPr>
      <w:i/>
      <w:iCs/>
    </w:rPr>
  </w:style>
  <w:style w:type="character" w:customStyle="1" w:styleId="Heading3Char">
    <w:name w:val="Heading 3 Char"/>
    <w:basedOn w:val="DefaultParagraphFont"/>
    <w:link w:val="Heading3"/>
    <w:uiPriority w:val="9"/>
    <w:semiHidden/>
    <w:rsid w:val="00F42661"/>
    <w:rPr>
      <w:rFonts w:asciiTheme="majorHAnsi" w:eastAsiaTheme="majorEastAsia" w:hAnsiTheme="majorHAnsi" w:cstheme="majorBidi"/>
      <w:color w:val="1F3763" w:themeColor="accent1" w:themeShade="7F"/>
      <w:sz w:val="24"/>
      <w:szCs w:val="24"/>
    </w:rPr>
  </w:style>
  <w:style w:type="paragraph" w:customStyle="1" w:styleId="alt">
    <w:name w:val="alt"/>
    <w:basedOn w:val="Normal"/>
    <w:rsid w:val="00561C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61C2D"/>
  </w:style>
  <w:style w:type="character" w:customStyle="1" w:styleId="comment">
    <w:name w:val="comment"/>
    <w:basedOn w:val="DefaultParagraphFont"/>
    <w:rsid w:val="00561C2D"/>
  </w:style>
  <w:style w:type="character" w:customStyle="1" w:styleId="string">
    <w:name w:val="string"/>
    <w:basedOn w:val="DefaultParagraphFont"/>
    <w:rsid w:val="00C27E38"/>
  </w:style>
  <w:style w:type="character" w:customStyle="1" w:styleId="annotation">
    <w:name w:val="annotation"/>
    <w:basedOn w:val="DefaultParagraphFont"/>
    <w:rsid w:val="00C27E38"/>
  </w:style>
  <w:style w:type="character" w:customStyle="1" w:styleId="Heading1Char">
    <w:name w:val="Heading 1 Char"/>
    <w:basedOn w:val="DefaultParagraphFont"/>
    <w:link w:val="Heading1"/>
    <w:uiPriority w:val="9"/>
    <w:rsid w:val="009605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9697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984875">
      <w:bodyDiv w:val="1"/>
      <w:marLeft w:val="0"/>
      <w:marRight w:val="0"/>
      <w:marTop w:val="0"/>
      <w:marBottom w:val="0"/>
      <w:divBdr>
        <w:top w:val="none" w:sz="0" w:space="0" w:color="auto"/>
        <w:left w:val="none" w:sz="0" w:space="0" w:color="auto"/>
        <w:bottom w:val="none" w:sz="0" w:space="0" w:color="auto"/>
        <w:right w:val="none" w:sz="0" w:space="0" w:color="auto"/>
      </w:divBdr>
    </w:div>
    <w:div w:id="827139394">
      <w:bodyDiv w:val="1"/>
      <w:marLeft w:val="0"/>
      <w:marRight w:val="0"/>
      <w:marTop w:val="0"/>
      <w:marBottom w:val="0"/>
      <w:divBdr>
        <w:top w:val="none" w:sz="0" w:space="0" w:color="auto"/>
        <w:left w:val="none" w:sz="0" w:space="0" w:color="auto"/>
        <w:bottom w:val="none" w:sz="0" w:space="0" w:color="auto"/>
        <w:right w:val="none" w:sz="0" w:space="0" w:color="auto"/>
      </w:divBdr>
    </w:div>
    <w:div w:id="933973256">
      <w:bodyDiv w:val="1"/>
      <w:marLeft w:val="0"/>
      <w:marRight w:val="0"/>
      <w:marTop w:val="0"/>
      <w:marBottom w:val="0"/>
      <w:divBdr>
        <w:top w:val="none" w:sz="0" w:space="0" w:color="auto"/>
        <w:left w:val="none" w:sz="0" w:space="0" w:color="auto"/>
        <w:bottom w:val="none" w:sz="0" w:space="0" w:color="auto"/>
        <w:right w:val="none" w:sz="0" w:space="0" w:color="auto"/>
      </w:divBdr>
      <w:divsChild>
        <w:div w:id="1283417356">
          <w:marLeft w:val="0"/>
          <w:marRight w:val="0"/>
          <w:marTop w:val="0"/>
          <w:marBottom w:val="0"/>
          <w:divBdr>
            <w:top w:val="none" w:sz="0" w:space="0" w:color="auto"/>
            <w:left w:val="none" w:sz="0" w:space="0" w:color="auto"/>
            <w:bottom w:val="none" w:sz="0" w:space="0" w:color="auto"/>
            <w:right w:val="none" w:sz="0" w:space="0" w:color="auto"/>
          </w:divBdr>
        </w:div>
        <w:div w:id="1876960203">
          <w:marLeft w:val="0"/>
          <w:marRight w:val="0"/>
          <w:marTop w:val="0"/>
          <w:marBottom w:val="120"/>
          <w:divBdr>
            <w:top w:val="single" w:sz="6" w:space="0" w:color="D5DDC6"/>
            <w:left w:val="single" w:sz="24" w:space="0" w:color="66BB55"/>
            <w:bottom w:val="single" w:sz="6" w:space="0" w:color="D5DDC6"/>
            <w:right w:val="single" w:sz="6" w:space="0" w:color="D5DDC6"/>
          </w:divBdr>
        </w:div>
        <w:div w:id="897593283">
          <w:marLeft w:val="0"/>
          <w:marRight w:val="0"/>
          <w:marTop w:val="0"/>
          <w:marBottom w:val="0"/>
          <w:divBdr>
            <w:top w:val="none" w:sz="0" w:space="0" w:color="auto"/>
            <w:left w:val="none" w:sz="0" w:space="0" w:color="auto"/>
            <w:bottom w:val="none" w:sz="0" w:space="0" w:color="auto"/>
            <w:right w:val="none" w:sz="0" w:space="0" w:color="auto"/>
          </w:divBdr>
        </w:div>
        <w:div w:id="75100619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64044180">
      <w:bodyDiv w:val="1"/>
      <w:marLeft w:val="0"/>
      <w:marRight w:val="0"/>
      <w:marTop w:val="0"/>
      <w:marBottom w:val="0"/>
      <w:divBdr>
        <w:top w:val="none" w:sz="0" w:space="0" w:color="auto"/>
        <w:left w:val="none" w:sz="0" w:space="0" w:color="auto"/>
        <w:bottom w:val="none" w:sz="0" w:space="0" w:color="auto"/>
        <w:right w:val="none" w:sz="0" w:space="0" w:color="auto"/>
      </w:divBdr>
    </w:div>
    <w:div w:id="1530990226">
      <w:bodyDiv w:val="1"/>
      <w:marLeft w:val="0"/>
      <w:marRight w:val="0"/>
      <w:marTop w:val="0"/>
      <w:marBottom w:val="0"/>
      <w:divBdr>
        <w:top w:val="none" w:sz="0" w:space="0" w:color="auto"/>
        <w:left w:val="none" w:sz="0" w:space="0" w:color="auto"/>
        <w:bottom w:val="none" w:sz="0" w:space="0" w:color="auto"/>
        <w:right w:val="none" w:sz="0" w:space="0" w:color="auto"/>
      </w:divBdr>
    </w:div>
    <w:div w:id="1532063036">
      <w:bodyDiv w:val="1"/>
      <w:marLeft w:val="0"/>
      <w:marRight w:val="0"/>
      <w:marTop w:val="0"/>
      <w:marBottom w:val="0"/>
      <w:divBdr>
        <w:top w:val="none" w:sz="0" w:space="0" w:color="auto"/>
        <w:left w:val="none" w:sz="0" w:space="0" w:color="auto"/>
        <w:bottom w:val="none" w:sz="0" w:space="0" w:color="auto"/>
        <w:right w:val="none" w:sz="0" w:space="0" w:color="auto"/>
      </w:divBdr>
    </w:div>
    <w:div w:id="1572034935">
      <w:bodyDiv w:val="1"/>
      <w:marLeft w:val="0"/>
      <w:marRight w:val="0"/>
      <w:marTop w:val="0"/>
      <w:marBottom w:val="0"/>
      <w:divBdr>
        <w:top w:val="none" w:sz="0" w:space="0" w:color="auto"/>
        <w:left w:val="none" w:sz="0" w:space="0" w:color="auto"/>
        <w:bottom w:val="none" w:sz="0" w:space="0" w:color="auto"/>
        <w:right w:val="none" w:sz="0" w:space="0" w:color="auto"/>
      </w:divBdr>
    </w:div>
    <w:div w:id="1649818964">
      <w:bodyDiv w:val="1"/>
      <w:marLeft w:val="0"/>
      <w:marRight w:val="0"/>
      <w:marTop w:val="0"/>
      <w:marBottom w:val="0"/>
      <w:divBdr>
        <w:top w:val="none" w:sz="0" w:space="0" w:color="auto"/>
        <w:left w:val="none" w:sz="0" w:space="0" w:color="auto"/>
        <w:bottom w:val="none" w:sz="0" w:space="0" w:color="auto"/>
        <w:right w:val="none" w:sz="0" w:space="0" w:color="auto"/>
      </w:divBdr>
    </w:div>
    <w:div w:id="1758988082">
      <w:bodyDiv w:val="1"/>
      <w:marLeft w:val="0"/>
      <w:marRight w:val="0"/>
      <w:marTop w:val="0"/>
      <w:marBottom w:val="0"/>
      <w:divBdr>
        <w:top w:val="none" w:sz="0" w:space="0" w:color="auto"/>
        <w:left w:val="none" w:sz="0" w:space="0" w:color="auto"/>
        <w:bottom w:val="none" w:sz="0" w:space="0" w:color="auto"/>
        <w:right w:val="none" w:sz="0" w:space="0" w:color="auto"/>
      </w:divBdr>
    </w:div>
    <w:div w:id="2026134261">
      <w:bodyDiv w:val="1"/>
      <w:marLeft w:val="0"/>
      <w:marRight w:val="0"/>
      <w:marTop w:val="0"/>
      <w:marBottom w:val="0"/>
      <w:divBdr>
        <w:top w:val="none" w:sz="0" w:space="0" w:color="auto"/>
        <w:left w:val="none" w:sz="0" w:space="0" w:color="auto"/>
        <w:bottom w:val="none" w:sz="0" w:space="0" w:color="auto"/>
        <w:right w:val="none" w:sz="0" w:space="0" w:color="auto"/>
      </w:divBdr>
      <w:divsChild>
        <w:div w:id="1969965505">
          <w:marLeft w:val="0"/>
          <w:marRight w:val="0"/>
          <w:marTop w:val="0"/>
          <w:marBottom w:val="120"/>
          <w:divBdr>
            <w:top w:val="single" w:sz="6" w:space="0" w:color="D5DDC6"/>
            <w:left w:val="single" w:sz="24" w:space="0" w:color="66BB55"/>
            <w:bottom w:val="single" w:sz="6" w:space="0" w:color="D5DDC6"/>
            <w:right w:val="single" w:sz="6" w:space="0" w:color="D5DDC6"/>
          </w:divBdr>
        </w:div>
        <w:div w:id="478310655">
          <w:marLeft w:val="0"/>
          <w:marRight w:val="0"/>
          <w:marTop w:val="0"/>
          <w:marBottom w:val="0"/>
          <w:divBdr>
            <w:top w:val="none" w:sz="0" w:space="0" w:color="auto"/>
            <w:left w:val="none" w:sz="0" w:space="0" w:color="auto"/>
            <w:bottom w:val="none" w:sz="0" w:space="0" w:color="auto"/>
            <w:right w:val="none" w:sz="0" w:space="0" w:color="auto"/>
          </w:divBdr>
        </w:div>
        <w:div w:id="275600514">
          <w:marLeft w:val="0"/>
          <w:marRight w:val="0"/>
          <w:marTop w:val="0"/>
          <w:marBottom w:val="120"/>
          <w:divBdr>
            <w:top w:val="single" w:sz="6" w:space="0" w:color="D5DDC6"/>
            <w:left w:val="single" w:sz="24" w:space="0" w:color="66BB55"/>
            <w:bottom w:val="single" w:sz="6" w:space="0" w:color="D5DDC6"/>
            <w:right w:val="single" w:sz="6" w:space="0" w:color="D5DDC6"/>
          </w:divBdr>
        </w:div>
        <w:div w:id="845941251">
          <w:marLeft w:val="0"/>
          <w:marRight w:val="0"/>
          <w:marTop w:val="0"/>
          <w:marBottom w:val="0"/>
          <w:divBdr>
            <w:top w:val="none" w:sz="0" w:space="0" w:color="auto"/>
            <w:left w:val="none" w:sz="0" w:space="0" w:color="auto"/>
            <w:bottom w:val="none" w:sz="0" w:space="0" w:color="auto"/>
            <w:right w:val="none" w:sz="0" w:space="0" w:color="auto"/>
          </w:divBdr>
        </w:div>
        <w:div w:id="1489248579">
          <w:marLeft w:val="0"/>
          <w:marRight w:val="0"/>
          <w:marTop w:val="0"/>
          <w:marBottom w:val="120"/>
          <w:divBdr>
            <w:top w:val="single" w:sz="6" w:space="0" w:color="D5DDC6"/>
            <w:left w:val="single" w:sz="24" w:space="0" w:color="66BB55"/>
            <w:bottom w:val="single" w:sz="6" w:space="0" w:color="D5DDC6"/>
            <w:right w:val="single" w:sz="6" w:space="0" w:color="D5DDC6"/>
          </w:divBdr>
        </w:div>
        <w:div w:id="616525866">
          <w:marLeft w:val="0"/>
          <w:marRight w:val="0"/>
          <w:marTop w:val="0"/>
          <w:marBottom w:val="0"/>
          <w:divBdr>
            <w:top w:val="none" w:sz="0" w:space="0" w:color="auto"/>
            <w:left w:val="none" w:sz="0" w:space="0" w:color="auto"/>
            <w:bottom w:val="none" w:sz="0" w:space="0" w:color="auto"/>
            <w:right w:val="none" w:sz="0" w:space="0" w:color="auto"/>
          </w:divBdr>
        </w:div>
        <w:div w:id="2648755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208556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925</Words>
  <Characters>5275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Vshadmin</dc:creator>
  <cp:keywords/>
  <dc:description/>
  <cp:lastModifiedBy>Vshadmin</cp:lastModifiedBy>
  <cp:revision>34</cp:revision>
  <dcterms:created xsi:type="dcterms:W3CDTF">2018-11-01T09:06:00Z</dcterms:created>
  <dcterms:modified xsi:type="dcterms:W3CDTF">2018-11-01T10:01:00Z</dcterms:modified>
</cp:coreProperties>
</file>