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B3D42" w14:textId="3CD67485" w:rsidR="0051270E" w:rsidRPr="0051270E" w:rsidRDefault="0051270E" w:rsidP="00496BE0">
      <w:pPr>
        <w:spacing w:before="100" w:beforeAutospacing="1" w:after="100" w:afterAutospacing="1"/>
        <w:jc w:val="center"/>
        <w:rPr>
          <w:rFonts w:ascii="Times" w:hAnsi="Times"/>
          <w:b/>
          <w:bCs/>
          <w:sz w:val="28"/>
          <w:szCs w:val="28"/>
        </w:rPr>
      </w:pPr>
      <w:r w:rsidRPr="00175BE7">
        <w:rPr>
          <w:rFonts w:ascii="Times" w:hAnsi="Times"/>
          <w:b/>
          <w:bCs/>
          <w:sz w:val="28"/>
          <w:szCs w:val="28"/>
        </w:rPr>
        <w:t xml:space="preserve">Diagnosis of </w:t>
      </w:r>
      <w:r w:rsidR="00E22109" w:rsidRPr="00175BE7">
        <w:rPr>
          <w:rFonts w:ascii="Times" w:hAnsi="Times"/>
          <w:b/>
          <w:bCs/>
          <w:sz w:val="28"/>
          <w:szCs w:val="28"/>
        </w:rPr>
        <w:t xml:space="preserve">Four Stages of </w:t>
      </w:r>
      <w:r w:rsidRPr="00175BE7">
        <w:rPr>
          <w:rFonts w:ascii="Times" w:hAnsi="Times"/>
          <w:b/>
          <w:bCs/>
          <w:sz w:val="28"/>
          <w:szCs w:val="28"/>
        </w:rPr>
        <w:t>Thyroid using United States</w:t>
      </w:r>
      <w:r w:rsidR="00E22109" w:rsidRPr="00175BE7">
        <w:rPr>
          <w:rFonts w:ascii="Times" w:hAnsi="Times"/>
          <w:b/>
          <w:bCs/>
          <w:sz w:val="28"/>
          <w:szCs w:val="28"/>
        </w:rPr>
        <w:t>’</w:t>
      </w:r>
      <w:r w:rsidRPr="00175BE7">
        <w:rPr>
          <w:rFonts w:ascii="Times" w:hAnsi="Times"/>
          <w:b/>
          <w:bCs/>
          <w:sz w:val="28"/>
          <w:szCs w:val="28"/>
        </w:rPr>
        <w:t xml:space="preserve"> Data</w:t>
      </w:r>
    </w:p>
    <w:p w14:paraId="0ECA064A" w14:textId="1A185CA9" w:rsidR="0051270E" w:rsidRPr="0051270E" w:rsidRDefault="00E4593A" w:rsidP="00E4593A">
      <w:pPr>
        <w:tabs>
          <w:tab w:val="left" w:pos="3780"/>
        </w:tabs>
        <w:spacing w:before="100" w:beforeAutospacing="1" w:after="100" w:afterAutospacing="1"/>
        <w:ind w:left="2160" w:firstLine="720"/>
        <w:rPr>
          <w:rFonts w:ascii="Times" w:hAnsi="Times"/>
          <w:sz w:val="28"/>
          <w:szCs w:val="28"/>
        </w:rPr>
      </w:pPr>
      <w:r>
        <w:rPr>
          <w:rFonts w:ascii="Times" w:hAnsi="Times"/>
          <w:sz w:val="28"/>
          <w:szCs w:val="28"/>
        </w:rPr>
        <w:t xml:space="preserve">Coral Jain </w:t>
      </w:r>
      <w:r>
        <w:rPr>
          <w:rFonts w:ascii="Times" w:hAnsi="Times"/>
          <w:sz w:val="28"/>
          <w:szCs w:val="28"/>
        </w:rPr>
        <w:tab/>
        <w:t>Yashovardhan Sharma</w:t>
      </w:r>
    </w:p>
    <w:p w14:paraId="49782707" w14:textId="15185BFF" w:rsidR="00C36BB3" w:rsidRPr="00175BE7" w:rsidRDefault="0051270E" w:rsidP="00163D3D">
      <w:pPr>
        <w:tabs>
          <w:tab w:val="left" w:pos="2267"/>
          <w:tab w:val="center" w:pos="4680"/>
        </w:tabs>
        <w:spacing w:before="100" w:beforeAutospacing="1" w:after="100" w:afterAutospacing="1"/>
        <w:jc w:val="center"/>
        <w:rPr>
          <w:rFonts w:ascii="Times" w:hAnsi="Times"/>
          <w:sz w:val="28"/>
          <w:szCs w:val="28"/>
        </w:rPr>
      </w:pPr>
      <w:bookmarkStart w:id="0" w:name="_GoBack"/>
      <w:r w:rsidRPr="0051270E">
        <w:rPr>
          <w:rFonts w:ascii="Times" w:hAnsi="Times"/>
          <w:sz w:val="28"/>
          <w:szCs w:val="28"/>
        </w:rPr>
        <w:t xml:space="preserve">EECS </w:t>
      </w:r>
      <w:r w:rsidRPr="00175BE7">
        <w:rPr>
          <w:rFonts w:ascii="Times" w:hAnsi="Times"/>
          <w:sz w:val="28"/>
          <w:szCs w:val="28"/>
        </w:rPr>
        <w:br/>
      </w:r>
      <w:r w:rsidRPr="0051270E">
        <w:rPr>
          <w:rFonts w:ascii="Times" w:hAnsi="Times"/>
          <w:sz w:val="28"/>
          <w:szCs w:val="28"/>
        </w:rPr>
        <w:t xml:space="preserve">Washington State University </w:t>
      </w:r>
      <w:r w:rsidRPr="00175BE7">
        <w:rPr>
          <w:rFonts w:ascii="Times" w:hAnsi="Times"/>
          <w:sz w:val="28"/>
          <w:szCs w:val="28"/>
        </w:rPr>
        <w:br/>
      </w:r>
      <w:r w:rsidRPr="0051270E">
        <w:rPr>
          <w:rFonts w:ascii="Times" w:hAnsi="Times"/>
          <w:sz w:val="28"/>
          <w:szCs w:val="28"/>
        </w:rPr>
        <w:t>Pullman, WA-99164</w:t>
      </w:r>
    </w:p>
    <w:bookmarkEnd w:id="0"/>
    <w:p w14:paraId="2E8156B4" w14:textId="5A201C24" w:rsidR="00A2415F" w:rsidRPr="003214EC" w:rsidRDefault="003A0F2E" w:rsidP="00630C3E">
      <w:pPr>
        <w:spacing w:before="100" w:beforeAutospacing="1" w:after="100" w:afterAutospacing="1"/>
        <w:rPr>
          <w:rFonts w:ascii="Times" w:hAnsi="Times"/>
        </w:rPr>
      </w:pPr>
      <w:r w:rsidRPr="003214EC">
        <w:rPr>
          <w:rFonts w:ascii="Times" w:hAnsi="Times"/>
          <w:b/>
          <w:bCs/>
        </w:rPr>
        <w:t xml:space="preserve">Abstract </w:t>
      </w:r>
    </w:p>
    <w:p w14:paraId="4ED7D67B" w14:textId="3D16FF71" w:rsidR="00A6385E" w:rsidRPr="003214EC" w:rsidRDefault="00A6385E" w:rsidP="00993834">
      <w:pPr>
        <w:jc w:val="both"/>
        <w:rPr>
          <w:rFonts w:ascii="Times" w:hAnsi="Times"/>
          <w:i/>
          <w:iCs/>
          <w:color w:val="24292E"/>
        </w:rPr>
      </w:pPr>
      <w:r w:rsidRPr="003214EC">
        <w:rPr>
          <w:rFonts w:ascii="Times" w:hAnsi="Times"/>
          <w:i/>
          <w:iCs/>
        </w:rPr>
        <w:t xml:space="preserve">Thyroid is one of the </w:t>
      </w:r>
      <w:r w:rsidR="005F7441" w:rsidRPr="003214EC">
        <w:rPr>
          <w:rFonts w:ascii="Times" w:hAnsi="Times"/>
          <w:i/>
          <w:iCs/>
        </w:rPr>
        <w:t>deadliest</w:t>
      </w:r>
      <w:r w:rsidRPr="003214EC">
        <w:rPr>
          <w:rFonts w:ascii="Times" w:hAnsi="Times"/>
          <w:i/>
          <w:iCs/>
        </w:rPr>
        <w:t xml:space="preserve"> </w:t>
      </w:r>
      <w:r w:rsidR="005F7441" w:rsidRPr="003214EC">
        <w:rPr>
          <w:rFonts w:ascii="Times" w:hAnsi="Times"/>
          <w:i/>
          <w:iCs/>
        </w:rPr>
        <w:t>diseases in United States. More than half the population of United States is assumed to be suffering from this disorder. It is of utmost concern for all of us that we design a classifier that makes it easy for the medical practitioners to classify the disease on the basis of data available to them. In this study, we have use</w:t>
      </w:r>
      <w:r w:rsidR="0083751B" w:rsidRPr="003214EC">
        <w:rPr>
          <w:rFonts w:ascii="Times" w:hAnsi="Times"/>
          <w:i/>
          <w:iCs/>
        </w:rPr>
        <w:t xml:space="preserve">d Support Vector Machine algorithms along with other machine learning concepts to classify the data into four classes. The approach that we have used here is one-vs-all where we divide the problem into </w:t>
      </w:r>
      <w:r w:rsidR="00567E0F" w:rsidRPr="003214EC">
        <w:rPr>
          <w:rFonts w:ascii="Times" w:hAnsi="Times"/>
          <w:i/>
          <w:iCs/>
        </w:rPr>
        <w:t>four</w:t>
      </w:r>
      <w:r w:rsidR="0083751B" w:rsidRPr="003214EC">
        <w:rPr>
          <w:rFonts w:ascii="Times" w:hAnsi="Times"/>
          <w:i/>
          <w:iCs/>
        </w:rPr>
        <w:t xml:space="preserve"> </w:t>
      </w:r>
      <w:r w:rsidR="00567E0F" w:rsidRPr="003214EC">
        <w:rPr>
          <w:rFonts w:ascii="Times" w:hAnsi="Times"/>
          <w:i/>
          <w:iCs/>
        </w:rPr>
        <w:t xml:space="preserve">binary classification problems and then classify the data. We have used thyroid dataset from the </w:t>
      </w:r>
      <w:r w:rsidR="00251110" w:rsidRPr="003214EC">
        <w:rPr>
          <w:rFonts w:ascii="Times" w:hAnsi="Times"/>
          <w:i/>
          <w:iCs/>
        </w:rPr>
        <w:t>official website of American Thyroid Association</w:t>
      </w:r>
      <w:r w:rsidR="00D05E8A" w:rsidRPr="003214EC">
        <w:rPr>
          <w:rFonts w:ascii="Times" w:hAnsi="Times"/>
          <w:i/>
          <w:iCs/>
        </w:rPr>
        <w:t xml:space="preserve"> which is divided into multiple classes. The dataset is further</w:t>
      </w:r>
      <w:r w:rsidR="00251110" w:rsidRPr="003214EC">
        <w:rPr>
          <w:rFonts w:ascii="Times" w:hAnsi="Times"/>
          <w:i/>
          <w:iCs/>
        </w:rPr>
        <w:t xml:space="preserve"> </w:t>
      </w:r>
      <w:r w:rsidR="00E47878" w:rsidRPr="003214EC">
        <w:rPr>
          <w:rFonts w:ascii="Times" w:hAnsi="Times"/>
          <w:i/>
          <w:iCs/>
        </w:rPr>
        <w:t>exploited</w:t>
      </w:r>
      <w:r w:rsidR="00251110" w:rsidRPr="003214EC">
        <w:rPr>
          <w:rFonts w:ascii="Times" w:hAnsi="Times"/>
          <w:i/>
          <w:iCs/>
        </w:rPr>
        <w:t xml:space="preserve"> Exploratory Data Analysis (EDA)</w:t>
      </w:r>
      <w:r w:rsidR="007D4A8B" w:rsidRPr="003214EC">
        <w:rPr>
          <w:rFonts w:ascii="Times" w:hAnsi="Times"/>
          <w:i/>
          <w:iCs/>
        </w:rPr>
        <w:t xml:space="preserve"> and Feature Engineering</w:t>
      </w:r>
      <w:r w:rsidR="00251110" w:rsidRPr="003214EC">
        <w:rPr>
          <w:rFonts w:ascii="Times" w:hAnsi="Times"/>
          <w:i/>
          <w:iCs/>
        </w:rPr>
        <w:t xml:space="preserve"> </w:t>
      </w:r>
      <w:r w:rsidR="00877A86" w:rsidRPr="003214EC">
        <w:rPr>
          <w:rFonts w:ascii="Times" w:hAnsi="Times"/>
          <w:i/>
          <w:iCs/>
        </w:rPr>
        <w:t>to understand the dataset in a better manner and make improvements before training the model.</w:t>
      </w:r>
      <w:r w:rsidR="007D4A8B" w:rsidRPr="003214EC">
        <w:rPr>
          <w:rFonts w:ascii="Times" w:hAnsi="Times"/>
          <w:i/>
          <w:iCs/>
        </w:rPr>
        <w:t xml:space="preserve"> The trained model is then used for classifying the data into four categories namely, </w:t>
      </w:r>
      <w:r w:rsidR="00E3397F" w:rsidRPr="003214EC">
        <w:rPr>
          <w:rFonts w:ascii="Times" w:hAnsi="Times"/>
          <w:i/>
          <w:iCs/>
          <w:color w:val="24292E"/>
        </w:rPr>
        <w:t>Euthyroid, Euthyroid Sick, Hypothyroidism and Hyperthyroidism</w:t>
      </w:r>
      <w:r w:rsidR="00DB0D21" w:rsidRPr="003214EC">
        <w:rPr>
          <w:rFonts w:ascii="Times" w:hAnsi="Times"/>
          <w:i/>
          <w:iCs/>
          <w:color w:val="24292E"/>
        </w:rPr>
        <w:t>.</w:t>
      </w:r>
    </w:p>
    <w:p w14:paraId="36525437" w14:textId="77777777" w:rsidR="000311F0" w:rsidRPr="003214EC" w:rsidRDefault="000311F0" w:rsidP="00993834">
      <w:pPr>
        <w:jc w:val="both"/>
        <w:rPr>
          <w:rFonts w:ascii="Times" w:hAnsi="Times"/>
          <w:i/>
          <w:iCs/>
        </w:rPr>
      </w:pPr>
    </w:p>
    <w:p w14:paraId="140E053F" w14:textId="4637B4E9" w:rsidR="00B27A8D" w:rsidRPr="003214EC" w:rsidRDefault="00FA49FD" w:rsidP="00993834">
      <w:pPr>
        <w:jc w:val="both"/>
        <w:rPr>
          <w:rFonts w:ascii="Times" w:hAnsi="Times"/>
          <w:b/>
          <w:bCs/>
        </w:rPr>
      </w:pPr>
      <w:r w:rsidRPr="003214EC">
        <w:rPr>
          <w:rFonts w:ascii="Times" w:hAnsi="Times"/>
          <w:b/>
          <w:bCs/>
        </w:rPr>
        <w:t xml:space="preserve">1 </w:t>
      </w:r>
      <w:r w:rsidR="003A0F2E" w:rsidRPr="003214EC">
        <w:rPr>
          <w:rFonts w:ascii="Times" w:hAnsi="Times"/>
          <w:b/>
          <w:bCs/>
        </w:rPr>
        <w:t>Introduction</w:t>
      </w:r>
    </w:p>
    <w:p w14:paraId="2A63E171" w14:textId="77777777" w:rsidR="000311F0" w:rsidRPr="003214EC" w:rsidRDefault="000311F0" w:rsidP="00993834">
      <w:pPr>
        <w:jc w:val="both"/>
        <w:rPr>
          <w:rFonts w:ascii="Times" w:hAnsi="Times"/>
          <w:b/>
          <w:bCs/>
        </w:rPr>
      </w:pPr>
    </w:p>
    <w:p w14:paraId="58EB6F79" w14:textId="537C619C" w:rsidR="00C63D44" w:rsidRPr="003214EC" w:rsidRDefault="00281C76" w:rsidP="00993834">
      <w:pPr>
        <w:jc w:val="both"/>
        <w:rPr>
          <w:rFonts w:ascii="Times" w:hAnsi="Times"/>
        </w:rPr>
      </w:pPr>
      <w:r w:rsidRPr="003214EC">
        <w:rPr>
          <w:rFonts w:ascii="Times" w:hAnsi="Times"/>
        </w:rPr>
        <w:t xml:space="preserve">Thyroid is one of the </w:t>
      </w:r>
      <w:r w:rsidR="00F40F66" w:rsidRPr="003214EC">
        <w:rPr>
          <w:rFonts w:ascii="Times" w:hAnsi="Times"/>
        </w:rPr>
        <w:t xml:space="preserve">deadliest diseases that exist today. </w:t>
      </w:r>
      <w:r w:rsidR="00095372" w:rsidRPr="003214EC">
        <w:rPr>
          <w:rFonts w:ascii="Times" w:hAnsi="Times"/>
        </w:rPr>
        <w:t xml:space="preserve">Thyroid is a gland </w:t>
      </w:r>
      <w:r w:rsidR="000C36C9" w:rsidRPr="003214EC">
        <w:rPr>
          <w:rFonts w:ascii="Times" w:hAnsi="Times"/>
        </w:rPr>
        <w:t>which secrets</w:t>
      </w:r>
      <w:r w:rsidR="00095372" w:rsidRPr="003214EC">
        <w:rPr>
          <w:rFonts w:ascii="Times" w:hAnsi="Times"/>
        </w:rPr>
        <w:t xml:space="preserve"> a specific type of hormone called thyroid hormone. It has various functions in the body. Some of which regulates the basic functioning of the body. It </w:t>
      </w:r>
      <w:r w:rsidR="00B15247" w:rsidRPr="003214EC">
        <w:rPr>
          <w:rFonts w:ascii="Times" w:hAnsi="Times"/>
        </w:rPr>
        <w:t>includes</w:t>
      </w:r>
      <w:r w:rsidR="00095372" w:rsidRPr="003214EC">
        <w:rPr>
          <w:rFonts w:ascii="Times" w:hAnsi="Times"/>
        </w:rPr>
        <w:t xml:space="preserve"> controlling heart rate and providing a balance in the functioning of the heart. Secondly, it also manages the weight of the body. Thirdly, it </w:t>
      </w:r>
      <w:r w:rsidR="000C36C9" w:rsidRPr="003214EC">
        <w:rPr>
          <w:rFonts w:ascii="Times" w:hAnsi="Times"/>
        </w:rPr>
        <w:t>strengthens</w:t>
      </w:r>
      <w:r w:rsidR="00095372" w:rsidRPr="003214EC">
        <w:rPr>
          <w:rFonts w:ascii="Times" w:hAnsi="Times"/>
        </w:rPr>
        <w:t xml:space="preserve"> the breathing </w:t>
      </w:r>
      <w:r w:rsidR="000C36C9" w:rsidRPr="003214EC">
        <w:rPr>
          <w:rFonts w:ascii="Times" w:hAnsi="Times"/>
        </w:rPr>
        <w:t xml:space="preserve">and muscle power in human beings. Thyroid disease </w:t>
      </w:r>
      <w:r w:rsidR="00F40F66" w:rsidRPr="003214EC">
        <w:rPr>
          <w:rFonts w:ascii="Times" w:hAnsi="Times"/>
        </w:rPr>
        <w:t xml:space="preserve">is very common in countries like USA, India, and many European countries such as France, Sweden, etc. </w:t>
      </w:r>
      <w:r w:rsidR="004054B9">
        <w:rPr>
          <w:rFonts w:ascii="Times" w:hAnsi="Times"/>
        </w:rPr>
        <w:t xml:space="preserve">It is categorized into four stages, namely, </w:t>
      </w:r>
      <w:r w:rsidR="004054B9" w:rsidRPr="003214EC">
        <w:rPr>
          <w:rFonts w:ascii="Times" w:hAnsi="Times"/>
          <w:color w:val="24292E"/>
        </w:rPr>
        <w:t>Euthyroid, Euthyroid Sick, Hypothyroidism and Hyperthyroidism</w:t>
      </w:r>
      <w:r w:rsidR="004054B9">
        <w:rPr>
          <w:rFonts w:ascii="Times" w:hAnsi="Times"/>
          <w:color w:val="24292E"/>
        </w:rPr>
        <w:t>.</w:t>
      </w:r>
      <w:r w:rsidR="004054B9" w:rsidRPr="003214EC">
        <w:rPr>
          <w:rFonts w:ascii="Times" w:hAnsi="Times"/>
        </w:rPr>
        <w:t xml:space="preserve"> </w:t>
      </w:r>
      <w:r w:rsidR="00F40F66" w:rsidRPr="003214EC">
        <w:rPr>
          <w:rFonts w:ascii="Times" w:hAnsi="Times"/>
        </w:rPr>
        <w:t xml:space="preserve">Although the treatment of this disease exists today, it is not very predictable and does not generate very </w:t>
      </w:r>
      <w:r w:rsidR="004054B9" w:rsidRPr="003214EC">
        <w:rPr>
          <w:rFonts w:ascii="Times" w:hAnsi="Times"/>
        </w:rPr>
        <w:t>rewarding</w:t>
      </w:r>
      <w:r w:rsidR="00F40F66" w:rsidRPr="003214EC">
        <w:rPr>
          <w:rFonts w:ascii="Times" w:hAnsi="Times"/>
        </w:rPr>
        <w:t xml:space="preserve"> results. </w:t>
      </w:r>
      <w:r w:rsidR="000C36C9" w:rsidRPr="003214EC">
        <w:rPr>
          <w:rFonts w:ascii="Times" w:hAnsi="Times"/>
        </w:rPr>
        <w:t>While our main area of concern is United States, it is to be note</w:t>
      </w:r>
      <w:r w:rsidR="004054B9">
        <w:rPr>
          <w:rFonts w:ascii="Times" w:hAnsi="Times"/>
        </w:rPr>
        <w:t>d</w:t>
      </w:r>
      <w:r w:rsidR="000C36C9" w:rsidRPr="003214EC">
        <w:rPr>
          <w:rFonts w:ascii="Times" w:hAnsi="Times"/>
        </w:rPr>
        <w:t xml:space="preserve"> that </w:t>
      </w:r>
      <w:r w:rsidR="00567E0F" w:rsidRPr="003214EC">
        <w:rPr>
          <w:rFonts w:ascii="Times" w:hAnsi="Times"/>
        </w:rPr>
        <w:t>according to the</w:t>
      </w:r>
      <w:r w:rsidR="000C36C9" w:rsidRPr="003214EC">
        <w:rPr>
          <w:rFonts w:ascii="Times" w:hAnsi="Times"/>
        </w:rPr>
        <w:t xml:space="preserve"> </w:t>
      </w:r>
      <w:r w:rsidR="00567E0F" w:rsidRPr="003214EC">
        <w:rPr>
          <w:rFonts w:ascii="Times" w:hAnsi="Times"/>
        </w:rPr>
        <w:t>official website of American Thyroid Association</w:t>
      </w:r>
      <w:r w:rsidR="000C36C9" w:rsidRPr="003214EC">
        <w:rPr>
          <w:rFonts w:ascii="Times" w:hAnsi="Times"/>
        </w:rPr>
        <w:t>, around 27 million people in United States are predicted to have been suffering from this deadly disease. Amongst these, majority of the patients are women. As per the</w:t>
      </w:r>
      <w:r w:rsidR="00567E0F" w:rsidRPr="003214EC">
        <w:rPr>
          <w:rFonts w:ascii="Times" w:hAnsi="Times"/>
        </w:rPr>
        <w:t xml:space="preserve"> above source</w:t>
      </w:r>
      <w:r w:rsidR="000C36C9" w:rsidRPr="003214EC">
        <w:rPr>
          <w:rFonts w:ascii="Times" w:hAnsi="Times"/>
        </w:rPr>
        <w:t>, around 25% of all the men in America will die of inflamed thyroid</w:t>
      </w:r>
      <w:r w:rsidR="004054B9">
        <w:rPr>
          <w:rFonts w:ascii="Times" w:hAnsi="Times"/>
        </w:rPr>
        <w:t xml:space="preserve"> in coming years</w:t>
      </w:r>
      <w:r w:rsidR="000C36C9" w:rsidRPr="003214EC">
        <w:rPr>
          <w:rFonts w:ascii="Times" w:hAnsi="Times"/>
        </w:rPr>
        <w:t xml:space="preserve">. Moreover, the website also reports that more than 50% of the population in American is misdiagnosed, which means the diagnosis of this disease is a major challenge in the medical industry of the world. Therefore, the imperative nature of the situation must be </w:t>
      </w:r>
      <w:r w:rsidR="00A476DA" w:rsidRPr="003214EC">
        <w:rPr>
          <w:rFonts w:ascii="Times" w:hAnsi="Times"/>
        </w:rPr>
        <w:t>understood,</w:t>
      </w:r>
      <w:r w:rsidR="000C36C9" w:rsidRPr="003214EC">
        <w:rPr>
          <w:rFonts w:ascii="Times" w:hAnsi="Times"/>
        </w:rPr>
        <w:t xml:space="preserve"> and it has to be realized that we need better classifiers for the diagnosis of this disease. </w:t>
      </w:r>
      <w:r w:rsidR="00095372" w:rsidRPr="003214EC">
        <w:rPr>
          <w:rFonts w:ascii="Times" w:hAnsi="Times"/>
        </w:rPr>
        <w:t>One of the very recent innovation is the classification of thyroid diseases using Convolutional Neural Network. However, there is a lot of work that needs to be done before this classifier is implied.</w:t>
      </w:r>
    </w:p>
    <w:p w14:paraId="69A8FDF7" w14:textId="77777777" w:rsidR="000311F0" w:rsidRPr="003214EC" w:rsidRDefault="000311F0" w:rsidP="00993834">
      <w:pPr>
        <w:jc w:val="both"/>
        <w:rPr>
          <w:rFonts w:ascii="Times" w:hAnsi="Times"/>
        </w:rPr>
      </w:pPr>
    </w:p>
    <w:p w14:paraId="566E6BEA" w14:textId="2C62CE2E" w:rsidR="003A0F2E" w:rsidRPr="003214EC" w:rsidRDefault="00FA49FD" w:rsidP="00993834">
      <w:pPr>
        <w:jc w:val="both"/>
        <w:rPr>
          <w:rFonts w:ascii="Times" w:hAnsi="Times"/>
          <w:b/>
          <w:bCs/>
        </w:rPr>
      </w:pPr>
      <w:r w:rsidRPr="003214EC">
        <w:rPr>
          <w:rFonts w:ascii="Times" w:hAnsi="Times"/>
          <w:b/>
          <w:bCs/>
        </w:rPr>
        <w:lastRenderedPageBreak/>
        <w:t xml:space="preserve">2 </w:t>
      </w:r>
      <w:r w:rsidR="003A0F2E" w:rsidRPr="003214EC">
        <w:rPr>
          <w:rFonts w:ascii="Times" w:hAnsi="Times"/>
          <w:b/>
          <w:bCs/>
        </w:rPr>
        <w:t xml:space="preserve">Problem </w:t>
      </w:r>
      <w:r w:rsidR="00C63D44" w:rsidRPr="003214EC">
        <w:rPr>
          <w:rFonts w:ascii="Times" w:hAnsi="Times"/>
          <w:b/>
          <w:bCs/>
        </w:rPr>
        <w:t>Definition</w:t>
      </w:r>
    </w:p>
    <w:p w14:paraId="0C384479" w14:textId="77777777" w:rsidR="000311F0" w:rsidRPr="003214EC" w:rsidRDefault="000311F0" w:rsidP="00993834">
      <w:pPr>
        <w:jc w:val="both"/>
        <w:rPr>
          <w:rFonts w:ascii="Times" w:hAnsi="Times"/>
          <w:b/>
          <w:bCs/>
        </w:rPr>
      </w:pPr>
    </w:p>
    <w:p w14:paraId="56E0A788" w14:textId="0AA5F5A8" w:rsidR="00F70D3E" w:rsidRPr="003214EC" w:rsidRDefault="009E2820" w:rsidP="00993834">
      <w:pPr>
        <w:jc w:val="both"/>
        <w:rPr>
          <w:rFonts w:ascii="Times" w:hAnsi="Times"/>
          <w:color w:val="24292E"/>
        </w:rPr>
      </w:pPr>
      <w:r w:rsidRPr="003214EC">
        <w:rPr>
          <w:rFonts w:ascii="Times" w:hAnsi="Times"/>
        </w:rPr>
        <w:t xml:space="preserve">As per the statistics mentioned above, it is a big concern for the medical industry that we provide a means by which we can carry out effective methods to diagnose four stages of disease. Our problem is not just finding the means to detect the disease but to find a means through which we can classify with less computation power. </w:t>
      </w:r>
      <w:r w:rsidR="0082635B" w:rsidRPr="003214EC">
        <w:rPr>
          <w:rFonts w:ascii="Times" w:hAnsi="Times"/>
        </w:rPr>
        <w:t xml:space="preserve">Another concern here is that when we are dealing with multi-dimensional arrays, it is difficult to manipulate using </w:t>
      </w:r>
      <w:r w:rsidR="00431ED0" w:rsidRPr="003214EC">
        <w:rPr>
          <w:rFonts w:ascii="Times" w:hAnsi="Times"/>
        </w:rPr>
        <w:t>algorithms which require high computation power. Thus, we need to find a way to manipulate high-dimensional arrays using an algorithm and still use less computation power.  Thus,</w:t>
      </w:r>
      <w:r w:rsidR="00DD43AD" w:rsidRPr="003214EC">
        <w:rPr>
          <w:rFonts w:ascii="Times" w:hAnsi="Times"/>
        </w:rPr>
        <w:t xml:space="preserve"> main objective of this project is to provide an efficient, productive and accurate classifier that solves our problem at hand. </w:t>
      </w:r>
      <w:r w:rsidR="00DD4227" w:rsidRPr="003214EC">
        <w:rPr>
          <w:rFonts w:ascii="Times" w:hAnsi="Times"/>
        </w:rPr>
        <w:t>Our classifier will provide a better solution that uses for diagnosis</w:t>
      </w:r>
      <w:r w:rsidR="0017776A" w:rsidRPr="003214EC">
        <w:rPr>
          <w:rFonts w:ascii="Times" w:hAnsi="Times"/>
        </w:rPr>
        <w:t xml:space="preserve"> of </w:t>
      </w:r>
      <w:r w:rsidR="00431ED0" w:rsidRPr="003214EC">
        <w:rPr>
          <w:rFonts w:ascii="Times" w:hAnsi="Times"/>
        </w:rPr>
        <w:t xml:space="preserve">four stages of disease </w:t>
      </w:r>
      <w:r w:rsidR="00164095" w:rsidRPr="003214EC">
        <w:rPr>
          <w:rFonts w:ascii="Times" w:hAnsi="Times"/>
        </w:rPr>
        <w:t xml:space="preserve">stated above. </w:t>
      </w:r>
      <w:r w:rsidRPr="003214EC">
        <w:rPr>
          <w:rFonts w:ascii="Times" w:hAnsi="Times"/>
          <w:color w:val="24292E"/>
        </w:rPr>
        <w:t>Our</w:t>
      </w:r>
      <w:r w:rsidR="00EF4E3F" w:rsidRPr="003214EC">
        <w:rPr>
          <w:rFonts w:ascii="Times" w:hAnsi="Times"/>
          <w:color w:val="24292E"/>
        </w:rPr>
        <w:t xml:space="preserve"> </w:t>
      </w:r>
      <w:r w:rsidR="00B3636E" w:rsidRPr="003214EC">
        <w:rPr>
          <w:rFonts w:ascii="Times" w:hAnsi="Times"/>
          <w:color w:val="24292E"/>
        </w:rPr>
        <w:t>instrument</w:t>
      </w:r>
      <w:r w:rsidR="00EF4E3F" w:rsidRPr="003214EC">
        <w:rPr>
          <w:rFonts w:ascii="Times" w:hAnsi="Times"/>
          <w:color w:val="24292E"/>
        </w:rPr>
        <w:t xml:space="preserve"> will </w:t>
      </w:r>
      <w:r w:rsidR="00B3636E" w:rsidRPr="003214EC">
        <w:rPr>
          <w:rFonts w:ascii="Times" w:hAnsi="Times"/>
          <w:color w:val="24292E"/>
        </w:rPr>
        <w:t>produce</w:t>
      </w:r>
      <w:r w:rsidR="00EF4E3F" w:rsidRPr="003214EC">
        <w:rPr>
          <w:rFonts w:ascii="Times" w:hAnsi="Times"/>
          <w:color w:val="24292E"/>
        </w:rPr>
        <w:t xml:space="preserve"> an </w:t>
      </w:r>
      <w:r w:rsidR="00B3636E" w:rsidRPr="003214EC">
        <w:rPr>
          <w:rFonts w:ascii="Times" w:hAnsi="Times"/>
          <w:color w:val="24292E"/>
        </w:rPr>
        <w:t>enormous</w:t>
      </w:r>
      <w:r w:rsidR="00EF4E3F" w:rsidRPr="003214EC">
        <w:rPr>
          <w:rFonts w:ascii="Times" w:hAnsi="Times"/>
          <w:color w:val="24292E"/>
        </w:rPr>
        <w:t xml:space="preserve"> </w:t>
      </w:r>
      <w:r w:rsidR="00B3636E" w:rsidRPr="003214EC">
        <w:rPr>
          <w:rFonts w:ascii="Times" w:hAnsi="Times"/>
          <w:color w:val="24292E"/>
        </w:rPr>
        <w:t>decline</w:t>
      </w:r>
      <w:r w:rsidR="00EF4E3F" w:rsidRPr="003214EC">
        <w:rPr>
          <w:rFonts w:ascii="Times" w:hAnsi="Times"/>
          <w:color w:val="24292E"/>
        </w:rPr>
        <w:t xml:space="preserve"> in misdiagnoses as it is capable of </w:t>
      </w:r>
      <w:r w:rsidR="00B3636E" w:rsidRPr="003214EC">
        <w:rPr>
          <w:rFonts w:ascii="Times" w:hAnsi="Times"/>
          <w:color w:val="24292E"/>
        </w:rPr>
        <w:t>differentiating</w:t>
      </w:r>
      <w:r w:rsidR="00EF4E3F" w:rsidRPr="003214EC">
        <w:rPr>
          <w:rFonts w:ascii="Times" w:hAnsi="Times"/>
          <w:color w:val="24292E"/>
        </w:rPr>
        <w:t xml:space="preserve"> between problems of the thyroid gland and other </w:t>
      </w:r>
      <w:r w:rsidR="00B3636E" w:rsidRPr="003214EC">
        <w:rPr>
          <w:rFonts w:ascii="Times" w:hAnsi="Times"/>
          <w:color w:val="24292E"/>
        </w:rPr>
        <w:t>different disorders</w:t>
      </w:r>
      <w:r w:rsidR="00EF4E3F" w:rsidRPr="003214EC">
        <w:rPr>
          <w:rFonts w:ascii="Times" w:hAnsi="Times"/>
          <w:color w:val="24292E"/>
        </w:rPr>
        <w:t xml:space="preserve"> in the body.</w:t>
      </w:r>
      <w:r w:rsidR="00B3636E" w:rsidRPr="003214EC">
        <w:rPr>
          <w:rFonts w:ascii="Times" w:hAnsi="Times"/>
        </w:rPr>
        <w:t xml:space="preserve"> In addition to this,</w:t>
      </w:r>
      <w:r w:rsidR="00B3636E" w:rsidRPr="003214EC">
        <w:rPr>
          <w:rFonts w:ascii="Times" w:hAnsi="Times"/>
          <w:color w:val="24292E"/>
        </w:rPr>
        <w:t xml:space="preserve"> we are also</w:t>
      </w:r>
      <w:r w:rsidR="00EF4E3F" w:rsidRPr="003214EC">
        <w:rPr>
          <w:rFonts w:ascii="Times" w:hAnsi="Times"/>
          <w:color w:val="24292E"/>
        </w:rPr>
        <w:t xml:space="preserve"> </w:t>
      </w:r>
      <w:r w:rsidR="00B3636E" w:rsidRPr="003214EC">
        <w:rPr>
          <w:rFonts w:ascii="Times" w:hAnsi="Times"/>
          <w:color w:val="24292E"/>
        </w:rPr>
        <w:t>offering</w:t>
      </w:r>
      <w:r w:rsidR="00EF4E3F" w:rsidRPr="003214EC">
        <w:rPr>
          <w:rFonts w:ascii="Times" w:hAnsi="Times"/>
          <w:color w:val="24292E"/>
        </w:rPr>
        <w:t xml:space="preserve"> the </w:t>
      </w:r>
      <w:r w:rsidR="00B3636E" w:rsidRPr="003214EC">
        <w:rPr>
          <w:rFonts w:ascii="Times" w:hAnsi="Times"/>
          <w:color w:val="24292E"/>
        </w:rPr>
        <w:t>facility</w:t>
      </w:r>
      <w:r w:rsidR="00EF4E3F" w:rsidRPr="003214EC">
        <w:rPr>
          <w:rFonts w:ascii="Times" w:hAnsi="Times"/>
          <w:color w:val="24292E"/>
        </w:rPr>
        <w:t xml:space="preserve"> to </w:t>
      </w:r>
      <w:r w:rsidR="00B3636E" w:rsidRPr="003214EC">
        <w:rPr>
          <w:rFonts w:ascii="Times" w:hAnsi="Times"/>
          <w:color w:val="24292E"/>
        </w:rPr>
        <w:t>diagnose</w:t>
      </w:r>
      <w:r w:rsidR="00EF4E3F" w:rsidRPr="003214EC">
        <w:rPr>
          <w:rFonts w:ascii="Times" w:hAnsi="Times"/>
          <w:color w:val="24292E"/>
        </w:rPr>
        <w:t xml:space="preserve"> </w:t>
      </w:r>
      <w:r w:rsidR="00B3636E" w:rsidRPr="003214EC">
        <w:rPr>
          <w:rFonts w:ascii="Times" w:hAnsi="Times"/>
          <w:color w:val="24292E"/>
        </w:rPr>
        <w:t xml:space="preserve">thyroid </w:t>
      </w:r>
      <w:r w:rsidR="00EF4E3F" w:rsidRPr="003214EC">
        <w:rPr>
          <w:rFonts w:ascii="Times" w:hAnsi="Times"/>
          <w:color w:val="24292E"/>
        </w:rPr>
        <w:t xml:space="preserve">disease before </w:t>
      </w:r>
      <w:r w:rsidR="00B3636E" w:rsidRPr="003214EC">
        <w:rPr>
          <w:rFonts w:ascii="Times" w:hAnsi="Times"/>
          <w:color w:val="24292E"/>
        </w:rPr>
        <w:t>it</w:t>
      </w:r>
      <w:r w:rsidR="00EF4E3F" w:rsidRPr="003214EC">
        <w:rPr>
          <w:rFonts w:ascii="Times" w:hAnsi="Times"/>
          <w:color w:val="24292E"/>
        </w:rPr>
        <w:t xml:space="preserve"> </w:t>
      </w:r>
      <w:r w:rsidR="00491769" w:rsidRPr="003214EC">
        <w:rPr>
          <w:rFonts w:ascii="Times" w:hAnsi="Times"/>
          <w:color w:val="24292E"/>
        </w:rPr>
        <w:t>leads</w:t>
      </w:r>
      <w:r w:rsidR="00EF4E3F" w:rsidRPr="003214EC">
        <w:rPr>
          <w:rFonts w:ascii="Times" w:hAnsi="Times"/>
          <w:color w:val="24292E"/>
        </w:rPr>
        <w:t xml:space="preserve"> </w:t>
      </w:r>
      <w:r w:rsidR="00491769" w:rsidRPr="003214EC">
        <w:rPr>
          <w:rFonts w:ascii="Times" w:hAnsi="Times"/>
          <w:color w:val="24292E"/>
        </w:rPr>
        <w:t>t</w:t>
      </w:r>
      <w:r w:rsidR="00EF4E3F" w:rsidRPr="003214EC">
        <w:rPr>
          <w:rFonts w:ascii="Times" w:hAnsi="Times"/>
          <w:color w:val="24292E"/>
        </w:rPr>
        <w:t xml:space="preserve">o a more </w:t>
      </w:r>
      <w:r w:rsidR="00B3636E" w:rsidRPr="003214EC">
        <w:rPr>
          <w:rFonts w:ascii="Times" w:hAnsi="Times"/>
          <w:color w:val="24292E"/>
        </w:rPr>
        <w:t>damaging</w:t>
      </w:r>
      <w:r w:rsidR="00EF4E3F" w:rsidRPr="003214EC">
        <w:rPr>
          <w:rFonts w:ascii="Times" w:hAnsi="Times"/>
          <w:color w:val="24292E"/>
        </w:rPr>
        <w:t xml:space="preserve"> </w:t>
      </w:r>
      <w:r w:rsidR="004054B9" w:rsidRPr="003214EC">
        <w:rPr>
          <w:rFonts w:ascii="Times" w:hAnsi="Times"/>
          <w:color w:val="24292E"/>
        </w:rPr>
        <w:t>problem</w:t>
      </w:r>
      <w:r w:rsidR="00EF4E3F" w:rsidRPr="003214EC">
        <w:rPr>
          <w:rFonts w:ascii="Times" w:hAnsi="Times"/>
          <w:color w:val="24292E"/>
        </w:rPr>
        <w:t>.</w:t>
      </w:r>
    </w:p>
    <w:p w14:paraId="57258B65" w14:textId="77777777" w:rsidR="00826B50" w:rsidRPr="003214EC" w:rsidRDefault="00826B50" w:rsidP="00993834">
      <w:pPr>
        <w:jc w:val="both"/>
        <w:rPr>
          <w:rFonts w:ascii="Times" w:hAnsi="Times"/>
          <w:color w:val="24292E"/>
        </w:rPr>
      </w:pPr>
    </w:p>
    <w:p w14:paraId="28101597" w14:textId="7802F579" w:rsidR="00B554AE" w:rsidRPr="003214EC" w:rsidRDefault="00FA49FD" w:rsidP="00993834">
      <w:pPr>
        <w:jc w:val="both"/>
        <w:rPr>
          <w:rFonts w:ascii="Times" w:hAnsi="Times"/>
          <w:b/>
          <w:bCs/>
          <w:color w:val="24292E"/>
        </w:rPr>
      </w:pPr>
      <w:r w:rsidRPr="003214EC">
        <w:rPr>
          <w:rFonts w:ascii="Times" w:hAnsi="Times"/>
          <w:b/>
          <w:bCs/>
          <w:color w:val="24292E"/>
        </w:rPr>
        <w:t xml:space="preserve">3 </w:t>
      </w:r>
      <w:r w:rsidR="00C243BC" w:rsidRPr="003214EC">
        <w:rPr>
          <w:rFonts w:ascii="Times" w:hAnsi="Times"/>
          <w:b/>
          <w:bCs/>
          <w:color w:val="24292E"/>
        </w:rPr>
        <w:t>Solution Approach</w:t>
      </w:r>
    </w:p>
    <w:p w14:paraId="60CEFADD" w14:textId="77777777" w:rsidR="00A84757" w:rsidRPr="003214EC" w:rsidRDefault="00A84757" w:rsidP="00993834">
      <w:pPr>
        <w:jc w:val="both"/>
        <w:rPr>
          <w:rFonts w:ascii="Times" w:hAnsi="Times"/>
          <w:b/>
          <w:bCs/>
          <w:color w:val="24292E"/>
        </w:rPr>
      </w:pPr>
    </w:p>
    <w:p w14:paraId="2F69EDCF" w14:textId="316ECAD5" w:rsidR="00B36E4A" w:rsidRPr="003214EC" w:rsidRDefault="004054B9" w:rsidP="00993834">
      <w:pPr>
        <w:jc w:val="both"/>
        <w:rPr>
          <w:rFonts w:ascii="Times" w:hAnsi="Times"/>
          <w:color w:val="24292E"/>
        </w:rPr>
      </w:pPr>
      <w:r>
        <w:rPr>
          <w:rFonts w:ascii="Times" w:hAnsi="Times"/>
          <w:color w:val="24292E"/>
        </w:rPr>
        <w:t>Let us consider a</w:t>
      </w:r>
      <w:r w:rsidR="00B36E4A" w:rsidRPr="003214EC">
        <w:rPr>
          <w:rFonts w:ascii="Times" w:hAnsi="Times"/>
          <w:color w:val="24292E"/>
        </w:rPr>
        <w:t xml:space="preserve"> diagnosis case of thyroid disease, the patient has undergone some tests </w:t>
      </w:r>
      <w:r>
        <w:rPr>
          <w:rFonts w:ascii="Times" w:hAnsi="Times"/>
          <w:color w:val="24292E"/>
        </w:rPr>
        <w:t xml:space="preserve">to determine whether he is suffering from the disease </w:t>
      </w:r>
      <w:r w:rsidR="00B36E4A" w:rsidRPr="003214EC">
        <w:rPr>
          <w:rFonts w:ascii="Times" w:hAnsi="Times"/>
          <w:color w:val="24292E"/>
        </w:rPr>
        <w:t>because he</w:t>
      </w:r>
      <w:r>
        <w:rPr>
          <w:rFonts w:ascii="Times" w:hAnsi="Times"/>
          <w:color w:val="24292E"/>
        </w:rPr>
        <w:t>/s</w:t>
      </w:r>
      <w:r w:rsidR="00B36E4A" w:rsidRPr="003214EC">
        <w:rPr>
          <w:rFonts w:ascii="Times" w:hAnsi="Times"/>
          <w:color w:val="24292E"/>
        </w:rPr>
        <w:t xml:space="preserve">he showed symptoms of the corresponding disease. After the test, the medical practitioner checks the report and realized that the functioning of the thyroid appears healthy. In such a case, what result does the practitioner give to his/her patient? Obviously, </w:t>
      </w:r>
      <w:r w:rsidR="00F928FD" w:rsidRPr="003214EC">
        <w:rPr>
          <w:rFonts w:ascii="Times" w:hAnsi="Times"/>
          <w:color w:val="24292E"/>
        </w:rPr>
        <w:t>the patient is reported to be not suffering from the disease. Well, who is to be blamed in such a scenario? You cannot blame the practitioner as the tool and the reports clearly show that the disease looks inexistent in the patient’s body. However, this leads to intricacies in the body and thus, the tool needs to be blamed for this as it only provides the practitioner information about only one kind of thyroid disease, which in general, is of four types. In such a scenario we need to define a classifier which takes the data and utilizes it classify into four categories.</w:t>
      </w:r>
    </w:p>
    <w:p w14:paraId="624F563D" w14:textId="77777777" w:rsidR="000311F0" w:rsidRPr="003214EC" w:rsidRDefault="000311F0" w:rsidP="00993834">
      <w:pPr>
        <w:jc w:val="both"/>
        <w:rPr>
          <w:rFonts w:ascii="Times" w:hAnsi="Times"/>
          <w:color w:val="24292E"/>
        </w:rPr>
      </w:pPr>
    </w:p>
    <w:p w14:paraId="27D360A2" w14:textId="109CE58D" w:rsidR="000311F0" w:rsidRPr="003214EC" w:rsidRDefault="00F4210B" w:rsidP="00993834">
      <w:pPr>
        <w:jc w:val="both"/>
        <w:rPr>
          <w:rFonts w:ascii="Times" w:hAnsi="Times"/>
          <w:color w:val="24292E"/>
        </w:rPr>
      </w:pPr>
      <w:r w:rsidRPr="003214EC">
        <w:rPr>
          <w:rFonts w:ascii="Times" w:hAnsi="Times"/>
        </w:rPr>
        <w:t xml:space="preserve">One of the main challenges in diagnosis of this disease is that there are </w:t>
      </w:r>
      <w:r w:rsidR="00E3397F" w:rsidRPr="003214EC">
        <w:rPr>
          <w:rFonts w:ascii="Times" w:hAnsi="Times"/>
        </w:rPr>
        <w:t xml:space="preserve">a </w:t>
      </w:r>
      <w:r w:rsidRPr="003214EC">
        <w:rPr>
          <w:rFonts w:ascii="Times" w:hAnsi="Times"/>
        </w:rPr>
        <w:t xml:space="preserve">number of classifiers that are in use, but none of them are efficient enough to classify between the </w:t>
      </w:r>
      <w:r w:rsidR="00E3397F" w:rsidRPr="003214EC">
        <w:rPr>
          <w:rFonts w:ascii="Times" w:hAnsi="Times"/>
        </w:rPr>
        <w:t>multiple</w:t>
      </w:r>
      <w:r w:rsidRPr="003214EC">
        <w:rPr>
          <w:rFonts w:ascii="Times" w:hAnsi="Times"/>
        </w:rPr>
        <w:t xml:space="preserve"> stages of thyroid disease.</w:t>
      </w:r>
      <w:r w:rsidRPr="003214EC">
        <w:rPr>
          <w:rFonts w:ascii="Times" w:hAnsi="Times"/>
          <w:color w:val="24292E"/>
        </w:rPr>
        <w:t xml:space="preserve"> All the four stages are difficult to be diagnosed and although, there are classifiers exist, the main challenge for them is less computation power. Moreover, in our case, since there are four classes that need to be handled, it is a case of multi-class classification and with other machine learning algorithms it is difficult to obtain high accuracy.</w:t>
      </w:r>
    </w:p>
    <w:p w14:paraId="180A96D6" w14:textId="18AC5F5E" w:rsidR="00F4210B" w:rsidRPr="003214EC" w:rsidRDefault="00F4210B" w:rsidP="00993834">
      <w:pPr>
        <w:jc w:val="both"/>
        <w:rPr>
          <w:rFonts w:ascii="Times" w:hAnsi="Times"/>
          <w:color w:val="24292E"/>
        </w:rPr>
      </w:pPr>
      <w:r w:rsidRPr="003214EC">
        <w:rPr>
          <w:rFonts w:ascii="Times" w:hAnsi="Times"/>
          <w:color w:val="24292E"/>
        </w:rPr>
        <w:t xml:space="preserve"> </w:t>
      </w:r>
    </w:p>
    <w:p w14:paraId="0E5BFBE8" w14:textId="7BCF2D1B" w:rsidR="00FA49FD" w:rsidRPr="003214EC" w:rsidRDefault="00431ED0" w:rsidP="00993834">
      <w:pPr>
        <w:spacing w:before="60" w:after="100" w:afterAutospacing="1"/>
        <w:jc w:val="both"/>
        <w:rPr>
          <w:rFonts w:ascii="Times" w:hAnsi="Times"/>
          <w:color w:val="24292E"/>
        </w:rPr>
      </w:pPr>
      <w:r w:rsidRPr="003214EC">
        <w:rPr>
          <w:rFonts w:ascii="Times" w:hAnsi="Times"/>
        </w:rPr>
        <w:t xml:space="preserve">As a solution for the above problem, we </w:t>
      </w:r>
      <w:r w:rsidR="002F039E" w:rsidRPr="003214EC">
        <w:rPr>
          <w:rFonts w:ascii="Times" w:hAnsi="Times"/>
        </w:rPr>
        <w:t xml:space="preserve">need to </w:t>
      </w:r>
      <w:r w:rsidR="009807E1" w:rsidRPr="003214EC">
        <w:rPr>
          <w:rFonts w:ascii="Times" w:hAnsi="Times"/>
        </w:rPr>
        <w:t xml:space="preserve">solve our objective to </w:t>
      </w:r>
      <w:r w:rsidR="002F039E" w:rsidRPr="003214EC">
        <w:rPr>
          <w:rFonts w:ascii="Times" w:hAnsi="Times"/>
        </w:rPr>
        <w:t>build a hyperplane that distinctly classifies the data points</w:t>
      </w:r>
      <w:r w:rsidR="006061FF" w:rsidRPr="003214EC">
        <w:rPr>
          <w:rFonts w:ascii="Times" w:hAnsi="Times"/>
        </w:rPr>
        <w:t xml:space="preserve">. </w:t>
      </w:r>
      <w:r w:rsidR="009807E1" w:rsidRPr="003214EC">
        <w:rPr>
          <w:rFonts w:ascii="Times" w:hAnsi="Times"/>
          <w:color w:val="24292E"/>
        </w:rPr>
        <w:t>Hence, we are using Support Vector Machine (SVM) algorithm in our case as it obtains better accuracy than other algorithms and there are also no issues of overfitting the data. Also, decision boundary of SVM is very simple and thus it is very easier to implement and classify into multiple classes using this algorithm. Due to the above reasons, we are utilizing machine learning concepts incorporated with SVM algorithm to tackle the challenges.</w:t>
      </w:r>
      <w:r w:rsidR="009807E1" w:rsidRPr="003214EC">
        <w:rPr>
          <w:rFonts w:ascii="Times" w:hAnsi="Times"/>
        </w:rPr>
        <w:t xml:space="preserve"> For this, we need a hyperplane to perform multi-classify task at hand. The hyperplanes are decision boundaries that help classify the data points. </w:t>
      </w:r>
      <w:r w:rsidR="009E2820" w:rsidRPr="003214EC">
        <w:rPr>
          <w:rFonts w:ascii="Times" w:hAnsi="Times"/>
        </w:rPr>
        <w:t>Technically speaking, the main function of the implementation of the classifier is to find a decision boundary that classifies the data points in</w:t>
      </w:r>
      <w:r w:rsidR="005601B4">
        <w:rPr>
          <w:rFonts w:ascii="Times" w:hAnsi="Times"/>
        </w:rPr>
        <w:t xml:space="preserve"> </w:t>
      </w:r>
      <w:r w:rsidR="009E2820" w:rsidRPr="003214EC">
        <w:rPr>
          <w:rFonts w:ascii="Times" w:hAnsi="Times"/>
        </w:rPr>
        <w:lastRenderedPageBreak/>
        <w:t xml:space="preserve">space. </w:t>
      </w:r>
      <w:r w:rsidR="009807E1" w:rsidRPr="003214EC">
        <w:rPr>
          <w:rFonts w:ascii="Times" w:hAnsi="Times"/>
          <w:color w:val="24292E"/>
        </w:rPr>
        <w:t>There exist many possible hyperplanes, but the one that has the maximum margin, or distance, between data points of the classes is ideal.</w:t>
      </w:r>
      <w:r w:rsidR="00DD2727" w:rsidRPr="003214EC">
        <w:rPr>
          <w:rFonts w:ascii="Times" w:hAnsi="Times"/>
          <w:color w:val="24292E"/>
        </w:rPr>
        <w:t xml:space="preserve"> </w:t>
      </w:r>
      <w:r w:rsidR="009807E1" w:rsidRPr="003214EC">
        <w:rPr>
          <w:rFonts w:ascii="Times" w:hAnsi="Times"/>
          <w:color w:val="24292E"/>
        </w:rPr>
        <w:t>This maximum marginal distance provides confidence that future data points are assigned to the correct class</w:t>
      </w:r>
      <w:r w:rsidR="00AE7BC7" w:rsidRPr="003214EC">
        <w:rPr>
          <w:rFonts w:ascii="Times" w:hAnsi="Times"/>
          <w:color w:val="24292E"/>
        </w:rPr>
        <w:t>. If a data point falls on either side of the hyperplane, it is attributed to different classes.</w:t>
      </w:r>
      <w:r w:rsidR="00362265" w:rsidRPr="003214EC">
        <w:rPr>
          <w:rFonts w:ascii="Times" w:hAnsi="Times"/>
          <w:color w:val="24292E"/>
        </w:rPr>
        <w:t xml:space="preserve"> </w:t>
      </w:r>
      <w:r w:rsidR="009E2820" w:rsidRPr="003214EC">
        <w:rPr>
          <w:rFonts w:ascii="Times" w:hAnsi="Times"/>
        </w:rPr>
        <w:t>In short, we are in search of a hyperplane that will solve our problem.</w:t>
      </w:r>
      <w:r w:rsidRPr="003214EC">
        <w:rPr>
          <w:rFonts w:ascii="Times" w:hAnsi="Times"/>
        </w:rPr>
        <w:t xml:space="preserve"> </w:t>
      </w:r>
      <w:r w:rsidRPr="003214EC">
        <w:rPr>
          <w:rFonts w:ascii="Times" w:hAnsi="Times"/>
          <w:color w:val="24292E"/>
        </w:rPr>
        <w:t>Our instrument will produce an enormous decline in misdiagnoses as it is capable of differentiating between problems of the thyroid gland and other different disorders in the body.</w:t>
      </w:r>
      <w:r w:rsidRPr="003214EC">
        <w:rPr>
          <w:rFonts w:ascii="Times" w:hAnsi="Times"/>
        </w:rPr>
        <w:t xml:space="preserve"> In addition to this,</w:t>
      </w:r>
      <w:r w:rsidRPr="003214EC">
        <w:rPr>
          <w:rFonts w:ascii="Times" w:hAnsi="Times"/>
          <w:color w:val="24292E"/>
        </w:rPr>
        <w:t xml:space="preserve"> we are also offering the facility to diagnose thyroid disease before it leads to a more</w:t>
      </w:r>
      <w:r w:rsidR="00362265" w:rsidRPr="003214EC">
        <w:rPr>
          <w:rFonts w:ascii="Times" w:hAnsi="Times"/>
          <w:color w:val="24292E"/>
        </w:rPr>
        <w:t>.</w:t>
      </w:r>
    </w:p>
    <w:p w14:paraId="6992A3CD" w14:textId="6EC3D480" w:rsidR="0096631C" w:rsidRPr="003214EC" w:rsidRDefault="00EE1650" w:rsidP="00993834">
      <w:pPr>
        <w:spacing w:before="60" w:after="100" w:afterAutospacing="1"/>
        <w:jc w:val="both"/>
        <w:rPr>
          <w:rFonts w:ascii="Times" w:hAnsi="Times"/>
          <w:b/>
          <w:bCs/>
        </w:rPr>
      </w:pPr>
      <w:r>
        <w:rPr>
          <w:rFonts w:ascii="Times" w:hAnsi="Times"/>
          <w:b/>
          <w:bCs/>
          <w:color w:val="24292E"/>
        </w:rPr>
        <w:t>4</w:t>
      </w:r>
      <w:r w:rsidR="00FA49FD" w:rsidRPr="003214EC">
        <w:rPr>
          <w:rFonts w:ascii="Times" w:hAnsi="Times"/>
          <w:b/>
          <w:bCs/>
          <w:color w:val="24292E"/>
        </w:rPr>
        <w:t xml:space="preserve"> </w:t>
      </w:r>
      <w:r w:rsidR="0096631C" w:rsidRPr="003214EC">
        <w:rPr>
          <w:rFonts w:ascii="Times" w:hAnsi="Times"/>
          <w:b/>
          <w:bCs/>
        </w:rPr>
        <w:t xml:space="preserve">Experiments </w:t>
      </w:r>
    </w:p>
    <w:p w14:paraId="3BDB0839" w14:textId="732E7DEE" w:rsidR="00170FB6" w:rsidRPr="005601B4" w:rsidRDefault="00EE1650" w:rsidP="00993834">
      <w:pPr>
        <w:jc w:val="both"/>
        <w:rPr>
          <w:rFonts w:ascii="Times" w:hAnsi="Times"/>
          <w:b/>
          <w:bCs/>
          <w:color w:val="24292E"/>
          <w:sz w:val="22"/>
          <w:szCs w:val="22"/>
        </w:rPr>
      </w:pPr>
      <w:r>
        <w:rPr>
          <w:rFonts w:ascii="Times" w:hAnsi="Times"/>
          <w:b/>
          <w:bCs/>
          <w:color w:val="24292E"/>
          <w:sz w:val="22"/>
          <w:szCs w:val="22"/>
        </w:rPr>
        <w:t>4</w:t>
      </w:r>
      <w:r w:rsidR="00FA49FD" w:rsidRPr="005601B4">
        <w:rPr>
          <w:rFonts w:ascii="Times" w:hAnsi="Times"/>
          <w:b/>
          <w:bCs/>
          <w:color w:val="24292E"/>
          <w:sz w:val="22"/>
          <w:szCs w:val="22"/>
        </w:rPr>
        <w:t xml:space="preserve">.1 </w:t>
      </w:r>
      <w:r w:rsidR="00170FB6" w:rsidRPr="005601B4">
        <w:rPr>
          <w:rFonts w:ascii="Times" w:hAnsi="Times"/>
          <w:b/>
          <w:bCs/>
          <w:color w:val="24292E"/>
          <w:sz w:val="22"/>
          <w:szCs w:val="22"/>
        </w:rPr>
        <w:t>Data</w:t>
      </w:r>
      <w:r w:rsidR="00FA49FD" w:rsidRPr="005601B4">
        <w:rPr>
          <w:rFonts w:ascii="Times" w:hAnsi="Times"/>
          <w:b/>
          <w:bCs/>
          <w:color w:val="24292E"/>
          <w:sz w:val="22"/>
          <w:szCs w:val="22"/>
        </w:rPr>
        <w:t>set</w:t>
      </w:r>
    </w:p>
    <w:p w14:paraId="0257EE78" w14:textId="77777777" w:rsidR="00DC1257" w:rsidRPr="003214EC" w:rsidRDefault="00DC1257" w:rsidP="00993834">
      <w:pPr>
        <w:jc w:val="both"/>
        <w:rPr>
          <w:rFonts w:ascii="Times" w:hAnsi="Times"/>
          <w:b/>
          <w:bCs/>
          <w:color w:val="24292E"/>
        </w:rPr>
      </w:pPr>
    </w:p>
    <w:p w14:paraId="19D9D24A" w14:textId="6FF9CE44" w:rsidR="00EC372A" w:rsidRPr="003214EC" w:rsidRDefault="00C640B2" w:rsidP="00993834">
      <w:pPr>
        <w:jc w:val="both"/>
        <w:rPr>
          <w:rFonts w:ascii="Times" w:hAnsi="Times"/>
        </w:rPr>
      </w:pPr>
      <w:r>
        <w:rPr>
          <w:rFonts w:ascii="Times" w:hAnsi="Times"/>
        </w:rPr>
        <w:t>The data has been retrieved from UCI Machine Learning Repository</w:t>
      </w:r>
      <w:r w:rsidR="00091489">
        <w:rPr>
          <w:rFonts w:ascii="Times" w:hAnsi="Times"/>
        </w:rPr>
        <w:t xml:space="preserve"> </w:t>
      </w:r>
      <w:r>
        <w:rPr>
          <w:rFonts w:ascii="Times" w:hAnsi="Times"/>
        </w:rPr>
        <w:t>(</w:t>
      </w:r>
      <w:r w:rsidRPr="00C640B2">
        <w:rPr>
          <w:rFonts w:ascii="Times" w:hAnsi="Times"/>
          <w:i/>
          <w:iCs/>
        </w:rPr>
        <w:t>link</w:t>
      </w:r>
      <w:r>
        <w:rPr>
          <w:rFonts w:ascii="Times" w:hAnsi="Times"/>
        </w:rPr>
        <w:t xml:space="preserve">: </w:t>
      </w:r>
      <w:hyperlink r:id="rId5" w:history="1">
        <w:r w:rsidRPr="00631928">
          <w:rPr>
            <w:rStyle w:val="Hyperlink"/>
            <w:rFonts w:ascii="Times" w:hAnsi="Times"/>
          </w:rPr>
          <w:t>https://archive.ics.uci.edu/ml/datasets/thyroid+disease</w:t>
        </w:r>
      </w:hyperlink>
      <w:r>
        <w:rPr>
          <w:rFonts w:ascii="Times" w:hAnsi="Times"/>
        </w:rPr>
        <w:t>). The directory consists of 6 databases</w:t>
      </w:r>
      <w:r w:rsidR="00091489">
        <w:rPr>
          <w:rFonts w:ascii="Times" w:hAnsi="Times"/>
        </w:rPr>
        <w:t xml:space="preserve"> and each dataset consists of approximately 2800 training data instances and 972 test instances</w:t>
      </w:r>
      <w:r w:rsidR="00F8053D">
        <w:rPr>
          <w:rFonts w:ascii="Times" w:hAnsi="Times"/>
        </w:rPr>
        <w:t xml:space="preserve">. </w:t>
      </w:r>
      <w:r w:rsidR="00EC372A" w:rsidRPr="003214EC">
        <w:rPr>
          <w:rFonts w:ascii="Times" w:hAnsi="Times"/>
        </w:rPr>
        <w:t>The data</w:t>
      </w:r>
      <w:r w:rsidR="00F8053D">
        <w:rPr>
          <w:rFonts w:ascii="Times" w:hAnsi="Times"/>
        </w:rPr>
        <w:t xml:space="preserve">set </w:t>
      </w:r>
      <w:r w:rsidR="00EC372A" w:rsidRPr="003214EC">
        <w:rPr>
          <w:rFonts w:ascii="Times" w:hAnsi="Times"/>
        </w:rPr>
        <w:t>is divided some classes, some of the major classes are:</w:t>
      </w:r>
    </w:p>
    <w:p w14:paraId="0AFE2A57" w14:textId="77777777" w:rsidR="00686682" w:rsidRPr="003214EC" w:rsidRDefault="00686682" w:rsidP="00993834">
      <w:pPr>
        <w:jc w:val="both"/>
        <w:rPr>
          <w:rFonts w:ascii="Times" w:hAnsi="Times"/>
        </w:rPr>
      </w:pPr>
    </w:p>
    <w:p w14:paraId="6CAAEE53" w14:textId="74896B36" w:rsidR="00EC372A" w:rsidRPr="003214EC" w:rsidRDefault="00EC372A" w:rsidP="00686682">
      <w:pPr>
        <w:pStyle w:val="ListParagraph"/>
        <w:numPr>
          <w:ilvl w:val="0"/>
          <w:numId w:val="10"/>
        </w:numPr>
        <w:jc w:val="both"/>
        <w:rPr>
          <w:rFonts w:ascii="Times" w:hAnsi="Times"/>
        </w:rPr>
      </w:pPr>
      <w:r w:rsidRPr="003214EC">
        <w:rPr>
          <w:rFonts w:ascii="Times" w:hAnsi="Times"/>
        </w:rPr>
        <w:t>Age: The age of the person</w:t>
      </w:r>
      <w:r w:rsidR="00352BC4" w:rsidRPr="003214EC">
        <w:rPr>
          <w:rFonts w:ascii="Times" w:hAnsi="Times"/>
        </w:rPr>
        <w:t>.</w:t>
      </w:r>
    </w:p>
    <w:p w14:paraId="7485E2FB" w14:textId="2C953E72" w:rsidR="00EC372A" w:rsidRPr="003214EC" w:rsidRDefault="00EC372A" w:rsidP="00686682">
      <w:pPr>
        <w:pStyle w:val="ListParagraph"/>
        <w:numPr>
          <w:ilvl w:val="0"/>
          <w:numId w:val="10"/>
        </w:numPr>
        <w:jc w:val="both"/>
        <w:rPr>
          <w:rFonts w:ascii="Times" w:hAnsi="Times"/>
        </w:rPr>
      </w:pPr>
      <w:r w:rsidRPr="003214EC">
        <w:rPr>
          <w:rFonts w:ascii="Times" w:hAnsi="Times"/>
        </w:rPr>
        <w:t>Sex: The gender of the person</w:t>
      </w:r>
      <w:r w:rsidR="00352BC4" w:rsidRPr="003214EC">
        <w:rPr>
          <w:rFonts w:ascii="Times" w:hAnsi="Times"/>
        </w:rPr>
        <w:t>,</w:t>
      </w:r>
      <w:r w:rsidRPr="003214EC">
        <w:rPr>
          <w:rFonts w:ascii="Times" w:hAnsi="Times"/>
        </w:rPr>
        <w:t xml:space="preserve"> whether they are Male(M) or Female(F)</w:t>
      </w:r>
      <w:r w:rsidR="00352BC4" w:rsidRPr="003214EC">
        <w:rPr>
          <w:rFonts w:ascii="Times" w:hAnsi="Times"/>
        </w:rPr>
        <w:t>.</w:t>
      </w:r>
    </w:p>
    <w:p w14:paraId="4F61A8B3" w14:textId="56E2E19D" w:rsidR="00EC372A" w:rsidRPr="003214EC" w:rsidRDefault="00EC372A" w:rsidP="00686682">
      <w:pPr>
        <w:pStyle w:val="ListParagraph"/>
        <w:numPr>
          <w:ilvl w:val="0"/>
          <w:numId w:val="10"/>
        </w:numPr>
        <w:jc w:val="both"/>
        <w:rPr>
          <w:rFonts w:ascii="Times" w:hAnsi="Times"/>
        </w:rPr>
      </w:pPr>
      <w:r w:rsidRPr="003214EC">
        <w:rPr>
          <w:rFonts w:ascii="Times" w:hAnsi="Times"/>
        </w:rPr>
        <w:t>On Thyroxine: A medicine that is used to treat patients with hypothyroid. Denoted as True(T) or False(F)</w:t>
      </w:r>
      <w:r w:rsidR="00352BC4" w:rsidRPr="003214EC">
        <w:rPr>
          <w:rFonts w:ascii="Times" w:hAnsi="Times"/>
        </w:rPr>
        <w:t>.</w:t>
      </w:r>
    </w:p>
    <w:p w14:paraId="7091BC0F" w14:textId="58F62C8F" w:rsidR="00EC372A" w:rsidRPr="003214EC" w:rsidRDefault="00EC372A" w:rsidP="00686682">
      <w:pPr>
        <w:pStyle w:val="ListParagraph"/>
        <w:numPr>
          <w:ilvl w:val="0"/>
          <w:numId w:val="10"/>
        </w:numPr>
        <w:jc w:val="both"/>
        <w:rPr>
          <w:rFonts w:ascii="Times" w:hAnsi="Times"/>
        </w:rPr>
      </w:pPr>
      <w:r w:rsidRPr="003214EC">
        <w:rPr>
          <w:rFonts w:ascii="Times" w:hAnsi="Times"/>
        </w:rPr>
        <w:t>On Anti-thyroid medicine: Medicine used to treat patients with hyperthyroid. Denoted as True(T) or False(F)</w:t>
      </w:r>
      <w:r w:rsidR="00352BC4" w:rsidRPr="003214EC">
        <w:rPr>
          <w:rFonts w:ascii="Times" w:hAnsi="Times"/>
        </w:rPr>
        <w:t>.</w:t>
      </w:r>
    </w:p>
    <w:p w14:paraId="21E86DE8" w14:textId="771852B2" w:rsidR="00EC372A" w:rsidRPr="003214EC" w:rsidRDefault="00EC372A" w:rsidP="00686682">
      <w:pPr>
        <w:pStyle w:val="ListParagraph"/>
        <w:numPr>
          <w:ilvl w:val="0"/>
          <w:numId w:val="10"/>
        </w:numPr>
        <w:jc w:val="both"/>
        <w:rPr>
          <w:rFonts w:ascii="Times" w:hAnsi="Times"/>
        </w:rPr>
      </w:pPr>
      <w:r w:rsidRPr="003214EC">
        <w:rPr>
          <w:rFonts w:ascii="Times" w:hAnsi="Times"/>
        </w:rPr>
        <w:t>Sick: To denote whether patient is suffering from any type of thyroid disease. Denoted as True(T) or False(F)</w:t>
      </w:r>
      <w:r w:rsidR="00352BC4" w:rsidRPr="003214EC">
        <w:rPr>
          <w:rFonts w:ascii="Times" w:hAnsi="Times"/>
        </w:rPr>
        <w:t>.</w:t>
      </w:r>
    </w:p>
    <w:p w14:paraId="6CCD2AD4" w14:textId="77777777" w:rsidR="00EC372A" w:rsidRPr="003214EC" w:rsidRDefault="00EC372A" w:rsidP="00686682">
      <w:pPr>
        <w:pStyle w:val="ListParagraph"/>
        <w:numPr>
          <w:ilvl w:val="0"/>
          <w:numId w:val="10"/>
        </w:numPr>
        <w:jc w:val="both"/>
        <w:rPr>
          <w:rFonts w:ascii="Times" w:hAnsi="Times"/>
        </w:rPr>
      </w:pPr>
      <w:r w:rsidRPr="003214EC">
        <w:rPr>
          <w:rFonts w:ascii="Times" w:hAnsi="Times"/>
        </w:rPr>
        <w:t>Pregnant: As a metric for women which are pregnant as this affects the conditions for cure. Denoted as True(T) or False(F).</w:t>
      </w:r>
    </w:p>
    <w:p w14:paraId="15F10725" w14:textId="7B297451" w:rsidR="00EC372A" w:rsidRPr="003214EC" w:rsidRDefault="00EC372A" w:rsidP="00686682">
      <w:pPr>
        <w:pStyle w:val="ListParagraph"/>
        <w:numPr>
          <w:ilvl w:val="0"/>
          <w:numId w:val="10"/>
        </w:numPr>
        <w:jc w:val="both"/>
        <w:rPr>
          <w:rFonts w:ascii="Times" w:hAnsi="Times"/>
        </w:rPr>
      </w:pPr>
      <w:r w:rsidRPr="003214EC">
        <w:rPr>
          <w:rFonts w:ascii="Times" w:hAnsi="Times"/>
        </w:rPr>
        <w:t>Thyroid Surgery: Denotes patients who underwent thyroid surgery for any prior thyroid disease. Denoted as True(T) or False(F)</w:t>
      </w:r>
      <w:r w:rsidR="00352BC4" w:rsidRPr="003214EC">
        <w:rPr>
          <w:rFonts w:ascii="Times" w:hAnsi="Times"/>
        </w:rPr>
        <w:t>.</w:t>
      </w:r>
    </w:p>
    <w:p w14:paraId="09F4A5BE" w14:textId="22F2B737" w:rsidR="00F43E8C" w:rsidRPr="003214EC" w:rsidRDefault="00EC372A" w:rsidP="00F43E8C">
      <w:pPr>
        <w:pStyle w:val="ListParagraph"/>
        <w:numPr>
          <w:ilvl w:val="0"/>
          <w:numId w:val="10"/>
        </w:numPr>
        <w:jc w:val="both"/>
        <w:rPr>
          <w:rFonts w:ascii="Times" w:hAnsi="Times"/>
        </w:rPr>
      </w:pPr>
      <w:r w:rsidRPr="003214EC">
        <w:rPr>
          <w:rFonts w:ascii="Times" w:hAnsi="Times"/>
        </w:rPr>
        <w:t>TSH: Measure of Thyroid stimulating hormone, which is a major hormone responsible for imbalance of thyroid gland imbalance.</w:t>
      </w:r>
    </w:p>
    <w:p w14:paraId="546B827C" w14:textId="210D5D15" w:rsidR="00A0379C" w:rsidRPr="003214EC" w:rsidRDefault="00A0379C" w:rsidP="00A0379C">
      <w:pPr>
        <w:jc w:val="both"/>
        <w:rPr>
          <w:rFonts w:ascii="Times" w:hAnsi="Times"/>
        </w:rPr>
      </w:pPr>
    </w:p>
    <w:p w14:paraId="29B699E9" w14:textId="77777777" w:rsidR="00A0379C" w:rsidRPr="003214EC" w:rsidRDefault="00A0379C" w:rsidP="00A0379C">
      <w:pPr>
        <w:jc w:val="both"/>
        <w:rPr>
          <w:rFonts w:ascii="Times" w:hAnsi="Times"/>
        </w:rPr>
      </w:pPr>
      <w:r w:rsidRPr="003214EC">
        <w:rPr>
          <w:rFonts w:ascii="Times" w:hAnsi="Times"/>
        </w:rPr>
        <w:t>Some other metrics we considered were T3, TT4 hormones, also we considered other</w:t>
      </w:r>
    </w:p>
    <w:p w14:paraId="5D3B37D7" w14:textId="43ED7E1B" w:rsidR="00A0379C" w:rsidRPr="003214EC" w:rsidRDefault="00A0379C" w:rsidP="00A0379C">
      <w:pPr>
        <w:jc w:val="both"/>
        <w:rPr>
          <w:rFonts w:ascii="Times" w:hAnsi="Times"/>
        </w:rPr>
      </w:pPr>
      <w:r w:rsidRPr="003214EC">
        <w:rPr>
          <w:rFonts w:ascii="Times" w:hAnsi="Times"/>
        </w:rPr>
        <w:t>diseases like tumors which might affect a patient’s conditions significantly. The image</w:t>
      </w:r>
    </w:p>
    <w:p w14:paraId="0D359D57" w14:textId="57FF981F" w:rsidR="00106ACE" w:rsidRPr="003214EC" w:rsidRDefault="00A0379C" w:rsidP="00A0379C">
      <w:pPr>
        <w:jc w:val="both"/>
        <w:rPr>
          <w:rFonts w:ascii="Times" w:hAnsi="Times"/>
        </w:rPr>
      </w:pPr>
      <w:r w:rsidRPr="003214EC">
        <w:rPr>
          <w:rFonts w:ascii="Times" w:hAnsi="Times"/>
        </w:rPr>
        <w:t>below represents the data distributed in a hyperplane.</w:t>
      </w:r>
    </w:p>
    <w:p w14:paraId="5ADEFEDB" w14:textId="4DCF978F" w:rsidR="00C53FC4" w:rsidRPr="003214EC" w:rsidRDefault="00C53FC4" w:rsidP="00C53FC4">
      <w:pPr>
        <w:jc w:val="both"/>
        <w:rPr>
          <w:rFonts w:ascii="Times" w:hAnsi="Times"/>
        </w:rPr>
      </w:pPr>
    </w:p>
    <w:p w14:paraId="01A77BA9" w14:textId="36D3F55E" w:rsidR="00EF5728" w:rsidRPr="005601B4" w:rsidRDefault="00EE1650" w:rsidP="00EF5728">
      <w:pPr>
        <w:jc w:val="both"/>
        <w:rPr>
          <w:rFonts w:ascii="Times" w:hAnsi="Times"/>
          <w:b/>
          <w:bCs/>
          <w:sz w:val="22"/>
          <w:szCs w:val="22"/>
        </w:rPr>
      </w:pPr>
      <w:r>
        <w:rPr>
          <w:rFonts w:ascii="Times" w:hAnsi="Times"/>
          <w:b/>
          <w:bCs/>
          <w:sz w:val="22"/>
          <w:szCs w:val="22"/>
        </w:rPr>
        <w:t>4</w:t>
      </w:r>
      <w:r w:rsidR="00FA49FD" w:rsidRPr="005601B4">
        <w:rPr>
          <w:rFonts w:ascii="Times" w:hAnsi="Times"/>
          <w:b/>
          <w:bCs/>
          <w:sz w:val="22"/>
          <w:szCs w:val="22"/>
        </w:rPr>
        <w:t xml:space="preserve">.2 </w:t>
      </w:r>
      <w:r w:rsidR="00C53FC4" w:rsidRPr="005601B4">
        <w:rPr>
          <w:rFonts w:ascii="Times" w:hAnsi="Times"/>
          <w:b/>
          <w:bCs/>
          <w:sz w:val="22"/>
          <w:szCs w:val="22"/>
        </w:rPr>
        <w:t>Exploratory Data Analysis</w:t>
      </w:r>
    </w:p>
    <w:p w14:paraId="744AEA5C" w14:textId="6F819BE9" w:rsidR="002C482A" w:rsidRPr="003214EC" w:rsidRDefault="00C53FC4" w:rsidP="00C53FC4">
      <w:pPr>
        <w:spacing w:before="100" w:beforeAutospacing="1" w:after="100" w:afterAutospacing="1"/>
        <w:rPr>
          <w:rFonts w:ascii="Times" w:hAnsi="Times"/>
        </w:rPr>
      </w:pPr>
      <w:r w:rsidRPr="003214EC">
        <w:rPr>
          <w:rFonts w:ascii="Times" w:hAnsi="Times"/>
          <w:color w:val="24292E"/>
        </w:rPr>
        <w:t xml:space="preserve">The main goal or objective of doing this is to make corrections before training model. It is a preprocessing step which carries out imputation of missing values for two kinds of values given in our data. Our dataset consists of values which are either continuous or categorical. The continuous values such as age are substituted in with the mode of the column whereas the categorical values such as sex are erased from the dataset as it is obvious that the gender of a person would not matter in case of the diagnosis.  Secondly, the balanced data has been leaned </w:t>
      </w:r>
      <w:r w:rsidRPr="003214EC">
        <w:rPr>
          <w:rFonts w:ascii="Times" w:hAnsi="Times"/>
          <w:color w:val="24292E"/>
        </w:rPr>
        <w:lastRenderedPageBreak/>
        <w:t xml:space="preserve">heavily towards the negative samples and if it is found once, it would be used to train model effortlessly. </w:t>
      </w:r>
    </w:p>
    <w:p w14:paraId="68F14063" w14:textId="70AD94B4" w:rsidR="00EC372A" w:rsidRPr="003214EC" w:rsidRDefault="00187EA5" w:rsidP="00187EA5">
      <w:pPr>
        <w:ind w:left="720"/>
        <w:rPr>
          <w:rFonts w:ascii="Times" w:hAnsi="Times"/>
        </w:rPr>
      </w:pPr>
      <w:r w:rsidRPr="003214EC">
        <w:rPr>
          <w:rFonts w:ascii="Times" w:hAnsi="Times"/>
        </w:rPr>
        <w:t xml:space="preserve">                  </w:t>
      </w:r>
      <w:r w:rsidR="00EC372A" w:rsidRPr="003214EC">
        <w:rPr>
          <w:rFonts w:ascii="Times" w:hAnsi="Times"/>
          <w:noProof/>
        </w:rPr>
        <w:drawing>
          <wp:inline distT="0" distB="0" distL="0" distR="0" wp14:anchorId="25E1B68A" wp14:editId="32714461">
            <wp:extent cx="3657087" cy="2771376"/>
            <wp:effectExtent l="0" t="0" r="635" b="0"/>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7 at 6.04.3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35134" cy="2906301"/>
                    </a:xfrm>
                    <a:prstGeom prst="rect">
                      <a:avLst/>
                    </a:prstGeom>
                  </pic:spPr>
                </pic:pic>
              </a:graphicData>
            </a:graphic>
          </wp:inline>
        </w:drawing>
      </w:r>
    </w:p>
    <w:p w14:paraId="2331E71A" w14:textId="77777777" w:rsidR="00FA06F7" w:rsidRPr="003214EC" w:rsidRDefault="00FA06F7" w:rsidP="00993834">
      <w:pPr>
        <w:ind w:left="720"/>
        <w:jc w:val="both"/>
        <w:rPr>
          <w:rFonts w:ascii="Times" w:hAnsi="Times"/>
        </w:rPr>
      </w:pPr>
    </w:p>
    <w:p w14:paraId="6FD3501E" w14:textId="037BBB13" w:rsidR="00AF009A" w:rsidRDefault="002C482A" w:rsidP="0058071E">
      <w:pPr>
        <w:spacing w:before="60" w:after="100" w:afterAutospacing="1"/>
        <w:jc w:val="both"/>
        <w:rPr>
          <w:rFonts w:ascii="Times" w:hAnsi="Times"/>
          <w:color w:val="24292E"/>
        </w:rPr>
      </w:pPr>
      <w:r w:rsidRPr="003214EC">
        <w:rPr>
          <w:rFonts w:ascii="Times" w:hAnsi="Times"/>
          <w:color w:val="24292E"/>
        </w:rPr>
        <w:t xml:space="preserve">In addition to all this, the baseline method that we have presented here is one-versus-all scheme. SVMs are generally used for binary classification and not multi-class classification. In order to deal with this problem, we are using one-vs-all approach, in which we convert a multi-class problem into multiple binary class problems. Thus, this approach will differentiate between one and the rest multiple number of times and finally give us output multiple times. This will lead to classification at the end. </w:t>
      </w:r>
    </w:p>
    <w:p w14:paraId="3CC48B43" w14:textId="377A6609" w:rsidR="00D43866" w:rsidRPr="004A4595" w:rsidRDefault="00D43866" w:rsidP="0058071E">
      <w:pPr>
        <w:spacing w:before="60" w:after="100" w:afterAutospacing="1"/>
        <w:jc w:val="both"/>
        <w:rPr>
          <w:rFonts w:ascii="Times" w:hAnsi="Times"/>
          <w:b/>
          <w:bCs/>
          <w:color w:val="24292E"/>
          <w:sz w:val="22"/>
          <w:szCs w:val="22"/>
        </w:rPr>
      </w:pPr>
      <w:r w:rsidRPr="004A4595">
        <w:rPr>
          <w:rFonts w:ascii="Times" w:hAnsi="Times"/>
          <w:b/>
          <w:bCs/>
          <w:color w:val="24292E"/>
          <w:sz w:val="22"/>
          <w:szCs w:val="22"/>
        </w:rPr>
        <w:t>4.3 Features</w:t>
      </w:r>
    </w:p>
    <w:p w14:paraId="6DA940CE" w14:textId="02A8ED52" w:rsidR="00D43866" w:rsidRPr="00D43866" w:rsidRDefault="00D43866" w:rsidP="0058071E">
      <w:pPr>
        <w:spacing w:before="60" w:after="100" w:afterAutospacing="1"/>
        <w:jc w:val="both"/>
        <w:rPr>
          <w:rFonts w:ascii="Times" w:hAnsi="Times"/>
          <w:color w:val="24292E"/>
        </w:rPr>
      </w:pPr>
      <w:r>
        <w:rPr>
          <w:rFonts w:ascii="Times" w:hAnsi="Times"/>
          <w:color w:val="24292E"/>
        </w:rPr>
        <w:t xml:space="preserve">For our program, the features that were chosen were age, pregnant, thyroid surgery, etc. </w:t>
      </w:r>
      <w:r w:rsidRPr="003214EC">
        <w:rPr>
          <w:rFonts w:ascii="Times" w:hAnsi="Times"/>
          <w:color w:val="24292E"/>
        </w:rPr>
        <w:t>The continuous values such as age are substituted in with the mode of the column whereas the categorical values such as sex are erased from the dataset as it is obvious that the gender of a person would not matter in case of the diagnosis.</w:t>
      </w:r>
    </w:p>
    <w:p w14:paraId="0A3FF7D3" w14:textId="482EFB28" w:rsidR="00EC372A" w:rsidRPr="003214EC" w:rsidRDefault="00EE1650" w:rsidP="00993834">
      <w:pPr>
        <w:jc w:val="both"/>
        <w:rPr>
          <w:rFonts w:ascii="Times" w:hAnsi="Times"/>
          <w:b/>
          <w:bCs/>
        </w:rPr>
      </w:pPr>
      <w:r>
        <w:rPr>
          <w:rFonts w:ascii="Times" w:hAnsi="Times"/>
          <w:b/>
          <w:bCs/>
        </w:rPr>
        <w:t>5</w:t>
      </w:r>
      <w:r w:rsidR="00FA49FD" w:rsidRPr="003214EC">
        <w:rPr>
          <w:rFonts w:ascii="Times" w:hAnsi="Times"/>
          <w:b/>
          <w:bCs/>
        </w:rPr>
        <w:t xml:space="preserve"> </w:t>
      </w:r>
      <w:r w:rsidR="00EC372A" w:rsidRPr="003214EC">
        <w:rPr>
          <w:rFonts w:ascii="Times" w:hAnsi="Times"/>
          <w:b/>
          <w:bCs/>
        </w:rPr>
        <w:t>Results</w:t>
      </w:r>
    </w:p>
    <w:p w14:paraId="2FA1883C" w14:textId="77777777" w:rsidR="0058071E" w:rsidRPr="003214EC" w:rsidRDefault="0058071E" w:rsidP="00993834">
      <w:pPr>
        <w:jc w:val="both"/>
        <w:rPr>
          <w:rFonts w:ascii="Times" w:hAnsi="Times"/>
          <w:b/>
          <w:bCs/>
        </w:rPr>
      </w:pPr>
    </w:p>
    <w:p w14:paraId="2C756052" w14:textId="66A714B0" w:rsidR="00EC372A" w:rsidRPr="003214EC" w:rsidRDefault="00EC372A" w:rsidP="00993834">
      <w:pPr>
        <w:jc w:val="both"/>
        <w:rPr>
          <w:rFonts w:ascii="Times" w:hAnsi="Times"/>
        </w:rPr>
      </w:pPr>
      <w:r w:rsidRPr="003214EC">
        <w:rPr>
          <w:rFonts w:ascii="Times" w:hAnsi="Times"/>
        </w:rPr>
        <w:t xml:space="preserve">We selected SVM as it is one of the better algorithms for classification and the </w:t>
      </w:r>
      <w:r w:rsidR="00EA3E7A" w:rsidRPr="003214EC">
        <w:rPr>
          <w:rFonts w:ascii="Times" w:hAnsi="Times"/>
        </w:rPr>
        <w:t>data,</w:t>
      </w:r>
      <w:r w:rsidRPr="003214EC">
        <w:rPr>
          <w:rFonts w:ascii="Times" w:hAnsi="Times"/>
        </w:rPr>
        <w:t xml:space="preserve"> we had was linearly separable.</w:t>
      </w:r>
      <w:r w:rsidR="00EA3E7A" w:rsidRPr="003214EC">
        <w:rPr>
          <w:rFonts w:ascii="Times" w:hAnsi="Times"/>
        </w:rPr>
        <w:t xml:space="preserve"> </w:t>
      </w:r>
      <w:r w:rsidRPr="003214EC">
        <w:rPr>
          <w:rFonts w:ascii="Times" w:hAnsi="Times"/>
        </w:rPr>
        <w:t>We measured the performance of our model using a</w:t>
      </w:r>
      <w:r w:rsidR="000D0FDE" w:rsidRPr="003214EC">
        <w:rPr>
          <w:rFonts w:ascii="Times" w:hAnsi="Times"/>
        </w:rPr>
        <w:t>n</w:t>
      </w:r>
      <w:r w:rsidRPr="003214EC">
        <w:rPr>
          <w:rFonts w:ascii="Times" w:hAnsi="Times"/>
        </w:rPr>
        <w:t xml:space="preserve"> index called F1 index which relies on two parameters p and r, which are precision and recall respectively. F1 score is the harmonic mean of p and r. Below image represents the classification report as we can see that calculated our results for four major categories hyperthyroid, hypothyroid, negative and sick where we calculated their F1 score along with their accuracy, macro average and weighted average.</w:t>
      </w:r>
    </w:p>
    <w:p w14:paraId="2DFCFC5D" w14:textId="77777777" w:rsidR="00EC372A" w:rsidRPr="003214EC" w:rsidRDefault="00EC372A" w:rsidP="00993834">
      <w:pPr>
        <w:ind w:left="720"/>
        <w:jc w:val="both"/>
        <w:rPr>
          <w:rFonts w:ascii="Times" w:hAnsi="Times"/>
        </w:rPr>
      </w:pPr>
      <w:r w:rsidRPr="003214EC">
        <w:rPr>
          <w:rFonts w:ascii="Times" w:hAnsi="Times"/>
        </w:rPr>
        <w:t xml:space="preserve">  </w:t>
      </w:r>
    </w:p>
    <w:p w14:paraId="5D6A35B4" w14:textId="77777777" w:rsidR="00EC372A" w:rsidRPr="003214EC" w:rsidRDefault="00EC372A" w:rsidP="00993834">
      <w:pPr>
        <w:jc w:val="both"/>
        <w:rPr>
          <w:rFonts w:ascii="Times" w:hAnsi="Times"/>
        </w:rPr>
      </w:pPr>
    </w:p>
    <w:p w14:paraId="1E4166B6" w14:textId="77777777" w:rsidR="005601B4" w:rsidRDefault="00CE32A7" w:rsidP="00993834">
      <w:pPr>
        <w:jc w:val="both"/>
        <w:rPr>
          <w:rFonts w:ascii="Times" w:hAnsi="Times"/>
        </w:rPr>
      </w:pPr>
      <w:r w:rsidRPr="003214EC">
        <w:rPr>
          <w:rFonts w:ascii="Times" w:hAnsi="Times"/>
        </w:rPr>
        <w:lastRenderedPageBreak/>
        <w:t xml:space="preserve">        </w:t>
      </w:r>
      <w:r w:rsidR="00566A0D" w:rsidRPr="003214EC">
        <w:rPr>
          <w:rFonts w:ascii="Times" w:hAnsi="Times"/>
        </w:rPr>
        <w:t xml:space="preserve">          </w:t>
      </w:r>
      <w:r w:rsidRPr="003214EC">
        <w:rPr>
          <w:rFonts w:ascii="Times" w:hAnsi="Times"/>
        </w:rPr>
        <w:t xml:space="preserve">           </w:t>
      </w:r>
      <w:r w:rsidR="00EC372A" w:rsidRPr="003214EC">
        <w:rPr>
          <w:rFonts w:ascii="Times" w:hAnsi="Times"/>
          <w:noProof/>
        </w:rPr>
        <w:drawing>
          <wp:inline distT="0" distB="0" distL="0" distR="0" wp14:anchorId="19960EF0" wp14:editId="5D40BCFB">
            <wp:extent cx="3433864" cy="2090178"/>
            <wp:effectExtent l="0" t="0" r="0"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7 at 6.05.1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6165" cy="2140274"/>
                    </a:xfrm>
                    <a:prstGeom prst="rect">
                      <a:avLst/>
                    </a:prstGeom>
                  </pic:spPr>
                </pic:pic>
              </a:graphicData>
            </a:graphic>
          </wp:inline>
        </w:drawing>
      </w:r>
    </w:p>
    <w:p w14:paraId="2D9601A4" w14:textId="14ABCF6E" w:rsidR="000D0FDE" w:rsidRPr="003214EC" w:rsidRDefault="000D0FDE" w:rsidP="00993834">
      <w:pPr>
        <w:jc w:val="both"/>
        <w:rPr>
          <w:rFonts w:ascii="Times" w:hAnsi="Times"/>
        </w:rPr>
      </w:pPr>
      <w:r w:rsidRPr="003214EC">
        <w:rPr>
          <w:rFonts w:ascii="Times" w:hAnsi="Times"/>
        </w:rPr>
        <w:t xml:space="preserve">The </w:t>
      </w:r>
      <w:r w:rsidR="00D76440" w:rsidRPr="003214EC">
        <w:rPr>
          <w:rFonts w:ascii="Times" w:hAnsi="Times"/>
        </w:rPr>
        <w:t xml:space="preserve">other </w:t>
      </w:r>
      <w:r w:rsidRPr="003214EC">
        <w:rPr>
          <w:rFonts w:ascii="Times" w:hAnsi="Times"/>
        </w:rPr>
        <w:t>performance metric</w:t>
      </w:r>
      <w:r w:rsidR="00D76440" w:rsidRPr="003214EC">
        <w:rPr>
          <w:rFonts w:ascii="Times" w:hAnsi="Times"/>
        </w:rPr>
        <w:t>s</w:t>
      </w:r>
      <w:r w:rsidRPr="003214EC">
        <w:rPr>
          <w:rFonts w:ascii="Times" w:hAnsi="Times"/>
        </w:rPr>
        <w:t xml:space="preserve"> that we have used </w:t>
      </w:r>
      <w:r w:rsidR="00D76440" w:rsidRPr="003214EC">
        <w:rPr>
          <w:rFonts w:ascii="Times" w:hAnsi="Times"/>
        </w:rPr>
        <w:t xml:space="preserve">are </w:t>
      </w:r>
      <w:r w:rsidR="00D5775F" w:rsidRPr="003214EC">
        <w:rPr>
          <w:rFonts w:ascii="Times" w:hAnsi="Times"/>
        </w:rPr>
        <w:t>Classification Accuracy</w:t>
      </w:r>
      <w:r w:rsidR="00D76440" w:rsidRPr="003214EC">
        <w:rPr>
          <w:rFonts w:ascii="Times" w:hAnsi="Times"/>
        </w:rPr>
        <w:t xml:space="preserve">, </w:t>
      </w:r>
      <w:r w:rsidR="00D5775F" w:rsidRPr="003214EC">
        <w:rPr>
          <w:rFonts w:ascii="Times" w:hAnsi="Times"/>
        </w:rPr>
        <w:t>which</w:t>
      </w:r>
      <w:r w:rsidR="003802A6" w:rsidRPr="003214EC">
        <w:rPr>
          <w:rFonts w:ascii="Times" w:hAnsi="Times"/>
        </w:rPr>
        <w:t xml:space="preserve"> is generally define</w:t>
      </w:r>
      <w:r w:rsidR="00D76440" w:rsidRPr="003214EC">
        <w:rPr>
          <w:rFonts w:ascii="Times" w:hAnsi="Times"/>
        </w:rPr>
        <w:t>d</w:t>
      </w:r>
      <w:r w:rsidR="003802A6" w:rsidRPr="003214EC">
        <w:rPr>
          <w:rFonts w:ascii="Times" w:hAnsi="Times"/>
        </w:rPr>
        <w:t xml:space="preserve"> as the correct number of predictions divided by the total number of samples. In our case, the classification accuracy is found to be 69.3%. </w:t>
      </w:r>
      <w:r w:rsidR="00D76440" w:rsidRPr="003214EC">
        <w:rPr>
          <w:rFonts w:ascii="Times" w:hAnsi="Times"/>
        </w:rPr>
        <w:t>in addition to this, confusion matrix is used for evaluating the results we have obtained.</w:t>
      </w:r>
      <w:r w:rsidR="00AF48B7" w:rsidRPr="003214EC">
        <w:rPr>
          <w:rFonts w:ascii="Times" w:hAnsi="Times"/>
        </w:rPr>
        <w:t xml:space="preserve"> The matrix is obtained as shown below:</w:t>
      </w:r>
    </w:p>
    <w:p w14:paraId="746603FF" w14:textId="08B43E08" w:rsidR="00AF48B7" w:rsidRPr="003214EC" w:rsidRDefault="00AF48B7" w:rsidP="00993834">
      <w:pPr>
        <w:jc w:val="both"/>
        <w:rPr>
          <w:rFonts w:ascii="Times" w:hAnsi="Times"/>
        </w:rPr>
      </w:pPr>
    </w:p>
    <w:p w14:paraId="05BC7E12" w14:textId="0D4AB94D" w:rsidR="00AF48B7" w:rsidRPr="003214EC" w:rsidRDefault="00AF48B7" w:rsidP="00AF48B7">
      <w:pPr>
        <w:jc w:val="center"/>
        <w:rPr>
          <w:rFonts w:ascii="Times" w:hAnsi="Times"/>
        </w:rPr>
      </w:pPr>
      <w:r w:rsidRPr="003214EC">
        <w:rPr>
          <w:rFonts w:ascii="Times" w:hAnsi="Times"/>
          <w:noProof/>
        </w:rPr>
        <w:drawing>
          <wp:inline distT="0" distB="0" distL="0" distR="0" wp14:anchorId="06B37659" wp14:editId="0D619A65">
            <wp:extent cx="2108200" cy="952500"/>
            <wp:effectExtent l="0" t="0" r="0" b="0"/>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8200" cy="952500"/>
                    </a:xfrm>
                    <a:prstGeom prst="rect">
                      <a:avLst/>
                    </a:prstGeom>
                  </pic:spPr>
                </pic:pic>
              </a:graphicData>
            </a:graphic>
          </wp:inline>
        </w:drawing>
      </w:r>
    </w:p>
    <w:p w14:paraId="45ACB598" w14:textId="7868C8CA" w:rsidR="003802A6" w:rsidRPr="003214EC" w:rsidRDefault="003802A6" w:rsidP="00993834">
      <w:pPr>
        <w:jc w:val="both"/>
        <w:rPr>
          <w:rFonts w:ascii="Times" w:hAnsi="Times"/>
        </w:rPr>
      </w:pPr>
    </w:p>
    <w:p w14:paraId="2B20A7F5" w14:textId="77777777" w:rsidR="004C2AAE" w:rsidRPr="003214EC" w:rsidRDefault="004C2AAE" w:rsidP="00993834">
      <w:pPr>
        <w:jc w:val="both"/>
        <w:rPr>
          <w:rFonts w:ascii="Times" w:hAnsi="Times"/>
          <w:b/>
          <w:bCs/>
        </w:rPr>
      </w:pPr>
    </w:p>
    <w:p w14:paraId="28F13322" w14:textId="0BD42972" w:rsidR="00EC372A" w:rsidRPr="003214EC" w:rsidRDefault="00FA49FD" w:rsidP="00993834">
      <w:pPr>
        <w:jc w:val="both"/>
        <w:rPr>
          <w:rFonts w:ascii="Times" w:hAnsi="Times"/>
        </w:rPr>
      </w:pPr>
      <w:r w:rsidRPr="003214EC">
        <w:rPr>
          <w:rFonts w:ascii="Times" w:hAnsi="Times"/>
          <w:b/>
          <w:bCs/>
        </w:rPr>
        <w:t xml:space="preserve">6 </w:t>
      </w:r>
      <w:r w:rsidR="00EC372A" w:rsidRPr="003214EC">
        <w:rPr>
          <w:rFonts w:ascii="Times" w:hAnsi="Times"/>
          <w:b/>
          <w:bCs/>
        </w:rPr>
        <w:t>Conclusions and Future Work</w:t>
      </w:r>
    </w:p>
    <w:p w14:paraId="04CCDA7F" w14:textId="77777777" w:rsidR="00144E30" w:rsidRPr="003214EC" w:rsidRDefault="00144E30" w:rsidP="00993834">
      <w:pPr>
        <w:jc w:val="both"/>
        <w:rPr>
          <w:rFonts w:ascii="Times" w:hAnsi="Times"/>
          <w:b/>
          <w:bCs/>
        </w:rPr>
      </w:pPr>
    </w:p>
    <w:p w14:paraId="484363FC" w14:textId="77777777" w:rsidR="00EC372A" w:rsidRPr="003214EC" w:rsidRDefault="00EC372A" w:rsidP="00993834">
      <w:pPr>
        <w:jc w:val="both"/>
        <w:rPr>
          <w:rFonts w:ascii="Times" w:hAnsi="Times"/>
        </w:rPr>
      </w:pPr>
      <w:r w:rsidRPr="003214EC">
        <w:rPr>
          <w:rFonts w:ascii="Times" w:hAnsi="Times"/>
        </w:rPr>
        <w:t>In this project we achieved accuracy of 69.3% which is higher than we expected but still leaves much to be desired. Through this project we were able to classify patients showing symptoms of thyroid in four major categories Hyperthyroid, Hypothyroid, Sick and showing no signs of Thyroid disease that is negative. While measuring accuracy we used F1 score as a measure which takes into account two parameters precision(p) and recall(r),precision can be described as number of correct positive divided by number of all positive results returned by the classifier and recall is number of correct positive results divided by all relevant samples. Then F1 score is the harmonic mean of precision and recall and takes a value from 0 to1 with 1 being the best and 0 being the worst.</w:t>
      </w:r>
    </w:p>
    <w:p w14:paraId="10146C4D" w14:textId="77777777" w:rsidR="00566A0D" w:rsidRPr="003214EC" w:rsidRDefault="00566A0D" w:rsidP="00566A0D">
      <w:pPr>
        <w:jc w:val="both"/>
        <w:rPr>
          <w:rFonts w:ascii="Times" w:hAnsi="Times"/>
        </w:rPr>
      </w:pPr>
    </w:p>
    <w:p w14:paraId="003C6462" w14:textId="7635FC13" w:rsidR="00144E30" w:rsidRPr="003214EC" w:rsidRDefault="00EC372A" w:rsidP="00566A0D">
      <w:pPr>
        <w:jc w:val="both"/>
        <w:rPr>
          <w:rFonts w:ascii="Times" w:hAnsi="Times"/>
        </w:rPr>
      </w:pPr>
      <w:r w:rsidRPr="003214EC">
        <w:rPr>
          <w:rFonts w:ascii="Times" w:hAnsi="Times"/>
        </w:rPr>
        <w:t>In our project the F1 score is 0.69 with weighted avg of 0.74 which is on the upper side of the spectrum. We believe that in future we would try to improve the program and try to implement them for samples which show early signs of Thyroid disease so as to help patients in early stages of this disease further we would also like that we train the algorithms such that the samples which currently show no signs of Thyroid disease we can also classify them. This would be beneficial for people to precautious about their health.</w:t>
      </w:r>
    </w:p>
    <w:p w14:paraId="7D536E7E" w14:textId="77777777" w:rsidR="00566A0D" w:rsidRPr="003214EC" w:rsidRDefault="00566A0D" w:rsidP="00144E30">
      <w:pPr>
        <w:ind w:firstLine="360"/>
        <w:jc w:val="both"/>
        <w:rPr>
          <w:rFonts w:ascii="Times" w:hAnsi="Times"/>
        </w:rPr>
      </w:pPr>
    </w:p>
    <w:p w14:paraId="12D8FCC0" w14:textId="77777777" w:rsidR="00546B7B" w:rsidRPr="003214EC" w:rsidRDefault="00546B7B" w:rsidP="00144E30">
      <w:pPr>
        <w:jc w:val="both"/>
        <w:rPr>
          <w:rFonts w:ascii="Times" w:hAnsi="Times"/>
          <w:b/>
          <w:bCs/>
        </w:rPr>
      </w:pPr>
    </w:p>
    <w:p w14:paraId="16529587" w14:textId="77777777" w:rsidR="00CC773A" w:rsidRDefault="00CC773A" w:rsidP="00144E30">
      <w:pPr>
        <w:jc w:val="both"/>
        <w:rPr>
          <w:rFonts w:ascii="Times" w:hAnsi="Times"/>
          <w:b/>
          <w:bCs/>
        </w:rPr>
      </w:pPr>
    </w:p>
    <w:p w14:paraId="072E65DB" w14:textId="77777777" w:rsidR="00CC773A" w:rsidRDefault="00CC773A" w:rsidP="00144E30">
      <w:pPr>
        <w:jc w:val="both"/>
        <w:rPr>
          <w:rFonts w:ascii="Times" w:hAnsi="Times"/>
          <w:b/>
          <w:bCs/>
        </w:rPr>
      </w:pPr>
    </w:p>
    <w:p w14:paraId="47FEE147" w14:textId="793F29AA" w:rsidR="00EC372A" w:rsidRPr="003214EC" w:rsidRDefault="00FA49FD" w:rsidP="00144E30">
      <w:pPr>
        <w:jc w:val="both"/>
        <w:rPr>
          <w:rFonts w:ascii="Times" w:hAnsi="Times"/>
          <w:b/>
          <w:bCs/>
        </w:rPr>
      </w:pPr>
      <w:r w:rsidRPr="003214EC">
        <w:rPr>
          <w:rFonts w:ascii="Times" w:hAnsi="Times"/>
          <w:b/>
          <w:bCs/>
        </w:rPr>
        <w:lastRenderedPageBreak/>
        <w:t xml:space="preserve">7 </w:t>
      </w:r>
      <w:r w:rsidR="00EC372A" w:rsidRPr="003214EC">
        <w:rPr>
          <w:rFonts w:ascii="Times" w:hAnsi="Times"/>
          <w:b/>
          <w:bCs/>
        </w:rPr>
        <w:t>Acknowledgment</w:t>
      </w:r>
    </w:p>
    <w:p w14:paraId="416BA900" w14:textId="77777777" w:rsidR="00566A0D" w:rsidRPr="003214EC" w:rsidRDefault="00566A0D" w:rsidP="00144E30">
      <w:pPr>
        <w:jc w:val="both"/>
        <w:rPr>
          <w:rFonts w:ascii="Times" w:hAnsi="Times"/>
        </w:rPr>
      </w:pPr>
    </w:p>
    <w:p w14:paraId="1332FB5C" w14:textId="4E54980E" w:rsidR="00EC372A" w:rsidRPr="003214EC" w:rsidRDefault="00EC372A" w:rsidP="00993834">
      <w:pPr>
        <w:jc w:val="both"/>
        <w:rPr>
          <w:rFonts w:ascii="Times" w:hAnsi="Times"/>
        </w:rPr>
      </w:pPr>
      <w:r w:rsidRPr="003214EC">
        <w:rPr>
          <w:rFonts w:ascii="Times" w:hAnsi="Times"/>
        </w:rPr>
        <w:t xml:space="preserve">This project gave us a deep insight of how to implement a machine learning model to a real-world problem and we would like to extend our gratitude to some of our peers and instructors. Firstly, we are grateful to our Professor Dr. Janardhan Rao </w:t>
      </w:r>
      <w:proofErr w:type="spellStart"/>
      <w:r w:rsidRPr="003214EC">
        <w:rPr>
          <w:rFonts w:ascii="Times" w:hAnsi="Times"/>
        </w:rPr>
        <w:t>Doppa</w:t>
      </w:r>
      <w:proofErr w:type="spellEnd"/>
      <w:r w:rsidRPr="003214EC">
        <w:rPr>
          <w:rFonts w:ascii="Times" w:hAnsi="Times"/>
        </w:rPr>
        <w:t xml:space="preserve"> who gave us the opportunity for this project and guided us throughout this project, whenever we had doubts, he was always eager to help us however he could Secondly our Teaching Assistant Mr. Aryan </w:t>
      </w:r>
      <w:proofErr w:type="spellStart"/>
      <w:r w:rsidRPr="003214EC">
        <w:rPr>
          <w:rFonts w:ascii="Times" w:hAnsi="Times"/>
        </w:rPr>
        <w:t>Deshwal</w:t>
      </w:r>
      <w:proofErr w:type="spellEnd"/>
      <w:r w:rsidRPr="003214EC">
        <w:rPr>
          <w:rFonts w:ascii="Times" w:hAnsi="Times"/>
        </w:rPr>
        <w:t xml:space="preserve"> who despite his busy schedule was always ready to guide us. Our peers also played significant part as the questions they asked during class and on the online forum Piazza were quite enlightening and acted as guidelines for our approach in this project.</w:t>
      </w:r>
      <w:r w:rsidR="00475328" w:rsidRPr="003214EC">
        <w:rPr>
          <w:rFonts w:ascii="Times" w:hAnsi="Times"/>
        </w:rPr>
        <w:t xml:space="preserve"> </w:t>
      </w:r>
      <w:r w:rsidRPr="003214EC">
        <w:rPr>
          <w:rFonts w:ascii="Times" w:hAnsi="Times"/>
        </w:rPr>
        <w:t>Lastly to Ms. Isabelle Guyon who first implemented support vector machine in 1991, as her implementation is the backbone of our project.</w:t>
      </w:r>
    </w:p>
    <w:p w14:paraId="2993F11A" w14:textId="31571957" w:rsidR="00512189" w:rsidRPr="003214EC" w:rsidRDefault="00512189" w:rsidP="00993834">
      <w:pPr>
        <w:spacing w:before="60" w:after="100" w:afterAutospacing="1"/>
        <w:jc w:val="both"/>
        <w:rPr>
          <w:rFonts w:ascii="Times" w:hAnsi="Times"/>
          <w:color w:val="24292E"/>
        </w:rPr>
      </w:pPr>
    </w:p>
    <w:p w14:paraId="7573E675" w14:textId="77777777" w:rsidR="00727895" w:rsidRPr="003214EC" w:rsidRDefault="00727895" w:rsidP="00993834">
      <w:pPr>
        <w:spacing w:before="60" w:after="100" w:afterAutospacing="1"/>
        <w:jc w:val="both"/>
        <w:rPr>
          <w:rFonts w:ascii="Times" w:hAnsi="Times"/>
          <w:color w:val="24292E"/>
        </w:rPr>
      </w:pPr>
    </w:p>
    <w:p w14:paraId="7E33A7D5" w14:textId="77777777" w:rsidR="00CC773A" w:rsidRDefault="00CC773A" w:rsidP="00C36BB3">
      <w:pPr>
        <w:rPr>
          <w:rFonts w:ascii="Times" w:hAnsi="Times"/>
          <w:b/>
          <w:bCs/>
        </w:rPr>
      </w:pPr>
    </w:p>
    <w:p w14:paraId="743E85C2" w14:textId="77777777" w:rsidR="00CC773A" w:rsidRDefault="00CC773A" w:rsidP="00C36BB3">
      <w:pPr>
        <w:rPr>
          <w:rFonts w:ascii="Times" w:hAnsi="Times"/>
          <w:b/>
          <w:bCs/>
        </w:rPr>
      </w:pPr>
    </w:p>
    <w:p w14:paraId="5C71E946" w14:textId="77777777" w:rsidR="00CC773A" w:rsidRDefault="00CC773A" w:rsidP="00C36BB3">
      <w:pPr>
        <w:rPr>
          <w:rFonts w:ascii="Times" w:hAnsi="Times"/>
          <w:b/>
          <w:bCs/>
        </w:rPr>
      </w:pPr>
    </w:p>
    <w:p w14:paraId="72ED26D3" w14:textId="77777777" w:rsidR="00CC773A" w:rsidRDefault="00CC773A" w:rsidP="00C36BB3">
      <w:pPr>
        <w:rPr>
          <w:rFonts w:ascii="Times" w:hAnsi="Times"/>
          <w:b/>
          <w:bCs/>
        </w:rPr>
      </w:pPr>
    </w:p>
    <w:p w14:paraId="444048EE" w14:textId="77777777" w:rsidR="00CC773A" w:rsidRDefault="00CC773A" w:rsidP="00C36BB3">
      <w:pPr>
        <w:rPr>
          <w:rFonts w:ascii="Times" w:hAnsi="Times"/>
          <w:b/>
          <w:bCs/>
        </w:rPr>
      </w:pPr>
    </w:p>
    <w:p w14:paraId="7332F4AB" w14:textId="77777777" w:rsidR="00CC773A" w:rsidRDefault="00CC773A" w:rsidP="00C36BB3">
      <w:pPr>
        <w:rPr>
          <w:rFonts w:ascii="Times" w:hAnsi="Times"/>
          <w:b/>
          <w:bCs/>
        </w:rPr>
      </w:pPr>
    </w:p>
    <w:p w14:paraId="4E43D5B6" w14:textId="77777777" w:rsidR="00CC773A" w:rsidRDefault="00CC773A" w:rsidP="00C36BB3">
      <w:pPr>
        <w:rPr>
          <w:rFonts w:ascii="Times" w:hAnsi="Times"/>
          <w:b/>
          <w:bCs/>
        </w:rPr>
      </w:pPr>
    </w:p>
    <w:p w14:paraId="634EC13B" w14:textId="77777777" w:rsidR="00CC773A" w:rsidRDefault="00CC773A" w:rsidP="00C36BB3">
      <w:pPr>
        <w:rPr>
          <w:rFonts w:ascii="Times" w:hAnsi="Times"/>
          <w:b/>
          <w:bCs/>
        </w:rPr>
      </w:pPr>
    </w:p>
    <w:p w14:paraId="47DBB63B" w14:textId="77777777" w:rsidR="00CC773A" w:rsidRDefault="00CC773A" w:rsidP="00C36BB3">
      <w:pPr>
        <w:rPr>
          <w:rFonts w:ascii="Times" w:hAnsi="Times"/>
          <w:b/>
          <w:bCs/>
        </w:rPr>
      </w:pPr>
    </w:p>
    <w:p w14:paraId="1304FA4A" w14:textId="77777777" w:rsidR="00CC773A" w:rsidRDefault="00CC773A" w:rsidP="00C36BB3">
      <w:pPr>
        <w:rPr>
          <w:rFonts w:ascii="Times" w:hAnsi="Times"/>
          <w:b/>
          <w:bCs/>
        </w:rPr>
      </w:pPr>
    </w:p>
    <w:p w14:paraId="1CA5620D" w14:textId="77777777" w:rsidR="00CC773A" w:rsidRDefault="00CC773A" w:rsidP="00C36BB3">
      <w:pPr>
        <w:rPr>
          <w:rFonts w:ascii="Times" w:hAnsi="Times"/>
          <w:b/>
          <w:bCs/>
        </w:rPr>
      </w:pPr>
    </w:p>
    <w:p w14:paraId="55D6614E" w14:textId="77777777" w:rsidR="00CC773A" w:rsidRDefault="00CC773A" w:rsidP="00C36BB3">
      <w:pPr>
        <w:rPr>
          <w:rFonts w:ascii="Times" w:hAnsi="Times"/>
          <w:b/>
          <w:bCs/>
        </w:rPr>
      </w:pPr>
    </w:p>
    <w:p w14:paraId="21B67788" w14:textId="77777777" w:rsidR="00CC773A" w:rsidRDefault="00CC773A" w:rsidP="00C36BB3">
      <w:pPr>
        <w:rPr>
          <w:rFonts w:ascii="Times" w:hAnsi="Times"/>
          <w:b/>
          <w:bCs/>
        </w:rPr>
      </w:pPr>
    </w:p>
    <w:p w14:paraId="56CABCF4" w14:textId="77777777" w:rsidR="00CC773A" w:rsidRDefault="00CC773A" w:rsidP="00C36BB3">
      <w:pPr>
        <w:rPr>
          <w:rFonts w:ascii="Times" w:hAnsi="Times"/>
          <w:b/>
          <w:bCs/>
        </w:rPr>
      </w:pPr>
    </w:p>
    <w:p w14:paraId="68AE5402" w14:textId="77777777" w:rsidR="00CC773A" w:rsidRDefault="00CC773A" w:rsidP="00C36BB3">
      <w:pPr>
        <w:rPr>
          <w:rFonts w:ascii="Times" w:hAnsi="Times"/>
          <w:b/>
          <w:bCs/>
        </w:rPr>
      </w:pPr>
    </w:p>
    <w:p w14:paraId="75B5F439" w14:textId="77777777" w:rsidR="00CC773A" w:rsidRDefault="00CC773A" w:rsidP="00C36BB3">
      <w:pPr>
        <w:rPr>
          <w:rFonts w:ascii="Times" w:hAnsi="Times"/>
          <w:b/>
          <w:bCs/>
        </w:rPr>
      </w:pPr>
    </w:p>
    <w:p w14:paraId="6D693864" w14:textId="77777777" w:rsidR="00CC773A" w:rsidRDefault="00CC773A" w:rsidP="00C36BB3">
      <w:pPr>
        <w:rPr>
          <w:rFonts w:ascii="Times" w:hAnsi="Times"/>
          <w:b/>
          <w:bCs/>
        </w:rPr>
      </w:pPr>
    </w:p>
    <w:p w14:paraId="78D120C6" w14:textId="77777777" w:rsidR="00CC773A" w:rsidRDefault="00CC773A" w:rsidP="00C36BB3">
      <w:pPr>
        <w:rPr>
          <w:rFonts w:ascii="Times" w:hAnsi="Times"/>
          <w:b/>
          <w:bCs/>
        </w:rPr>
      </w:pPr>
    </w:p>
    <w:p w14:paraId="703182FE" w14:textId="77777777" w:rsidR="00CC773A" w:rsidRDefault="00CC773A" w:rsidP="00C36BB3">
      <w:pPr>
        <w:rPr>
          <w:rFonts w:ascii="Times" w:hAnsi="Times"/>
          <w:b/>
          <w:bCs/>
        </w:rPr>
      </w:pPr>
    </w:p>
    <w:p w14:paraId="308C372C" w14:textId="77777777" w:rsidR="00CC773A" w:rsidRDefault="00CC773A" w:rsidP="00C36BB3">
      <w:pPr>
        <w:rPr>
          <w:rFonts w:ascii="Times" w:hAnsi="Times"/>
          <w:b/>
          <w:bCs/>
        </w:rPr>
      </w:pPr>
    </w:p>
    <w:p w14:paraId="7E925962" w14:textId="77777777" w:rsidR="00CC773A" w:rsidRDefault="00CC773A" w:rsidP="00C36BB3">
      <w:pPr>
        <w:rPr>
          <w:rFonts w:ascii="Times" w:hAnsi="Times"/>
          <w:b/>
          <w:bCs/>
        </w:rPr>
      </w:pPr>
    </w:p>
    <w:p w14:paraId="62E28F3D" w14:textId="77777777" w:rsidR="00CC773A" w:rsidRDefault="00CC773A" w:rsidP="00C36BB3">
      <w:pPr>
        <w:rPr>
          <w:rFonts w:ascii="Times" w:hAnsi="Times"/>
          <w:b/>
          <w:bCs/>
        </w:rPr>
      </w:pPr>
    </w:p>
    <w:p w14:paraId="536642CB" w14:textId="77777777" w:rsidR="00CC773A" w:rsidRDefault="00CC773A" w:rsidP="00C36BB3">
      <w:pPr>
        <w:rPr>
          <w:rFonts w:ascii="Times" w:hAnsi="Times"/>
          <w:b/>
          <w:bCs/>
        </w:rPr>
      </w:pPr>
    </w:p>
    <w:p w14:paraId="1F8FFE7C" w14:textId="77777777" w:rsidR="00CC773A" w:rsidRDefault="00CC773A" w:rsidP="00C36BB3">
      <w:pPr>
        <w:rPr>
          <w:rFonts w:ascii="Times" w:hAnsi="Times"/>
          <w:b/>
          <w:bCs/>
        </w:rPr>
      </w:pPr>
    </w:p>
    <w:p w14:paraId="338313B0" w14:textId="77777777" w:rsidR="00CC773A" w:rsidRDefault="00CC773A" w:rsidP="00C36BB3">
      <w:pPr>
        <w:rPr>
          <w:rFonts w:ascii="Times" w:hAnsi="Times"/>
          <w:b/>
          <w:bCs/>
        </w:rPr>
      </w:pPr>
    </w:p>
    <w:p w14:paraId="2DA091AD" w14:textId="77777777" w:rsidR="00CC773A" w:rsidRDefault="00CC773A" w:rsidP="00C36BB3">
      <w:pPr>
        <w:rPr>
          <w:rFonts w:ascii="Times" w:hAnsi="Times"/>
          <w:b/>
          <w:bCs/>
        </w:rPr>
      </w:pPr>
    </w:p>
    <w:p w14:paraId="432821FE" w14:textId="77777777" w:rsidR="00CC773A" w:rsidRDefault="00CC773A" w:rsidP="00C36BB3">
      <w:pPr>
        <w:rPr>
          <w:rFonts w:ascii="Times" w:hAnsi="Times"/>
          <w:b/>
          <w:bCs/>
        </w:rPr>
      </w:pPr>
    </w:p>
    <w:p w14:paraId="0741BD28" w14:textId="77777777" w:rsidR="00CC773A" w:rsidRDefault="00CC773A" w:rsidP="00C36BB3">
      <w:pPr>
        <w:rPr>
          <w:rFonts w:ascii="Times" w:hAnsi="Times"/>
          <w:b/>
          <w:bCs/>
        </w:rPr>
      </w:pPr>
    </w:p>
    <w:p w14:paraId="7575ACE1" w14:textId="77777777" w:rsidR="00CC773A" w:rsidRDefault="00CC773A" w:rsidP="00C36BB3">
      <w:pPr>
        <w:rPr>
          <w:rFonts w:ascii="Times" w:hAnsi="Times"/>
          <w:b/>
          <w:bCs/>
        </w:rPr>
      </w:pPr>
    </w:p>
    <w:p w14:paraId="5529E150" w14:textId="77777777" w:rsidR="00CC773A" w:rsidRDefault="00CC773A" w:rsidP="00C36BB3">
      <w:pPr>
        <w:rPr>
          <w:rFonts w:ascii="Times" w:hAnsi="Times"/>
          <w:b/>
          <w:bCs/>
        </w:rPr>
      </w:pPr>
    </w:p>
    <w:p w14:paraId="4A373F41" w14:textId="77777777" w:rsidR="00CC773A" w:rsidRDefault="00CC773A" w:rsidP="00C36BB3">
      <w:pPr>
        <w:rPr>
          <w:rFonts w:ascii="Times" w:hAnsi="Times"/>
          <w:b/>
          <w:bCs/>
        </w:rPr>
      </w:pPr>
    </w:p>
    <w:p w14:paraId="39875803" w14:textId="42B58EE2" w:rsidR="003A0F2E" w:rsidRPr="003214EC" w:rsidRDefault="00C36BB3" w:rsidP="00C36BB3">
      <w:pPr>
        <w:rPr>
          <w:rFonts w:ascii="Times" w:hAnsi="Times"/>
          <w:b/>
          <w:bCs/>
        </w:rPr>
      </w:pPr>
      <w:r>
        <w:rPr>
          <w:rFonts w:ascii="Times" w:hAnsi="Times"/>
          <w:b/>
          <w:bCs/>
        </w:rPr>
        <w:lastRenderedPageBreak/>
        <w:t xml:space="preserve">8 </w:t>
      </w:r>
      <w:r w:rsidR="003A0F2E" w:rsidRPr="003214EC">
        <w:rPr>
          <w:rFonts w:ascii="Times" w:hAnsi="Times"/>
          <w:b/>
          <w:bCs/>
        </w:rPr>
        <w:t>References</w:t>
      </w:r>
    </w:p>
    <w:p w14:paraId="7DB17B6A" w14:textId="1CD87AB6" w:rsidR="00FA49FD" w:rsidRPr="003214EC" w:rsidRDefault="00FA49FD" w:rsidP="00FA49FD">
      <w:pPr>
        <w:jc w:val="both"/>
        <w:rPr>
          <w:rFonts w:ascii="Times" w:hAnsi="Times"/>
          <w:b/>
          <w:bCs/>
        </w:rPr>
      </w:pPr>
    </w:p>
    <w:p w14:paraId="33FC611F" w14:textId="71C1AE4A" w:rsidR="00FA49FD" w:rsidRPr="002B3514" w:rsidRDefault="00FA49FD" w:rsidP="00F81920">
      <w:pPr>
        <w:rPr>
          <w:rFonts w:ascii="Times" w:hAnsi="Times"/>
        </w:rPr>
      </w:pPr>
      <w:r w:rsidRPr="002B3514">
        <w:rPr>
          <w:rFonts w:ascii="Times" w:hAnsi="Times"/>
        </w:rPr>
        <w:t>[1] Support vector machine</w:t>
      </w:r>
      <w:r w:rsidR="003140AA" w:rsidRPr="002B3514">
        <w:rPr>
          <w:rFonts w:ascii="Times" w:hAnsi="Times"/>
        </w:rPr>
        <w:br/>
      </w:r>
    </w:p>
    <w:p w14:paraId="731E11C9" w14:textId="47388774" w:rsidR="00FA49FD" w:rsidRPr="002B3514" w:rsidRDefault="005601B4" w:rsidP="005601B4">
      <w:pPr>
        <w:rPr>
          <w:rFonts w:ascii="Times" w:hAnsi="Times"/>
        </w:rPr>
      </w:pPr>
      <w:r w:rsidRPr="002B3514">
        <w:rPr>
          <w:rFonts w:ascii="Times" w:hAnsi="Times"/>
        </w:rPr>
        <w:t xml:space="preserve">[2] </w:t>
      </w:r>
      <w:r w:rsidR="00FA49FD" w:rsidRPr="002B3514">
        <w:rPr>
          <w:rFonts w:ascii="Times" w:hAnsi="Times"/>
        </w:rPr>
        <w:t>Linear model</w:t>
      </w:r>
    </w:p>
    <w:p w14:paraId="5EB15A76" w14:textId="77777777" w:rsidR="003140AA" w:rsidRPr="002B3514" w:rsidRDefault="003140AA" w:rsidP="005601B4">
      <w:pPr>
        <w:rPr>
          <w:rFonts w:ascii="Times" w:hAnsi="Times"/>
        </w:rPr>
      </w:pPr>
    </w:p>
    <w:p w14:paraId="1111613F" w14:textId="54E83B3B" w:rsidR="00AF58F3" w:rsidRPr="002B3514" w:rsidRDefault="005601B4" w:rsidP="005601B4">
      <w:pPr>
        <w:rPr>
          <w:rFonts w:ascii="Times" w:hAnsi="Times" w:cs="Arial"/>
          <w:color w:val="333333"/>
          <w:shd w:val="clear" w:color="auto" w:fill="FFFFFF"/>
        </w:rPr>
      </w:pPr>
      <w:r w:rsidRPr="002B3514">
        <w:rPr>
          <w:rFonts w:ascii="Times" w:hAnsi="Times" w:cs="Arial"/>
          <w:color w:val="333333"/>
          <w:shd w:val="clear" w:color="auto" w:fill="FFFFFF"/>
        </w:rPr>
        <w:t xml:space="preserve">[3] </w:t>
      </w:r>
      <w:r w:rsidR="00AF58F3" w:rsidRPr="002B3514">
        <w:rPr>
          <w:rFonts w:ascii="Times" w:hAnsi="Times" w:cs="Arial"/>
          <w:color w:val="333333"/>
          <w:shd w:val="clear" w:color="auto" w:fill="FFFFFF"/>
        </w:rPr>
        <w:t>MATHUR, A.,</w:t>
      </w:r>
      <w:r w:rsidR="00335A04" w:rsidRPr="002B3514">
        <w:rPr>
          <w:rFonts w:ascii="Times" w:hAnsi="Times" w:cs="Arial"/>
          <w:color w:val="333333"/>
          <w:shd w:val="clear" w:color="auto" w:fill="FFFFFF"/>
        </w:rPr>
        <w:t xml:space="preserve"> </w:t>
      </w:r>
      <w:r w:rsidR="003214EC" w:rsidRPr="002B3514">
        <w:rPr>
          <w:rFonts w:ascii="Times" w:hAnsi="Times" w:cs="Arial"/>
          <w:color w:val="333333"/>
          <w:shd w:val="clear" w:color="auto" w:fill="FFFFFF"/>
        </w:rPr>
        <w:t xml:space="preserve">AND </w:t>
      </w:r>
      <w:r w:rsidR="00AF58F3" w:rsidRPr="002B3514">
        <w:rPr>
          <w:rFonts w:ascii="Times" w:hAnsi="Times" w:cs="Arial"/>
          <w:color w:val="333333"/>
          <w:shd w:val="clear" w:color="auto" w:fill="FFFFFF"/>
        </w:rPr>
        <w:t>F</w:t>
      </w:r>
      <w:r w:rsidR="00335A04" w:rsidRPr="002B3514">
        <w:rPr>
          <w:rFonts w:ascii="Times" w:hAnsi="Times" w:cs="Arial"/>
          <w:color w:val="333333"/>
          <w:shd w:val="clear" w:color="auto" w:fill="FFFFFF"/>
        </w:rPr>
        <w:t>OODY, G.M.</w:t>
      </w:r>
      <w:r w:rsidR="00BE208C" w:rsidRPr="002B3514">
        <w:rPr>
          <w:rFonts w:ascii="Times" w:hAnsi="Times" w:cs="Arial"/>
          <w:color w:val="333333"/>
          <w:shd w:val="clear" w:color="auto" w:fill="FFFFFF"/>
        </w:rPr>
        <w:t xml:space="preserve"> </w:t>
      </w:r>
      <w:r w:rsidR="00AF58F3" w:rsidRPr="002B3514">
        <w:rPr>
          <w:rFonts w:ascii="Times" w:hAnsi="Times" w:cs="Arial"/>
          <w:color w:val="333333"/>
          <w:shd w:val="clear" w:color="auto" w:fill="FFFFFF"/>
        </w:rPr>
        <w:t>Multiclass and binary SVM classification: implications for training and classification users, </w:t>
      </w:r>
      <w:r w:rsidR="00AF58F3" w:rsidRPr="002B3514">
        <w:rPr>
          <w:rFonts w:ascii="Times" w:hAnsi="Times" w:cs="Arial"/>
          <w:i/>
          <w:iCs/>
          <w:color w:val="333333"/>
        </w:rPr>
        <w:t xml:space="preserve">IEEE </w:t>
      </w:r>
      <w:proofErr w:type="spellStart"/>
      <w:r w:rsidR="00AF58F3" w:rsidRPr="002B3514">
        <w:rPr>
          <w:rFonts w:ascii="Times" w:hAnsi="Times" w:cs="Arial"/>
          <w:i/>
          <w:iCs/>
          <w:color w:val="333333"/>
        </w:rPr>
        <w:t>Geosci</w:t>
      </w:r>
      <w:proofErr w:type="spellEnd"/>
      <w:r w:rsidR="00AF58F3" w:rsidRPr="002B3514">
        <w:rPr>
          <w:rFonts w:ascii="Times" w:hAnsi="Times" w:cs="Arial"/>
          <w:i/>
          <w:iCs/>
          <w:color w:val="333333"/>
        </w:rPr>
        <w:t>. Remote Sens. Lett.</w:t>
      </w:r>
      <w:r w:rsidR="00AF58F3" w:rsidRPr="002B3514">
        <w:rPr>
          <w:rFonts w:ascii="Times" w:hAnsi="Times" w:cs="Arial"/>
          <w:color w:val="333333"/>
          <w:shd w:val="clear" w:color="auto" w:fill="FFFFFF"/>
        </w:rPr>
        <w:t>, vol. 5, no. 2, pp. 241-245</w:t>
      </w:r>
      <w:r w:rsidR="00526101" w:rsidRPr="002B3514">
        <w:rPr>
          <w:rFonts w:ascii="Times" w:hAnsi="Times" w:cs="Arial"/>
          <w:color w:val="333333"/>
          <w:shd w:val="clear" w:color="auto" w:fill="FFFFFF"/>
        </w:rPr>
        <w:t xml:space="preserve"> (</w:t>
      </w:r>
      <w:r w:rsidR="00AF58F3" w:rsidRPr="002B3514">
        <w:rPr>
          <w:rFonts w:ascii="Times" w:hAnsi="Times" w:cs="Arial"/>
          <w:color w:val="333333"/>
          <w:shd w:val="clear" w:color="auto" w:fill="FFFFFF"/>
        </w:rPr>
        <w:t>2008</w:t>
      </w:r>
      <w:r w:rsidR="00526101" w:rsidRPr="002B3514">
        <w:rPr>
          <w:rFonts w:ascii="Times" w:hAnsi="Times" w:cs="Arial"/>
          <w:color w:val="333333"/>
          <w:shd w:val="clear" w:color="auto" w:fill="FFFFFF"/>
        </w:rPr>
        <w:t>)</w:t>
      </w:r>
      <w:r w:rsidR="00AF58F3" w:rsidRPr="002B3514">
        <w:rPr>
          <w:rFonts w:ascii="Times" w:hAnsi="Times" w:cs="Arial"/>
          <w:color w:val="333333"/>
          <w:shd w:val="clear" w:color="auto" w:fill="FFFFFF"/>
        </w:rPr>
        <w:t>.</w:t>
      </w:r>
    </w:p>
    <w:p w14:paraId="6C352285" w14:textId="77777777" w:rsidR="003140AA" w:rsidRPr="002B3514" w:rsidRDefault="003140AA" w:rsidP="005601B4">
      <w:pPr>
        <w:rPr>
          <w:rFonts w:ascii="Times" w:hAnsi="Times"/>
        </w:rPr>
      </w:pPr>
    </w:p>
    <w:p w14:paraId="43057C7C" w14:textId="4D7A2B39" w:rsidR="004D351B" w:rsidRPr="002B3514" w:rsidRDefault="005601B4" w:rsidP="005601B4">
      <w:pPr>
        <w:rPr>
          <w:rFonts w:ascii="Times" w:hAnsi="Times" w:cs="Arial"/>
          <w:color w:val="333333"/>
          <w:shd w:val="clear" w:color="auto" w:fill="FFFFFF"/>
        </w:rPr>
      </w:pPr>
      <w:r w:rsidRPr="002B3514">
        <w:rPr>
          <w:rFonts w:ascii="Times" w:hAnsi="Times" w:cs="Arial"/>
          <w:color w:val="333333"/>
          <w:shd w:val="clear" w:color="auto" w:fill="FFFFFF"/>
        </w:rPr>
        <w:t xml:space="preserve">[4] </w:t>
      </w:r>
      <w:r w:rsidR="004D351B" w:rsidRPr="002B3514">
        <w:rPr>
          <w:rFonts w:ascii="Times" w:hAnsi="Times" w:cs="Arial"/>
          <w:color w:val="333333"/>
          <w:shd w:val="clear" w:color="auto" w:fill="FFFFFF"/>
        </w:rPr>
        <w:t>FEI, B., LIU, J. Binary tree of SVM: a new fast multiclass training and classification algorithm IEEE trans, </w:t>
      </w:r>
      <w:r w:rsidR="004D351B" w:rsidRPr="002B3514">
        <w:rPr>
          <w:rFonts w:ascii="Times" w:hAnsi="Times" w:cs="Arial"/>
          <w:i/>
          <w:iCs/>
          <w:color w:val="333333"/>
        </w:rPr>
        <w:t xml:space="preserve">Neural </w:t>
      </w:r>
      <w:proofErr w:type="spellStart"/>
      <w:r w:rsidR="004D351B" w:rsidRPr="002B3514">
        <w:rPr>
          <w:rFonts w:ascii="Times" w:hAnsi="Times" w:cs="Arial"/>
          <w:i/>
          <w:iCs/>
          <w:color w:val="333333"/>
        </w:rPr>
        <w:t>Netw</w:t>
      </w:r>
      <w:proofErr w:type="spellEnd"/>
      <w:r w:rsidR="004D351B" w:rsidRPr="002B3514">
        <w:rPr>
          <w:rFonts w:ascii="Times" w:hAnsi="Times" w:cs="Arial"/>
          <w:i/>
          <w:iCs/>
          <w:color w:val="333333"/>
        </w:rPr>
        <w:t>.</w:t>
      </w:r>
      <w:r w:rsidR="004D351B" w:rsidRPr="002B3514">
        <w:rPr>
          <w:rFonts w:ascii="Times" w:hAnsi="Times" w:cs="Arial"/>
          <w:color w:val="333333"/>
          <w:shd w:val="clear" w:color="auto" w:fill="FFFFFF"/>
        </w:rPr>
        <w:t>, vol. 17, no. 3, pp. 696-704 (2006).</w:t>
      </w:r>
    </w:p>
    <w:p w14:paraId="62D8FA8E" w14:textId="77777777" w:rsidR="003140AA" w:rsidRPr="002B3514" w:rsidRDefault="003140AA" w:rsidP="005601B4">
      <w:pPr>
        <w:rPr>
          <w:rFonts w:ascii="Times" w:hAnsi="Times"/>
        </w:rPr>
      </w:pPr>
    </w:p>
    <w:p w14:paraId="0B011868" w14:textId="287A4B41" w:rsidR="002276AF" w:rsidRDefault="005601B4" w:rsidP="005601B4">
      <w:pPr>
        <w:rPr>
          <w:rFonts w:ascii="Times" w:hAnsi="Times"/>
        </w:rPr>
      </w:pPr>
      <w:r w:rsidRPr="002B3514">
        <w:rPr>
          <w:rFonts w:ascii="Times" w:hAnsi="Times"/>
        </w:rPr>
        <w:t xml:space="preserve">[5] </w:t>
      </w:r>
      <w:r w:rsidR="00F81920" w:rsidRPr="002B3514">
        <w:rPr>
          <w:rFonts w:ascii="Times" w:hAnsi="Times"/>
        </w:rPr>
        <w:t xml:space="preserve">SVM Multi-class classification. </w:t>
      </w:r>
      <w:r w:rsidR="00F81920" w:rsidRPr="002B3514">
        <w:rPr>
          <w:rFonts w:ascii="Times" w:hAnsi="Times"/>
          <w:i/>
          <w:iCs/>
        </w:rPr>
        <w:t>Apache Ignite</w:t>
      </w:r>
      <w:r w:rsidR="00F81920" w:rsidRPr="002B3514">
        <w:rPr>
          <w:rFonts w:ascii="Times" w:hAnsi="Times"/>
        </w:rPr>
        <w:t xml:space="preserve">. </w:t>
      </w:r>
      <w:r w:rsidR="00F81920" w:rsidRPr="002B3514">
        <w:rPr>
          <w:rFonts w:ascii="Times" w:hAnsi="Times"/>
          <w:i/>
          <w:iCs/>
        </w:rPr>
        <w:t xml:space="preserve">URL: </w:t>
      </w:r>
      <w:hyperlink r:id="rId9" w:history="1">
        <w:r w:rsidR="00F81920" w:rsidRPr="002B3514">
          <w:rPr>
            <w:rStyle w:val="Hyperlink"/>
            <w:rFonts w:ascii="Times" w:hAnsi="Times"/>
          </w:rPr>
          <w:t>https://apacheignite.readme.io/docs/svm-multi-class-classification</w:t>
        </w:r>
      </w:hyperlink>
      <w:r w:rsidR="00F81920" w:rsidRPr="002B3514">
        <w:rPr>
          <w:rFonts w:ascii="Times" w:hAnsi="Times"/>
        </w:rPr>
        <w:t>, Accessed on 7 December 2019.</w:t>
      </w:r>
    </w:p>
    <w:p w14:paraId="76A5C704" w14:textId="50D0CC74" w:rsidR="00C640B2" w:rsidRDefault="00C640B2" w:rsidP="005601B4">
      <w:pPr>
        <w:rPr>
          <w:rFonts w:ascii="Times" w:hAnsi="Times"/>
        </w:rPr>
      </w:pPr>
    </w:p>
    <w:p w14:paraId="44A1D522" w14:textId="77777777" w:rsidR="00C640B2" w:rsidRPr="00C640B2" w:rsidRDefault="00C640B2" w:rsidP="00C640B2">
      <w:pPr>
        <w:rPr>
          <w:rFonts w:ascii="Times" w:hAnsi="Times"/>
        </w:rPr>
      </w:pPr>
      <w:r>
        <w:rPr>
          <w:rFonts w:ascii="Times" w:hAnsi="Times"/>
        </w:rPr>
        <w:t>[6</w:t>
      </w:r>
      <w:r w:rsidRPr="00C640B2">
        <w:rPr>
          <w:rFonts w:ascii="Times" w:hAnsi="Times"/>
        </w:rPr>
        <w:t xml:space="preserve">] </w:t>
      </w:r>
      <w:proofErr w:type="spellStart"/>
      <w:proofErr w:type="gramStart"/>
      <w:r w:rsidRPr="00C640B2">
        <w:rPr>
          <w:rFonts w:ascii="Times" w:hAnsi="Times" w:cs="Arial"/>
          <w:color w:val="123654"/>
        </w:rPr>
        <w:t>Quinlan,J.R</w:t>
      </w:r>
      <w:proofErr w:type="spellEnd"/>
      <w:r w:rsidRPr="00C640B2">
        <w:rPr>
          <w:rFonts w:ascii="Times" w:hAnsi="Times" w:cs="Arial"/>
          <w:color w:val="123654"/>
        </w:rPr>
        <w:t>.</w:t>
      </w:r>
      <w:proofErr w:type="gramEnd"/>
      <w:r w:rsidRPr="00C640B2">
        <w:rPr>
          <w:rFonts w:ascii="Times" w:hAnsi="Times" w:cs="Arial"/>
          <w:color w:val="123654"/>
        </w:rPr>
        <w:t xml:space="preserve">, </w:t>
      </w:r>
      <w:proofErr w:type="spellStart"/>
      <w:r w:rsidRPr="00C640B2">
        <w:rPr>
          <w:rFonts w:ascii="Times" w:hAnsi="Times" w:cs="Arial"/>
          <w:color w:val="123654"/>
        </w:rPr>
        <w:t>Compton,P.J</w:t>
      </w:r>
      <w:proofErr w:type="spellEnd"/>
      <w:r w:rsidRPr="00C640B2">
        <w:rPr>
          <w:rFonts w:ascii="Times" w:hAnsi="Times" w:cs="Arial"/>
          <w:color w:val="123654"/>
        </w:rPr>
        <w:t xml:space="preserve">., </w:t>
      </w:r>
      <w:proofErr w:type="spellStart"/>
      <w:r w:rsidRPr="00C640B2">
        <w:rPr>
          <w:rFonts w:ascii="Times" w:hAnsi="Times" w:cs="Arial"/>
          <w:color w:val="123654"/>
        </w:rPr>
        <w:t>Horn,K.A</w:t>
      </w:r>
      <w:proofErr w:type="spellEnd"/>
      <w:r w:rsidRPr="00C640B2">
        <w:rPr>
          <w:rFonts w:ascii="Times" w:hAnsi="Times" w:cs="Arial"/>
          <w:color w:val="123654"/>
        </w:rPr>
        <w:t xml:space="preserve">., &amp; </w:t>
      </w:r>
      <w:proofErr w:type="spellStart"/>
      <w:r w:rsidRPr="00C640B2">
        <w:rPr>
          <w:rFonts w:ascii="Times" w:hAnsi="Times" w:cs="Arial"/>
          <w:color w:val="123654"/>
        </w:rPr>
        <w:t>Lazurus,L</w:t>
      </w:r>
      <w:proofErr w:type="spellEnd"/>
      <w:r w:rsidRPr="00C640B2">
        <w:rPr>
          <w:rFonts w:ascii="Times" w:hAnsi="Times" w:cs="Arial"/>
          <w:color w:val="123654"/>
        </w:rPr>
        <w:t xml:space="preserve">. (1986). Inductive knowledge acquisition: A case study. </w:t>
      </w:r>
      <w:r w:rsidRPr="00C640B2">
        <w:rPr>
          <w:rFonts w:ascii="Times" w:hAnsi="Times" w:cs="Arial"/>
          <w:i/>
          <w:iCs/>
          <w:color w:val="123654"/>
        </w:rPr>
        <w:t>In Proceedings of the Second Australian Conference on Applications of Expert Systems</w:t>
      </w:r>
      <w:r w:rsidRPr="00C640B2">
        <w:rPr>
          <w:rFonts w:ascii="Times" w:hAnsi="Times" w:cs="Arial"/>
          <w:color w:val="123654"/>
        </w:rPr>
        <w:t>. Sydney, Australia. </w:t>
      </w:r>
    </w:p>
    <w:p w14:paraId="75405C79" w14:textId="0F7A47A8" w:rsidR="00C640B2" w:rsidRPr="002B3514" w:rsidRDefault="00C640B2" w:rsidP="005601B4">
      <w:pPr>
        <w:rPr>
          <w:rFonts w:ascii="Times" w:hAnsi="Times"/>
        </w:rPr>
      </w:pPr>
    </w:p>
    <w:p w14:paraId="3F3A0011" w14:textId="77777777" w:rsidR="002276AF" w:rsidRPr="003214EC" w:rsidRDefault="002276AF" w:rsidP="00F81920">
      <w:pPr>
        <w:ind w:left="360"/>
        <w:rPr>
          <w:rFonts w:ascii="Times" w:hAnsi="Times"/>
        </w:rPr>
      </w:pPr>
    </w:p>
    <w:p w14:paraId="0E43E4E2" w14:textId="77777777" w:rsidR="003A0F2E" w:rsidRPr="003214EC" w:rsidRDefault="003A0F2E" w:rsidP="00993834">
      <w:pPr>
        <w:ind w:left="360"/>
        <w:jc w:val="both"/>
        <w:rPr>
          <w:rFonts w:ascii="Times" w:hAnsi="Times"/>
        </w:rPr>
      </w:pPr>
    </w:p>
    <w:sectPr w:rsidR="003A0F2E" w:rsidRPr="003214EC" w:rsidSect="00801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B3F2F"/>
    <w:multiLevelType w:val="multilevel"/>
    <w:tmpl w:val="5738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02B0D"/>
    <w:multiLevelType w:val="hybridMultilevel"/>
    <w:tmpl w:val="7B36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24BD4"/>
    <w:multiLevelType w:val="multilevel"/>
    <w:tmpl w:val="94EC9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93BFB"/>
    <w:multiLevelType w:val="multilevel"/>
    <w:tmpl w:val="13E21A1E"/>
    <w:lvl w:ilvl="0">
      <w:start w:val="1"/>
      <w:numFmt w:val="none"/>
      <w:lvlText w:val="[1]"/>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2A20C95"/>
    <w:multiLevelType w:val="hybridMultilevel"/>
    <w:tmpl w:val="D694904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481F058E"/>
    <w:multiLevelType w:val="multilevel"/>
    <w:tmpl w:val="AA6C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556AA"/>
    <w:multiLevelType w:val="multilevel"/>
    <w:tmpl w:val="0AA2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0352AD"/>
    <w:multiLevelType w:val="multilevel"/>
    <w:tmpl w:val="EC3C7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B739A"/>
    <w:multiLevelType w:val="multilevel"/>
    <w:tmpl w:val="5862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B6E50"/>
    <w:multiLevelType w:val="multilevel"/>
    <w:tmpl w:val="9D06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550257"/>
    <w:multiLevelType w:val="hybridMultilevel"/>
    <w:tmpl w:val="D230F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6"/>
  </w:num>
  <w:num w:numId="4">
    <w:abstractNumId w:val="0"/>
  </w:num>
  <w:num w:numId="5">
    <w:abstractNumId w:val="2"/>
  </w:num>
  <w:num w:numId="6">
    <w:abstractNumId w:val="8"/>
  </w:num>
  <w:num w:numId="7">
    <w:abstractNumId w:val="10"/>
  </w:num>
  <w:num w:numId="8">
    <w:abstractNumId w:val="4"/>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F2E"/>
    <w:rsid w:val="000311F0"/>
    <w:rsid w:val="00091489"/>
    <w:rsid w:val="00095372"/>
    <w:rsid w:val="000960F1"/>
    <w:rsid w:val="000C36C9"/>
    <w:rsid w:val="000D0FDE"/>
    <w:rsid w:val="000F1900"/>
    <w:rsid w:val="00106ACE"/>
    <w:rsid w:val="00127C64"/>
    <w:rsid w:val="00144E30"/>
    <w:rsid w:val="00163D3D"/>
    <w:rsid w:val="00164095"/>
    <w:rsid w:val="00170FB6"/>
    <w:rsid w:val="00175BE7"/>
    <w:rsid w:val="0017776A"/>
    <w:rsid w:val="00187EA5"/>
    <w:rsid w:val="001D3979"/>
    <w:rsid w:val="00200012"/>
    <w:rsid w:val="002276AF"/>
    <w:rsid w:val="00243D02"/>
    <w:rsid w:val="00251110"/>
    <w:rsid w:val="00266304"/>
    <w:rsid w:val="00273DDE"/>
    <w:rsid w:val="00281C76"/>
    <w:rsid w:val="002B3514"/>
    <w:rsid w:val="002C482A"/>
    <w:rsid w:val="002F039E"/>
    <w:rsid w:val="003140AA"/>
    <w:rsid w:val="003214EC"/>
    <w:rsid w:val="0032614A"/>
    <w:rsid w:val="00335A04"/>
    <w:rsid w:val="00352BC4"/>
    <w:rsid w:val="00362265"/>
    <w:rsid w:val="003802A6"/>
    <w:rsid w:val="003A0F2E"/>
    <w:rsid w:val="003C7CA7"/>
    <w:rsid w:val="003D51BB"/>
    <w:rsid w:val="003D5861"/>
    <w:rsid w:val="003E2562"/>
    <w:rsid w:val="003F7882"/>
    <w:rsid w:val="004054B9"/>
    <w:rsid w:val="00431ED0"/>
    <w:rsid w:val="00464947"/>
    <w:rsid w:val="004712E8"/>
    <w:rsid w:val="00475328"/>
    <w:rsid w:val="00491769"/>
    <w:rsid w:val="00496BE0"/>
    <w:rsid w:val="0049799B"/>
    <w:rsid w:val="004A4595"/>
    <w:rsid w:val="004A4FA1"/>
    <w:rsid w:val="004C2AAE"/>
    <w:rsid w:val="004D351B"/>
    <w:rsid w:val="00512189"/>
    <w:rsid w:val="0051270E"/>
    <w:rsid w:val="00526101"/>
    <w:rsid w:val="00531990"/>
    <w:rsid w:val="00532BFD"/>
    <w:rsid w:val="00546B7B"/>
    <w:rsid w:val="005601B4"/>
    <w:rsid w:val="00566A0D"/>
    <w:rsid w:val="00567E0F"/>
    <w:rsid w:val="0058071E"/>
    <w:rsid w:val="00596871"/>
    <w:rsid w:val="005B77D4"/>
    <w:rsid w:val="005E3118"/>
    <w:rsid w:val="005F7441"/>
    <w:rsid w:val="006046E1"/>
    <w:rsid w:val="006061FF"/>
    <w:rsid w:val="00630C3E"/>
    <w:rsid w:val="00632134"/>
    <w:rsid w:val="0063686F"/>
    <w:rsid w:val="00686682"/>
    <w:rsid w:val="006964FA"/>
    <w:rsid w:val="00697B51"/>
    <w:rsid w:val="006C10A6"/>
    <w:rsid w:val="00720C3C"/>
    <w:rsid w:val="00727895"/>
    <w:rsid w:val="00773EF8"/>
    <w:rsid w:val="00780511"/>
    <w:rsid w:val="007D4A8B"/>
    <w:rsid w:val="008012BA"/>
    <w:rsid w:val="008240C1"/>
    <w:rsid w:val="0082635B"/>
    <w:rsid w:val="00826B50"/>
    <w:rsid w:val="0083751B"/>
    <w:rsid w:val="00877A86"/>
    <w:rsid w:val="009043D9"/>
    <w:rsid w:val="00927A71"/>
    <w:rsid w:val="0094237D"/>
    <w:rsid w:val="0096631C"/>
    <w:rsid w:val="00966475"/>
    <w:rsid w:val="00972A05"/>
    <w:rsid w:val="009807E1"/>
    <w:rsid w:val="00993834"/>
    <w:rsid w:val="009A21D3"/>
    <w:rsid w:val="009E2820"/>
    <w:rsid w:val="00A0379C"/>
    <w:rsid w:val="00A2415F"/>
    <w:rsid w:val="00A476DA"/>
    <w:rsid w:val="00A6385E"/>
    <w:rsid w:val="00A72D00"/>
    <w:rsid w:val="00A84757"/>
    <w:rsid w:val="00AD4DA8"/>
    <w:rsid w:val="00AD5BBA"/>
    <w:rsid w:val="00AE7BC7"/>
    <w:rsid w:val="00AF009A"/>
    <w:rsid w:val="00AF48B7"/>
    <w:rsid w:val="00AF58F3"/>
    <w:rsid w:val="00B0156A"/>
    <w:rsid w:val="00B15247"/>
    <w:rsid w:val="00B3636E"/>
    <w:rsid w:val="00B36E4A"/>
    <w:rsid w:val="00B554AE"/>
    <w:rsid w:val="00B57684"/>
    <w:rsid w:val="00B76FE9"/>
    <w:rsid w:val="00B94AC1"/>
    <w:rsid w:val="00BD3618"/>
    <w:rsid w:val="00BE208C"/>
    <w:rsid w:val="00BE6808"/>
    <w:rsid w:val="00C03A7D"/>
    <w:rsid w:val="00C243BC"/>
    <w:rsid w:val="00C26E02"/>
    <w:rsid w:val="00C36BB3"/>
    <w:rsid w:val="00C53FC4"/>
    <w:rsid w:val="00C56FD0"/>
    <w:rsid w:val="00C63D44"/>
    <w:rsid w:val="00C640B2"/>
    <w:rsid w:val="00CC773A"/>
    <w:rsid w:val="00CD6007"/>
    <w:rsid w:val="00CE32A7"/>
    <w:rsid w:val="00D05E8A"/>
    <w:rsid w:val="00D33F9F"/>
    <w:rsid w:val="00D43866"/>
    <w:rsid w:val="00D5775F"/>
    <w:rsid w:val="00D7568A"/>
    <w:rsid w:val="00D76440"/>
    <w:rsid w:val="00DB0D21"/>
    <w:rsid w:val="00DC1257"/>
    <w:rsid w:val="00DD2727"/>
    <w:rsid w:val="00DD4227"/>
    <w:rsid w:val="00DD43AD"/>
    <w:rsid w:val="00E22109"/>
    <w:rsid w:val="00E3397F"/>
    <w:rsid w:val="00E4593A"/>
    <w:rsid w:val="00E47878"/>
    <w:rsid w:val="00E607AD"/>
    <w:rsid w:val="00EA3E7A"/>
    <w:rsid w:val="00EA7DC9"/>
    <w:rsid w:val="00EC372A"/>
    <w:rsid w:val="00EC62CB"/>
    <w:rsid w:val="00ED66DD"/>
    <w:rsid w:val="00EE1650"/>
    <w:rsid w:val="00EF4E3F"/>
    <w:rsid w:val="00EF5728"/>
    <w:rsid w:val="00EF7019"/>
    <w:rsid w:val="00F22AAC"/>
    <w:rsid w:val="00F40F66"/>
    <w:rsid w:val="00F4210B"/>
    <w:rsid w:val="00F43E8C"/>
    <w:rsid w:val="00F66AB6"/>
    <w:rsid w:val="00F70D3E"/>
    <w:rsid w:val="00F8053D"/>
    <w:rsid w:val="00F81920"/>
    <w:rsid w:val="00F928FD"/>
    <w:rsid w:val="00F9719E"/>
    <w:rsid w:val="00FA06F7"/>
    <w:rsid w:val="00FA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73A9"/>
  <w15:chartTrackingRefBased/>
  <w15:docId w15:val="{AE30F680-7CE1-9248-B9CB-7E86F83D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FC4"/>
    <w:pPr>
      <w:spacing w:after="0" w:line="240" w:lineRule="auto"/>
      <w:ind w:firstLine="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3686F"/>
    <w:pPr>
      <w:spacing w:before="60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63686F"/>
    <w:pPr>
      <w:spacing w:before="32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3686F"/>
    <w:pPr>
      <w:spacing w:before="32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63686F"/>
    <w:pPr>
      <w:spacing w:before="28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3686F"/>
    <w:pPr>
      <w:spacing w:before="28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63686F"/>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3686F"/>
    <w:pPr>
      <w:spacing w:before="28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3686F"/>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3686F"/>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F2E"/>
    <w:rPr>
      <w:color w:val="0563C1" w:themeColor="hyperlink"/>
      <w:u w:val="single"/>
    </w:rPr>
  </w:style>
  <w:style w:type="character" w:styleId="UnresolvedMention">
    <w:name w:val="Unresolved Mention"/>
    <w:basedOn w:val="DefaultParagraphFont"/>
    <w:uiPriority w:val="99"/>
    <w:semiHidden/>
    <w:unhideWhenUsed/>
    <w:rsid w:val="003A0F2E"/>
    <w:rPr>
      <w:color w:val="605E5C"/>
      <w:shd w:val="clear" w:color="auto" w:fill="E1DFDD"/>
    </w:rPr>
  </w:style>
  <w:style w:type="paragraph" w:styleId="NormalWeb">
    <w:name w:val="Normal (Web)"/>
    <w:basedOn w:val="Normal"/>
    <w:uiPriority w:val="99"/>
    <w:semiHidden/>
    <w:unhideWhenUsed/>
    <w:rsid w:val="00C03A7D"/>
    <w:pPr>
      <w:spacing w:before="100" w:beforeAutospacing="1" w:after="100" w:afterAutospacing="1"/>
    </w:pPr>
  </w:style>
  <w:style w:type="character" w:customStyle="1" w:styleId="Heading2Char">
    <w:name w:val="Heading 2 Char"/>
    <w:basedOn w:val="DefaultParagraphFont"/>
    <w:link w:val="Heading2"/>
    <w:uiPriority w:val="9"/>
    <w:rsid w:val="0063686F"/>
    <w:rPr>
      <w:rFonts w:asciiTheme="majorHAnsi" w:eastAsiaTheme="majorEastAsia" w:hAnsiTheme="majorHAnsi" w:cstheme="majorBidi"/>
      <w:b/>
      <w:bCs/>
      <w:i/>
      <w:iCs/>
      <w:sz w:val="28"/>
      <w:szCs w:val="28"/>
    </w:rPr>
  </w:style>
  <w:style w:type="paragraph" w:styleId="ListParagraph">
    <w:name w:val="List Paragraph"/>
    <w:basedOn w:val="Normal"/>
    <w:uiPriority w:val="34"/>
    <w:qFormat/>
    <w:rsid w:val="0063686F"/>
    <w:pPr>
      <w:ind w:left="720"/>
      <w:contextualSpacing/>
    </w:pPr>
  </w:style>
  <w:style w:type="character" w:customStyle="1" w:styleId="Heading1Char">
    <w:name w:val="Heading 1 Char"/>
    <w:basedOn w:val="DefaultParagraphFont"/>
    <w:link w:val="Heading1"/>
    <w:uiPriority w:val="9"/>
    <w:rsid w:val="0063686F"/>
    <w:rPr>
      <w:rFonts w:asciiTheme="majorHAnsi" w:eastAsiaTheme="majorEastAsia" w:hAnsiTheme="majorHAnsi" w:cstheme="majorBidi"/>
      <w:b/>
      <w:bCs/>
      <w:i/>
      <w:iCs/>
      <w:sz w:val="32"/>
      <w:szCs w:val="32"/>
    </w:rPr>
  </w:style>
  <w:style w:type="character" w:customStyle="1" w:styleId="Heading3Char">
    <w:name w:val="Heading 3 Char"/>
    <w:basedOn w:val="DefaultParagraphFont"/>
    <w:link w:val="Heading3"/>
    <w:uiPriority w:val="9"/>
    <w:semiHidden/>
    <w:rsid w:val="0063686F"/>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63686F"/>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63686F"/>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63686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3686F"/>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3686F"/>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3686F"/>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63686F"/>
    <w:rPr>
      <w:b/>
      <w:bCs/>
      <w:sz w:val="18"/>
      <w:szCs w:val="18"/>
    </w:rPr>
  </w:style>
  <w:style w:type="paragraph" w:styleId="Title">
    <w:name w:val="Title"/>
    <w:basedOn w:val="Normal"/>
    <w:next w:val="Normal"/>
    <w:link w:val="TitleChar"/>
    <w:uiPriority w:val="10"/>
    <w:qFormat/>
    <w:rsid w:val="0063686F"/>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63686F"/>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63686F"/>
    <w:pPr>
      <w:spacing w:after="320"/>
      <w:jc w:val="right"/>
    </w:pPr>
    <w:rPr>
      <w:i/>
      <w:iCs/>
      <w:color w:val="808080" w:themeColor="text1" w:themeTint="7F"/>
      <w:spacing w:val="10"/>
    </w:rPr>
  </w:style>
  <w:style w:type="character" w:customStyle="1" w:styleId="SubtitleChar">
    <w:name w:val="Subtitle Char"/>
    <w:basedOn w:val="DefaultParagraphFont"/>
    <w:link w:val="Subtitle"/>
    <w:uiPriority w:val="11"/>
    <w:rsid w:val="0063686F"/>
    <w:rPr>
      <w:i/>
      <w:iCs/>
      <w:color w:val="808080" w:themeColor="text1" w:themeTint="7F"/>
      <w:spacing w:val="10"/>
      <w:sz w:val="24"/>
      <w:szCs w:val="24"/>
    </w:rPr>
  </w:style>
  <w:style w:type="character" w:styleId="Strong">
    <w:name w:val="Strong"/>
    <w:basedOn w:val="DefaultParagraphFont"/>
    <w:uiPriority w:val="22"/>
    <w:qFormat/>
    <w:rsid w:val="0063686F"/>
    <w:rPr>
      <w:b/>
      <w:bCs/>
      <w:spacing w:val="0"/>
    </w:rPr>
  </w:style>
  <w:style w:type="character" w:styleId="Emphasis">
    <w:name w:val="Emphasis"/>
    <w:uiPriority w:val="20"/>
    <w:qFormat/>
    <w:rsid w:val="0063686F"/>
    <w:rPr>
      <w:b/>
      <w:bCs/>
      <w:i/>
      <w:iCs/>
      <w:color w:val="auto"/>
    </w:rPr>
  </w:style>
  <w:style w:type="paragraph" w:styleId="NoSpacing">
    <w:name w:val="No Spacing"/>
    <w:basedOn w:val="Normal"/>
    <w:uiPriority w:val="1"/>
    <w:qFormat/>
    <w:rsid w:val="0063686F"/>
  </w:style>
  <w:style w:type="paragraph" w:styleId="Quote">
    <w:name w:val="Quote"/>
    <w:basedOn w:val="Normal"/>
    <w:next w:val="Normal"/>
    <w:link w:val="QuoteChar"/>
    <w:uiPriority w:val="29"/>
    <w:qFormat/>
    <w:rsid w:val="0063686F"/>
    <w:rPr>
      <w:color w:val="5A5A5A" w:themeColor="text1" w:themeTint="A5"/>
    </w:rPr>
  </w:style>
  <w:style w:type="character" w:customStyle="1" w:styleId="QuoteChar">
    <w:name w:val="Quote Char"/>
    <w:basedOn w:val="DefaultParagraphFont"/>
    <w:link w:val="Quote"/>
    <w:uiPriority w:val="29"/>
    <w:rsid w:val="0063686F"/>
    <w:rPr>
      <w:color w:val="5A5A5A" w:themeColor="text1" w:themeTint="A5"/>
    </w:rPr>
  </w:style>
  <w:style w:type="paragraph" w:styleId="IntenseQuote">
    <w:name w:val="Intense Quote"/>
    <w:basedOn w:val="Normal"/>
    <w:next w:val="Normal"/>
    <w:link w:val="IntenseQuoteChar"/>
    <w:uiPriority w:val="30"/>
    <w:qFormat/>
    <w:rsid w:val="0063686F"/>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3686F"/>
    <w:rPr>
      <w:rFonts w:asciiTheme="majorHAnsi" w:eastAsiaTheme="majorEastAsia" w:hAnsiTheme="majorHAnsi" w:cstheme="majorBidi"/>
      <w:i/>
      <w:iCs/>
      <w:sz w:val="20"/>
      <w:szCs w:val="20"/>
    </w:rPr>
  </w:style>
  <w:style w:type="character" w:styleId="SubtleEmphasis">
    <w:name w:val="Subtle Emphasis"/>
    <w:uiPriority w:val="19"/>
    <w:qFormat/>
    <w:rsid w:val="0063686F"/>
    <w:rPr>
      <w:i/>
      <w:iCs/>
      <w:color w:val="5A5A5A" w:themeColor="text1" w:themeTint="A5"/>
    </w:rPr>
  </w:style>
  <w:style w:type="character" w:styleId="IntenseEmphasis">
    <w:name w:val="Intense Emphasis"/>
    <w:uiPriority w:val="21"/>
    <w:qFormat/>
    <w:rsid w:val="0063686F"/>
    <w:rPr>
      <w:b/>
      <w:bCs/>
      <w:i/>
      <w:iCs/>
      <w:color w:val="auto"/>
      <w:u w:val="single"/>
    </w:rPr>
  </w:style>
  <w:style w:type="character" w:styleId="SubtleReference">
    <w:name w:val="Subtle Reference"/>
    <w:uiPriority w:val="31"/>
    <w:qFormat/>
    <w:rsid w:val="0063686F"/>
    <w:rPr>
      <w:smallCaps/>
    </w:rPr>
  </w:style>
  <w:style w:type="character" w:styleId="IntenseReference">
    <w:name w:val="Intense Reference"/>
    <w:uiPriority w:val="32"/>
    <w:qFormat/>
    <w:rsid w:val="0063686F"/>
    <w:rPr>
      <w:b/>
      <w:bCs/>
      <w:smallCaps/>
      <w:color w:val="auto"/>
    </w:rPr>
  </w:style>
  <w:style w:type="character" w:styleId="BookTitle">
    <w:name w:val="Book Title"/>
    <w:uiPriority w:val="33"/>
    <w:qFormat/>
    <w:rsid w:val="0063686F"/>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63686F"/>
    <w:pPr>
      <w:outlineLvl w:val="9"/>
    </w:pPr>
  </w:style>
  <w:style w:type="character" w:styleId="FollowedHyperlink">
    <w:name w:val="FollowedHyperlink"/>
    <w:basedOn w:val="DefaultParagraphFont"/>
    <w:uiPriority w:val="99"/>
    <w:semiHidden/>
    <w:unhideWhenUsed/>
    <w:rsid w:val="00FA49FD"/>
    <w:rPr>
      <w:color w:val="954F72" w:themeColor="followedHyperlink"/>
      <w:u w:val="single"/>
    </w:rPr>
  </w:style>
  <w:style w:type="character" w:customStyle="1" w:styleId="apple-converted-space">
    <w:name w:val="apple-converted-space"/>
    <w:basedOn w:val="DefaultParagraphFont"/>
    <w:rsid w:val="00AF58F3"/>
  </w:style>
  <w:style w:type="paragraph" w:styleId="BalloonText">
    <w:name w:val="Balloon Text"/>
    <w:basedOn w:val="Normal"/>
    <w:link w:val="BalloonTextChar"/>
    <w:uiPriority w:val="99"/>
    <w:semiHidden/>
    <w:unhideWhenUsed/>
    <w:rsid w:val="00175BE7"/>
    <w:rPr>
      <w:sz w:val="18"/>
      <w:szCs w:val="18"/>
    </w:rPr>
  </w:style>
  <w:style w:type="character" w:customStyle="1" w:styleId="BalloonTextChar">
    <w:name w:val="Balloon Text Char"/>
    <w:basedOn w:val="DefaultParagraphFont"/>
    <w:link w:val="BalloonText"/>
    <w:uiPriority w:val="99"/>
    <w:semiHidden/>
    <w:rsid w:val="00175BE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126387">
      <w:bodyDiv w:val="1"/>
      <w:marLeft w:val="0"/>
      <w:marRight w:val="0"/>
      <w:marTop w:val="0"/>
      <w:marBottom w:val="0"/>
      <w:divBdr>
        <w:top w:val="none" w:sz="0" w:space="0" w:color="auto"/>
        <w:left w:val="none" w:sz="0" w:space="0" w:color="auto"/>
        <w:bottom w:val="none" w:sz="0" w:space="0" w:color="auto"/>
        <w:right w:val="none" w:sz="0" w:space="0" w:color="auto"/>
      </w:divBdr>
    </w:div>
    <w:div w:id="283268015">
      <w:bodyDiv w:val="1"/>
      <w:marLeft w:val="0"/>
      <w:marRight w:val="0"/>
      <w:marTop w:val="0"/>
      <w:marBottom w:val="0"/>
      <w:divBdr>
        <w:top w:val="none" w:sz="0" w:space="0" w:color="auto"/>
        <w:left w:val="none" w:sz="0" w:space="0" w:color="auto"/>
        <w:bottom w:val="none" w:sz="0" w:space="0" w:color="auto"/>
        <w:right w:val="none" w:sz="0" w:space="0" w:color="auto"/>
      </w:divBdr>
      <w:divsChild>
        <w:div w:id="2008169373">
          <w:marLeft w:val="0"/>
          <w:marRight w:val="0"/>
          <w:marTop w:val="0"/>
          <w:marBottom w:val="0"/>
          <w:divBdr>
            <w:top w:val="none" w:sz="0" w:space="0" w:color="auto"/>
            <w:left w:val="none" w:sz="0" w:space="0" w:color="auto"/>
            <w:bottom w:val="none" w:sz="0" w:space="0" w:color="auto"/>
            <w:right w:val="none" w:sz="0" w:space="0" w:color="auto"/>
          </w:divBdr>
          <w:divsChild>
            <w:div w:id="1555197512">
              <w:marLeft w:val="0"/>
              <w:marRight w:val="0"/>
              <w:marTop w:val="0"/>
              <w:marBottom w:val="0"/>
              <w:divBdr>
                <w:top w:val="none" w:sz="0" w:space="0" w:color="auto"/>
                <w:left w:val="none" w:sz="0" w:space="0" w:color="auto"/>
                <w:bottom w:val="none" w:sz="0" w:space="0" w:color="auto"/>
                <w:right w:val="none" w:sz="0" w:space="0" w:color="auto"/>
              </w:divBdr>
              <w:divsChild>
                <w:div w:id="7525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05021">
      <w:bodyDiv w:val="1"/>
      <w:marLeft w:val="0"/>
      <w:marRight w:val="0"/>
      <w:marTop w:val="0"/>
      <w:marBottom w:val="0"/>
      <w:divBdr>
        <w:top w:val="none" w:sz="0" w:space="0" w:color="auto"/>
        <w:left w:val="none" w:sz="0" w:space="0" w:color="auto"/>
        <w:bottom w:val="none" w:sz="0" w:space="0" w:color="auto"/>
        <w:right w:val="none" w:sz="0" w:space="0" w:color="auto"/>
      </w:divBdr>
    </w:div>
    <w:div w:id="523910026">
      <w:bodyDiv w:val="1"/>
      <w:marLeft w:val="0"/>
      <w:marRight w:val="0"/>
      <w:marTop w:val="0"/>
      <w:marBottom w:val="0"/>
      <w:divBdr>
        <w:top w:val="none" w:sz="0" w:space="0" w:color="auto"/>
        <w:left w:val="none" w:sz="0" w:space="0" w:color="auto"/>
        <w:bottom w:val="none" w:sz="0" w:space="0" w:color="auto"/>
        <w:right w:val="none" w:sz="0" w:space="0" w:color="auto"/>
      </w:divBdr>
      <w:divsChild>
        <w:div w:id="296451839">
          <w:marLeft w:val="0"/>
          <w:marRight w:val="0"/>
          <w:marTop w:val="0"/>
          <w:marBottom w:val="0"/>
          <w:divBdr>
            <w:top w:val="none" w:sz="0" w:space="0" w:color="auto"/>
            <w:left w:val="none" w:sz="0" w:space="0" w:color="auto"/>
            <w:bottom w:val="none" w:sz="0" w:space="0" w:color="auto"/>
            <w:right w:val="none" w:sz="0" w:space="0" w:color="auto"/>
          </w:divBdr>
          <w:divsChild>
            <w:div w:id="1905992974">
              <w:marLeft w:val="0"/>
              <w:marRight w:val="0"/>
              <w:marTop w:val="0"/>
              <w:marBottom w:val="0"/>
              <w:divBdr>
                <w:top w:val="none" w:sz="0" w:space="0" w:color="auto"/>
                <w:left w:val="none" w:sz="0" w:space="0" w:color="auto"/>
                <w:bottom w:val="none" w:sz="0" w:space="0" w:color="auto"/>
                <w:right w:val="none" w:sz="0" w:space="0" w:color="auto"/>
              </w:divBdr>
              <w:divsChild>
                <w:div w:id="7752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11172">
      <w:bodyDiv w:val="1"/>
      <w:marLeft w:val="0"/>
      <w:marRight w:val="0"/>
      <w:marTop w:val="0"/>
      <w:marBottom w:val="0"/>
      <w:divBdr>
        <w:top w:val="none" w:sz="0" w:space="0" w:color="auto"/>
        <w:left w:val="none" w:sz="0" w:space="0" w:color="auto"/>
        <w:bottom w:val="none" w:sz="0" w:space="0" w:color="auto"/>
        <w:right w:val="none" w:sz="0" w:space="0" w:color="auto"/>
      </w:divBdr>
    </w:div>
    <w:div w:id="917903169">
      <w:bodyDiv w:val="1"/>
      <w:marLeft w:val="0"/>
      <w:marRight w:val="0"/>
      <w:marTop w:val="0"/>
      <w:marBottom w:val="0"/>
      <w:divBdr>
        <w:top w:val="none" w:sz="0" w:space="0" w:color="auto"/>
        <w:left w:val="none" w:sz="0" w:space="0" w:color="auto"/>
        <w:bottom w:val="none" w:sz="0" w:space="0" w:color="auto"/>
        <w:right w:val="none" w:sz="0" w:space="0" w:color="auto"/>
      </w:divBdr>
    </w:div>
    <w:div w:id="1242065443">
      <w:bodyDiv w:val="1"/>
      <w:marLeft w:val="0"/>
      <w:marRight w:val="0"/>
      <w:marTop w:val="0"/>
      <w:marBottom w:val="0"/>
      <w:divBdr>
        <w:top w:val="none" w:sz="0" w:space="0" w:color="auto"/>
        <w:left w:val="none" w:sz="0" w:space="0" w:color="auto"/>
        <w:bottom w:val="none" w:sz="0" w:space="0" w:color="auto"/>
        <w:right w:val="none" w:sz="0" w:space="0" w:color="auto"/>
      </w:divBdr>
    </w:div>
    <w:div w:id="1302463216">
      <w:bodyDiv w:val="1"/>
      <w:marLeft w:val="0"/>
      <w:marRight w:val="0"/>
      <w:marTop w:val="0"/>
      <w:marBottom w:val="0"/>
      <w:divBdr>
        <w:top w:val="none" w:sz="0" w:space="0" w:color="auto"/>
        <w:left w:val="none" w:sz="0" w:space="0" w:color="auto"/>
        <w:bottom w:val="none" w:sz="0" w:space="0" w:color="auto"/>
        <w:right w:val="none" w:sz="0" w:space="0" w:color="auto"/>
      </w:divBdr>
    </w:div>
    <w:div w:id="1487432775">
      <w:bodyDiv w:val="1"/>
      <w:marLeft w:val="0"/>
      <w:marRight w:val="0"/>
      <w:marTop w:val="0"/>
      <w:marBottom w:val="0"/>
      <w:divBdr>
        <w:top w:val="none" w:sz="0" w:space="0" w:color="auto"/>
        <w:left w:val="none" w:sz="0" w:space="0" w:color="auto"/>
        <w:bottom w:val="none" w:sz="0" w:space="0" w:color="auto"/>
        <w:right w:val="none" w:sz="0" w:space="0" w:color="auto"/>
      </w:divBdr>
    </w:div>
    <w:div w:id="1521817607">
      <w:bodyDiv w:val="1"/>
      <w:marLeft w:val="0"/>
      <w:marRight w:val="0"/>
      <w:marTop w:val="0"/>
      <w:marBottom w:val="0"/>
      <w:divBdr>
        <w:top w:val="none" w:sz="0" w:space="0" w:color="auto"/>
        <w:left w:val="none" w:sz="0" w:space="0" w:color="auto"/>
        <w:bottom w:val="none" w:sz="0" w:space="0" w:color="auto"/>
        <w:right w:val="none" w:sz="0" w:space="0" w:color="auto"/>
      </w:divBdr>
    </w:div>
    <w:div w:id="1531601755">
      <w:bodyDiv w:val="1"/>
      <w:marLeft w:val="0"/>
      <w:marRight w:val="0"/>
      <w:marTop w:val="0"/>
      <w:marBottom w:val="0"/>
      <w:divBdr>
        <w:top w:val="none" w:sz="0" w:space="0" w:color="auto"/>
        <w:left w:val="none" w:sz="0" w:space="0" w:color="auto"/>
        <w:bottom w:val="none" w:sz="0" w:space="0" w:color="auto"/>
        <w:right w:val="none" w:sz="0" w:space="0" w:color="auto"/>
      </w:divBdr>
    </w:div>
    <w:div w:id="1556938783">
      <w:bodyDiv w:val="1"/>
      <w:marLeft w:val="0"/>
      <w:marRight w:val="0"/>
      <w:marTop w:val="0"/>
      <w:marBottom w:val="0"/>
      <w:divBdr>
        <w:top w:val="none" w:sz="0" w:space="0" w:color="auto"/>
        <w:left w:val="none" w:sz="0" w:space="0" w:color="auto"/>
        <w:bottom w:val="none" w:sz="0" w:space="0" w:color="auto"/>
        <w:right w:val="none" w:sz="0" w:space="0" w:color="auto"/>
      </w:divBdr>
    </w:div>
    <w:div w:id="1596941925">
      <w:bodyDiv w:val="1"/>
      <w:marLeft w:val="0"/>
      <w:marRight w:val="0"/>
      <w:marTop w:val="0"/>
      <w:marBottom w:val="0"/>
      <w:divBdr>
        <w:top w:val="none" w:sz="0" w:space="0" w:color="auto"/>
        <w:left w:val="none" w:sz="0" w:space="0" w:color="auto"/>
        <w:bottom w:val="none" w:sz="0" w:space="0" w:color="auto"/>
        <w:right w:val="none" w:sz="0" w:space="0" w:color="auto"/>
      </w:divBdr>
    </w:div>
    <w:div w:id="1642272409">
      <w:bodyDiv w:val="1"/>
      <w:marLeft w:val="0"/>
      <w:marRight w:val="0"/>
      <w:marTop w:val="0"/>
      <w:marBottom w:val="0"/>
      <w:divBdr>
        <w:top w:val="none" w:sz="0" w:space="0" w:color="auto"/>
        <w:left w:val="none" w:sz="0" w:space="0" w:color="auto"/>
        <w:bottom w:val="none" w:sz="0" w:space="0" w:color="auto"/>
        <w:right w:val="none" w:sz="0" w:space="0" w:color="auto"/>
      </w:divBdr>
    </w:div>
    <w:div w:id="194380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rchive.ics.uci.edu/ml/datasets/thyroid+disea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acheignite.readme.io/docs/svm-multi-class-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Coral</dc:creator>
  <cp:keywords/>
  <dc:description/>
  <cp:lastModifiedBy>Jain, Coral</cp:lastModifiedBy>
  <cp:revision>2</cp:revision>
  <cp:lastPrinted>2019-12-09T07:30:00Z</cp:lastPrinted>
  <dcterms:created xsi:type="dcterms:W3CDTF">2019-12-09T08:10:00Z</dcterms:created>
  <dcterms:modified xsi:type="dcterms:W3CDTF">2019-12-09T08:10:00Z</dcterms:modified>
</cp:coreProperties>
</file>