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20F3" w14:textId="314E55BB" w:rsidR="00BF3CA3" w:rsidRPr="005A0F1E" w:rsidRDefault="00BF3CA3" w:rsidP="005A0F1E">
      <w:pPr>
        <w:pStyle w:val="Title"/>
      </w:pPr>
      <w:r w:rsidRPr="005A0F1E">
        <w:t>BCA Optimized Notes by Yash</w:t>
      </w:r>
    </w:p>
    <w:p w14:paraId="72B870EA" w14:textId="4BEA4D20" w:rsidR="00BF3CA3" w:rsidRPr="005A0F1E" w:rsidRDefault="00BF3CA3" w:rsidP="005A0F1E">
      <w:pPr>
        <w:pStyle w:val="Subtitle"/>
        <w:rPr>
          <w:rStyle w:val="SubtitleChar"/>
          <w:b/>
          <w:bCs/>
        </w:rPr>
      </w:pPr>
      <w:r w:rsidRPr="005A0F1E">
        <w:t xml:space="preserve">Semester IV </w:t>
      </w:r>
      <w:r w:rsidRPr="005A0F1E">
        <w:rPr>
          <w:rStyle w:val="SubtitleChar"/>
          <w:b/>
          <w:bCs/>
        </w:rPr>
        <w:t>- UI/UX</w:t>
      </w:r>
    </w:p>
    <w:p w14:paraId="15822924" w14:textId="77777777" w:rsidR="00EB7ED5" w:rsidRDefault="00EB7ED5" w:rsidP="005A0F1E">
      <w:pPr>
        <w:sectPr w:rsidR="00EB7ED5" w:rsidSect="00EB7ED5">
          <w:pgSz w:w="11906" w:h="16838" w:code="9"/>
          <w:pgMar w:top="851" w:right="851" w:bottom="851" w:left="851" w:header="709" w:footer="709" w:gutter="0"/>
          <w:cols w:space="708"/>
          <w:vAlign w:val="center"/>
          <w:docGrid w:linePitch="360"/>
        </w:sectPr>
      </w:pPr>
    </w:p>
    <w:p w14:paraId="36AF2E69" w14:textId="6744F2F6" w:rsidR="00EB7ED5" w:rsidRPr="00EB7ED5" w:rsidRDefault="00EB7ED5" w:rsidP="005A0F1E">
      <w:pPr>
        <w:pStyle w:val="Subtitle"/>
      </w:pPr>
      <w:r w:rsidRPr="00EB7ED5">
        <w:lastRenderedPageBreak/>
        <w:t>Table of Contents</w:t>
      </w:r>
    </w:p>
    <w:p w14:paraId="028A51C0" w14:textId="0F6EE4BB" w:rsidR="00EB7ED5" w:rsidRDefault="00EB7ED5" w:rsidP="005A0F1E">
      <w:r>
        <w:br w:type="page"/>
      </w:r>
    </w:p>
    <w:p w14:paraId="2C499355" w14:textId="39C5FB2E" w:rsidR="00EB7ED5" w:rsidRPr="005A0F1E" w:rsidRDefault="00EB7ED5" w:rsidP="005A0F1E">
      <w:pPr>
        <w:pStyle w:val="Heading1"/>
        <w:rPr>
          <w:color w:val="1F3864" w:themeColor="accent1" w:themeShade="80"/>
        </w:rPr>
      </w:pPr>
      <w:r w:rsidRPr="005A0F1E">
        <w:rPr>
          <w:color w:val="1F3864" w:themeColor="accent1" w:themeShade="80"/>
        </w:rPr>
        <w:lastRenderedPageBreak/>
        <w:t>Unit 1</w:t>
      </w:r>
    </w:p>
    <w:p w14:paraId="2952C79D" w14:textId="35DD858F" w:rsidR="00EB7ED5" w:rsidRPr="005A0F1E" w:rsidRDefault="00EB7ED5" w:rsidP="005A0F1E">
      <w:pPr>
        <w:pStyle w:val="Heading2"/>
        <w:rPr>
          <w:color w:val="2F5496" w:themeColor="accent1" w:themeShade="BF"/>
        </w:rPr>
      </w:pPr>
      <w:r w:rsidRPr="005A0F1E">
        <w:rPr>
          <w:color w:val="2F5496" w:themeColor="accent1" w:themeShade="BF"/>
        </w:rPr>
        <w:t>Perceptions</w:t>
      </w:r>
    </w:p>
    <w:p w14:paraId="712FA61C" w14:textId="2A6E8627" w:rsidR="00EB7ED5" w:rsidRPr="00003647" w:rsidRDefault="00EB7ED5" w:rsidP="005A0F1E">
      <w:pPr>
        <w:pStyle w:val="ListParagraph"/>
        <w:numPr>
          <w:ilvl w:val="0"/>
          <w:numId w:val="2"/>
        </w:numPr>
        <w:rPr>
          <w:rFonts w:ascii="Inter Italic" w:hAnsi="Inter Italic"/>
        </w:rPr>
      </w:pPr>
      <w:r w:rsidRPr="00003647">
        <w:rPr>
          <w:rFonts w:ascii="Inter Italic" w:hAnsi="Inter Italic"/>
        </w:rPr>
        <w:t>Trying to Understand the Client Requirements</w:t>
      </w:r>
    </w:p>
    <w:p w14:paraId="16C02F07" w14:textId="5A554158" w:rsidR="00EB7ED5" w:rsidRPr="00003647" w:rsidRDefault="00EB7ED5" w:rsidP="005A0F1E">
      <w:pPr>
        <w:pStyle w:val="ListParagraph"/>
        <w:numPr>
          <w:ilvl w:val="0"/>
          <w:numId w:val="2"/>
        </w:numPr>
        <w:rPr>
          <w:rFonts w:ascii="Inter Italic" w:hAnsi="Inter Italic"/>
        </w:rPr>
      </w:pPr>
      <w:r w:rsidRPr="00003647">
        <w:rPr>
          <w:rFonts w:ascii="Inter Italic" w:hAnsi="Inter Italic"/>
        </w:rPr>
        <w:t>How to Develop a Product Meeting Those Client Requirements</w:t>
      </w:r>
    </w:p>
    <w:p w14:paraId="3198BA32" w14:textId="426A0840" w:rsidR="00EB7ED5" w:rsidRPr="00003647" w:rsidRDefault="00EB7ED5" w:rsidP="005A0F1E">
      <w:pPr>
        <w:pStyle w:val="ListParagraph"/>
        <w:numPr>
          <w:ilvl w:val="0"/>
          <w:numId w:val="2"/>
        </w:numPr>
        <w:rPr>
          <w:rFonts w:ascii="Inter Italic" w:hAnsi="Inter Italic"/>
        </w:rPr>
      </w:pPr>
      <w:r w:rsidRPr="00003647">
        <w:rPr>
          <w:rFonts w:ascii="Inter Italic" w:hAnsi="Inter Italic"/>
        </w:rPr>
        <w:t>How to Determine Whether the Product Meets the Requirements and Expectations of the Client</w:t>
      </w:r>
    </w:p>
    <w:p w14:paraId="7ABEBAA3" w14:textId="3365105E" w:rsidR="00EB7ED5" w:rsidRPr="00003647" w:rsidRDefault="00EB7ED5" w:rsidP="005A0F1E">
      <w:pPr>
        <w:pStyle w:val="ListParagraph"/>
        <w:numPr>
          <w:ilvl w:val="0"/>
          <w:numId w:val="2"/>
        </w:numPr>
        <w:rPr>
          <w:rFonts w:ascii="Inter Italic" w:hAnsi="Inter Italic"/>
        </w:rPr>
      </w:pPr>
      <w:r w:rsidRPr="00003647">
        <w:rPr>
          <w:rFonts w:ascii="Inter Italic" w:hAnsi="Inter Italic"/>
        </w:rPr>
        <w:t>Making the Products Sustainable Throughout the Product Lifecycle</w:t>
      </w:r>
    </w:p>
    <w:p w14:paraId="646D36CF" w14:textId="39F08CA7" w:rsidR="00EB7ED5" w:rsidRPr="00C356C7" w:rsidRDefault="00EB7ED5" w:rsidP="005A0F1E">
      <w:pPr>
        <w:pStyle w:val="Heading2"/>
        <w:rPr>
          <w:color w:val="2F5496" w:themeColor="accent1" w:themeShade="BF"/>
        </w:rPr>
      </w:pPr>
      <w:r w:rsidRPr="00C356C7">
        <w:rPr>
          <w:color w:val="2F5496" w:themeColor="accent1" w:themeShade="BF"/>
        </w:rPr>
        <w:t>Design Thinking</w:t>
      </w:r>
    </w:p>
    <w:p w14:paraId="0FF1F988" w14:textId="39BBAE6C" w:rsidR="00B00004" w:rsidRPr="005A0F1E" w:rsidRDefault="00B00004" w:rsidP="005A0F1E">
      <w:pPr>
        <w:pStyle w:val="Heading3"/>
        <w:rPr>
          <w:color w:val="2E74B5" w:themeColor="accent5" w:themeShade="BF"/>
        </w:rPr>
      </w:pPr>
      <w:r w:rsidRPr="005A0F1E">
        <w:rPr>
          <w:color w:val="2E74B5" w:themeColor="accent5" w:themeShade="BF"/>
        </w:rPr>
        <w:t>Definition</w:t>
      </w:r>
    </w:p>
    <w:p w14:paraId="207C377A" w14:textId="74191120" w:rsidR="00EB7ED5" w:rsidRPr="005A0F1E" w:rsidRDefault="00B00004" w:rsidP="005A0F1E">
      <w:r w:rsidRPr="005A0F1E">
        <w:t>Design thinking is a non-linear, iterative process that teams use to understand users, challenge assumptions, redefine problems, and create innovative solutions to prototype and test.</w:t>
      </w:r>
    </w:p>
    <w:p w14:paraId="67D75748" w14:textId="3EE358DE" w:rsidR="00B00004" w:rsidRDefault="00B00004" w:rsidP="005A0F1E">
      <w:pPr>
        <w:pStyle w:val="Heading3"/>
        <w:rPr>
          <w:color w:val="2E74B5" w:themeColor="accent5" w:themeShade="BF"/>
        </w:rPr>
      </w:pPr>
      <w:r>
        <w:rPr>
          <w:color w:val="2E74B5" w:themeColor="accent5" w:themeShade="BF"/>
        </w:rPr>
        <w:t>Stages</w:t>
      </w:r>
    </w:p>
    <w:p w14:paraId="2C048B9E" w14:textId="7BA9777B" w:rsidR="00B00004" w:rsidRDefault="00B00004" w:rsidP="005A0F1E">
      <w:pPr>
        <w:pStyle w:val="ListParagraph"/>
        <w:numPr>
          <w:ilvl w:val="0"/>
          <w:numId w:val="3"/>
        </w:numPr>
      </w:pPr>
      <w:r w:rsidRPr="00067B6C">
        <w:rPr>
          <w:b/>
          <w:bCs/>
        </w:rPr>
        <w:t>Empathize</w:t>
      </w:r>
      <w:r w:rsidR="00067B6C">
        <w:br/>
        <w:t>Research Your User's Needs</w:t>
      </w:r>
    </w:p>
    <w:p w14:paraId="5489F116" w14:textId="351E02A4" w:rsidR="00B00004" w:rsidRDefault="00B00004" w:rsidP="005A0F1E">
      <w:pPr>
        <w:pStyle w:val="ListParagraph"/>
        <w:numPr>
          <w:ilvl w:val="0"/>
          <w:numId w:val="3"/>
        </w:numPr>
      </w:pPr>
      <w:r w:rsidRPr="00067B6C">
        <w:rPr>
          <w:b/>
          <w:bCs/>
        </w:rPr>
        <w:t>Define</w:t>
      </w:r>
      <w:r w:rsidR="00067B6C">
        <w:br/>
        <w:t>State Your User's Needs and Problems</w:t>
      </w:r>
    </w:p>
    <w:p w14:paraId="693AB875" w14:textId="336BC0FA" w:rsidR="00B00004" w:rsidRDefault="00B00004" w:rsidP="005A0F1E">
      <w:pPr>
        <w:pStyle w:val="ListParagraph"/>
        <w:numPr>
          <w:ilvl w:val="0"/>
          <w:numId w:val="3"/>
        </w:numPr>
      </w:pPr>
      <w:r w:rsidRPr="00067B6C">
        <w:rPr>
          <w:b/>
          <w:bCs/>
        </w:rPr>
        <w:t>Ideate</w:t>
      </w:r>
      <w:r w:rsidR="00067B6C">
        <w:br/>
        <w:t>Challenge Assumptions and Create Ideas</w:t>
      </w:r>
    </w:p>
    <w:p w14:paraId="45EB924E" w14:textId="66038A9A" w:rsidR="00B00004" w:rsidRDefault="00B00004" w:rsidP="005A0F1E">
      <w:pPr>
        <w:pStyle w:val="ListParagraph"/>
        <w:numPr>
          <w:ilvl w:val="0"/>
          <w:numId w:val="3"/>
        </w:numPr>
      </w:pPr>
      <w:r w:rsidRPr="00067B6C">
        <w:rPr>
          <w:b/>
          <w:bCs/>
        </w:rPr>
        <w:t>Prototype</w:t>
      </w:r>
      <w:r w:rsidR="00067B6C">
        <w:br/>
        <w:t>Start to Create Solutions</w:t>
      </w:r>
    </w:p>
    <w:p w14:paraId="25744834" w14:textId="758929AE" w:rsidR="00B00004" w:rsidRPr="00EB7ED5" w:rsidRDefault="00B00004" w:rsidP="005A0F1E">
      <w:pPr>
        <w:pStyle w:val="ListParagraph"/>
        <w:numPr>
          <w:ilvl w:val="0"/>
          <w:numId w:val="3"/>
        </w:numPr>
      </w:pPr>
      <w:r w:rsidRPr="00067B6C">
        <w:rPr>
          <w:b/>
          <w:bCs/>
        </w:rPr>
        <w:t>Test</w:t>
      </w:r>
      <w:r w:rsidR="00067B6C">
        <w:br/>
        <w:t>Try Your Solutions Out</w:t>
      </w:r>
    </w:p>
    <w:sectPr w:rsidR="00B00004" w:rsidRPr="00EB7ED5" w:rsidSect="00BF3CA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Italic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D7072"/>
    <w:multiLevelType w:val="hybridMultilevel"/>
    <w:tmpl w:val="642A2BA2"/>
    <w:lvl w:ilvl="0" w:tplc="F980467C">
      <w:start w:val="1"/>
      <w:numFmt w:val="bullet"/>
      <w:lvlText w:val=""/>
      <w:lvlJc w:val="left"/>
      <w:pPr>
        <w:ind w:left="709" w:hanging="425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93859"/>
    <w:multiLevelType w:val="hybridMultilevel"/>
    <w:tmpl w:val="66100C36"/>
    <w:lvl w:ilvl="0" w:tplc="4836A9CC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E4C62"/>
    <w:multiLevelType w:val="hybridMultilevel"/>
    <w:tmpl w:val="47202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15706">
    <w:abstractNumId w:val="2"/>
  </w:num>
  <w:num w:numId="2" w16cid:durableId="242956440">
    <w:abstractNumId w:val="1"/>
  </w:num>
  <w:num w:numId="3" w16cid:durableId="177478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A3"/>
    <w:rsid w:val="00003647"/>
    <w:rsid w:val="00010F75"/>
    <w:rsid w:val="00067B6C"/>
    <w:rsid w:val="003351AE"/>
    <w:rsid w:val="00460500"/>
    <w:rsid w:val="005A0F1E"/>
    <w:rsid w:val="00B00004"/>
    <w:rsid w:val="00B71EDA"/>
    <w:rsid w:val="00BF3CA3"/>
    <w:rsid w:val="00C356C7"/>
    <w:rsid w:val="00E45649"/>
    <w:rsid w:val="00EB7ED5"/>
    <w:rsid w:val="00F1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B3F0"/>
  <w15:chartTrackingRefBased/>
  <w15:docId w15:val="{BB2EB8A5-5027-4EA6-8150-8A608FD9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1E"/>
    <w:rPr>
      <w:rFonts w:ascii="Inter" w:hAnsi="Inter" w:cs="Open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1F3864" w:themeColor="accent1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1E"/>
    <w:pPr>
      <w:keepNext/>
      <w:keepLines/>
      <w:spacing w:before="40" w:after="0"/>
      <w:outlineLvl w:val="1"/>
    </w:pPr>
    <w:rPr>
      <w:rFonts w:ascii="Inter SemiBold" w:eastAsiaTheme="majorEastAsia" w:hAnsi="Inter SemiBold" w:cstheme="majorBidi"/>
      <w:color w:val="2F5496" w:themeColor="accent1" w:themeShade="BF"/>
      <w:spacing w:val="1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F1E"/>
    <w:pPr>
      <w:keepNext/>
      <w:keepLines/>
      <w:spacing w:before="40" w:after="0"/>
      <w:outlineLvl w:val="2"/>
    </w:pPr>
    <w:rPr>
      <w:rFonts w:ascii="Inter Medium" w:eastAsiaTheme="majorEastAsia" w:hAnsi="Inter Medium" w:cstheme="majorBidi"/>
      <w:color w:val="2E74B5" w:themeColor="accent5" w:themeShade="BF"/>
      <w:spacing w:val="1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F1E"/>
    <w:pPr>
      <w:spacing w:after="0" w:line="240" w:lineRule="auto"/>
      <w:contextualSpacing/>
      <w:jc w:val="center"/>
    </w:pPr>
    <w:rPr>
      <w:rFonts w:eastAsiaTheme="majorEastAsia" w:cstheme="majorBidi"/>
      <w:b/>
      <w:bCs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A0F1E"/>
    <w:rPr>
      <w:rFonts w:ascii="Inter" w:eastAsiaTheme="majorEastAsia" w:hAnsi="Inter" w:cstheme="majorBidi"/>
      <w:b/>
      <w:bCs/>
      <w:spacing w:val="10"/>
      <w:kern w:val="28"/>
      <w:sz w:val="64"/>
      <w:szCs w:val="64"/>
    </w:rPr>
  </w:style>
  <w:style w:type="paragraph" w:styleId="Subtitle">
    <w:name w:val="Subtitle"/>
    <w:basedOn w:val="Title"/>
    <w:next w:val="Normal"/>
    <w:link w:val="SubtitleChar"/>
    <w:uiPriority w:val="11"/>
    <w:qFormat/>
    <w:rsid w:val="005A0F1E"/>
    <w:rPr>
      <w:rFonts w:ascii="Inter Medium" w:hAnsi="Inter Medium"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A0F1E"/>
    <w:rPr>
      <w:rFonts w:ascii="Inter Medium" w:eastAsiaTheme="majorEastAsia" w:hAnsi="Inter Medium" w:cstheme="majorBidi"/>
      <w:b/>
      <w:bCs/>
      <w:color w:val="000000" w:themeColor="text1"/>
      <w:spacing w:val="10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5A0F1E"/>
    <w:rPr>
      <w:rFonts w:ascii="Inter" w:eastAsiaTheme="majorEastAsia" w:hAnsi="Inter" w:cstheme="majorBidi"/>
      <w:b/>
      <w:bCs/>
      <w:color w:val="1F3864" w:themeColor="accent1" w:themeShade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F1E"/>
    <w:rPr>
      <w:rFonts w:ascii="Inter SemiBold" w:eastAsiaTheme="majorEastAsia" w:hAnsi="Inter SemiBold" w:cstheme="majorBidi"/>
      <w:color w:val="2F5496" w:themeColor="accent1" w:themeShade="BF"/>
      <w:spacing w:val="10"/>
      <w:sz w:val="32"/>
      <w:szCs w:val="32"/>
    </w:rPr>
  </w:style>
  <w:style w:type="paragraph" w:styleId="ListParagraph">
    <w:name w:val="List Paragraph"/>
    <w:basedOn w:val="Normal"/>
    <w:uiPriority w:val="34"/>
    <w:qFormat/>
    <w:rsid w:val="00EB7E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0F1E"/>
    <w:rPr>
      <w:rFonts w:ascii="Inter Medium" w:eastAsiaTheme="majorEastAsia" w:hAnsi="Inter Medium" w:cstheme="majorBidi"/>
      <w:color w:val="2E74B5" w:themeColor="accent5" w:themeShade="BF"/>
      <w:spacing w:val="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Parab</dc:creator>
  <cp:keywords/>
  <dc:description/>
  <cp:lastModifiedBy>Yash Parab</cp:lastModifiedBy>
  <cp:revision>10</cp:revision>
  <dcterms:created xsi:type="dcterms:W3CDTF">2023-12-01T09:13:00Z</dcterms:created>
  <dcterms:modified xsi:type="dcterms:W3CDTF">2023-12-01T09:41:00Z</dcterms:modified>
</cp:coreProperties>
</file>