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4038AE1A"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8B51DA">
        <w:rPr>
          <w:rFonts w:ascii="Times New Roman" w:eastAsia="Times" w:hAnsi="Times New Roman" w:cs="Times New Roman"/>
          <w:b/>
          <w:color w:val="000000"/>
          <w:sz w:val="28"/>
          <w:szCs w:val="28"/>
        </w:rPr>
        <w:t>2</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3213003" w:rsidR="002F7E4E" w:rsidRPr="00C87F27" w:rsidRDefault="00226813">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YASH PATEL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72EFAE1B"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226813">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77B86C5B"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226813">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7E54B1BC" w:rsidR="002F7E4E" w:rsidRPr="00697EBE" w:rsidRDefault="0064555C">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64555C">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0D87623B" w:rsidR="002F7E4E" w:rsidRPr="00027D67" w:rsidRDefault="0064555C">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Git Branching &amp; Merging</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BEB1883" w14:textId="77777777"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Git branching is a feature that allows developers to work on new features or bug fixes independently without affecting the main project. A branch creates a separate line of development where changes can be made safely. Once the work is completed and tested, the branch can be merged back into the main branch using the git merge command. This workflow helps in parallel development, better collaboration, and maintaining a stable main branch.</w:t>
            </w:r>
          </w:p>
          <w:p w14:paraId="2518202D" w14:textId="06D8C854"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299715DF" w14:textId="77777777"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8C17D9">
              <w:rPr>
                <w:rFonts w:ascii="Times New Roman" w:eastAsia="Times New Roman" w:hAnsi="Times New Roman" w:cs="Times New Roman"/>
                <w:b/>
                <w:bCs/>
                <w:color w:val="000000"/>
                <w:sz w:val="24"/>
                <w:szCs w:val="24"/>
              </w:rPr>
              <w:t>Commands Used</w:t>
            </w:r>
          </w:p>
          <w:p w14:paraId="242ED658"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Checked the current repository status and confirmed that the working tree was clean and the local main branch was up to date. </w:t>
            </w:r>
          </w:p>
          <w:p w14:paraId="33E1A8A3"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checkout -b feature-update – Created a new branch named feature-update and switched to it. </w:t>
            </w:r>
          </w:p>
          <w:p w14:paraId="730F57AB"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branch – Displayed all local branches and verified that feature-update was the active branch. </w:t>
            </w:r>
          </w:p>
          <w:p w14:paraId="2EA32EE3"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Checked the repository status after modifying the README.md file and confirmed that the changes were detected. </w:t>
            </w:r>
          </w:p>
          <w:p w14:paraId="454A865E"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add README.md – Added the modified README.md file to the staging area. </w:t>
            </w:r>
          </w:p>
          <w:p w14:paraId="57119E10"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commit -m "Update README on feature branch" – Committed the </w:t>
            </w:r>
            <w:r w:rsidRPr="008C17D9">
              <w:rPr>
                <w:rFonts w:ascii="Times New Roman" w:eastAsia="Times New Roman" w:hAnsi="Times New Roman" w:cs="Times New Roman"/>
                <w:color w:val="000000"/>
              </w:rPr>
              <w:lastRenderedPageBreak/>
              <w:t xml:space="preserve">staged changes to the feature-update branch with a descriptive commit message. </w:t>
            </w:r>
          </w:p>
          <w:p w14:paraId="59E9A474"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Verified that the working tree was clean after committing the changes. </w:t>
            </w:r>
          </w:p>
          <w:p w14:paraId="7356CB68"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checkout main – Switched back to the main branch. </w:t>
            </w:r>
          </w:p>
          <w:p w14:paraId="63C649BE"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type README.md </w:t>
            </w:r>
            <w:r w:rsidRPr="008C17D9">
              <w:rPr>
                <w:rFonts w:ascii="Times New Roman" w:eastAsia="Times New Roman" w:hAnsi="Times New Roman" w:cs="Times New Roman"/>
                <w:i/>
                <w:iCs/>
                <w:color w:val="000000"/>
              </w:rPr>
              <w:t>(Windows)</w:t>
            </w:r>
            <w:r w:rsidRPr="008C17D9">
              <w:rPr>
                <w:rFonts w:ascii="Times New Roman" w:eastAsia="Times New Roman" w:hAnsi="Times New Roman" w:cs="Times New Roman"/>
                <w:color w:val="000000"/>
              </w:rPr>
              <w:t xml:space="preserve"> – Displayed the contents of the README.md file to verify that the changes from the feature branch were not yet present. </w:t>
            </w:r>
          </w:p>
          <w:p w14:paraId="4907ECB1"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merge feature-update – Merged the feature-update branch into the main branch using a fast-forward merge. </w:t>
            </w:r>
          </w:p>
          <w:p w14:paraId="50102701"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type README.md </w:t>
            </w:r>
            <w:r w:rsidRPr="008C17D9">
              <w:rPr>
                <w:rFonts w:ascii="Times New Roman" w:eastAsia="Times New Roman" w:hAnsi="Times New Roman" w:cs="Times New Roman"/>
                <w:i/>
                <w:iCs/>
                <w:color w:val="000000"/>
              </w:rPr>
              <w:t>(Windows)</w:t>
            </w:r>
            <w:r w:rsidRPr="008C17D9">
              <w:rPr>
                <w:rFonts w:ascii="Times New Roman" w:eastAsia="Times New Roman" w:hAnsi="Times New Roman" w:cs="Times New Roman"/>
                <w:color w:val="000000"/>
              </w:rPr>
              <w:t xml:space="preserve"> – Verified that the merged changes were now present in the README.md file. </w:t>
            </w:r>
          </w:p>
          <w:p w14:paraId="16B53000"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git push origin main – Pushed the updated main branch with the merged changes to the remote GitHub repository.</w:t>
            </w:r>
          </w:p>
          <w:p w14:paraId="359CFC2A" w14:textId="2D75F137" w:rsidR="000216AD" w:rsidRPr="009D749E" w:rsidRDefault="000216A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621F6473" w14:textId="1D7DA392" w:rsidR="0064555C" w:rsidRPr="009B5967"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1: Verify Current Repository Status</w:t>
            </w:r>
          </w:p>
          <w:p w14:paraId="6AD2593F"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Verified Repository Status — Checked the repository status and confirmed that the working tree was clean and the local main branch was up to date with the remote repository.</w:t>
            </w:r>
          </w:p>
          <w:p w14:paraId="0FD72E94" w14:textId="21C9346A" w:rsidR="0064555C" w:rsidRPr="009B5967"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2: Create and Switch to a New Branch</w:t>
            </w:r>
          </w:p>
          <w:p w14:paraId="396166A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Created Feature Branch — Created a new branch named feature-update and switched to it successfully using git checkout -b.</w:t>
            </w:r>
          </w:p>
          <w:p w14:paraId="4DE47DDB" w14:textId="1651CDB2" w:rsidR="0064555C" w:rsidRPr="009B5967"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3: Modify README.md</w:t>
            </w:r>
          </w:p>
          <w:p w14:paraId="2E9B58BB"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Modified README.md — Updated the README.md file on the feature-update branch and verified that Git detected the modified file.</w:t>
            </w:r>
          </w:p>
          <w:p w14:paraId="1E1E3B14" w14:textId="324F1C6B" w:rsidR="0064555C" w:rsidRPr="009B5967"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4: Stage and Commit the Changes</w:t>
            </w:r>
          </w:p>
          <w:p w14:paraId="17D5C3B1"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Committed Feature Changes — Staged and committed the updated README.md file on the feature-update branch with a descriptive commit message.</w:t>
            </w:r>
          </w:p>
          <w:p w14:paraId="541672D0" w14:textId="08184385" w:rsidR="0064555C" w:rsidRPr="009B5967"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5: Switch Back to Main Branch</w:t>
            </w:r>
          </w:p>
          <w:p w14:paraId="5BFDB058" w14:textId="77777777" w:rsidR="008C17D9" w:rsidRP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Switched to Main Branch — Switched back to the main branch and verified that the feature branch changes were not yet available.</w:t>
            </w:r>
          </w:p>
          <w:p w14:paraId="1D7F116E" w14:textId="0FA31318" w:rsidR="008C17D9" w:rsidRPr="009B5967"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 xml:space="preserve">Step 6: Merge the Feature </w:t>
            </w:r>
            <w:proofErr w:type="spellStart"/>
            <w:r w:rsidRPr="008C17D9">
              <w:rPr>
                <w:rFonts w:ascii="Times New Roman" w:hAnsi="Times New Roman" w:cs="Times New Roman"/>
                <w:b/>
                <w:bCs/>
                <w:color w:val="000000" w:themeColor="text1"/>
                <w:sz w:val="24"/>
                <w:szCs w:val="24"/>
              </w:rPr>
              <w:t>Branch</w:t>
            </w:r>
            <w:r w:rsidRPr="008C17D9">
              <w:rPr>
                <w:rFonts w:ascii="Times New Roman" w:hAnsi="Times New Roman" w:cs="Times New Roman"/>
                <w:color w:val="000000" w:themeColor="text1"/>
              </w:rPr>
              <w:t>Merged</w:t>
            </w:r>
            <w:proofErr w:type="spellEnd"/>
            <w:r w:rsidRPr="008C17D9">
              <w:rPr>
                <w:rFonts w:ascii="Times New Roman" w:hAnsi="Times New Roman" w:cs="Times New Roman"/>
                <w:color w:val="000000" w:themeColor="text1"/>
              </w:rPr>
              <w:t xml:space="preserve"> Feature Branch — Successfully merged the feature-update branch into the main branch using a fast-forward merge.</w:t>
            </w:r>
          </w:p>
          <w:p w14:paraId="722E1A4D" w14:textId="34A95337" w:rsidR="008C17D9" w:rsidRPr="009B5967"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 xml:space="preserve">Step 7: Push Updated Main </w:t>
            </w:r>
            <w:proofErr w:type="spellStart"/>
            <w:r w:rsidRPr="008C17D9">
              <w:rPr>
                <w:rFonts w:ascii="Times New Roman" w:hAnsi="Times New Roman" w:cs="Times New Roman"/>
                <w:b/>
                <w:bCs/>
                <w:color w:val="000000" w:themeColor="text1"/>
                <w:sz w:val="24"/>
                <w:szCs w:val="24"/>
              </w:rPr>
              <w:t>Branch</w:t>
            </w:r>
            <w:r w:rsidRPr="008C17D9">
              <w:rPr>
                <w:rFonts w:ascii="Times New Roman" w:hAnsi="Times New Roman" w:cs="Times New Roman"/>
                <w:color w:val="000000" w:themeColor="text1"/>
              </w:rPr>
              <w:t>Pushed</w:t>
            </w:r>
            <w:proofErr w:type="spellEnd"/>
            <w:r w:rsidRPr="008C17D9">
              <w:rPr>
                <w:rFonts w:ascii="Times New Roman" w:hAnsi="Times New Roman" w:cs="Times New Roman"/>
                <w:color w:val="000000" w:themeColor="text1"/>
              </w:rPr>
              <w:t xml:space="preserve"> Updated Main Branch — Uploaded the merged changes from the local main branch to the remote GitHub repository.</w:t>
            </w:r>
          </w:p>
          <w:p w14:paraId="117CA038" w14:textId="5B61D0FF" w:rsidR="008C17D9" w:rsidRPr="009B5967"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lastRenderedPageBreak/>
              <w:t>Step 8: Verify on GitHub</w:t>
            </w:r>
          </w:p>
          <w:p w14:paraId="36880415" w14:textId="77777777" w:rsid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Repository Verified — Verified on GitHub that the merged changes are present in the main branch and that the commit history reflects both commits.</w:t>
            </w:r>
          </w:p>
          <w:p w14:paraId="5BD3C0A0" w14:textId="405A3338" w:rsidR="009B5967" w:rsidRDefault="00226813" w:rsidP="008C17D9">
            <w:pPr>
              <w:spacing w:before="100" w:beforeAutospacing="1" w:after="100" w:afterAutospacing="1" w:line="240" w:lineRule="auto"/>
              <w:rPr>
                <w:rFonts w:ascii="Times New Roman" w:hAnsi="Times New Roman" w:cs="Times New Roman"/>
                <w:color w:val="000000" w:themeColor="text1"/>
              </w:rPr>
            </w:pPr>
            <w:r w:rsidRPr="00226813">
              <w:rPr>
                <w:rFonts w:ascii="Times New Roman" w:hAnsi="Times New Roman" w:cs="Times New Roman"/>
                <w:color w:val="000000" w:themeColor="text1"/>
              </w:rPr>
              <w:drawing>
                <wp:inline distT="0" distB="0" distL="0" distR="0" wp14:anchorId="5F6BB765" wp14:editId="4267858B">
                  <wp:extent cx="4643755" cy="1949450"/>
                  <wp:effectExtent l="0" t="0" r="4445" b="0"/>
                  <wp:docPr id="208365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0597" name=""/>
                          <pic:cNvPicPr/>
                        </pic:nvPicPr>
                        <pic:blipFill>
                          <a:blip r:embed="rId7"/>
                          <a:stretch>
                            <a:fillRect/>
                          </a:stretch>
                        </pic:blipFill>
                        <pic:spPr>
                          <a:xfrm>
                            <a:off x="0" y="0"/>
                            <a:ext cx="4643755" cy="1949450"/>
                          </a:xfrm>
                          <a:prstGeom prst="rect">
                            <a:avLst/>
                          </a:prstGeom>
                        </pic:spPr>
                      </pic:pic>
                    </a:graphicData>
                  </a:graphic>
                </wp:inline>
              </w:drawing>
            </w:r>
          </w:p>
          <w:p w14:paraId="40382836" w14:textId="11E2EE00" w:rsidR="00226813" w:rsidRDefault="00226813" w:rsidP="008C17D9">
            <w:pPr>
              <w:spacing w:before="100" w:beforeAutospacing="1" w:after="100" w:afterAutospacing="1" w:line="240" w:lineRule="auto"/>
              <w:rPr>
                <w:rFonts w:ascii="Times New Roman" w:hAnsi="Times New Roman" w:cs="Times New Roman"/>
                <w:color w:val="000000" w:themeColor="text1"/>
              </w:rPr>
            </w:pPr>
            <w:r w:rsidRPr="00226813">
              <w:rPr>
                <w:rFonts w:ascii="Times New Roman" w:hAnsi="Times New Roman" w:cs="Times New Roman"/>
                <w:color w:val="000000" w:themeColor="text1"/>
              </w:rPr>
              <w:drawing>
                <wp:inline distT="0" distB="0" distL="0" distR="0" wp14:anchorId="49D143A0" wp14:editId="7C1C31DB">
                  <wp:extent cx="4643755" cy="1435735"/>
                  <wp:effectExtent l="0" t="0" r="4445" b="0"/>
                  <wp:docPr id="41441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3648" name=""/>
                          <pic:cNvPicPr/>
                        </pic:nvPicPr>
                        <pic:blipFill>
                          <a:blip r:embed="rId8"/>
                          <a:stretch>
                            <a:fillRect/>
                          </a:stretch>
                        </pic:blipFill>
                        <pic:spPr>
                          <a:xfrm>
                            <a:off x="0" y="0"/>
                            <a:ext cx="4643755" cy="1435735"/>
                          </a:xfrm>
                          <a:prstGeom prst="rect">
                            <a:avLst/>
                          </a:prstGeom>
                        </pic:spPr>
                      </pic:pic>
                    </a:graphicData>
                  </a:graphic>
                </wp:inline>
              </w:drawing>
            </w:r>
          </w:p>
          <w:p w14:paraId="29133E42" w14:textId="62482997" w:rsidR="005022FE" w:rsidRDefault="005022FE" w:rsidP="008C17D9">
            <w:pPr>
              <w:spacing w:before="100" w:beforeAutospacing="1" w:after="100" w:afterAutospacing="1" w:line="240" w:lineRule="auto"/>
              <w:rPr>
                <w:rFonts w:ascii="Times New Roman" w:hAnsi="Times New Roman" w:cs="Times New Roman"/>
                <w:color w:val="000000" w:themeColor="text1"/>
              </w:rPr>
            </w:pPr>
            <w:r w:rsidRPr="005022FE">
              <w:rPr>
                <w:rFonts w:ascii="Times New Roman" w:hAnsi="Times New Roman" w:cs="Times New Roman"/>
                <w:color w:val="000000" w:themeColor="text1"/>
              </w:rPr>
              <w:drawing>
                <wp:inline distT="0" distB="0" distL="0" distR="0" wp14:anchorId="582FF143" wp14:editId="42476E42">
                  <wp:extent cx="4643755" cy="2560320"/>
                  <wp:effectExtent l="0" t="0" r="4445" b="0"/>
                  <wp:docPr id="10794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7860" name=""/>
                          <pic:cNvPicPr/>
                        </pic:nvPicPr>
                        <pic:blipFill>
                          <a:blip r:embed="rId9"/>
                          <a:stretch>
                            <a:fillRect/>
                          </a:stretch>
                        </pic:blipFill>
                        <pic:spPr>
                          <a:xfrm>
                            <a:off x="0" y="0"/>
                            <a:ext cx="4643755" cy="2560320"/>
                          </a:xfrm>
                          <a:prstGeom prst="rect">
                            <a:avLst/>
                          </a:prstGeom>
                        </pic:spPr>
                      </pic:pic>
                    </a:graphicData>
                  </a:graphic>
                </wp:inline>
              </w:drawing>
            </w:r>
          </w:p>
          <w:p w14:paraId="269E9BA9" w14:textId="5CEABB26" w:rsidR="009B5967" w:rsidRDefault="005022FE" w:rsidP="008C17D9">
            <w:pPr>
              <w:spacing w:before="100" w:beforeAutospacing="1" w:after="100" w:afterAutospacing="1" w:line="240" w:lineRule="auto"/>
              <w:rPr>
                <w:rFonts w:ascii="Times New Roman" w:hAnsi="Times New Roman" w:cs="Times New Roman"/>
                <w:color w:val="000000" w:themeColor="text1"/>
              </w:rPr>
            </w:pPr>
            <w:r w:rsidRPr="005022FE">
              <w:rPr>
                <w:rFonts w:ascii="Times New Roman" w:hAnsi="Times New Roman" w:cs="Times New Roman"/>
                <w:color w:val="000000" w:themeColor="text1"/>
              </w:rPr>
              <w:drawing>
                <wp:inline distT="0" distB="0" distL="0" distR="0" wp14:anchorId="341A8210" wp14:editId="77FC70CF">
                  <wp:extent cx="4643755" cy="838200"/>
                  <wp:effectExtent l="0" t="0" r="4445" b="0"/>
                  <wp:docPr id="96082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22879" name=""/>
                          <pic:cNvPicPr/>
                        </pic:nvPicPr>
                        <pic:blipFill>
                          <a:blip r:embed="rId10"/>
                          <a:stretch>
                            <a:fillRect/>
                          </a:stretch>
                        </pic:blipFill>
                        <pic:spPr>
                          <a:xfrm>
                            <a:off x="0" y="0"/>
                            <a:ext cx="4643755" cy="838200"/>
                          </a:xfrm>
                          <a:prstGeom prst="rect">
                            <a:avLst/>
                          </a:prstGeom>
                        </pic:spPr>
                      </pic:pic>
                    </a:graphicData>
                  </a:graphic>
                </wp:inline>
              </w:drawing>
            </w:r>
          </w:p>
          <w:p w14:paraId="23048CE6" w14:textId="392467F2" w:rsidR="005022FE" w:rsidRDefault="005C4654" w:rsidP="008C17D9">
            <w:pPr>
              <w:spacing w:before="100" w:beforeAutospacing="1" w:after="100" w:afterAutospacing="1" w:line="240" w:lineRule="auto"/>
              <w:rPr>
                <w:rFonts w:ascii="Times New Roman" w:hAnsi="Times New Roman" w:cs="Times New Roman"/>
                <w:color w:val="000000" w:themeColor="text1"/>
              </w:rPr>
            </w:pPr>
            <w:r w:rsidRPr="005C4654">
              <w:rPr>
                <w:rFonts w:ascii="Times New Roman" w:hAnsi="Times New Roman" w:cs="Times New Roman"/>
                <w:color w:val="000000" w:themeColor="text1"/>
              </w:rPr>
              <w:lastRenderedPageBreak/>
              <w:drawing>
                <wp:inline distT="0" distB="0" distL="0" distR="0" wp14:anchorId="44B47220" wp14:editId="598B0CD7">
                  <wp:extent cx="4643755" cy="1049655"/>
                  <wp:effectExtent l="0" t="0" r="4445" b="0"/>
                  <wp:docPr id="158714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44900" name=""/>
                          <pic:cNvPicPr/>
                        </pic:nvPicPr>
                        <pic:blipFill>
                          <a:blip r:embed="rId11"/>
                          <a:stretch>
                            <a:fillRect/>
                          </a:stretch>
                        </pic:blipFill>
                        <pic:spPr>
                          <a:xfrm>
                            <a:off x="0" y="0"/>
                            <a:ext cx="4643755" cy="1049655"/>
                          </a:xfrm>
                          <a:prstGeom prst="rect">
                            <a:avLst/>
                          </a:prstGeom>
                        </pic:spPr>
                      </pic:pic>
                    </a:graphicData>
                  </a:graphic>
                </wp:inline>
              </w:drawing>
            </w:r>
          </w:p>
          <w:p w14:paraId="0818351F" w14:textId="53867503" w:rsidR="009B5967" w:rsidRDefault="005C4654" w:rsidP="008C17D9">
            <w:pPr>
              <w:spacing w:before="100" w:beforeAutospacing="1" w:after="100" w:afterAutospacing="1" w:line="240" w:lineRule="auto"/>
              <w:rPr>
                <w:rFonts w:ascii="Times New Roman" w:hAnsi="Times New Roman" w:cs="Times New Roman"/>
                <w:color w:val="000000" w:themeColor="text1"/>
              </w:rPr>
            </w:pPr>
            <w:r w:rsidRPr="005C4654">
              <w:rPr>
                <w:rFonts w:ascii="Times New Roman" w:hAnsi="Times New Roman" w:cs="Times New Roman"/>
                <w:color w:val="000000" w:themeColor="text1"/>
              </w:rPr>
              <w:drawing>
                <wp:inline distT="0" distB="0" distL="0" distR="0" wp14:anchorId="6843D652" wp14:editId="0D81E6A7">
                  <wp:extent cx="4643755" cy="3941445"/>
                  <wp:effectExtent l="0" t="0" r="4445" b="1905"/>
                  <wp:docPr id="108677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0147" name=""/>
                          <pic:cNvPicPr/>
                        </pic:nvPicPr>
                        <pic:blipFill>
                          <a:blip r:embed="rId12"/>
                          <a:stretch>
                            <a:fillRect/>
                          </a:stretch>
                        </pic:blipFill>
                        <pic:spPr>
                          <a:xfrm>
                            <a:off x="0" y="0"/>
                            <a:ext cx="4643755" cy="3941445"/>
                          </a:xfrm>
                          <a:prstGeom prst="rect">
                            <a:avLst/>
                          </a:prstGeom>
                        </pic:spPr>
                      </pic:pic>
                    </a:graphicData>
                  </a:graphic>
                </wp:inline>
              </w:drawing>
            </w:r>
          </w:p>
          <w:p w14:paraId="7FCF59C4" w14:textId="7921DEA9" w:rsidR="009B5967" w:rsidRPr="008C17D9" w:rsidRDefault="009B5967" w:rsidP="008C17D9">
            <w:pPr>
              <w:spacing w:before="100" w:beforeAutospacing="1" w:after="100" w:afterAutospacing="1" w:line="240" w:lineRule="auto"/>
              <w:rPr>
                <w:rFonts w:ascii="Times New Roman" w:hAnsi="Times New Roman" w:cs="Times New Roman"/>
                <w:color w:val="000000" w:themeColor="text1"/>
              </w:rPr>
            </w:pP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D0"/>
    <w:multiLevelType w:val="multilevel"/>
    <w:tmpl w:val="0FF8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2"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2"/>
  </w:num>
  <w:num w:numId="4" w16cid:durableId="472916695">
    <w:abstractNumId w:val="15"/>
  </w:num>
  <w:num w:numId="5" w16cid:durableId="1778714700">
    <w:abstractNumId w:val="11"/>
  </w:num>
  <w:num w:numId="6" w16cid:durableId="770319147">
    <w:abstractNumId w:val="6"/>
  </w:num>
  <w:num w:numId="7" w16cid:durableId="1908150129">
    <w:abstractNumId w:val="24"/>
  </w:num>
  <w:num w:numId="8" w16cid:durableId="222326876">
    <w:abstractNumId w:val="7"/>
  </w:num>
  <w:num w:numId="9" w16cid:durableId="1041173361">
    <w:abstractNumId w:val="19"/>
  </w:num>
  <w:num w:numId="10" w16cid:durableId="1395003567">
    <w:abstractNumId w:val="17"/>
  </w:num>
  <w:num w:numId="11" w16cid:durableId="471485334">
    <w:abstractNumId w:val="16"/>
  </w:num>
  <w:num w:numId="12" w16cid:durableId="2039041122">
    <w:abstractNumId w:val="2"/>
  </w:num>
  <w:num w:numId="13" w16cid:durableId="1639608639">
    <w:abstractNumId w:val="4"/>
  </w:num>
  <w:num w:numId="14" w16cid:durableId="961688150">
    <w:abstractNumId w:val="14"/>
  </w:num>
  <w:num w:numId="15" w16cid:durableId="94256441">
    <w:abstractNumId w:val="20"/>
  </w:num>
  <w:num w:numId="16" w16cid:durableId="13268877">
    <w:abstractNumId w:val="13"/>
  </w:num>
  <w:num w:numId="17" w16cid:durableId="1989286615">
    <w:abstractNumId w:val="18"/>
  </w:num>
  <w:num w:numId="18" w16cid:durableId="1638993519">
    <w:abstractNumId w:val="10"/>
  </w:num>
  <w:num w:numId="19" w16cid:durableId="1409763897">
    <w:abstractNumId w:val="9"/>
  </w:num>
  <w:num w:numId="20" w16cid:durableId="988824669">
    <w:abstractNumId w:val="23"/>
  </w:num>
  <w:num w:numId="21" w16cid:durableId="1490318637">
    <w:abstractNumId w:val="21"/>
  </w:num>
  <w:num w:numId="22" w16cid:durableId="622928252">
    <w:abstractNumId w:val="5"/>
  </w:num>
  <w:num w:numId="23" w16cid:durableId="739210380">
    <w:abstractNumId w:val="8"/>
  </w:num>
  <w:num w:numId="24" w16cid:durableId="1514033712">
    <w:abstractNumId w:val="3"/>
  </w:num>
  <w:num w:numId="25" w16cid:durableId="291986770">
    <w:abstractNumId w:val="1"/>
  </w:num>
  <w:num w:numId="26" w16cid:durableId="19747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B5BE1"/>
    <w:rsid w:val="00226813"/>
    <w:rsid w:val="002668DA"/>
    <w:rsid w:val="002A06E2"/>
    <w:rsid w:val="002D2B72"/>
    <w:rsid w:val="002E6E8C"/>
    <w:rsid w:val="002F567C"/>
    <w:rsid w:val="002F7E4E"/>
    <w:rsid w:val="00316BB3"/>
    <w:rsid w:val="00350A14"/>
    <w:rsid w:val="003A41CC"/>
    <w:rsid w:val="003D2751"/>
    <w:rsid w:val="003F4CA9"/>
    <w:rsid w:val="00415B4E"/>
    <w:rsid w:val="00491169"/>
    <w:rsid w:val="005022FE"/>
    <w:rsid w:val="00544452"/>
    <w:rsid w:val="005C4654"/>
    <w:rsid w:val="005E2C92"/>
    <w:rsid w:val="00624F0A"/>
    <w:rsid w:val="00633F3E"/>
    <w:rsid w:val="0064555C"/>
    <w:rsid w:val="00697EBE"/>
    <w:rsid w:val="006B5EBD"/>
    <w:rsid w:val="006D5A30"/>
    <w:rsid w:val="007248DE"/>
    <w:rsid w:val="00756674"/>
    <w:rsid w:val="007779C6"/>
    <w:rsid w:val="007A1250"/>
    <w:rsid w:val="007C5EE5"/>
    <w:rsid w:val="00830C59"/>
    <w:rsid w:val="00854EE7"/>
    <w:rsid w:val="00855499"/>
    <w:rsid w:val="00896356"/>
    <w:rsid w:val="008B51DA"/>
    <w:rsid w:val="008C17D9"/>
    <w:rsid w:val="008D16B7"/>
    <w:rsid w:val="0094136B"/>
    <w:rsid w:val="009B5967"/>
    <w:rsid w:val="009C0FF5"/>
    <w:rsid w:val="009D749E"/>
    <w:rsid w:val="00AC1BBC"/>
    <w:rsid w:val="00AE7F76"/>
    <w:rsid w:val="00B125F4"/>
    <w:rsid w:val="00B27785"/>
    <w:rsid w:val="00B33284"/>
    <w:rsid w:val="00B80A36"/>
    <w:rsid w:val="00B83976"/>
    <w:rsid w:val="00BA31EB"/>
    <w:rsid w:val="00BD1627"/>
    <w:rsid w:val="00BF7162"/>
    <w:rsid w:val="00C005C0"/>
    <w:rsid w:val="00C87F27"/>
    <w:rsid w:val="00C939F3"/>
    <w:rsid w:val="00CB4A7A"/>
    <w:rsid w:val="00D0365F"/>
    <w:rsid w:val="00D41796"/>
    <w:rsid w:val="00D967F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2</cp:revision>
  <cp:lastPrinted>2026-02-15T11:07:00Z</cp:lastPrinted>
  <dcterms:created xsi:type="dcterms:W3CDTF">2026-10-03T18:35:00Z</dcterms:created>
  <dcterms:modified xsi:type="dcterms:W3CDTF">2026-10-03T18:35:00Z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27a523f03bc60c47d8126f08c6f4bfdd40807691db10de0d6929eb56290a3857</vt:lpwstr>
  </property>
</Properties>
</file>