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CA6FE" w14:textId="630CD2B9" w:rsidR="00740F3A" w:rsidRPr="00740F3A" w:rsidRDefault="00740F3A" w:rsidP="00740F3A"/>
    <w:p w14:paraId="2C5F3771" w14:textId="77777777" w:rsidR="00740F3A" w:rsidRPr="00740F3A" w:rsidRDefault="00740F3A" w:rsidP="00740F3A">
      <w:pPr>
        <w:rPr>
          <w:b/>
          <w:bCs/>
        </w:rPr>
      </w:pPr>
      <w:r w:rsidRPr="00740F3A">
        <w:rPr>
          <w:b/>
          <w:bCs/>
        </w:rPr>
        <w:t xml:space="preserve">Phase 3: Data </w:t>
      </w:r>
      <w:proofErr w:type="spellStart"/>
      <w:r w:rsidRPr="00740F3A">
        <w:rPr>
          <w:b/>
          <w:bCs/>
        </w:rPr>
        <w:t>Modeling</w:t>
      </w:r>
      <w:proofErr w:type="spellEnd"/>
      <w:r w:rsidRPr="00740F3A">
        <w:rPr>
          <w:b/>
          <w:bCs/>
        </w:rPr>
        <w:t xml:space="preserve"> &amp; Relationships</w:t>
      </w:r>
    </w:p>
    <w:p w14:paraId="5BDEA35F" w14:textId="77777777" w:rsidR="00740F3A" w:rsidRPr="00740F3A" w:rsidRDefault="00740F3A" w:rsidP="00740F3A">
      <w:r w:rsidRPr="00740F3A">
        <w:pict w14:anchorId="3D5A4FF0">
          <v:rect id="_x0000_i1080" style="width:0;height:1.5pt" o:hralign="center" o:hrstd="t" o:hr="t" fillcolor="#a0a0a0" stroked="f"/>
        </w:pict>
      </w:r>
    </w:p>
    <w:p w14:paraId="072E4BA2" w14:textId="77777777" w:rsidR="00740F3A" w:rsidRPr="00740F3A" w:rsidRDefault="00740F3A" w:rsidP="00740F3A">
      <w:pPr>
        <w:rPr>
          <w:b/>
          <w:bCs/>
        </w:rPr>
      </w:pPr>
      <w:r w:rsidRPr="00740F3A">
        <w:rPr>
          <w:b/>
          <w:bCs/>
        </w:rPr>
        <w:t>1. Overview</w:t>
      </w:r>
    </w:p>
    <w:p w14:paraId="16182A58" w14:textId="77777777" w:rsidR="00740F3A" w:rsidRPr="00740F3A" w:rsidRDefault="00740F3A" w:rsidP="00740F3A">
      <w:r w:rsidRPr="00740F3A">
        <w:t xml:space="preserve">The purpose of this phase is to design and implement the </w:t>
      </w:r>
      <w:r w:rsidRPr="00740F3A">
        <w:rPr>
          <w:b/>
          <w:bCs/>
        </w:rPr>
        <w:t>Salesforce Data Model</w:t>
      </w:r>
      <w:r w:rsidRPr="00740F3A">
        <w:t xml:space="preserve"> that supports the organization’s business processes and reporting needs. This involves defining </w:t>
      </w:r>
      <w:r w:rsidRPr="00740F3A">
        <w:rPr>
          <w:b/>
          <w:bCs/>
        </w:rPr>
        <w:t>Standard and Custom Objects</w:t>
      </w:r>
      <w:r w:rsidRPr="00740F3A">
        <w:t>, creating relationships between them, and ensuring data integrity through appropriate field configurations and schema design.</w:t>
      </w:r>
    </w:p>
    <w:p w14:paraId="381D370E" w14:textId="77777777" w:rsidR="00740F3A" w:rsidRPr="00740F3A" w:rsidRDefault="00740F3A" w:rsidP="00740F3A">
      <w:r w:rsidRPr="00740F3A">
        <w:rPr>
          <w:b/>
          <w:bCs/>
        </w:rPr>
        <w:t>Goal:</w:t>
      </w:r>
      <w:r w:rsidRPr="00740F3A">
        <w:br/>
        <w:t>To create a scalable, flexible, and efficient data architecture that accurately represents the organization’s entities, relationships, and data management requirements.</w:t>
      </w:r>
    </w:p>
    <w:p w14:paraId="53D5D9B2" w14:textId="77777777" w:rsidR="00740F3A" w:rsidRPr="00740F3A" w:rsidRDefault="00740F3A" w:rsidP="00740F3A">
      <w:r w:rsidRPr="00740F3A">
        <w:pict w14:anchorId="4CB98C1E">
          <v:rect id="_x0000_i1081" style="width:0;height:1.5pt" o:hralign="center" o:hrstd="t" o:hr="t" fillcolor="#a0a0a0" stroked="f"/>
        </w:pict>
      </w:r>
    </w:p>
    <w:p w14:paraId="4E0D51B0" w14:textId="77777777" w:rsidR="00740F3A" w:rsidRPr="00740F3A" w:rsidRDefault="00740F3A" w:rsidP="00740F3A">
      <w:pPr>
        <w:rPr>
          <w:b/>
          <w:bCs/>
        </w:rPr>
      </w:pPr>
      <w:r w:rsidRPr="00740F3A">
        <w:rPr>
          <w:b/>
          <w:bCs/>
        </w:rPr>
        <w:t>2. Scope</w:t>
      </w:r>
    </w:p>
    <w:p w14:paraId="7003A679" w14:textId="77777777" w:rsidR="00740F3A" w:rsidRPr="00740F3A" w:rsidRDefault="00740F3A" w:rsidP="00740F3A">
      <w:r w:rsidRPr="00740F3A">
        <w:t>This phase includes all tasks related to defining and configuring the Salesforce data model.</w:t>
      </w:r>
      <w:r w:rsidRPr="00740F3A">
        <w:br/>
        <w:t>The scope covers:</w:t>
      </w:r>
    </w:p>
    <w:p w14:paraId="5716727B" w14:textId="77777777" w:rsidR="00740F3A" w:rsidRPr="00740F3A" w:rsidRDefault="00740F3A" w:rsidP="00740F3A">
      <w:pPr>
        <w:numPr>
          <w:ilvl w:val="0"/>
          <w:numId w:val="1"/>
        </w:numPr>
      </w:pPr>
      <w:r w:rsidRPr="00740F3A">
        <w:t xml:space="preserve">Designing and creating </w:t>
      </w:r>
      <w:r w:rsidRPr="00740F3A">
        <w:rPr>
          <w:b/>
          <w:bCs/>
        </w:rPr>
        <w:t>Standard and Custom Objects</w:t>
      </w:r>
    </w:p>
    <w:p w14:paraId="1332C2B6" w14:textId="77777777" w:rsidR="00740F3A" w:rsidRPr="00740F3A" w:rsidRDefault="00740F3A" w:rsidP="00740F3A">
      <w:pPr>
        <w:numPr>
          <w:ilvl w:val="0"/>
          <w:numId w:val="1"/>
        </w:numPr>
      </w:pPr>
      <w:r w:rsidRPr="00740F3A">
        <w:t xml:space="preserve">Defining </w:t>
      </w:r>
      <w:r w:rsidRPr="00740F3A">
        <w:rPr>
          <w:b/>
          <w:bCs/>
        </w:rPr>
        <w:t>Fields</w:t>
      </w:r>
      <w:r w:rsidRPr="00740F3A">
        <w:t xml:space="preserve"> and </w:t>
      </w:r>
      <w:r w:rsidRPr="00740F3A">
        <w:rPr>
          <w:b/>
          <w:bCs/>
        </w:rPr>
        <w:t>Field-Level Security</w:t>
      </w:r>
    </w:p>
    <w:p w14:paraId="1D64746B" w14:textId="77777777" w:rsidR="00740F3A" w:rsidRPr="00740F3A" w:rsidRDefault="00740F3A" w:rsidP="00740F3A">
      <w:pPr>
        <w:numPr>
          <w:ilvl w:val="0"/>
          <w:numId w:val="1"/>
        </w:numPr>
      </w:pPr>
      <w:r w:rsidRPr="00740F3A">
        <w:t xml:space="preserve">Creating </w:t>
      </w:r>
      <w:r w:rsidRPr="00740F3A">
        <w:rPr>
          <w:b/>
          <w:bCs/>
        </w:rPr>
        <w:t>Record Types</w:t>
      </w:r>
      <w:r w:rsidRPr="00740F3A">
        <w:t xml:space="preserve"> for process variations</w:t>
      </w:r>
    </w:p>
    <w:p w14:paraId="31D2FE78" w14:textId="77777777" w:rsidR="00740F3A" w:rsidRPr="00740F3A" w:rsidRDefault="00740F3A" w:rsidP="00740F3A">
      <w:pPr>
        <w:numPr>
          <w:ilvl w:val="0"/>
          <w:numId w:val="1"/>
        </w:numPr>
      </w:pPr>
      <w:r w:rsidRPr="00740F3A">
        <w:t xml:space="preserve">Designing </w:t>
      </w:r>
      <w:r w:rsidRPr="00740F3A">
        <w:rPr>
          <w:b/>
          <w:bCs/>
        </w:rPr>
        <w:t>Page Layouts</w:t>
      </w:r>
      <w:r w:rsidRPr="00740F3A">
        <w:t xml:space="preserve"> and </w:t>
      </w:r>
      <w:r w:rsidRPr="00740F3A">
        <w:rPr>
          <w:b/>
          <w:bCs/>
        </w:rPr>
        <w:t>Compact Layouts</w:t>
      </w:r>
    </w:p>
    <w:p w14:paraId="06791405" w14:textId="77777777" w:rsidR="00740F3A" w:rsidRPr="00740F3A" w:rsidRDefault="00740F3A" w:rsidP="00740F3A">
      <w:pPr>
        <w:numPr>
          <w:ilvl w:val="0"/>
          <w:numId w:val="1"/>
        </w:numPr>
      </w:pPr>
      <w:r w:rsidRPr="00740F3A">
        <w:t xml:space="preserve">Visualizing model structure using </w:t>
      </w:r>
      <w:r w:rsidRPr="00740F3A">
        <w:rPr>
          <w:b/>
          <w:bCs/>
        </w:rPr>
        <w:t>Schema Builder</w:t>
      </w:r>
    </w:p>
    <w:p w14:paraId="6E01AFCC" w14:textId="77777777" w:rsidR="00740F3A" w:rsidRPr="00740F3A" w:rsidRDefault="00740F3A" w:rsidP="00740F3A">
      <w:pPr>
        <w:numPr>
          <w:ilvl w:val="0"/>
          <w:numId w:val="1"/>
        </w:numPr>
      </w:pPr>
      <w:r w:rsidRPr="00740F3A">
        <w:t xml:space="preserve">Implementing </w:t>
      </w:r>
      <w:r w:rsidRPr="00740F3A">
        <w:rPr>
          <w:b/>
          <w:bCs/>
        </w:rPr>
        <w:t>Relationships</w:t>
      </w:r>
      <w:r w:rsidRPr="00740F3A">
        <w:t xml:space="preserve"> (Lookup, Master-Detail, Hierarchical)</w:t>
      </w:r>
    </w:p>
    <w:p w14:paraId="51C216DA" w14:textId="77777777" w:rsidR="00740F3A" w:rsidRPr="00740F3A" w:rsidRDefault="00740F3A" w:rsidP="00740F3A">
      <w:pPr>
        <w:numPr>
          <w:ilvl w:val="0"/>
          <w:numId w:val="1"/>
        </w:numPr>
      </w:pPr>
      <w:r w:rsidRPr="00740F3A">
        <w:t xml:space="preserve">Designing </w:t>
      </w:r>
      <w:r w:rsidRPr="00740F3A">
        <w:rPr>
          <w:b/>
          <w:bCs/>
        </w:rPr>
        <w:t>Junction Objects</w:t>
      </w:r>
      <w:r w:rsidRPr="00740F3A">
        <w:t xml:space="preserve"> for many-to-many relationships</w:t>
      </w:r>
    </w:p>
    <w:p w14:paraId="1DF378D9" w14:textId="77777777" w:rsidR="00740F3A" w:rsidRPr="00740F3A" w:rsidRDefault="00740F3A" w:rsidP="00740F3A">
      <w:pPr>
        <w:numPr>
          <w:ilvl w:val="0"/>
          <w:numId w:val="1"/>
        </w:numPr>
      </w:pPr>
      <w:r w:rsidRPr="00740F3A">
        <w:t xml:space="preserve">Configuring </w:t>
      </w:r>
      <w:r w:rsidRPr="00740F3A">
        <w:rPr>
          <w:b/>
          <w:bCs/>
        </w:rPr>
        <w:t>External Objects</w:t>
      </w:r>
      <w:r w:rsidRPr="00740F3A">
        <w:t xml:space="preserve"> via Salesforce Connect</w:t>
      </w:r>
    </w:p>
    <w:p w14:paraId="206FD388" w14:textId="77777777" w:rsidR="00740F3A" w:rsidRPr="00740F3A" w:rsidRDefault="00740F3A" w:rsidP="00740F3A">
      <w:r w:rsidRPr="00740F3A">
        <w:pict w14:anchorId="05414440">
          <v:rect id="_x0000_i1082" style="width:0;height:1.5pt" o:hralign="center" o:hrstd="t" o:hr="t" fillcolor="#a0a0a0" stroked="f"/>
        </w:pict>
      </w:r>
    </w:p>
    <w:p w14:paraId="7D12D2CF" w14:textId="77777777" w:rsidR="00740F3A" w:rsidRPr="00740F3A" w:rsidRDefault="00740F3A" w:rsidP="00740F3A">
      <w:pPr>
        <w:rPr>
          <w:b/>
          <w:bCs/>
        </w:rPr>
      </w:pPr>
      <w:r w:rsidRPr="00740F3A">
        <w:rPr>
          <w:b/>
          <w:bCs/>
        </w:rPr>
        <w:t>3. Configuration Components</w:t>
      </w:r>
    </w:p>
    <w:p w14:paraId="562E3733" w14:textId="77777777" w:rsidR="00740F3A" w:rsidRDefault="00740F3A" w:rsidP="00740F3A">
      <w:pPr>
        <w:rPr>
          <w:b/>
          <w:bCs/>
        </w:rPr>
      </w:pPr>
      <w:r w:rsidRPr="00740F3A">
        <w:rPr>
          <w:b/>
          <w:bCs/>
        </w:rPr>
        <w:t>3.1 Standard &amp; Custom Objects</w:t>
      </w:r>
    </w:p>
    <w:p w14:paraId="72CDE6E7" w14:textId="25873A98" w:rsidR="00740F3A" w:rsidRDefault="00740F3A" w:rsidP="00740F3A">
      <w:pPr>
        <w:rPr>
          <w:sz w:val="20"/>
          <w:szCs w:val="20"/>
        </w:rPr>
      </w:pPr>
      <w:r>
        <w:rPr>
          <w:sz w:val="20"/>
          <w:szCs w:val="20"/>
        </w:rPr>
        <w:t xml:space="preserve">Standard Objects – </w:t>
      </w:r>
      <w:proofErr w:type="gramStart"/>
      <w:r>
        <w:rPr>
          <w:sz w:val="20"/>
          <w:szCs w:val="20"/>
        </w:rPr>
        <w:t>Account ,Contact</w:t>
      </w:r>
      <w:proofErr w:type="gramEnd"/>
      <w:r>
        <w:rPr>
          <w:sz w:val="20"/>
          <w:szCs w:val="20"/>
        </w:rPr>
        <w:t xml:space="preserve"> , </w:t>
      </w:r>
      <w:proofErr w:type="gramStart"/>
      <w:r>
        <w:rPr>
          <w:sz w:val="20"/>
          <w:szCs w:val="20"/>
        </w:rPr>
        <w:t>Opportunity ,Leads</w:t>
      </w:r>
      <w:proofErr w:type="gramEnd"/>
    </w:p>
    <w:p w14:paraId="531A480B" w14:textId="38FF197B" w:rsidR="00740F3A" w:rsidRPr="00740F3A" w:rsidRDefault="00740F3A" w:rsidP="00740F3A">
      <w:pPr>
        <w:rPr>
          <w:sz w:val="20"/>
          <w:szCs w:val="20"/>
        </w:rPr>
      </w:pPr>
      <w:r>
        <w:rPr>
          <w:sz w:val="20"/>
          <w:szCs w:val="20"/>
        </w:rPr>
        <w:t xml:space="preserve">Custom Objects – </w:t>
      </w:r>
      <w:proofErr w:type="gramStart"/>
      <w:r>
        <w:rPr>
          <w:sz w:val="20"/>
          <w:szCs w:val="20"/>
        </w:rPr>
        <w:t>Event ,</w:t>
      </w:r>
      <w:proofErr w:type="gramEnd"/>
      <w:r>
        <w:rPr>
          <w:sz w:val="20"/>
          <w:szCs w:val="20"/>
        </w:rPr>
        <w:t xml:space="preserve"> Event </w:t>
      </w:r>
      <w:proofErr w:type="gramStart"/>
      <w:r>
        <w:rPr>
          <w:sz w:val="20"/>
          <w:szCs w:val="20"/>
        </w:rPr>
        <w:t>Registration ,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Attendees ,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Vendors  ,</w:t>
      </w:r>
      <w:proofErr w:type="gramEnd"/>
      <w:r>
        <w:rPr>
          <w:sz w:val="20"/>
          <w:szCs w:val="20"/>
        </w:rPr>
        <w:t xml:space="preserve"> Technical Team</w:t>
      </w:r>
    </w:p>
    <w:p w14:paraId="6E86B094" w14:textId="77777777" w:rsidR="00740F3A" w:rsidRDefault="00740F3A" w:rsidP="00740F3A">
      <w:pPr>
        <w:rPr>
          <w:b/>
          <w:bCs/>
        </w:rPr>
      </w:pPr>
      <w:r w:rsidRPr="00740F3A">
        <w:rPr>
          <w:b/>
          <w:bCs/>
        </w:rPr>
        <w:t>3.2 Fields</w:t>
      </w:r>
    </w:p>
    <w:p w14:paraId="5774C946" w14:textId="6146E384" w:rsidR="00740F3A" w:rsidRDefault="00740F3A" w:rsidP="00740F3A">
      <w:pPr>
        <w:rPr>
          <w:sz w:val="20"/>
          <w:szCs w:val="20"/>
        </w:rPr>
      </w:pPr>
      <w:r>
        <w:rPr>
          <w:sz w:val="20"/>
          <w:szCs w:val="20"/>
        </w:rPr>
        <w:t xml:space="preserve">Event Fields – Event </w:t>
      </w:r>
      <w:proofErr w:type="gramStart"/>
      <w:r>
        <w:rPr>
          <w:sz w:val="20"/>
          <w:szCs w:val="20"/>
        </w:rPr>
        <w:t>Name ,Event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Type ,</w:t>
      </w:r>
      <w:proofErr w:type="gramEnd"/>
      <w:r>
        <w:rPr>
          <w:sz w:val="20"/>
          <w:szCs w:val="20"/>
        </w:rPr>
        <w:t xml:space="preserve"> Event Status </w:t>
      </w:r>
    </w:p>
    <w:p w14:paraId="65528591" w14:textId="44AE3EF0" w:rsidR="00740F3A" w:rsidRDefault="00740F3A" w:rsidP="00740F3A">
      <w:pPr>
        <w:rPr>
          <w:sz w:val="20"/>
          <w:szCs w:val="20"/>
        </w:rPr>
      </w:pPr>
      <w:r>
        <w:rPr>
          <w:sz w:val="20"/>
          <w:szCs w:val="20"/>
        </w:rPr>
        <w:t xml:space="preserve">Event registration – Registration </w:t>
      </w:r>
      <w:proofErr w:type="gramStart"/>
      <w:r>
        <w:rPr>
          <w:sz w:val="20"/>
          <w:szCs w:val="20"/>
        </w:rPr>
        <w:t>Status ,Type</w:t>
      </w:r>
      <w:proofErr w:type="gramEnd"/>
      <w:r>
        <w:rPr>
          <w:sz w:val="20"/>
          <w:szCs w:val="20"/>
        </w:rPr>
        <w:t xml:space="preserve"> , Payment </w:t>
      </w:r>
      <w:proofErr w:type="gramStart"/>
      <w:r>
        <w:rPr>
          <w:sz w:val="20"/>
          <w:szCs w:val="20"/>
        </w:rPr>
        <w:t>Status ,</w:t>
      </w:r>
      <w:proofErr w:type="gramEnd"/>
      <w:r>
        <w:rPr>
          <w:sz w:val="20"/>
          <w:szCs w:val="20"/>
        </w:rPr>
        <w:t xml:space="preserve"> Attendee</w:t>
      </w:r>
    </w:p>
    <w:p w14:paraId="0FD9FCE5" w14:textId="4BA6F6D4" w:rsidR="00740F3A" w:rsidRDefault="00740F3A" w:rsidP="00740F3A">
      <w:pPr>
        <w:rPr>
          <w:sz w:val="20"/>
          <w:szCs w:val="20"/>
        </w:rPr>
      </w:pPr>
      <w:r>
        <w:rPr>
          <w:sz w:val="20"/>
          <w:szCs w:val="20"/>
        </w:rPr>
        <w:t xml:space="preserve">Attendee – </w:t>
      </w:r>
      <w:proofErr w:type="gramStart"/>
      <w:r>
        <w:rPr>
          <w:sz w:val="20"/>
          <w:szCs w:val="20"/>
        </w:rPr>
        <w:t>Name ,Contact</w:t>
      </w:r>
      <w:proofErr w:type="gramEnd"/>
      <w:r>
        <w:rPr>
          <w:sz w:val="20"/>
          <w:szCs w:val="20"/>
        </w:rPr>
        <w:t xml:space="preserve"> , Event </w:t>
      </w:r>
      <w:proofErr w:type="gramStart"/>
      <w:r>
        <w:rPr>
          <w:sz w:val="20"/>
          <w:szCs w:val="20"/>
        </w:rPr>
        <w:t>registration ,</w:t>
      </w:r>
      <w:proofErr w:type="gramEnd"/>
      <w:r>
        <w:rPr>
          <w:sz w:val="20"/>
          <w:szCs w:val="20"/>
        </w:rPr>
        <w:t xml:space="preserve"> Email </w:t>
      </w:r>
    </w:p>
    <w:p w14:paraId="4E58460C" w14:textId="6C2E4432" w:rsidR="00740F3A" w:rsidRPr="00740F3A" w:rsidRDefault="0037503D" w:rsidP="00740F3A">
      <w:r>
        <w:rPr>
          <w:sz w:val="20"/>
          <w:szCs w:val="20"/>
        </w:rPr>
        <w:t>Vendors -</w:t>
      </w:r>
      <w:r w:rsidRPr="0037503D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Name ,Contact</w:t>
      </w:r>
      <w:proofErr w:type="gramEnd"/>
      <w:r>
        <w:rPr>
          <w:sz w:val="20"/>
          <w:szCs w:val="20"/>
        </w:rPr>
        <w:t xml:space="preserve"> , Event </w:t>
      </w:r>
      <w:proofErr w:type="gramStart"/>
      <w:r>
        <w:rPr>
          <w:sz w:val="20"/>
          <w:szCs w:val="20"/>
        </w:rPr>
        <w:t>registration ,</w:t>
      </w:r>
      <w:proofErr w:type="gramEnd"/>
      <w:r>
        <w:rPr>
          <w:sz w:val="20"/>
          <w:szCs w:val="20"/>
        </w:rPr>
        <w:t xml:space="preserve"> Email</w:t>
      </w:r>
    </w:p>
    <w:p w14:paraId="206BD780" w14:textId="77777777" w:rsidR="00740F3A" w:rsidRDefault="00740F3A" w:rsidP="00740F3A">
      <w:pPr>
        <w:rPr>
          <w:b/>
          <w:bCs/>
        </w:rPr>
      </w:pPr>
      <w:r w:rsidRPr="00740F3A">
        <w:rPr>
          <w:b/>
          <w:bCs/>
        </w:rPr>
        <w:lastRenderedPageBreak/>
        <w:t>3.3 Record Types</w:t>
      </w:r>
    </w:p>
    <w:p w14:paraId="4C8982C8" w14:textId="2DC6F04F" w:rsidR="0037503D" w:rsidRPr="00740F3A" w:rsidRDefault="0037503D" w:rsidP="00740F3A">
      <w:pPr>
        <w:rPr>
          <w:sz w:val="20"/>
          <w:szCs w:val="20"/>
        </w:rPr>
      </w:pPr>
      <w:r>
        <w:rPr>
          <w:sz w:val="20"/>
          <w:szCs w:val="20"/>
        </w:rPr>
        <w:t xml:space="preserve">Event Registration records types are Attendee Registration and Vendors Registration </w:t>
      </w:r>
    </w:p>
    <w:p w14:paraId="7C70ED40" w14:textId="77777777" w:rsidR="0037503D" w:rsidRDefault="0037503D" w:rsidP="00740F3A">
      <w:pPr>
        <w:rPr>
          <w:b/>
          <w:bCs/>
        </w:rPr>
      </w:pPr>
    </w:p>
    <w:p w14:paraId="14697778" w14:textId="6E551572" w:rsidR="00740F3A" w:rsidRDefault="00740F3A" w:rsidP="00740F3A">
      <w:pPr>
        <w:rPr>
          <w:b/>
          <w:bCs/>
        </w:rPr>
      </w:pPr>
      <w:r w:rsidRPr="00740F3A">
        <w:rPr>
          <w:b/>
          <w:bCs/>
        </w:rPr>
        <w:t>3.</w:t>
      </w:r>
      <w:r w:rsidR="0037503D">
        <w:rPr>
          <w:b/>
          <w:bCs/>
        </w:rPr>
        <w:t>4</w:t>
      </w:r>
      <w:r w:rsidRPr="00740F3A">
        <w:rPr>
          <w:b/>
          <w:bCs/>
        </w:rPr>
        <w:t xml:space="preserve"> Schema Build</w:t>
      </w:r>
      <w:r w:rsidR="0037503D">
        <w:rPr>
          <w:b/>
          <w:bCs/>
        </w:rPr>
        <w:t xml:space="preserve">er </w:t>
      </w:r>
    </w:p>
    <w:p w14:paraId="3E67C0CE" w14:textId="27F7521E" w:rsidR="0037503D" w:rsidRPr="0037503D" w:rsidRDefault="0037503D" w:rsidP="0037503D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Custom Objects are – </w:t>
      </w:r>
      <w:r w:rsidRPr="0037503D">
        <w:rPr>
          <w:sz w:val="20"/>
          <w:szCs w:val="20"/>
        </w:rPr>
        <w:br/>
        <w:t>Attendee</w:t>
      </w:r>
      <w:r w:rsidRPr="0037503D">
        <w:rPr>
          <w:sz w:val="20"/>
          <w:szCs w:val="20"/>
        </w:rPr>
        <w:br/>
      </w:r>
    </w:p>
    <w:p w14:paraId="2D5C6A11" w14:textId="77777777" w:rsidR="0037503D" w:rsidRPr="0037503D" w:rsidRDefault="0037503D" w:rsidP="0037503D">
      <w:pPr>
        <w:numPr>
          <w:ilvl w:val="0"/>
          <w:numId w:val="12"/>
        </w:numPr>
        <w:rPr>
          <w:sz w:val="20"/>
          <w:szCs w:val="20"/>
        </w:rPr>
      </w:pPr>
      <w:r w:rsidRPr="0037503D">
        <w:rPr>
          <w:sz w:val="20"/>
          <w:szCs w:val="20"/>
        </w:rPr>
        <w:t>Campaign</w:t>
      </w:r>
      <w:r w:rsidRPr="0037503D">
        <w:rPr>
          <w:sz w:val="20"/>
          <w:szCs w:val="20"/>
        </w:rPr>
        <w:br/>
      </w:r>
    </w:p>
    <w:p w14:paraId="4D5DCFBD" w14:textId="77777777" w:rsidR="0037503D" w:rsidRPr="0037503D" w:rsidRDefault="0037503D" w:rsidP="0037503D">
      <w:pPr>
        <w:numPr>
          <w:ilvl w:val="0"/>
          <w:numId w:val="12"/>
        </w:numPr>
        <w:rPr>
          <w:sz w:val="20"/>
          <w:szCs w:val="20"/>
        </w:rPr>
      </w:pPr>
      <w:r w:rsidRPr="0037503D">
        <w:rPr>
          <w:sz w:val="20"/>
          <w:szCs w:val="20"/>
        </w:rPr>
        <w:t>Contact</w:t>
      </w:r>
      <w:r w:rsidRPr="0037503D">
        <w:rPr>
          <w:sz w:val="20"/>
          <w:szCs w:val="20"/>
        </w:rPr>
        <w:br/>
      </w:r>
    </w:p>
    <w:p w14:paraId="22F75D07" w14:textId="77777777" w:rsidR="0037503D" w:rsidRPr="0037503D" w:rsidRDefault="0037503D" w:rsidP="0037503D">
      <w:pPr>
        <w:numPr>
          <w:ilvl w:val="0"/>
          <w:numId w:val="12"/>
        </w:numPr>
        <w:rPr>
          <w:sz w:val="20"/>
          <w:szCs w:val="20"/>
        </w:rPr>
      </w:pPr>
      <w:r w:rsidRPr="0037503D">
        <w:rPr>
          <w:sz w:val="20"/>
          <w:szCs w:val="20"/>
        </w:rPr>
        <w:t>Event</w:t>
      </w:r>
      <w:r w:rsidRPr="0037503D">
        <w:rPr>
          <w:sz w:val="20"/>
          <w:szCs w:val="20"/>
        </w:rPr>
        <w:br/>
      </w:r>
    </w:p>
    <w:p w14:paraId="06B8A772" w14:textId="77777777" w:rsidR="0037503D" w:rsidRPr="0037503D" w:rsidRDefault="0037503D" w:rsidP="0037503D">
      <w:pPr>
        <w:numPr>
          <w:ilvl w:val="0"/>
          <w:numId w:val="12"/>
        </w:numPr>
        <w:rPr>
          <w:sz w:val="20"/>
          <w:szCs w:val="20"/>
        </w:rPr>
      </w:pPr>
      <w:r w:rsidRPr="0037503D">
        <w:rPr>
          <w:sz w:val="20"/>
          <w:szCs w:val="20"/>
        </w:rPr>
        <w:t>Event Registration</w:t>
      </w:r>
      <w:r w:rsidRPr="0037503D">
        <w:rPr>
          <w:sz w:val="20"/>
          <w:szCs w:val="20"/>
        </w:rPr>
        <w:br/>
      </w:r>
    </w:p>
    <w:p w14:paraId="74FC61FB" w14:textId="77777777" w:rsidR="0037503D" w:rsidRPr="0037503D" w:rsidRDefault="0037503D" w:rsidP="0037503D">
      <w:pPr>
        <w:numPr>
          <w:ilvl w:val="0"/>
          <w:numId w:val="12"/>
        </w:numPr>
        <w:rPr>
          <w:sz w:val="20"/>
          <w:szCs w:val="20"/>
        </w:rPr>
      </w:pPr>
      <w:r w:rsidRPr="0037503D">
        <w:rPr>
          <w:sz w:val="20"/>
          <w:szCs w:val="20"/>
        </w:rPr>
        <w:t>Feedback</w:t>
      </w:r>
      <w:r w:rsidRPr="0037503D">
        <w:rPr>
          <w:sz w:val="20"/>
          <w:szCs w:val="20"/>
        </w:rPr>
        <w:br/>
      </w:r>
    </w:p>
    <w:p w14:paraId="1147C269" w14:textId="77777777" w:rsidR="0037503D" w:rsidRPr="0037503D" w:rsidRDefault="0037503D" w:rsidP="0037503D">
      <w:pPr>
        <w:numPr>
          <w:ilvl w:val="0"/>
          <w:numId w:val="12"/>
        </w:numPr>
        <w:rPr>
          <w:sz w:val="20"/>
          <w:szCs w:val="20"/>
        </w:rPr>
      </w:pPr>
      <w:r w:rsidRPr="0037503D">
        <w:rPr>
          <w:sz w:val="20"/>
          <w:szCs w:val="20"/>
        </w:rPr>
        <w:t>Session</w:t>
      </w:r>
      <w:r w:rsidRPr="0037503D">
        <w:rPr>
          <w:sz w:val="20"/>
          <w:szCs w:val="20"/>
        </w:rPr>
        <w:br/>
      </w:r>
    </w:p>
    <w:p w14:paraId="08FA0319" w14:textId="77777777" w:rsidR="0037503D" w:rsidRPr="0037503D" w:rsidRDefault="0037503D" w:rsidP="0037503D">
      <w:pPr>
        <w:numPr>
          <w:ilvl w:val="0"/>
          <w:numId w:val="12"/>
        </w:numPr>
        <w:rPr>
          <w:sz w:val="20"/>
          <w:szCs w:val="20"/>
        </w:rPr>
      </w:pPr>
      <w:r w:rsidRPr="0037503D">
        <w:rPr>
          <w:sz w:val="20"/>
          <w:szCs w:val="20"/>
        </w:rPr>
        <w:t>Speaker</w:t>
      </w:r>
      <w:r w:rsidRPr="0037503D">
        <w:rPr>
          <w:sz w:val="20"/>
          <w:szCs w:val="20"/>
        </w:rPr>
        <w:br/>
      </w:r>
    </w:p>
    <w:p w14:paraId="7A559E76" w14:textId="77777777" w:rsidR="0037503D" w:rsidRPr="0037503D" w:rsidRDefault="0037503D" w:rsidP="0037503D">
      <w:pPr>
        <w:numPr>
          <w:ilvl w:val="0"/>
          <w:numId w:val="12"/>
        </w:numPr>
        <w:rPr>
          <w:sz w:val="20"/>
          <w:szCs w:val="20"/>
        </w:rPr>
      </w:pPr>
      <w:r w:rsidRPr="0037503D">
        <w:rPr>
          <w:sz w:val="20"/>
          <w:szCs w:val="20"/>
        </w:rPr>
        <w:t>Sponsorship</w:t>
      </w:r>
      <w:r w:rsidRPr="0037503D">
        <w:rPr>
          <w:sz w:val="20"/>
          <w:szCs w:val="20"/>
        </w:rPr>
        <w:br/>
      </w:r>
    </w:p>
    <w:p w14:paraId="41AD008A" w14:textId="77777777" w:rsidR="0037503D" w:rsidRPr="0037503D" w:rsidRDefault="0037503D" w:rsidP="0037503D">
      <w:pPr>
        <w:numPr>
          <w:ilvl w:val="0"/>
          <w:numId w:val="12"/>
        </w:numPr>
        <w:rPr>
          <w:sz w:val="20"/>
          <w:szCs w:val="20"/>
        </w:rPr>
      </w:pPr>
      <w:r w:rsidRPr="0037503D">
        <w:rPr>
          <w:sz w:val="20"/>
          <w:szCs w:val="20"/>
        </w:rPr>
        <w:t>Vendor</w:t>
      </w:r>
      <w:r w:rsidRPr="0037503D">
        <w:rPr>
          <w:sz w:val="20"/>
          <w:szCs w:val="20"/>
        </w:rPr>
        <w:br/>
      </w:r>
    </w:p>
    <w:p w14:paraId="24FA88B9" w14:textId="77777777" w:rsidR="0037503D" w:rsidRPr="0037503D" w:rsidRDefault="0037503D" w:rsidP="0037503D">
      <w:pPr>
        <w:numPr>
          <w:ilvl w:val="0"/>
          <w:numId w:val="12"/>
        </w:numPr>
        <w:rPr>
          <w:sz w:val="20"/>
          <w:szCs w:val="20"/>
        </w:rPr>
      </w:pPr>
      <w:r w:rsidRPr="0037503D">
        <w:rPr>
          <w:sz w:val="20"/>
          <w:szCs w:val="20"/>
        </w:rPr>
        <w:t>Venue</w:t>
      </w:r>
    </w:p>
    <w:p w14:paraId="05C41C80" w14:textId="3A5BEBD6" w:rsidR="0037503D" w:rsidRPr="00740F3A" w:rsidRDefault="0037503D" w:rsidP="00740F3A">
      <w:pPr>
        <w:rPr>
          <w:sz w:val="20"/>
          <w:szCs w:val="20"/>
        </w:rPr>
      </w:pPr>
    </w:p>
    <w:p w14:paraId="3D5DE4FC" w14:textId="77777777" w:rsidR="00195C69" w:rsidRDefault="00195C69"/>
    <w:sectPr w:rsidR="0019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76FC9"/>
    <w:multiLevelType w:val="multilevel"/>
    <w:tmpl w:val="87D4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31875"/>
    <w:multiLevelType w:val="multilevel"/>
    <w:tmpl w:val="C72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40575"/>
    <w:multiLevelType w:val="multilevel"/>
    <w:tmpl w:val="1B8A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55B87"/>
    <w:multiLevelType w:val="multilevel"/>
    <w:tmpl w:val="1586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85623"/>
    <w:multiLevelType w:val="multilevel"/>
    <w:tmpl w:val="949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67A81"/>
    <w:multiLevelType w:val="multilevel"/>
    <w:tmpl w:val="EE98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C475A"/>
    <w:multiLevelType w:val="multilevel"/>
    <w:tmpl w:val="F5E2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74805"/>
    <w:multiLevelType w:val="multilevel"/>
    <w:tmpl w:val="38B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94FA8"/>
    <w:multiLevelType w:val="multilevel"/>
    <w:tmpl w:val="4982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91253"/>
    <w:multiLevelType w:val="multilevel"/>
    <w:tmpl w:val="79F8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11198"/>
    <w:multiLevelType w:val="multilevel"/>
    <w:tmpl w:val="711A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90239"/>
    <w:multiLevelType w:val="multilevel"/>
    <w:tmpl w:val="E54A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983758">
    <w:abstractNumId w:val="9"/>
  </w:num>
  <w:num w:numId="2" w16cid:durableId="1454714423">
    <w:abstractNumId w:val="2"/>
  </w:num>
  <w:num w:numId="3" w16cid:durableId="960648268">
    <w:abstractNumId w:val="3"/>
  </w:num>
  <w:num w:numId="4" w16cid:durableId="686949041">
    <w:abstractNumId w:val="4"/>
  </w:num>
  <w:num w:numId="5" w16cid:durableId="1215239613">
    <w:abstractNumId w:val="11"/>
  </w:num>
  <w:num w:numId="6" w16cid:durableId="646738444">
    <w:abstractNumId w:val="6"/>
  </w:num>
  <w:num w:numId="7" w16cid:durableId="1307319225">
    <w:abstractNumId w:val="0"/>
  </w:num>
  <w:num w:numId="8" w16cid:durableId="960528069">
    <w:abstractNumId w:val="8"/>
  </w:num>
  <w:num w:numId="9" w16cid:durableId="1519386631">
    <w:abstractNumId w:val="7"/>
  </w:num>
  <w:num w:numId="10" w16cid:durableId="1818254321">
    <w:abstractNumId w:val="10"/>
  </w:num>
  <w:num w:numId="11" w16cid:durableId="1553610609">
    <w:abstractNumId w:val="5"/>
  </w:num>
  <w:num w:numId="12" w16cid:durableId="51774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3A"/>
    <w:rsid w:val="00195C69"/>
    <w:rsid w:val="002133FC"/>
    <w:rsid w:val="0037503D"/>
    <w:rsid w:val="00666172"/>
    <w:rsid w:val="00740F3A"/>
    <w:rsid w:val="00CE0003"/>
    <w:rsid w:val="00CF0AF5"/>
    <w:rsid w:val="00FB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FB20"/>
  <w15:chartTrackingRefBased/>
  <w15:docId w15:val="{E41B1017-4483-42A6-B6BE-0AA53A90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yash.patel007@outlook.com</dc:creator>
  <cp:keywords/>
  <dc:description/>
  <cp:lastModifiedBy>yash.patel007@outlook.com</cp:lastModifiedBy>
  <cp:revision>2</cp:revision>
  <dcterms:created xsi:type="dcterms:W3CDTF">2025-10-14T10:00:00Z</dcterms:created>
  <dcterms:modified xsi:type="dcterms:W3CDTF">2025-10-14T10:00:00Z</dcterms:modified>
</cp:coreProperties>
</file>