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763270" cy="759460"/>
            <wp:effectExtent b="0" l="0" r="0" t="0"/>
            <wp:docPr descr="spit_logo" id="2" name="image1.jpg"/>
            <a:graphic>
              <a:graphicData uri="http://schemas.openxmlformats.org/drawingml/2006/picture">
                <pic:pic>
                  <pic:nvPicPr>
                    <pic:cNvPr descr="spit_logo" id="0" name="image1.jpg"/>
                    <pic:cNvPicPr preferRelativeResize="0"/>
                  </pic:nvPicPr>
                  <pic:blipFill>
                    <a:blip r:embed="rId6"/>
                    <a:srcRect b="0" l="0" r="0" t="0"/>
                    <a:stretch>
                      <a:fillRect/>
                    </a:stretch>
                  </pic:blipFill>
                  <pic:spPr>
                    <a:xfrm>
                      <a:off x="0" y="0"/>
                      <a:ext cx="763270" cy="75946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baseline"/>
          <w:rtl w:val="0"/>
        </w:rPr>
        <w:t xml:space="preserve">     Sardar Patel Institute of Technology,Mumbai</w:t>
      </w:r>
    </w:p>
    <w:p w:rsidR="00000000" w:rsidDel="00000000" w:rsidP="00000000" w:rsidRDefault="00000000" w:rsidRPr="00000000" w14:paraId="00000001">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Department of Electronics and Telecommunication Engineering</w:t>
      </w:r>
    </w:p>
    <w:p w:rsidR="00000000" w:rsidDel="00000000" w:rsidP="00000000" w:rsidRDefault="00000000" w:rsidRPr="00000000" w14:paraId="0000000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 Sem-V (2018-2019)</w:t>
      </w:r>
    </w:p>
    <w:p w:rsidR="00000000" w:rsidDel="00000000" w:rsidP="00000000" w:rsidRDefault="00000000" w:rsidRPr="00000000" w14:paraId="00000003">
      <w:pPr>
        <w:contextualSpacing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ETL54-Statistical Computational Laboratory</w:t>
      </w:r>
    </w:p>
    <w:p w:rsidR="00000000" w:rsidDel="00000000" w:rsidP="00000000" w:rsidRDefault="00000000" w:rsidRPr="00000000" w14:paraId="00000004">
      <w:pPr>
        <w:contextualSpacing w:val="0"/>
        <w:jc w:val="cente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Lab-5: Analysis of Covariance (Part-I)</w:t>
      </w:r>
    </w:p>
    <w:p w:rsidR="00000000" w:rsidDel="00000000" w:rsidP="00000000" w:rsidRDefault="00000000" w:rsidRPr="00000000" w14:paraId="00000005">
      <w:pPr>
        <w:contextualSpacing w:val="0"/>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Name:</w:t>
      </w:r>
      <w:r w:rsidDel="00000000" w:rsidR="00000000" w:rsidRPr="00000000">
        <w:rPr>
          <w:rFonts w:ascii="Times New Roman" w:cs="Times New Roman" w:eastAsia="Times New Roman" w:hAnsi="Times New Roman"/>
          <w:b w:val="1"/>
          <w:rtl w:val="0"/>
        </w:rPr>
        <w:t xml:space="preserve">Yash Patil</w:t>
        <w:tab/>
        <w:tab/>
        <w:tab/>
        <w:tab/>
        <w:tab/>
        <w:tab/>
      </w:r>
      <w:r w:rsidDel="00000000" w:rsidR="00000000" w:rsidRPr="00000000">
        <w:rPr>
          <w:rFonts w:ascii="Times New Roman" w:cs="Times New Roman" w:eastAsia="Times New Roman" w:hAnsi="Times New Roman"/>
          <w:b w:val="1"/>
          <w:sz w:val="24"/>
          <w:szCs w:val="24"/>
          <w:vertAlign w:val="baseline"/>
          <w:rtl w:val="0"/>
        </w:rPr>
        <w:t xml:space="preserve">Roll No.</w:t>
      </w:r>
      <w:r w:rsidDel="00000000" w:rsidR="00000000" w:rsidRPr="00000000">
        <w:rPr>
          <w:rFonts w:ascii="Times New Roman" w:cs="Times New Roman" w:eastAsia="Times New Roman" w:hAnsi="Times New Roman"/>
          <w:b w:val="1"/>
          <w:rtl w:val="0"/>
        </w:rPr>
        <w:t xml:space="preserve">2016120036</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carry out analysis of variance and compare with regression model</w:t>
      </w:r>
    </w:p>
    <w:p w:rsidR="00000000" w:rsidDel="00000000" w:rsidP="00000000" w:rsidRDefault="00000000" w:rsidRPr="00000000" w14:paraId="00000007">
      <w:pPr>
        <w:contextualSpacing w:val="0"/>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Outcomes:</w:t>
      </w:r>
    </w:p>
    <w:p w:rsidR="00000000" w:rsidDel="00000000" w:rsidP="00000000" w:rsidRDefault="00000000" w:rsidRPr="00000000" w14:paraId="00000008">
      <w:pPr>
        <w:contextualSpacing w:val="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carry out analysis of (co)variance</w:t>
      </w:r>
    </w:p>
    <w:p w:rsidR="00000000" w:rsidDel="00000000" w:rsidP="00000000" w:rsidRDefault="00000000" w:rsidRPr="00000000" w14:paraId="00000009">
      <w:pPr>
        <w:contextualSpacing w:val="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compare ANOVA with linear regression model </w:t>
      </w:r>
    </w:p>
    <w:p w:rsidR="00000000" w:rsidDel="00000000" w:rsidP="00000000" w:rsidRDefault="00000000" w:rsidRPr="00000000" w14:paraId="0000000A">
      <w:pPr>
        <w:contextualSpacing w:val="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use ANCOVA for significance of models</w:t>
      </w:r>
    </w:p>
    <w:p w:rsidR="00000000" w:rsidDel="00000000" w:rsidP="00000000" w:rsidRDefault="00000000" w:rsidRPr="00000000" w14:paraId="0000000B">
      <w:pPr>
        <w:contextualSpacing w:val="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evaluate the linear models</w:t>
      </w:r>
    </w:p>
    <w:p w:rsidR="00000000" w:rsidDel="00000000" w:rsidP="00000000" w:rsidRDefault="00000000" w:rsidRPr="00000000" w14:paraId="0000000C">
      <w:pPr>
        <w:contextualSpacing w:val="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extract information from models </w:t>
      </w:r>
    </w:p>
    <w:p w:rsidR="00000000" w:rsidDel="00000000" w:rsidP="00000000" w:rsidRDefault="00000000" w:rsidRPr="00000000" w14:paraId="0000000D">
      <w:pPr>
        <w:contextualSpacing w:val="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Requirements: </w:t>
      </w:r>
      <w:r w:rsidDel="00000000" w:rsidR="00000000" w:rsidRPr="00000000">
        <w:rPr>
          <w:rFonts w:ascii="Times New Roman" w:cs="Times New Roman" w:eastAsia="Times New Roman" w:hAnsi="Times New Roman"/>
          <w:sz w:val="24"/>
          <w:szCs w:val="24"/>
          <w:vertAlign w:val="baseline"/>
          <w:rtl w:val="0"/>
        </w:rPr>
        <w:t xml:space="preserve">Ubuntu OS with R and RStudio installed </w:t>
      </w:r>
    </w:p>
    <w:p w:rsidR="00000000" w:rsidDel="00000000" w:rsidP="00000000" w:rsidRDefault="00000000" w:rsidRPr="00000000" w14:paraId="0000000E">
      <w:pPr>
        <w:contextualSpacing w:val="0"/>
        <w:rPr>
          <w:rFonts w:ascii="Times New Roman" w:cs="Times New Roman" w:eastAsia="Times New Roman" w:hAnsi="Times New Roman"/>
          <w:b w:val="1"/>
          <w:vertAlign w:val="baseline"/>
        </w:rPr>
      </w:pPr>
      <w:r w:rsidDel="00000000" w:rsidR="00000000" w:rsidRPr="00000000">
        <w:rPr>
          <w:rFonts w:ascii="Times New Roman" w:cs="Times New Roman" w:eastAsia="Times New Roman" w:hAnsi="Times New Roman"/>
          <w:b w:val="1"/>
          <w:vertAlign w:val="baseline"/>
          <w:rtl w:val="0"/>
        </w:rPr>
        <w:t xml:space="preserve">Introduction to Analysis of Variances:</w:t>
      </w:r>
    </w:p>
    <w:p w:rsidR="00000000" w:rsidDel="00000000" w:rsidP="00000000" w:rsidRDefault="00000000" w:rsidRPr="00000000" w14:paraId="0000000F">
      <w:pPr>
        <w:contextualSpacing w:val="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To build linear models we use regression analysis which describe the effect of variation in predictor variables on the response variable. Sometimes, if we have a categorical variable with values like Yes/No or Male/Female etc. The simple regression analysis gives multiple results for each value of the categorical variable. In such scenario, we can study the effect of the categorical variable by using it along with the predictor variable and comparing the regression lines for each level of the categorical variable. Such an analysis is termed as Analysis of Covariance also called as ANCOVA. [1] [2][3]</w:t>
      </w:r>
    </w:p>
    <w:p w:rsidR="00000000" w:rsidDel="00000000" w:rsidP="00000000" w:rsidRDefault="00000000" w:rsidRPr="00000000" w14:paraId="00000010">
      <w:pPr>
        <w:contextualSpacing w:val="0"/>
        <w:rPr>
          <w:rFonts w:ascii="Times New Roman" w:cs="Times New Roman" w:eastAsia="Times New Roman" w:hAnsi="Times New Roman"/>
          <w:b w:val="1"/>
          <w:vertAlign w:val="baseline"/>
        </w:rPr>
      </w:pPr>
      <w:r w:rsidDel="00000000" w:rsidR="00000000" w:rsidRPr="00000000">
        <w:rPr>
          <w:rFonts w:ascii="Times New Roman" w:cs="Times New Roman" w:eastAsia="Times New Roman" w:hAnsi="Times New Roman"/>
          <w:b w:val="1"/>
          <w:vertAlign w:val="baseline"/>
          <w:rtl w:val="0"/>
        </w:rPr>
        <w:t xml:space="preserve">Procedure:</w:t>
      </w:r>
    </w:p>
    <w:p w:rsidR="00000000" w:rsidDel="00000000" w:rsidP="00000000" w:rsidRDefault="00000000" w:rsidRPr="00000000" w14:paraId="00000011">
      <w:pPr>
        <w:contextualSpacing w:val="0"/>
        <w:rPr>
          <w:rFonts w:ascii="Times New Roman" w:cs="Times New Roman" w:eastAsia="Times New Roman" w:hAnsi="Times New Roman"/>
          <w:b w:val="1"/>
          <w:vertAlign w:val="baseline"/>
        </w:rPr>
      </w:pPr>
      <w:r w:rsidDel="00000000" w:rsidR="00000000" w:rsidRPr="00000000">
        <w:rPr>
          <w:rFonts w:ascii="Times New Roman" w:cs="Times New Roman" w:eastAsia="Times New Roman" w:hAnsi="Times New Roman"/>
          <w:b w:val="1"/>
          <w:vertAlign w:val="baseline"/>
          <w:rtl w:val="0"/>
        </w:rPr>
        <w:t xml:space="preserve">Part-I: Motor Trend Car Road Tests [mtcars dataset]</w:t>
      </w:r>
    </w:p>
    <w:p w:rsidR="00000000" w:rsidDel="00000000" w:rsidP="00000000" w:rsidRDefault="00000000" w:rsidRPr="00000000" w14:paraId="00000012">
      <w:p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Read the online tutorial on analysis of variance.</w:t>
      </w:r>
    </w:p>
    <w:p w:rsidR="00000000" w:rsidDel="00000000" w:rsidP="00000000" w:rsidRDefault="00000000" w:rsidRPr="00000000" w14:paraId="00000013">
      <w:p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 </w:t>
      </w:r>
      <w:hyperlink r:id="rId7">
        <w:r w:rsidDel="00000000" w:rsidR="00000000" w:rsidRPr="00000000">
          <w:rPr>
            <w:rFonts w:ascii="Times New Roman" w:cs="Times New Roman" w:eastAsia="Times New Roman" w:hAnsi="Times New Roman"/>
            <w:b w:val="0"/>
            <w:color w:val="0000ff"/>
            <w:u w:val="single"/>
            <w:vertAlign w:val="baseline"/>
            <w:rtl w:val="0"/>
          </w:rPr>
          <w:t xml:space="preserve">https://www.tutorialspoint.com/r/r_analysis_of_covariance.htm</w:t>
        </w:r>
      </w:hyperlink>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Perform the steps given and write interpretation in your own words.</w:t>
      </w:r>
    </w:p>
    <w:p w:rsidR="00000000" w:rsidDel="00000000" w:rsidP="00000000" w:rsidRDefault="00000000" w:rsidRPr="00000000" w14:paraId="0000001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input &lt;- mtcars[,c("am","mpg","hp")]</w:t>
      </w:r>
    </w:p>
    <w:p w:rsidR="00000000" w:rsidDel="00000000" w:rsidP="00000000" w:rsidRDefault="00000000" w:rsidRPr="00000000" w14:paraId="0000001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print(head(input))</w:t>
      </w:r>
    </w:p>
    <w:p w:rsidR="00000000" w:rsidDel="00000000" w:rsidP="00000000" w:rsidRDefault="00000000" w:rsidRPr="00000000" w14:paraId="0000001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  mpg  hp</w:t>
      </w:r>
    </w:p>
    <w:p w:rsidR="00000000" w:rsidDel="00000000" w:rsidP="00000000" w:rsidRDefault="00000000" w:rsidRPr="00000000" w14:paraId="0000001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Mazda RX4          1 21.0 110</w:t>
      </w:r>
    </w:p>
    <w:p w:rsidR="00000000" w:rsidDel="00000000" w:rsidP="00000000" w:rsidRDefault="00000000" w:rsidRPr="00000000" w14:paraId="0000001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Mazda RX4 Wag      1 21.0 110</w:t>
      </w:r>
    </w:p>
    <w:p w:rsidR="00000000" w:rsidDel="00000000" w:rsidP="00000000" w:rsidRDefault="00000000" w:rsidRPr="00000000" w14:paraId="0000001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Datsun 710         1 22.8  93</w:t>
      </w:r>
    </w:p>
    <w:p w:rsidR="00000000" w:rsidDel="00000000" w:rsidP="00000000" w:rsidRDefault="00000000" w:rsidRPr="00000000" w14:paraId="0000001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Hornet 4 Drive     0 21.4 110</w:t>
      </w:r>
    </w:p>
    <w:p w:rsidR="00000000" w:rsidDel="00000000" w:rsidP="00000000" w:rsidRDefault="00000000" w:rsidRPr="00000000" w14:paraId="0000001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Hornet Sportabout  0 18.7 175</w:t>
      </w:r>
    </w:p>
    <w:p w:rsidR="00000000" w:rsidDel="00000000" w:rsidP="00000000" w:rsidRDefault="00000000" w:rsidRPr="00000000" w14:paraId="0000001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Valiant            0 18.1 105</w:t>
      </w:r>
    </w:p>
    <w:p w:rsidR="00000000" w:rsidDel="00000000" w:rsidP="00000000" w:rsidRDefault="00000000" w:rsidRPr="00000000" w14:paraId="0000001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input=mtcars                                                                  </w:t>
      </w:r>
    </w:p>
    <w:p w:rsidR="00000000" w:rsidDel="00000000" w:rsidP="00000000" w:rsidRDefault="00000000" w:rsidRPr="00000000" w14:paraId="0000001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result=aov(mpg~hp*am,data=input)</w:t>
      </w:r>
    </w:p>
    <w:p w:rsidR="00000000" w:rsidDel="00000000" w:rsidP="00000000" w:rsidRDefault="00000000" w:rsidRPr="00000000" w14:paraId="0000002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print(summary(result))</w:t>
      </w:r>
    </w:p>
    <w:p w:rsidR="00000000" w:rsidDel="00000000" w:rsidP="00000000" w:rsidRDefault="00000000" w:rsidRPr="00000000" w14:paraId="0000002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Df Sum Sq Mean Sq F value   Pr(&gt;F)    </w:t>
      </w:r>
    </w:p>
    <w:p w:rsidR="00000000" w:rsidDel="00000000" w:rsidP="00000000" w:rsidRDefault="00000000" w:rsidRPr="00000000" w14:paraId="0000002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hp           1  678.4   678.4  77.391 1.50e-09 ***</w:t>
      </w:r>
    </w:p>
    <w:p w:rsidR="00000000" w:rsidDel="00000000" w:rsidP="00000000" w:rsidRDefault="00000000" w:rsidRPr="00000000" w14:paraId="000000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           1  202.2   202.2  23.072 4.75e-05 ***</w:t>
      </w:r>
    </w:p>
    <w:p w:rsidR="00000000" w:rsidDel="00000000" w:rsidP="00000000" w:rsidRDefault="00000000" w:rsidRPr="00000000" w14:paraId="0000002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hp:am        1    0.0     0.0   0.001    0.981    </w:t>
      </w:r>
    </w:p>
    <w:p w:rsidR="00000000" w:rsidDel="00000000" w:rsidP="00000000" w:rsidRDefault="00000000" w:rsidRPr="00000000" w14:paraId="0000002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Residuals   28  245.4     8.8                     </w:t>
      </w:r>
    </w:p>
    <w:p w:rsidR="00000000" w:rsidDel="00000000" w:rsidP="00000000" w:rsidRDefault="00000000" w:rsidRPr="00000000" w14:paraId="0000002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 codes:  0 ‘***’ 0.001 ‘**’ 0.01 ‘*’ 0.05 ‘.’ 0.1 ‘ ’ 1</w:t>
      </w:r>
    </w:p>
    <w:p w:rsidR="00000000" w:rsidDel="00000000" w:rsidP="00000000" w:rsidRDefault="00000000" w:rsidRPr="00000000" w14:paraId="0000002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result=aov(mpg~hp+am,data=input)</w:t>
      </w:r>
    </w:p>
    <w:p w:rsidR="00000000" w:rsidDel="00000000" w:rsidP="00000000" w:rsidRDefault="00000000" w:rsidRPr="00000000" w14:paraId="0000002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print(summary(result))          </w:t>
      </w:r>
    </w:p>
    <w:p w:rsidR="00000000" w:rsidDel="00000000" w:rsidP="00000000" w:rsidRDefault="00000000" w:rsidRPr="00000000" w14:paraId="0000002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Df Sum Sq Mean Sq F value   Pr(&gt;F)    </w:t>
      </w:r>
    </w:p>
    <w:p w:rsidR="00000000" w:rsidDel="00000000" w:rsidP="00000000" w:rsidRDefault="00000000" w:rsidRPr="00000000" w14:paraId="0000002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hp           1  678.4   678.4   80.15 7.63e-10 ***</w:t>
      </w:r>
    </w:p>
    <w:p w:rsidR="00000000" w:rsidDel="00000000" w:rsidP="00000000" w:rsidRDefault="00000000" w:rsidRPr="00000000" w14:paraId="0000002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           1  202.2   202.2   23.89 3.46e-05 ***</w:t>
      </w:r>
    </w:p>
    <w:p w:rsidR="00000000" w:rsidDel="00000000" w:rsidP="00000000" w:rsidRDefault="00000000" w:rsidRPr="00000000" w14:paraId="0000002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Residuals   29  245.4     8.5                     </w:t>
      </w:r>
    </w:p>
    <w:p w:rsidR="00000000" w:rsidDel="00000000" w:rsidP="00000000" w:rsidRDefault="00000000" w:rsidRPr="00000000" w14:paraId="0000002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 codes:  0 ‘***’ 0.001 ‘**’ 0.01 ‘*’ 0.05 ‘.’ 0.1 ‘ ’ 1</w:t>
      </w:r>
    </w:p>
    <w:p w:rsidR="00000000" w:rsidDel="00000000" w:rsidP="00000000" w:rsidRDefault="00000000" w:rsidRPr="00000000" w14:paraId="0000003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input=mtcars</w:t>
      </w:r>
    </w:p>
    <w:p w:rsidR="00000000" w:rsidDel="00000000" w:rsidP="00000000" w:rsidRDefault="00000000" w:rsidRPr="00000000" w14:paraId="0000003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result1=aov(mpg!hp*am,data=input)</w:t>
      </w:r>
    </w:p>
    <w:p w:rsidR="00000000" w:rsidDel="00000000" w:rsidP="00000000" w:rsidRDefault="00000000" w:rsidRPr="00000000" w14:paraId="0000003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unexpected '!' in "result1=aov(mpg!"</w:t>
      </w:r>
    </w:p>
    <w:p w:rsidR="00000000" w:rsidDel="00000000" w:rsidP="00000000" w:rsidRDefault="00000000" w:rsidRPr="00000000" w14:paraId="0000003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result1=aov(mpg~hp*am,data=input)</w:t>
      </w:r>
    </w:p>
    <w:p w:rsidR="00000000" w:rsidDel="00000000" w:rsidP="00000000" w:rsidRDefault="00000000" w:rsidRPr="00000000" w14:paraId="0000003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result2=aov(mpg~hp+am,data=input)</w:t>
      </w:r>
    </w:p>
    <w:p w:rsidR="00000000" w:rsidDel="00000000" w:rsidP="00000000" w:rsidRDefault="00000000" w:rsidRPr="00000000" w14:paraId="0000003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print(anova(result1,result2))</w:t>
      </w:r>
    </w:p>
    <w:p w:rsidR="00000000" w:rsidDel="00000000" w:rsidP="00000000" w:rsidRDefault="00000000" w:rsidRPr="00000000" w14:paraId="0000003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of Variance Table</w:t>
      </w:r>
    </w:p>
    <w:p w:rsidR="00000000" w:rsidDel="00000000" w:rsidP="00000000" w:rsidRDefault="00000000" w:rsidRPr="00000000" w14:paraId="0000003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1: mpg ~ hp * am</w:t>
      </w:r>
    </w:p>
    <w:p w:rsidR="00000000" w:rsidDel="00000000" w:rsidP="00000000" w:rsidRDefault="00000000" w:rsidRPr="00000000" w14:paraId="0000003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2: mpg ~ hp + am</w:t>
      </w:r>
    </w:p>
    <w:p w:rsidR="00000000" w:rsidDel="00000000" w:rsidP="00000000" w:rsidRDefault="00000000" w:rsidRPr="00000000" w14:paraId="0000003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Res.Df    RSS Df  Sum of Sq     F Pr(&gt;F)</w:t>
      </w:r>
    </w:p>
    <w:p w:rsidR="00000000" w:rsidDel="00000000" w:rsidP="00000000" w:rsidRDefault="00000000" w:rsidRPr="00000000" w14:paraId="0000003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1     28 245.43                           </w:t>
      </w:r>
    </w:p>
    <w:p w:rsidR="00000000" w:rsidDel="00000000" w:rsidP="00000000" w:rsidRDefault="00000000" w:rsidRPr="00000000" w14:paraId="0000003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29 245.44 -1 -0.0052515 6e-04 0.9806</w:t>
      </w:r>
    </w:p>
    <w:p w:rsidR="00000000" w:rsidDel="00000000" w:rsidP="00000000" w:rsidRDefault="00000000" w:rsidRPr="00000000" w14:paraId="0000003E">
      <w:pPr>
        <w:contextualSpacing w:val="0"/>
        <w:rPr>
          <w:b w:val="0"/>
          <w:vertAlign w:val="baseline"/>
        </w:rPr>
      </w:pP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b w:val="1"/>
          <w:vertAlign w:val="baseline"/>
        </w:rPr>
      </w:pPr>
      <w:r w:rsidDel="00000000" w:rsidR="00000000" w:rsidRPr="00000000">
        <w:rPr>
          <w:rFonts w:ascii="Times New Roman" w:cs="Times New Roman" w:eastAsia="Times New Roman" w:hAnsi="Times New Roman"/>
          <w:b w:val="1"/>
          <w:vertAlign w:val="baseline"/>
          <w:rtl w:val="0"/>
        </w:rPr>
        <w:t xml:space="preserve">Part-II: Agriculture Experiment: Effectiveness of Insect Sprays</w:t>
      </w:r>
    </w:p>
    <w:p w:rsidR="00000000" w:rsidDel="00000000" w:rsidP="00000000" w:rsidRDefault="00000000" w:rsidRPr="00000000" w14:paraId="00000040">
      <w:pPr>
        <w:contextualSpacing w:val="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0"/>
          <w:vertAlign w:val="baseline"/>
          <w:rtl w:val="0"/>
        </w:rPr>
        <w:t xml:space="preserve">[2] </w:t>
      </w:r>
      <w:r w:rsidDel="00000000" w:rsidR="00000000" w:rsidRPr="00000000">
        <w:rPr>
          <w:rFonts w:ascii="Times New Roman" w:cs="Times New Roman" w:eastAsia="Times New Roman" w:hAnsi="Times New Roman"/>
          <w:vertAlign w:val="baseline"/>
          <w:rtl w:val="0"/>
        </w:rPr>
        <w:t xml:space="preserve">R for Dummies-Second Edition by Andrie de Vries and Joris Meys</w:t>
      </w: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Read the Chapter-15 of R for Dummies- Pages 313 to 325</w:t>
      </w:r>
    </w:p>
    <w:p w:rsidR="00000000" w:rsidDel="00000000" w:rsidP="00000000" w:rsidRDefault="00000000" w:rsidRPr="00000000" w14:paraId="00000042">
      <w:p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Perform the steps given in the book and complete the part-II</w:t>
      </w:r>
    </w:p>
    <w:p w:rsidR="00000000" w:rsidDel="00000000" w:rsidP="00000000" w:rsidRDefault="00000000" w:rsidRPr="00000000" w14:paraId="0000004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contextualSpacing w:val="0"/>
        <w:rPr>
          <w:rFonts w:ascii="Arial" w:cs="Arial" w:eastAsia="Arial" w:hAnsi="Arial"/>
          <w:b w:val="1"/>
        </w:rPr>
      </w:pPr>
      <w:r w:rsidDel="00000000" w:rsidR="00000000" w:rsidRPr="00000000">
        <w:rPr>
          <w:rFonts w:ascii="Arial" w:cs="Arial" w:eastAsia="Arial" w:hAnsi="Arial"/>
          <w:b w:val="1"/>
          <w:rtl w:val="0"/>
        </w:rPr>
        <w:t xml:space="preserve">Analyzing variances</w:t>
      </w:r>
    </w:p>
    <w:p w:rsidR="00000000" w:rsidDel="00000000" w:rsidP="00000000" w:rsidRDefault="00000000" w:rsidRPr="00000000" w14:paraId="00000045">
      <w:pPr>
        <w:contextualSpacing w:val="0"/>
        <w:rPr>
          <w:rFonts w:ascii="Arial" w:cs="Arial" w:eastAsia="Arial" w:hAnsi="Arial"/>
        </w:rPr>
      </w:pPr>
      <w:r w:rsidDel="00000000" w:rsidR="00000000" w:rsidRPr="00000000">
        <w:rPr>
          <w:rFonts w:ascii="Arial" w:cs="Arial" w:eastAsia="Arial" w:hAnsi="Arial"/>
          <w:rtl w:val="0"/>
        </w:rPr>
        <w:t xml:space="preserve">An analysis of variance (ANOVA) is a very common technique used to com-</w:t>
      </w:r>
    </w:p>
    <w:p w:rsidR="00000000" w:rsidDel="00000000" w:rsidP="00000000" w:rsidRDefault="00000000" w:rsidRPr="00000000" w14:paraId="00000046">
      <w:pPr>
        <w:contextualSpacing w:val="0"/>
        <w:rPr>
          <w:rFonts w:ascii="Arial" w:cs="Arial" w:eastAsia="Arial" w:hAnsi="Arial"/>
        </w:rPr>
      </w:pPr>
      <w:r w:rsidDel="00000000" w:rsidR="00000000" w:rsidRPr="00000000">
        <w:rPr>
          <w:rFonts w:ascii="Arial" w:cs="Arial" w:eastAsia="Arial" w:hAnsi="Arial"/>
          <w:rtl w:val="0"/>
        </w:rPr>
        <w:t xml:space="preserve">pare the means between different groups. To illustrate this, take a look at the</w:t>
      </w:r>
    </w:p>
    <w:p w:rsidR="00000000" w:rsidDel="00000000" w:rsidP="00000000" w:rsidRDefault="00000000" w:rsidRPr="00000000" w14:paraId="00000047">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8">
      <w:pPr>
        <w:contextualSpacing w:val="0"/>
        <w:rPr>
          <w:rFonts w:ascii="Arial" w:cs="Arial" w:eastAsia="Arial" w:hAnsi="Arial"/>
          <w:b w:val="1"/>
        </w:rPr>
      </w:pPr>
      <w:r w:rsidDel="00000000" w:rsidR="00000000" w:rsidRPr="00000000">
        <w:rPr>
          <w:rFonts w:ascii="Arial" w:cs="Arial" w:eastAsia="Arial" w:hAnsi="Arial"/>
          <w:b w:val="1"/>
          <w:rtl w:val="0"/>
        </w:rPr>
        <w:t xml:space="preserve">Code:</w:t>
      </w:r>
    </w:p>
    <w:p w:rsidR="00000000" w:rsidDel="00000000" w:rsidP="00000000" w:rsidRDefault="00000000" w:rsidRPr="00000000" w14:paraId="00000049">
      <w:pPr>
        <w:contextualSpacing w:val="0"/>
        <w:rPr>
          <w:rFonts w:ascii="Arial" w:cs="Arial" w:eastAsia="Arial" w:hAnsi="Arial"/>
        </w:rPr>
      </w:pPr>
      <w:r w:rsidDel="00000000" w:rsidR="00000000" w:rsidRPr="00000000">
        <w:rPr>
          <w:rFonts w:ascii="Arial" w:cs="Arial" w:eastAsia="Arial" w:hAnsi="Arial"/>
          <w:rtl w:val="0"/>
        </w:rPr>
        <w:t xml:space="preserve">dataset InsectSpray:</w:t>
      </w:r>
    </w:p>
    <w:p w:rsidR="00000000" w:rsidDel="00000000" w:rsidP="00000000" w:rsidRDefault="00000000" w:rsidRPr="00000000" w14:paraId="0000004A">
      <w:pPr>
        <w:contextualSpacing w:val="0"/>
        <w:rPr>
          <w:rFonts w:ascii="Arial" w:cs="Arial" w:eastAsia="Arial" w:hAnsi="Arial"/>
        </w:rPr>
      </w:pPr>
      <w:r w:rsidDel="00000000" w:rsidR="00000000" w:rsidRPr="00000000">
        <w:rPr>
          <w:rFonts w:ascii="Arial" w:cs="Arial" w:eastAsia="Arial" w:hAnsi="Arial"/>
          <w:rtl w:val="0"/>
        </w:rPr>
        <w:t xml:space="preserve">&gt; str(InsectSprays)</w:t>
      </w:r>
    </w:p>
    <w:p w:rsidR="00000000" w:rsidDel="00000000" w:rsidP="00000000" w:rsidRDefault="00000000" w:rsidRPr="00000000" w14:paraId="0000004B">
      <w:pPr>
        <w:contextualSpacing w:val="0"/>
        <w:rPr>
          <w:rFonts w:ascii="Arial" w:cs="Arial" w:eastAsia="Arial" w:hAnsi="Arial"/>
        </w:rPr>
      </w:pPr>
      <w:r w:rsidDel="00000000" w:rsidR="00000000" w:rsidRPr="00000000">
        <w:rPr>
          <w:rFonts w:ascii="Arial" w:cs="Arial" w:eastAsia="Arial" w:hAnsi="Arial"/>
          <w:rtl w:val="0"/>
        </w:rPr>
        <w:t xml:space="preserve">'data.frame': 72 obs. of 2 variables:</w:t>
      </w:r>
    </w:p>
    <w:p w:rsidR="00000000" w:rsidDel="00000000" w:rsidP="00000000" w:rsidRDefault="00000000" w:rsidRPr="00000000" w14:paraId="0000004C">
      <w:pPr>
        <w:contextualSpacing w:val="0"/>
        <w:rPr>
          <w:rFonts w:ascii="Arial" w:cs="Arial" w:eastAsia="Arial" w:hAnsi="Arial"/>
        </w:rPr>
      </w:pPr>
      <w:r w:rsidDel="00000000" w:rsidR="00000000" w:rsidRPr="00000000">
        <w:rPr>
          <w:rFonts w:ascii="Arial" w:cs="Arial" w:eastAsia="Arial" w:hAnsi="Arial"/>
          <w:rtl w:val="0"/>
        </w:rPr>
        <w:t xml:space="preserve">$ count: num 10 7 20 14 14 12 10 23 17 20 . . .</w:t>
      </w:r>
    </w:p>
    <w:p w:rsidR="00000000" w:rsidDel="00000000" w:rsidP="00000000" w:rsidRDefault="00000000" w:rsidRPr="00000000" w14:paraId="0000004D">
      <w:pPr>
        <w:contextualSpacing w:val="0"/>
        <w:rPr>
          <w:rFonts w:ascii="Arial" w:cs="Arial" w:eastAsia="Arial" w:hAnsi="Arial"/>
        </w:rPr>
      </w:pPr>
      <w:r w:rsidDel="00000000" w:rsidR="00000000" w:rsidRPr="00000000">
        <w:rPr>
          <w:rFonts w:ascii="Arial" w:cs="Arial" w:eastAsia="Arial" w:hAnsi="Arial"/>
          <w:rtl w:val="0"/>
        </w:rPr>
        <w:t xml:space="preserve">$ spray: Factor w/ 6 levels "A","B","C","D",..: 1 1 1 1 1 1 1 1 1 1 . . .</w:t>
      </w:r>
    </w:p>
    <w:p w:rsidR="00000000" w:rsidDel="00000000" w:rsidP="00000000" w:rsidRDefault="00000000" w:rsidRPr="00000000" w14:paraId="0000004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F">
      <w:pPr>
        <w:contextualSpacing w:val="0"/>
        <w:rPr>
          <w:rFonts w:ascii="Arial" w:cs="Arial" w:eastAsia="Arial" w:hAnsi="Arial"/>
        </w:rPr>
      </w:pPr>
      <w:r w:rsidDel="00000000" w:rsidR="00000000" w:rsidRPr="00000000">
        <w:rPr>
          <w:rFonts w:ascii="Arial" w:cs="Arial" w:eastAsia="Arial" w:hAnsi="Arial"/>
          <w:rtl w:val="0"/>
        </w:rPr>
        <w:t xml:space="preserve">This dataset contains the results of an agricultural experiment. Six insecti-</w:t>
      </w:r>
    </w:p>
    <w:p w:rsidR="00000000" w:rsidDel="00000000" w:rsidP="00000000" w:rsidRDefault="00000000" w:rsidRPr="00000000" w14:paraId="00000050">
      <w:pPr>
        <w:contextualSpacing w:val="0"/>
        <w:rPr>
          <w:rFonts w:ascii="Arial" w:cs="Arial" w:eastAsia="Arial" w:hAnsi="Arial"/>
        </w:rPr>
      </w:pPr>
      <w:r w:rsidDel="00000000" w:rsidR="00000000" w:rsidRPr="00000000">
        <w:rPr>
          <w:rFonts w:ascii="Arial" w:cs="Arial" w:eastAsia="Arial" w:hAnsi="Arial"/>
          <w:rtl w:val="0"/>
        </w:rPr>
        <w:t xml:space="preserve">cides were tested on 12 fields each, and the researchers counted the number</w:t>
      </w:r>
    </w:p>
    <w:p w:rsidR="00000000" w:rsidDel="00000000" w:rsidP="00000000" w:rsidRDefault="00000000" w:rsidRPr="00000000" w14:paraId="0000005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2">
      <w:pPr>
        <w:contextualSpacing w:val="0"/>
        <w:rPr>
          <w:rFonts w:ascii="Arial" w:cs="Arial" w:eastAsia="Arial" w:hAnsi="Arial"/>
        </w:rPr>
      </w:pPr>
      <w:r w:rsidDel="00000000" w:rsidR="00000000" w:rsidRPr="00000000">
        <w:rPr>
          <w:rFonts w:ascii="Arial" w:cs="Arial" w:eastAsia="Arial" w:hAnsi="Arial"/>
          <w:rtl w:val="0"/>
        </w:rPr>
        <w:t xml:space="preserve">of pesky bugs that remained on each field. Now the farmers need to know if</w:t>
      </w:r>
    </w:p>
    <w:p w:rsidR="00000000" w:rsidDel="00000000" w:rsidP="00000000" w:rsidRDefault="00000000" w:rsidRPr="00000000" w14:paraId="00000053">
      <w:pPr>
        <w:contextualSpacing w:val="0"/>
        <w:rPr>
          <w:rFonts w:ascii="Arial" w:cs="Arial" w:eastAsia="Arial" w:hAnsi="Arial"/>
        </w:rPr>
      </w:pPr>
      <w:r w:rsidDel="00000000" w:rsidR="00000000" w:rsidRPr="00000000">
        <w:rPr>
          <w:rFonts w:ascii="Arial" w:cs="Arial" w:eastAsia="Arial" w:hAnsi="Arial"/>
          <w:rtl w:val="0"/>
        </w:rPr>
        <w:t xml:space="preserve">the insecticides make any difference, and if so, which one they should use.</w:t>
      </w:r>
    </w:p>
    <w:p w:rsidR="00000000" w:rsidDel="00000000" w:rsidP="00000000" w:rsidRDefault="00000000" w:rsidRPr="00000000" w14:paraId="00000054">
      <w:pPr>
        <w:contextualSpacing w:val="0"/>
        <w:rPr>
          <w:rFonts w:ascii="Arial" w:cs="Arial" w:eastAsia="Arial" w:hAnsi="Arial"/>
        </w:rPr>
      </w:pPr>
      <w:r w:rsidDel="00000000" w:rsidR="00000000" w:rsidRPr="00000000">
        <w:rPr>
          <w:rFonts w:ascii="Arial" w:cs="Arial" w:eastAsia="Arial" w:hAnsi="Arial"/>
          <w:rtl w:val="0"/>
        </w:rPr>
        <w:t xml:space="preserve">You answer this question by using the aov() function to perform an ANOVA.</w:t>
      </w:r>
    </w:p>
    <w:p w:rsidR="00000000" w:rsidDel="00000000" w:rsidP="00000000" w:rsidRDefault="00000000" w:rsidRPr="00000000" w14:paraId="00000055">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6">
      <w:pPr>
        <w:contextualSpacing w:val="0"/>
        <w:rPr>
          <w:rFonts w:ascii="Arial" w:cs="Arial" w:eastAsia="Arial" w:hAnsi="Arial"/>
          <w:b w:val="1"/>
        </w:rPr>
      </w:pPr>
      <w:r w:rsidDel="00000000" w:rsidR="00000000" w:rsidRPr="00000000">
        <w:rPr>
          <w:rFonts w:ascii="Arial" w:cs="Arial" w:eastAsia="Arial" w:hAnsi="Arial"/>
          <w:b w:val="1"/>
          <w:rtl w:val="0"/>
        </w:rPr>
        <w:t xml:space="preserve">Building the model</w:t>
      </w:r>
    </w:p>
    <w:p w:rsidR="00000000" w:rsidDel="00000000" w:rsidP="00000000" w:rsidRDefault="00000000" w:rsidRPr="00000000" w14:paraId="00000057">
      <w:pPr>
        <w:contextualSpacing w:val="0"/>
        <w:rPr>
          <w:rFonts w:ascii="Arial" w:cs="Arial" w:eastAsia="Arial" w:hAnsi="Arial"/>
        </w:rPr>
      </w:pPr>
      <w:r w:rsidDel="00000000" w:rsidR="00000000" w:rsidRPr="00000000">
        <w:rPr>
          <w:rFonts w:ascii="Arial" w:cs="Arial" w:eastAsia="Arial" w:hAnsi="Arial"/>
          <w:rtl w:val="0"/>
        </w:rPr>
        <w:t xml:space="preserve">For this simple example, building the model is a piece of cake. You essentially</w:t>
      </w:r>
    </w:p>
    <w:p w:rsidR="00000000" w:rsidDel="00000000" w:rsidP="00000000" w:rsidRDefault="00000000" w:rsidRPr="00000000" w14:paraId="00000058">
      <w:pPr>
        <w:contextualSpacing w:val="0"/>
        <w:rPr>
          <w:rFonts w:ascii="Arial" w:cs="Arial" w:eastAsia="Arial" w:hAnsi="Arial"/>
        </w:rPr>
      </w:pPr>
      <w:r w:rsidDel="00000000" w:rsidR="00000000" w:rsidRPr="00000000">
        <w:rPr>
          <w:rFonts w:ascii="Arial" w:cs="Arial" w:eastAsia="Arial" w:hAnsi="Arial"/>
          <w:rtl w:val="0"/>
        </w:rPr>
        <w:t xml:space="preserve">want to model the means for the variable count as a function of the variable</w:t>
      </w:r>
    </w:p>
    <w:p w:rsidR="00000000" w:rsidDel="00000000" w:rsidP="00000000" w:rsidRDefault="00000000" w:rsidRPr="00000000" w14:paraId="00000059">
      <w:pPr>
        <w:contextualSpacing w:val="0"/>
        <w:rPr>
          <w:rFonts w:ascii="Arial" w:cs="Arial" w:eastAsia="Arial" w:hAnsi="Arial"/>
        </w:rPr>
      </w:pPr>
      <w:r w:rsidDel="00000000" w:rsidR="00000000" w:rsidRPr="00000000">
        <w:rPr>
          <w:rFonts w:ascii="Arial" w:cs="Arial" w:eastAsia="Arial" w:hAnsi="Arial"/>
          <w:rtl w:val="0"/>
        </w:rPr>
        <w:t xml:space="preserve">spray. You translate that to R like this:</w:t>
      </w:r>
    </w:p>
    <w:p w:rsidR="00000000" w:rsidDel="00000000" w:rsidP="00000000" w:rsidRDefault="00000000" w:rsidRPr="00000000" w14:paraId="0000005A">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5B">
      <w:pPr>
        <w:contextualSpacing w:val="0"/>
        <w:rPr>
          <w:rFonts w:ascii="Arial" w:cs="Arial" w:eastAsia="Arial" w:hAnsi="Arial"/>
          <w:b w:val="1"/>
        </w:rPr>
      </w:pPr>
      <w:r w:rsidDel="00000000" w:rsidR="00000000" w:rsidRPr="00000000">
        <w:rPr>
          <w:rFonts w:ascii="Arial" w:cs="Arial" w:eastAsia="Arial" w:hAnsi="Arial"/>
          <w:b w:val="1"/>
          <w:rtl w:val="0"/>
        </w:rPr>
        <w:t xml:space="preserve">Code:</w:t>
      </w:r>
    </w:p>
    <w:p w:rsidR="00000000" w:rsidDel="00000000" w:rsidP="00000000" w:rsidRDefault="00000000" w:rsidRPr="00000000" w14:paraId="0000005C">
      <w:pPr>
        <w:contextualSpacing w:val="0"/>
        <w:rPr>
          <w:rFonts w:ascii="Arial" w:cs="Arial" w:eastAsia="Arial" w:hAnsi="Arial"/>
          <w:b w:val="1"/>
        </w:rPr>
      </w:pPr>
      <w:r w:rsidDel="00000000" w:rsidR="00000000" w:rsidRPr="00000000">
        <w:rPr>
          <w:rFonts w:ascii="Arial" w:cs="Arial" w:eastAsia="Arial" w:hAnsi="Arial"/>
          <w:b w:val="1"/>
          <w:rtl w:val="0"/>
        </w:rPr>
        <w:t xml:space="preserve">&gt; AOVModel &lt;- aov(count ~ spray, data = InsectSprays)</w:t>
      </w:r>
    </w:p>
    <w:p w:rsidR="00000000" w:rsidDel="00000000" w:rsidP="00000000" w:rsidRDefault="00000000" w:rsidRPr="00000000" w14:paraId="0000005D">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E">
      <w:pPr>
        <w:contextualSpacing w:val="0"/>
        <w:rPr>
          <w:rFonts w:ascii="Arial" w:cs="Arial" w:eastAsia="Arial" w:hAnsi="Arial"/>
        </w:rPr>
      </w:pPr>
      <w:r w:rsidDel="00000000" w:rsidR="00000000" w:rsidRPr="00000000">
        <w:rPr>
          <w:rFonts w:ascii="Arial" w:cs="Arial" w:eastAsia="Arial" w:hAnsi="Arial"/>
          <w:rtl w:val="0"/>
        </w:rPr>
        <w:t xml:space="preserve">You pass two arguments to the aov() function in this line of code:</w:t>
      </w:r>
    </w:p>
    <w:p w:rsidR="00000000" w:rsidDel="00000000" w:rsidP="00000000" w:rsidRDefault="00000000" w:rsidRPr="00000000" w14:paraId="0000005F">
      <w:pPr>
        <w:contextualSpacing w:val="0"/>
        <w:rPr>
          <w:rFonts w:ascii="Arial" w:cs="Arial" w:eastAsia="Arial" w:hAnsi="Arial"/>
        </w:rPr>
      </w:pPr>
      <w:r w:rsidDel="00000000" w:rsidR="00000000" w:rsidRPr="00000000">
        <w:rPr>
          <w:rFonts w:ascii="Arial Unicode MS" w:cs="Arial Unicode MS" w:eastAsia="Arial Unicode MS" w:hAnsi="Arial Unicode MS"/>
          <w:rtl w:val="0"/>
        </w:rPr>
        <w:t xml:space="preserve">✓ The formula count ~ spray, which reads as “count as a function of</w:t>
      </w:r>
      <w:r w:rsidDel="00000000" w:rsidR="00000000" w:rsidRPr="00000000">
        <w:rPr>
          <w:rtl w:val="0"/>
        </w:rPr>
      </w:r>
    </w:p>
    <w:p w:rsidR="00000000" w:rsidDel="00000000" w:rsidP="00000000" w:rsidRDefault="00000000" w:rsidRPr="00000000" w14:paraId="00000060">
      <w:pPr>
        <w:contextualSpacing w:val="0"/>
        <w:rPr>
          <w:rFonts w:ascii="Arial" w:cs="Arial" w:eastAsia="Arial" w:hAnsi="Arial"/>
        </w:rPr>
      </w:pPr>
      <w:r w:rsidDel="00000000" w:rsidR="00000000" w:rsidRPr="00000000">
        <w:rPr>
          <w:rFonts w:ascii="Arial" w:cs="Arial" w:eastAsia="Arial" w:hAnsi="Arial"/>
          <w:rtl w:val="0"/>
        </w:rPr>
        <w:t xml:space="preserve">spray”</w:t>
      </w:r>
    </w:p>
    <w:p w:rsidR="00000000" w:rsidDel="00000000" w:rsidP="00000000" w:rsidRDefault="00000000" w:rsidRPr="00000000" w14:paraId="00000061">
      <w:pPr>
        <w:contextualSpacing w:val="0"/>
        <w:rPr>
          <w:rFonts w:ascii="Arial" w:cs="Arial" w:eastAsia="Arial" w:hAnsi="Arial"/>
        </w:rPr>
      </w:pPr>
      <w:r w:rsidDel="00000000" w:rsidR="00000000" w:rsidRPr="00000000">
        <w:rPr>
          <w:rFonts w:ascii="Arial Unicode MS" w:cs="Arial Unicode MS" w:eastAsia="Arial Unicode MS" w:hAnsi="Arial Unicode MS"/>
          <w:rtl w:val="0"/>
        </w:rPr>
        <w:t xml:space="preserve">✓ The argument data, where you specify the data frame in which the</w:t>
      </w:r>
      <w:r w:rsidDel="00000000" w:rsidR="00000000" w:rsidRPr="00000000">
        <w:rPr>
          <w:rtl w:val="0"/>
        </w:rPr>
      </w:r>
    </w:p>
    <w:p w:rsidR="00000000" w:rsidDel="00000000" w:rsidP="00000000" w:rsidRDefault="00000000" w:rsidRPr="00000000" w14:paraId="00000062">
      <w:pPr>
        <w:contextualSpacing w:val="0"/>
        <w:rPr>
          <w:rFonts w:ascii="Arial" w:cs="Arial" w:eastAsia="Arial" w:hAnsi="Arial"/>
        </w:rPr>
      </w:pPr>
      <w:r w:rsidDel="00000000" w:rsidR="00000000" w:rsidRPr="00000000">
        <w:rPr>
          <w:rFonts w:ascii="Arial" w:cs="Arial" w:eastAsia="Arial" w:hAnsi="Arial"/>
          <w:rtl w:val="0"/>
        </w:rPr>
        <w:t xml:space="preserve">variables in the formula can be found.</w:t>
      </w:r>
    </w:p>
    <w:p w:rsidR="00000000" w:rsidDel="00000000" w:rsidP="00000000" w:rsidRDefault="00000000" w:rsidRPr="00000000" w14:paraId="0000006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4">
      <w:pPr>
        <w:contextualSpacing w:val="0"/>
        <w:rPr>
          <w:rFonts w:ascii="Arial" w:cs="Arial" w:eastAsia="Arial" w:hAnsi="Arial"/>
        </w:rPr>
      </w:pPr>
      <w:r w:rsidDel="00000000" w:rsidR="00000000" w:rsidRPr="00000000">
        <w:rPr>
          <w:rFonts w:ascii="Arial" w:cs="Arial" w:eastAsia="Arial" w:hAnsi="Arial"/>
          <w:rtl w:val="0"/>
        </w:rPr>
        <w:t xml:space="preserve">Every modeling function returns a model object with a lot of information</w:t>
      </w:r>
    </w:p>
    <w:p w:rsidR="00000000" w:rsidDel="00000000" w:rsidP="00000000" w:rsidRDefault="00000000" w:rsidRPr="00000000" w14:paraId="00000065">
      <w:pPr>
        <w:contextualSpacing w:val="0"/>
        <w:rPr>
          <w:rFonts w:ascii="Arial" w:cs="Arial" w:eastAsia="Arial" w:hAnsi="Arial"/>
        </w:rPr>
      </w:pPr>
      <w:r w:rsidDel="00000000" w:rsidR="00000000" w:rsidRPr="00000000">
        <w:rPr>
          <w:rFonts w:ascii="Arial" w:cs="Arial" w:eastAsia="Arial" w:hAnsi="Arial"/>
          <w:rtl w:val="0"/>
        </w:rPr>
        <w:t xml:space="preserve">about the fitted model. Always put this model object in a variable. This</w:t>
      </w:r>
    </w:p>
    <w:p w:rsidR="00000000" w:rsidDel="00000000" w:rsidP="00000000" w:rsidRDefault="00000000" w:rsidRPr="00000000" w14:paraId="00000066">
      <w:pPr>
        <w:contextualSpacing w:val="0"/>
        <w:rPr>
          <w:rFonts w:ascii="Arial" w:cs="Arial" w:eastAsia="Arial" w:hAnsi="Arial"/>
        </w:rPr>
      </w:pPr>
      <w:r w:rsidDel="00000000" w:rsidR="00000000" w:rsidRPr="00000000">
        <w:rPr>
          <w:rFonts w:ascii="Arial" w:cs="Arial" w:eastAsia="Arial" w:hAnsi="Arial"/>
          <w:rtl w:val="0"/>
        </w:rPr>
        <w:t xml:space="preserve">way you don’t have to refit the model when you need to perform extra</w:t>
      </w:r>
    </w:p>
    <w:p w:rsidR="00000000" w:rsidDel="00000000" w:rsidP="00000000" w:rsidRDefault="00000000" w:rsidRPr="00000000" w14:paraId="00000067">
      <w:pPr>
        <w:contextualSpacing w:val="0"/>
        <w:rPr>
          <w:rFonts w:ascii="Arial" w:cs="Arial" w:eastAsia="Arial" w:hAnsi="Arial"/>
        </w:rPr>
      </w:pPr>
      <w:r w:rsidDel="00000000" w:rsidR="00000000" w:rsidRPr="00000000">
        <w:rPr>
          <w:rFonts w:ascii="Arial" w:cs="Arial" w:eastAsia="Arial" w:hAnsi="Arial"/>
          <w:rtl w:val="0"/>
        </w:rPr>
        <w:t xml:space="preserve">calculations.</w:t>
      </w:r>
    </w:p>
    <w:p w:rsidR="00000000" w:rsidDel="00000000" w:rsidP="00000000" w:rsidRDefault="00000000" w:rsidRPr="00000000" w14:paraId="0000006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9">
      <w:pPr>
        <w:contextualSpacing w:val="0"/>
        <w:rPr>
          <w:rFonts w:ascii="Arial" w:cs="Arial" w:eastAsia="Arial" w:hAnsi="Arial"/>
          <w:b w:val="1"/>
        </w:rPr>
      </w:pPr>
      <w:r w:rsidDel="00000000" w:rsidR="00000000" w:rsidRPr="00000000">
        <w:rPr>
          <w:rFonts w:ascii="Arial" w:cs="Arial" w:eastAsia="Arial" w:hAnsi="Arial"/>
          <w:b w:val="1"/>
          <w:rtl w:val="0"/>
        </w:rPr>
        <w:t xml:space="preserve">Looking at the object</w:t>
      </w:r>
    </w:p>
    <w:p w:rsidR="00000000" w:rsidDel="00000000" w:rsidP="00000000" w:rsidRDefault="00000000" w:rsidRPr="00000000" w14:paraId="0000006A">
      <w:pPr>
        <w:contextualSpacing w:val="0"/>
        <w:rPr>
          <w:rFonts w:ascii="Arial" w:cs="Arial" w:eastAsia="Arial" w:hAnsi="Arial"/>
        </w:rPr>
      </w:pPr>
      <w:r w:rsidDel="00000000" w:rsidR="00000000" w:rsidRPr="00000000">
        <w:rPr>
          <w:rFonts w:ascii="Arial" w:cs="Arial" w:eastAsia="Arial" w:hAnsi="Arial"/>
          <w:rtl w:val="0"/>
        </w:rPr>
        <w:t xml:space="preserve">As with every object, you can look at a model object just by typing its name</w:t>
      </w:r>
    </w:p>
    <w:p w:rsidR="00000000" w:rsidDel="00000000" w:rsidP="00000000" w:rsidRDefault="00000000" w:rsidRPr="00000000" w14:paraId="0000006B">
      <w:pPr>
        <w:contextualSpacing w:val="0"/>
        <w:rPr>
          <w:rFonts w:ascii="Arial" w:cs="Arial" w:eastAsia="Arial" w:hAnsi="Arial"/>
        </w:rPr>
      </w:pPr>
      <w:r w:rsidDel="00000000" w:rsidR="00000000" w:rsidRPr="00000000">
        <w:rPr>
          <w:rFonts w:ascii="Arial" w:cs="Arial" w:eastAsia="Arial" w:hAnsi="Arial"/>
          <w:rtl w:val="0"/>
        </w:rPr>
        <w:t xml:space="preserve">in the console. If you do that for the object Model that you created in the</w:t>
      </w:r>
    </w:p>
    <w:p w:rsidR="00000000" w:rsidDel="00000000" w:rsidP="00000000" w:rsidRDefault="00000000" w:rsidRPr="00000000" w14:paraId="0000006C">
      <w:pPr>
        <w:contextualSpacing w:val="0"/>
        <w:rPr>
          <w:rFonts w:ascii="Arial" w:cs="Arial" w:eastAsia="Arial" w:hAnsi="Arial"/>
        </w:rPr>
      </w:pPr>
      <w:r w:rsidDel="00000000" w:rsidR="00000000" w:rsidRPr="00000000">
        <w:rPr>
          <w:rFonts w:ascii="Arial" w:cs="Arial" w:eastAsia="Arial" w:hAnsi="Arial"/>
          <w:rtl w:val="0"/>
        </w:rPr>
        <w:t xml:space="preserve">preceding section, you see the following </w:t>
      </w:r>
    </w:p>
    <w:p w:rsidR="00000000" w:rsidDel="00000000" w:rsidP="00000000" w:rsidRDefault="00000000" w:rsidRPr="00000000" w14:paraId="0000006D">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6E">
      <w:pPr>
        <w:contextualSpacing w:val="0"/>
        <w:rPr>
          <w:rFonts w:ascii="Arial" w:cs="Arial" w:eastAsia="Arial" w:hAnsi="Arial"/>
        </w:rPr>
      </w:pPr>
      <w:r w:rsidDel="00000000" w:rsidR="00000000" w:rsidRPr="00000000">
        <w:rPr>
          <w:rFonts w:ascii="Arial" w:cs="Arial" w:eastAsia="Arial" w:hAnsi="Arial"/>
          <w:b w:val="1"/>
          <w:rtl w:val="0"/>
        </w:rPr>
        <w:t xml:space="preserve">Output:</w:t>
      </w:r>
      <w:r w:rsidDel="00000000" w:rsidR="00000000" w:rsidRPr="00000000">
        <w:rPr>
          <w:rtl w:val="0"/>
        </w:rPr>
      </w:r>
    </w:p>
    <w:p w:rsidR="00000000" w:rsidDel="00000000" w:rsidP="00000000" w:rsidRDefault="00000000" w:rsidRPr="00000000" w14:paraId="0000006F">
      <w:pPr>
        <w:contextualSpacing w:val="0"/>
        <w:rPr>
          <w:rFonts w:ascii="Arial" w:cs="Arial" w:eastAsia="Arial" w:hAnsi="Arial"/>
        </w:rPr>
      </w:pPr>
      <w:r w:rsidDel="00000000" w:rsidR="00000000" w:rsidRPr="00000000">
        <w:rPr>
          <w:rFonts w:ascii="Arial" w:cs="Arial" w:eastAsia="Arial" w:hAnsi="Arial"/>
          <w:rtl w:val="0"/>
        </w:rPr>
        <w:t xml:space="preserve">&gt; AOVModel</w:t>
      </w:r>
    </w:p>
    <w:p w:rsidR="00000000" w:rsidDel="00000000" w:rsidP="00000000" w:rsidRDefault="00000000" w:rsidRPr="00000000" w14:paraId="00000070">
      <w:pPr>
        <w:contextualSpacing w:val="0"/>
        <w:rPr>
          <w:rFonts w:ascii="Arial" w:cs="Arial" w:eastAsia="Arial" w:hAnsi="Arial"/>
        </w:rPr>
      </w:pPr>
      <w:r w:rsidDel="00000000" w:rsidR="00000000" w:rsidRPr="00000000">
        <w:rPr>
          <w:rFonts w:ascii="Arial" w:cs="Arial" w:eastAsia="Arial" w:hAnsi="Arial"/>
          <w:rtl w:val="0"/>
        </w:rPr>
        <w:t xml:space="preserve">Call:</w:t>
      </w:r>
    </w:p>
    <w:p w:rsidR="00000000" w:rsidDel="00000000" w:rsidP="00000000" w:rsidRDefault="00000000" w:rsidRPr="00000000" w14:paraId="00000071">
      <w:pPr>
        <w:contextualSpacing w:val="0"/>
        <w:rPr>
          <w:rFonts w:ascii="Arial" w:cs="Arial" w:eastAsia="Arial" w:hAnsi="Arial"/>
        </w:rPr>
      </w:pPr>
      <w:r w:rsidDel="00000000" w:rsidR="00000000" w:rsidRPr="00000000">
        <w:rPr>
          <w:rFonts w:ascii="Arial" w:cs="Arial" w:eastAsia="Arial" w:hAnsi="Arial"/>
          <w:rtl w:val="0"/>
        </w:rPr>
        <w:t xml:space="preserve">aov(formula = count ~ spray, data = InsectSprays)</w:t>
      </w:r>
    </w:p>
    <w:p w:rsidR="00000000" w:rsidDel="00000000" w:rsidP="00000000" w:rsidRDefault="00000000" w:rsidRPr="00000000" w14:paraId="00000072">
      <w:pPr>
        <w:contextualSpacing w:val="0"/>
        <w:rPr>
          <w:rFonts w:ascii="Arial" w:cs="Arial" w:eastAsia="Arial" w:hAnsi="Arial"/>
        </w:rPr>
      </w:pPr>
      <w:r w:rsidDel="00000000" w:rsidR="00000000" w:rsidRPr="00000000">
        <w:rPr>
          <w:rFonts w:ascii="Arial" w:cs="Arial" w:eastAsia="Arial" w:hAnsi="Arial"/>
          <w:rtl w:val="0"/>
        </w:rPr>
        <w:t xml:space="preserve">Terms:</w:t>
      </w:r>
    </w:p>
    <w:p w:rsidR="00000000" w:rsidDel="00000000" w:rsidP="00000000" w:rsidRDefault="00000000" w:rsidRPr="00000000" w14:paraId="00000073">
      <w:pPr>
        <w:contextualSpacing w:val="0"/>
        <w:rPr>
          <w:rFonts w:ascii="Arial" w:cs="Arial" w:eastAsia="Arial" w:hAnsi="Arial"/>
        </w:rPr>
      </w:pPr>
      <w:r w:rsidDel="00000000" w:rsidR="00000000" w:rsidRPr="00000000">
        <w:rPr>
          <w:rFonts w:ascii="Arial" w:cs="Arial" w:eastAsia="Arial" w:hAnsi="Arial"/>
          <w:rtl w:val="0"/>
        </w:rPr>
        <w:t xml:space="preserve">spray Residuals</w:t>
      </w:r>
    </w:p>
    <w:p w:rsidR="00000000" w:rsidDel="00000000" w:rsidP="00000000" w:rsidRDefault="00000000" w:rsidRPr="00000000" w14:paraId="00000074">
      <w:pPr>
        <w:contextualSpacing w:val="0"/>
        <w:rPr>
          <w:rFonts w:ascii="Arial" w:cs="Arial" w:eastAsia="Arial" w:hAnsi="Arial"/>
        </w:rPr>
      </w:pPr>
      <w:r w:rsidDel="00000000" w:rsidR="00000000" w:rsidRPr="00000000">
        <w:rPr>
          <w:rFonts w:ascii="Arial" w:cs="Arial" w:eastAsia="Arial" w:hAnsi="Arial"/>
          <w:rtl w:val="0"/>
        </w:rPr>
        <w:t xml:space="preserve">Sum of Squares 2668.833 1015.167</w:t>
      </w:r>
    </w:p>
    <w:p w:rsidR="00000000" w:rsidDel="00000000" w:rsidP="00000000" w:rsidRDefault="00000000" w:rsidRPr="00000000" w14:paraId="00000075">
      <w:pPr>
        <w:contextualSpacing w:val="0"/>
        <w:rPr>
          <w:rFonts w:ascii="Arial" w:cs="Arial" w:eastAsia="Arial" w:hAnsi="Arial"/>
        </w:rPr>
      </w:pPr>
      <w:r w:rsidDel="00000000" w:rsidR="00000000" w:rsidRPr="00000000">
        <w:rPr>
          <w:rFonts w:ascii="Arial" w:cs="Arial" w:eastAsia="Arial" w:hAnsi="Arial"/>
          <w:rtl w:val="0"/>
        </w:rPr>
        <w:t xml:space="preserve">Deg. of Freedom 5 66</w:t>
      </w:r>
    </w:p>
    <w:p w:rsidR="00000000" w:rsidDel="00000000" w:rsidP="00000000" w:rsidRDefault="00000000" w:rsidRPr="00000000" w14:paraId="00000076">
      <w:pPr>
        <w:contextualSpacing w:val="0"/>
        <w:rPr>
          <w:rFonts w:ascii="Arial" w:cs="Arial" w:eastAsia="Arial" w:hAnsi="Arial"/>
        </w:rPr>
      </w:pPr>
      <w:r w:rsidDel="00000000" w:rsidR="00000000" w:rsidRPr="00000000">
        <w:rPr>
          <w:rFonts w:ascii="Arial" w:cs="Arial" w:eastAsia="Arial" w:hAnsi="Arial"/>
          <w:rtl w:val="0"/>
        </w:rPr>
        <w:t xml:space="preserve">Residual standard error: 3.921902</w:t>
      </w:r>
    </w:p>
    <w:p w:rsidR="00000000" w:rsidDel="00000000" w:rsidP="00000000" w:rsidRDefault="00000000" w:rsidRPr="00000000" w14:paraId="00000077">
      <w:pPr>
        <w:contextualSpacing w:val="0"/>
        <w:rPr>
          <w:rFonts w:ascii="Arial" w:cs="Arial" w:eastAsia="Arial" w:hAnsi="Arial"/>
        </w:rPr>
      </w:pPr>
      <w:r w:rsidDel="00000000" w:rsidR="00000000" w:rsidRPr="00000000">
        <w:rPr>
          <w:rFonts w:ascii="Arial" w:cs="Arial" w:eastAsia="Arial" w:hAnsi="Arial"/>
          <w:rtl w:val="0"/>
        </w:rPr>
        <w:t xml:space="preserve">Estimated effects may be unbalanced</w:t>
      </w:r>
    </w:p>
    <w:p w:rsidR="00000000" w:rsidDel="00000000" w:rsidP="00000000" w:rsidRDefault="00000000" w:rsidRPr="00000000" w14:paraId="00000078">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2609850" cy="2695575"/>
            <wp:effectExtent b="0" l="0" r="0" t="0"/>
            <wp:docPr id="4" name="image2.png"/>
            <a:graphic>
              <a:graphicData uri="http://schemas.openxmlformats.org/drawingml/2006/picture">
                <pic:pic>
                  <pic:nvPicPr>
                    <pic:cNvPr id="0" name="image2.png"/>
                    <pic:cNvPicPr preferRelativeResize="0"/>
                  </pic:nvPicPr>
                  <pic:blipFill>
                    <a:blip r:embed="rId8"/>
                    <a:srcRect b="0" l="4332" r="46208" t="4553"/>
                    <a:stretch>
                      <a:fillRect/>
                    </a:stretch>
                  </pic:blipFill>
                  <pic:spPr>
                    <a:xfrm>
                      <a:off x="0" y="0"/>
                      <a:ext cx="2609850" cy="269557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619375" cy="2819400"/>
            <wp:effectExtent b="0" l="0" r="0" t="0"/>
            <wp:docPr id="3" name="image3.png"/>
            <a:graphic>
              <a:graphicData uri="http://schemas.openxmlformats.org/drawingml/2006/picture">
                <pic:pic>
                  <pic:nvPicPr>
                    <pic:cNvPr id="0" name="image3.png"/>
                    <pic:cNvPicPr preferRelativeResize="0"/>
                  </pic:nvPicPr>
                  <pic:blipFill>
                    <a:blip r:embed="rId9"/>
                    <a:srcRect b="5127" l="4693" r="45667" t="0"/>
                    <a:stretch>
                      <a:fillRect/>
                    </a:stretch>
                  </pic:blipFill>
                  <pic:spPr>
                    <a:xfrm>
                      <a:off x="0" y="0"/>
                      <a:ext cx="26193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A">
      <w:pPr>
        <w:contextualSpacing w:val="0"/>
        <w:rPr>
          <w:rFonts w:ascii="Arial" w:cs="Arial" w:eastAsia="Arial" w:hAnsi="Arial"/>
        </w:rPr>
      </w:pPr>
      <w:r w:rsidDel="00000000" w:rsidR="00000000" w:rsidRPr="00000000">
        <w:rPr>
          <w:rFonts w:ascii="Arial" w:cs="Arial" w:eastAsia="Arial" w:hAnsi="Arial"/>
          <w:rtl w:val="0"/>
        </w:rPr>
        <w:t xml:space="preserve">This doesn’t tell you that much, apart from the command (or the call) you</w:t>
      </w:r>
    </w:p>
    <w:p w:rsidR="00000000" w:rsidDel="00000000" w:rsidP="00000000" w:rsidRDefault="00000000" w:rsidRPr="00000000" w14:paraId="0000007B">
      <w:pPr>
        <w:contextualSpacing w:val="0"/>
        <w:rPr>
          <w:rFonts w:ascii="Arial" w:cs="Arial" w:eastAsia="Arial" w:hAnsi="Arial"/>
        </w:rPr>
      </w:pPr>
      <w:r w:rsidDel="00000000" w:rsidR="00000000" w:rsidRPr="00000000">
        <w:rPr>
          <w:rFonts w:ascii="Arial" w:cs="Arial" w:eastAsia="Arial" w:hAnsi="Arial"/>
          <w:rtl w:val="0"/>
        </w:rPr>
        <w:t xml:space="preserve">used to build the model and some basic information on the fitting result.</w:t>
      </w:r>
    </w:p>
    <w:p w:rsidR="00000000" w:rsidDel="00000000" w:rsidP="00000000" w:rsidRDefault="00000000" w:rsidRPr="00000000" w14:paraId="0000007C">
      <w:pPr>
        <w:contextualSpacing w:val="0"/>
        <w:rPr>
          <w:rFonts w:ascii="Arial" w:cs="Arial" w:eastAsia="Arial" w:hAnsi="Arial"/>
        </w:rPr>
      </w:pPr>
      <w:r w:rsidDel="00000000" w:rsidR="00000000" w:rsidRPr="00000000">
        <w:rPr>
          <w:rFonts w:ascii="Arial" w:cs="Arial" w:eastAsia="Arial" w:hAnsi="Arial"/>
          <w:rtl w:val="0"/>
        </w:rPr>
        <w:t xml:space="preserve">In the output, you also read that the estimated effects may be unbalanced.</w:t>
      </w:r>
    </w:p>
    <w:p w:rsidR="00000000" w:rsidDel="00000000" w:rsidP="00000000" w:rsidRDefault="00000000" w:rsidRPr="00000000" w14:paraId="0000007D">
      <w:pPr>
        <w:contextualSpacing w:val="0"/>
        <w:rPr>
          <w:rFonts w:ascii="Arial" w:cs="Arial" w:eastAsia="Arial" w:hAnsi="Arial"/>
        </w:rPr>
      </w:pPr>
      <w:r w:rsidDel="00000000" w:rsidR="00000000" w:rsidRPr="00000000">
        <w:rPr>
          <w:rFonts w:ascii="Arial" w:cs="Arial" w:eastAsia="Arial" w:hAnsi="Arial"/>
          <w:rtl w:val="0"/>
        </w:rPr>
        <w:t xml:space="preserve">This isn’t a warning— it’s a message that’s</w:t>
      </w:r>
    </w:p>
    <w:p w:rsidR="00000000" w:rsidDel="00000000" w:rsidP="00000000" w:rsidRDefault="00000000" w:rsidRPr="00000000" w14:paraId="0000007E">
      <w:pPr>
        <w:contextualSpacing w:val="0"/>
        <w:rPr>
          <w:rFonts w:ascii="Arial" w:cs="Arial" w:eastAsia="Arial" w:hAnsi="Arial"/>
        </w:rPr>
      </w:pPr>
      <w:r w:rsidDel="00000000" w:rsidR="00000000" w:rsidRPr="00000000">
        <w:rPr>
          <w:rFonts w:ascii="Arial" w:cs="Arial" w:eastAsia="Arial" w:hAnsi="Arial"/>
          <w:rtl w:val="0"/>
        </w:rPr>
        <w:t xml:space="preserve">built in by the author of the aov() function. This one can pop up in two</w:t>
      </w:r>
    </w:p>
    <w:p w:rsidR="00000000" w:rsidDel="00000000" w:rsidP="00000000" w:rsidRDefault="00000000" w:rsidRPr="00000000" w14:paraId="0000007F">
      <w:pPr>
        <w:contextualSpacing w:val="0"/>
        <w:rPr>
          <w:rFonts w:ascii="Arial" w:cs="Arial" w:eastAsia="Arial" w:hAnsi="Arial"/>
        </w:rPr>
      </w:pPr>
      <w:r w:rsidDel="00000000" w:rsidR="00000000" w:rsidRPr="00000000">
        <w:rPr>
          <w:rFonts w:ascii="Arial" w:cs="Arial" w:eastAsia="Arial" w:hAnsi="Arial"/>
          <w:rtl w:val="0"/>
        </w:rPr>
        <w:t xml:space="preserve">situations:</w:t>
      </w:r>
    </w:p>
    <w:p w:rsidR="00000000" w:rsidDel="00000000" w:rsidP="00000000" w:rsidRDefault="00000000" w:rsidRPr="00000000" w14:paraId="00000080">
      <w:pPr>
        <w:contextualSpacing w:val="0"/>
        <w:rPr>
          <w:rFonts w:ascii="Arial" w:cs="Arial" w:eastAsia="Arial" w:hAnsi="Arial"/>
        </w:rPr>
      </w:pPr>
      <w:r w:rsidDel="00000000" w:rsidR="00000000" w:rsidRPr="00000000">
        <w:rPr>
          <w:rFonts w:ascii="Arial Unicode MS" w:cs="Arial Unicode MS" w:eastAsia="Arial Unicode MS" w:hAnsi="Arial Unicode MS"/>
          <w:rtl w:val="0"/>
        </w:rPr>
        <w:t xml:space="preserve">✓ You don’t have the same number of cases in every group.</w:t>
      </w:r>
      <w:r w:rsidDel="00000000" w:rsidR="00000000" w:rsidRPr="00000000">
        <w:rPr>
          <w:rtl w:val="0"/>
        </w:rPr>
      </w:r>
    </w:p>
    <w:p w:rsidR="00000000" w:rsidDel="00000000" w:rsidP="00000000" w:rsidRDefault="00000000" w:rsidRPr="00000000" w14:paraId="00000081">
      <w:pPr>
        <w:contextualSpacing w:val="0"/>
        <w:rPr>
          <w:rFonts w:ascii="Arial" w:cs="Arial" w:eastAsia="Arial" w:hAnsi="Arial"/>
        </w:rPr>
      </w:pPr>
      <w:r w:rsidDel="00000000" w:rsidR="00000000" w:rsidRPr="00000000">
        <w:rPr>
          <w:rFonts w:ascii="Arial Unicode MS" w:cs="Arial Unicode MS" w:eastAsia="Arial Unicode MS" w:hAnsi="Arial Unicode MS"/>
          <w:rtl w:val="0"/>
        </w:rPr>
        <w:t xml:space="preserve">✓ You didn’t set orthogonal contrasts.</w:t>
      </w:r>
      <w:r w:rsidDel="00000000" w:rsidR="00000000" w:rsidRPr="00000000">
        <w:rPr>
          <w:rtl w:val="0"/>
        </w:rPr>
      </w:r>
    </w:p>
    <w:p w:rsidR="00000000" w:rsidDel="00000000" w:rsidP="00000000" w:rsidRDefault="00000000" w:rsidRPr="00000000" w14:paraId="00000082">
      <w:pPr>
        <w:contextualSpacing w:val="0"/>
        <w:rPr>
          <w:rFonts w:ascii="Arial" w:cs="Arial" w:eastAsia="Arial" w:hAnsi="Arial"/>
        </w:rPr>
      </w:pPr>
      <w:r w:rsidDel="00000000" w:rsidR="00000000" w:rsidRPr="00000000">
        <w:rPr>
          <w:rFonts w:ascii="Arial" w:cs="Arial" w:eastAsia="Arial" w:hAnsi="Arial"/>
          <w:rtl w:val="0"/>
        </w:rPr>
        <w:t xml:space="preserve">In this case, it’s the second reason. You can continue with this model as we</w:t>
      </w:r>
    </w:p>
    <w:p w:rsidR="00000000" w:rsidDel="00000000" w:rsidP="00000000" w:rsidRDefault="00000000" w:rsidRPr="00000000" w14:paraId="00000083">
      <w:pPr>
        <w:contextualSpacing w:val="0"/>
        <w:rPr>
          <w:rFonts w:ascii="Arial" w:cs="Arial" w:eastAsia="Arial" w:hAnsi="Arial"/>
        </w:rPr>
      </w:pPr>
      <w:r w:rsidDel="00000000" w:rsidR="00000000" w:rsidRPr="00000000">
        <w:rPr>
          <w:rFonts w:ascii="Arial" w:cs="Arial" w:eastAsia="Arial" w:hAnsi="Arial"/>
          <w:rtl w:val="0"/>
        </w:rPr>
        <w:t xml:space="preserve">do now (that’s also how those models are fitted in SPSS and SAS by default),</w:t>
      </w:r>
    </w:p>
    <w:p w:rsidR="00000000" w:rsidDel="00000000" w:rsidP="00000000" w:rsidRDefault="00000000" w:rsidRPr="00000000" w14:paraId="00000084">
      <w:pPr>
        <w:contextualSpacing w:val="0"/>
        <w:rPr>
          <w:rFonts w:ascii="Arial" w:cs="Arial" w:eastAsia="Arial" w:hAnsi="Arial"/>
        </w:rPr>
      </w:pPr>
      <w:r w:rsidDel="00000000" w:rsidR="00000000" w:rsidRPr="00000000">
        <w:rPr>
          <w:rFonts w:ascii="Arial" w:cs="Arial" w:eastAsia="Arial" w:hAnsi="Arial"/>
          <w:rtl w:val="0"/>
        </w:rPr>
        <w:t xml:space="preserve">or you can read the nearby sidebar, “Setting the contrasts,” and use contrasts</w:t>
      </w:r>
    </w:p>
    <w:p w:rsidR="00000000" w:rsidDel="00000000" w:rsidP="00000000" w:rsidRDefault="00000000" w:rsidRPr="00000000" w14:paraId="00000085">
      <w:pPr>
        <w:contextualSpacing w:val="0"/>
        <w:rPr>
          <w:rFonts w:ascii="Arial" w:cs="Arial" w:eastAsia="Arial" w:hAnsi="Arial"/>
        </w:rPr>
      </w:pPr>
      <w:r w:rsidDel="00000000" w:rsidR="00000000" w:rsidRPr="00000000">
        <w:rPr>
          <w:rFonts w:ascii="Arial" w:cs="Arial" w:eastAsia="Arial" w:hAnsi="Arial"/>
          <w:rtl w:val="0"/>
        </w:rPr>
        <w:t xml:space="preserve">as the statistical experts who wrote R think you should.</w:t>
      </w:r>
    </w:p>
    <w:p w:rsidR="00000000" w:rsidDel="00000000" w:rsidP="00000000" w:rsidRDefault="00000000" w:rsidRPr="00000000" w14:paraId="00000086">
      <w:pPr>
        <w:contextualSpacing w:val="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A">
      <w:pPr>
        <w:pStyle w:val="Heading2"/>
        <w:keepNext w:val="0"/>
        <w:keepLines w:val="0"/>
        <w:widowControl w:val="1"/>
        <w:contextualSpacing w:val="0"/>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Describe the following with respect to Analysis of Variance and linear models</w:t>
      </w:r>
    </w:p>
    <w:p w:rsidR="00000000" w:rsidDel="00000000" w:rsidP="00000000" w:rsidRDefault="00000000" w:rsidRPr="00000000" w14:paraId="0000008B">
      <w:pPr>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What is analysis of variance?</w:t>
      </w:r>
    </w:p>
    <w:p w:rsidR="00000000" w:rsidDel="00000000" w:rsidP="00000000" w:rsidRDefault="00000000" w:rsidRPr="00000000" w14:paraId="0000008C">
      <w:pPr>
        <w:ind w:left="720" w:firstLine="0"/>
        <w:contextualSpacing w:val="0"/>
        <w:rPr>
          <w:rFonts w:ascii="Times New Roman" w:cs="Times New Roman" w:eastAsia="Times New Roman" w:hAnsi="Times New Roman"/>
        </w:rPr>
      </w:pPr>
      <w:r w:rsidDel="00000000" w:rsidR="00000000" w:rsidRPr="00000000">
        <w:rPr>
          <w:rFonts w:ascii="Arial" w:cs="Arial" w:eastAsia="Arial" w:hAnsi="Arial"/>
          <w:rtl w:val="0"/>
        </w:rPr>
        <w:t xml:space="preserve">Analysis of variance (ANOVA) is a collection of statistical models and their associated estimation procedures (such as the "variation" among and between groups) used to analyze the differences among group means in a sample. ANOVA was developed by statistician and evolutionary biologist Ronald Fisher. In the ANOVA setting, the observed variance in a particular variable is partitioned into components attributable to different sources of variation. In its simplest form, ANOVA provides a statistical test of whether the population means of several groups are equal, and therefore generalizes the </w:t>
      </w:r>
      <w:r w:rsidDel="00000000" w:rsidR="00000000" w:rsidRPr="00000000">
        <w:rPr>
          <w:rFonts w:ascii="Arial" w:cs="Arial" w:eastAsia="Arial" w:hAnsi="Arial"/>
          <w:i w:val="1"/>
          <w:rtl w:val="0"/>
        </w:rPr>
        <w:t xml:space="preserve">t</w:t>
      </w:r>
      <w:r w:rsidDel="00000000" w:rsidR="00000000" w:rsidRPr="00000000">
        <w:rPr>
          <w:rFonts w:ascii="Arial" w:cs="Arial" w:eastAsia="Arial" w:hAnsi="Arial"/>
          <w:rtl w:val="0"/>
        </w:rPr>
        <w:t xml:space="preserve">-test to more than two groups. ANOVA is useful for comparing (testing) three or more group means for statistical significance. It is conceptually similar to multiple two-sample t-tests, but is more conservative, resulting in fewer type I errors, and is therefore suited to a wide range of practical problems. </w:t>
      </w:r>
      <w:r w:rsidDel="00000000" w:rsidR="00000000" w:rsidRPr="00000000">
        <w:rPr>
          <w:rtl w:val="0"/>
        </w:rPr>
      </w:r>
    </w:p>
    <w:p w:rsidR="00000000" w:rsidDel="00000000" w:rsidP="00000000" w:rsidRDefault="00000000" w:rsidRPr="00000000" w14:paraId="0000008D">
      <w:pPr>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How ANCOVA used test the a linear Models?</w:t>
      </w:r>
    </w:p>
    <w:p w:rsidR="00000000" w:rsidDel="00000000" w:rsidP="00000000" w:rsidRDefault="00000000" w:rsidRPr="00000000" w14:paraId="0000008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F-test:</w:t>
      </w:r>
      <w:r w:rsidDel="00000000" w:rsidR="00000000" w:rsidRPr="00000000">
        <w:rPr>
          <w:rFonts w:ascii="Times New Roman" w:cs="Times New Roman" w:eastAsia="Times New Roman" w:hAnsi="Times New Roman"/>
          <w:rtl w:val="0"/>
        </w:rPr>
        <w:t xml:space="preserve"> The F-test of significance is used to test each main and interaction effect, for the case of a single interval dependent and multiple (&gt;2) groups formed by a categorical independent. F is between-groups variance divided by within-groups variance. If the computed p-value is small, then significant relationships exist. </w:t>
      </w:r>
    </w:p>
    <w:p w:rsidR="00000000" w:rsidDel="00000000" w:rsidP="00000000" w:rsidRDefault="00000000" w:rsidRPr="00000000" w14:paraId="0000008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Adjusted means are usually part of ANCOVA output and are examined if the F-test demonstrates significant relationships exist. Comparison of the original and adjusted group means can provide insight into the role of the covariates. For k groups formed by categories of the categorical independents and measured on the dependent variable, the adjustment shows how these k means were altered to control for the covariates. Typically, this adjustment is one of linear regression of the type: Yadj.mean = Ymean – b*(Xith.mean-Xmean), where Y is the interval dependent, X is the covariate, i is one of the k groups, and b is the regression coefficient. There is no constant when Y is standardized. For multiple covariates, of course, there are additional similar X terms in the equation.</w:t>
      </w:r>
    </w:p>
    <w:p w:rsidR="00000000" w:rsidDel="00000000" w:rsidP="00000000" w:rsidRDefault="00000000" w:rsidRPr="00000000" w14:paraId="0000009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t-test</w:t>
      </w:r>
      <w:r w:rsidDel="00000000" w:rsidR="00000000" w:rsidRPr="00000000">
        <w:rPr>
          <w:rFonts w:ascii="Times New Roman" w:cs="Times New Roman" w:eastAsia="Times New Roman" w:hAnsi="Times New Roman"/>
          <w:rtl w:val="0"/>
        </w:rPr>
        <w:t xml:space="preserve">: A test of significance of the difference in the means of a single interval dependent, for the case of two groups formed by a categorical independent.</w:t>
      </w:r>
    </w:p>
    <w:p w:rsidR="00000000" w:rsidDel="00000000" w:rsidP="00000000" w:rsidRDefault="00000000" w:rsidRPr="00000000" w14:paraId="0000009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How to extract information from models?</w:t>
      </w:r>
    </w:p>
    <w:p w:rsidR="00000000" w:rsidDel="00000000" w:rsidP="00000000" w:rsidRDefault="00000000" w:rsidRPr="00000000" w14:paraId="00000094">
      <w:pPr>
        <w:widowControl w:val="1"/>
        <w:numPr>
          <w:ilvl w:val="0"/>
          <w:numId w:val="2"/>
        </w:numPr>
        <w:ind w:left="720" w:hanging="360"/>
        <w:contextualSpacing w:val="0"/>
        <w:rPr>
          <w:rFonts w:ascii="Times New Roman" w:cs="Times New Roman" w:eastAsia="Times New Roman" w:hAnsi="Times New Roman"/>
        </w:rPr>
      </w:pPr>
      <w:r w:rsidDel="00000000" w:rsidR="00000000" w:rsidRPr="00000000">
        <w:rPr>
          <w:rFonts w:ascii="Arial" w:cs="Arial" w:eastAsia="Arial" w:hAnsi="Arial"/>
          <w:rtl w:val="0"/>
        </w:rPr>
        <w:t xml:space="preserve">Create variables for difference in date, time and addresses</w:t>
      </w:r>
      <w:r w:rsidDel="00000000" w:rsidR="00000000" w:rsidRPr="00000000">
        <w:rPr>
          <w:rtl w:val="0"/>
        </w:rPr>
      </w:r>
    </w:p>
    <w:p w:rsidR="00000000" w:rsidDel="00000000" w:rsidP="00000000" w:rsidRDefault="00000000" w:rsidRPr="00000000" w14:paraId="00000095">
      <w:pPr>
        <w:widowControl w:val="1"/>
        <w:numPr>
          <w:ilvl w:val="0"/>
          <w:numId w:val="2"/>
        </w:numPr>
        <w:ind w:left="720" w:hanging="360"/>
        <w:contextualSpacing w:val="0"/>
        <w:rPr>
          <w:rFonts w:ascii="Times New Roman" w:cs="Times New Roman" w:eastAsia="Times New Roman" w:hAnsi="Times New Roman"/>
        </w:rPr>
      </w:pPr>
      <w:r w:rsidDel="00000000" w:rsidR="00000000" w:rsidRPr="00000000">
        <w:rPr>
          <w:rFonts w:ascii="Arial" w:cs="Arial" w:eastAsia="Arial" w:hAnsi="Arial"/>
          <w:rtl w:val="0"/>
        </w:rPr>
        <w:t xml:space="preserve">Create new ratios and proportions.</w:t>
      </w:r>
      <w:r w:rsidDel="00000000" w:rsidR="00000000" w:rsidRPr="00000000">
        <w:rPr>
          <w:rtl w:val="0"/>
        </w:rPr>
      </w:r>
    </w:p>
    <w:p w:rsidR="00000000" w:rsidDel="00000000" w:rsidP="00000000" w:rsidRDefault="00000000" w:rsidRPr="00000000" w14:paraId="00000096">
      <w:pPr>
        <w:widowControl w:val="1"/>
        <w:numPr>
          <w:ilvl w:val="0"/>
          <w:numId w:val="2"/>
        </w:numPr>
        <w:ind w:left="720" w:hanging="360"/>
        <w:contextualSpacing w:val="0"/>
        <w:rPr>
          <w:rFonts w:ascii="Arial" w:cs="Arial" w:eastAsia="Arial" w:hAnsi="Arial"/>
        </w:rPr>
      </w:pPr>
      <w:r w:rsidDel="00000000" w:rsidR="00000000" w:rsidRPr="00000000">
        <w:rPr>
          <w:rFonts w:ascii="Arial" w:cs="Arial" w:eastAsia="Arial" w:hAnsi="Arial"/>
          <w:rtl w:val="0"/>
        </w:rPr>
        <w:t xml:space="preserve">Apply standard transformations</w:t>
      </w:r>
    </w:p>
    <w:p w:rsidR="00000000" w:rsidDel="00000000" w:rsidP="00000000" w:rsidRDefault="00000000" w:rsidRPr="00000000" w14:paraId="00000097">
      <w:pPr>
        <w:widowControl w:val="1"/>
        <w:numPr>
          <w:ilvl w:val="0"/>
          <w:numId w:val="2"/>
        </w:numPr>
        <w:ind w:left="720" w:hanging="360"/>
        <w:contextualSpacing w:val="0"/>
        <w:rPr>
          <w:rFonts w:ascii="Arial" w:cs="Arial" w:eastAsia="Arial" w:hAnsi="Arial"/>
        </w:rPr>
      </w:pPr>
      <w:r w:rsidDel="00000000" w:rsidR="00000000" w:rsidRPr="00000000">
        <w:rPr>
          <w:rFonts w:ascii="Arial" w:cs="Arial" w:eastAsia="Arial" w:hAnsi="Arial"/>
          <w:rtl w:val="0"/>
        </w:rPr>
        <w:t xml:space="preserve">Include effect of influencer</w:t>
      </w:r>
    </w:p>
    <w:p w:rsidR="00000000" w:rsidDel="00000000" w:rsidP="00000000" w:rsidRDefault="00000000" w:rsidRPr="00000000" w14:paraId="00000098">
      <w:pPr>
        <w:widowControl w:val="1"/>
        <w:numPr>
          <w:ilvl w:val="0"/>
          <w:numId w:val="2"/>
        </w:numPr>
        <w:ind w:left="720" w:hanging="360"/>
        <w:contextualSpacing w:val="0"/>
        <w:rPr>
          <w:rFonts w:ascii="Arial" w:cs="Arial" w:eastAsia="Arial" w:hAnsi="Arial"/>
        </w:rPr>
      </w:pPr>
      <w:r w:rsidDel="00000000" w:rsidR="00000000" w:rsidRPr="00000000">
        <w:rPr>
          <w:rFonts w:ascii="Arial" w:cs="Arial" w:eastAsia="Arial" w:hAnsi="Arial"/>
          <w:rtl w:val="0"/>
        </w:rPr>
        <w:t xml:space="preserve">Check variables for seasonality and create the model for right period</w:t>
      </w:r>
    </w:p>
    <w:p w:rsidR="00000000" w:rsidDel="00000000" w:rsidP="00000000" w:rsidRDefault="00000000" w:rsidRPr="00000000" w14:paraId="00000099">
      <w:pPr>
        <w:keepNext w:val="0"/>
        <w:keepLines w:val="0"/>
        <w:widowControl w:val="1"/>
        <w:contextualSpacing w:val="0"/>
        <w:jc w:val="left"/>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contextualSpacing w:val="0"/>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Conclusion:</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9B">
      <w:pPr>
        <w:keepNext w:val="0"/>
        <w:keepLines w:val="0"/>
        <w:widowControl w:val="1"/>
        <w:numPr>
          <w:ilvl w:val="0"/>
          <w:numId w:val="1"/>
        </w:numPr>
        <w:spacing w:after="0" w:before="0" w:lineRule="auto"/>
        <w:ind w:left="720" w:hanging="360"/>
        <w:contextualSpacing w:val="1"/>
        <w:jc w:val="lef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rtl w:val="0"/>
        </w:rPr>
        <w:t xml:space="preserve">Created linear regression models.</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1"/>
        </w:numPr>
        <w:spacing w:after="0" w:before="0" w:lineRule="auto"/>
        <w:ind w:left="72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Derived the significance of the model using </w:t>
      </w:r>
      <w:r w:rsidDel="00000000" w:rsidR="00000000" w:rsidRPr="00000000">
        <w:rPr>
          <w:rFonts w:ascii="Times New Roman" w:cs="Times New Roman" w:eastAsia="Times New Roman" w:hAnsi="Times New Roman"/>
          <w:b w:val="1"/>
          <w:rtl w:val="0"/>
        </w:rPr>
        <w:t xml:space="preserve">cov(Analysis of Covariance)</w:t>
      </w:r>
      <w:r w:rsidDel="00000000" w:rsidR="00000000" w:rsidRPr="00000000">
        <w:rPr>
          <w:rtl w:val="0"/>
        </w:rPr>
      </w:r>
    </w:p>
    <w:p w:rsidR="00000000" w:rsidDel="00000000" w:rsidP="00000000" w:rsidRDefault="00000000" w:rsidRPr="00000000" w14:paraId="0000009D">
      <w:pPr>
        <w:keepNext w:val="0"/>
        <w:keepLines w:val="0"/>
        <w:widowControl w:val="1"/>
        <w:numPr>
          <w:ilvl w:val="0"/>
          <w:numId w:val="1"/>
        </w:numPr>
        <w:spacing w:after="0" w:before="0" w:lineRule="auto"/>
        <w:ind w:left="72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Compared two models using </w:t>
      </w:r>
      <w:r w:rsidDel="00000000" w:rsidR="00000000" w:rsidRPr="00000000">
        <w:rPr>
          <w:rFonts w:ascii="Times New Roman" w:cs="Times New Roman" w:eastAsia="Times New Roman" w:hAnsi="Times New Roman"/>
          <w:b w:val="1"/>
          <w:rtl w:val="0"/>
        </w:rPr>
        <w:t xml:space="preserve">anova</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9E">
      <w:pPr>
        <w:keepNext w:val="0"/>
        <w:keepLines w:val="0"/>
        <w:widowControl w:val="1"/>
        <w:contextualSpacing w:val="0"/>
        <w:jc w:val="left"/>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contextualSpacing w:val="0"/>
        <w:jc w:val="left"/>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contextualSpacing w:val="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References:</w:t>
      </w:r>
    </w:p>
    <w:p w:rsidR="00000000" w:rsidDel="00000000" w:rsidP="00000000" w:rsidRDefault="00000000" w:rsidRPr="00000000" w14:paraId="000000A1">
      <w:p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[1]  </w:t>
      </w:r>
      <w:hyperlink r:id="rId10">
        <w:r w:rsidDel="00000000" w:rsidR="00000000" w:rsidRPr="00000000">
          <w:rPr>
            <w:rFonts w:ascii="Times New Roman" w:cs="Times New Roman" w:eastAsia="Times New Roman" w:hAnsi="Times New Roman"/>
            <w:b w:val="0"/>
            <w:color w:val="0000ff"/>
            <w:u w:val="single"/>
            <w:vertAlign w:val="baseline"/>
            <w:rtl w:val="0"/>
          </w:rPr>
          <w:t xml:space="preserve">https://www.tutorialspoint.com/r/r_analysis_of_covariance.htm</w:t>
        </w:r>
      </w:hyperlink>
      <w:r w:rsidDel="00000000" w:rsidR="00000000" w:rsidRPr="00000000">
        <w:rPr>
          <w:rtl w:val="0"/>
        </w:rPr>
      </w:r>
    </w:p>
    <w:p w:rsidR="00000000" w:rsidDel="00000000" w:rsidP="00000000" w:rsidRDefault="00000000" w:rsidRPr="00000000" w14:paraId="000000A2">
      <w:pPr>
        <w:contextualSpacing w:val="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0"/>
          <w:vertAlign w:val="baseline"/>
          <w:rtl w:val="0"/>
        </w:rPr>
        <w:t xml:space="preserve">[2]  </w:t>
      </w:r>
      <w:r w:rsidDel="00000000" w:rsidR="00000000" w:rsidRPr="00000000">
        <w:rPr>
          <w:rFonts w:ascii="Times New Roman" w:cs="Times New Roman" w:eastAsia="Times New Roman" w:hAnsi="Times New Roman"/>
          <w:vertAlign w:val="baseline"/>
          <w:rtl w:val="0"/>
        </w:rPr>
        <w:t xml:space="preserve">R for Dummies-Second Edition by Andrie de Vries and Joris Meys</w:t>
      </w:r>
      <w:r w:rsidDel="00000000" w:rsidR="00000000" w:rsidRPr="00000000">
        <w:rPr>
          <w:rtl w:val="0"/>
        </w:rPr>
      </w:r>
    </w:p>
    <w:p w:rsidR="00000000" w:rsidDel="00000000" w:rsidP="00000000" w:rsidRDefault="00000000" w:rsidRPr="00000000" w14:paraId="000000A3">
      <w:pPr>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  http://onlinestatbook.com/2/analysis_of_variance/intro.html</w:t>
      </w:r>
    </w:p>
    <w:p w:rsidR="00000000" w:rsidDel="00000000" w:rsidP="00000000" w:rsidRDefault="00000000" w:rsidRPr="00000000" w14:paraId="000000A4">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contextualSpacing w:val="0"/>
        <w:jc w:val="left"/>
        <w:rPr>
          <w:rFonts w:ascii="Times New Roman" w:cs="Times New Roman" w:eastAsia="Times New Roman" w:hAnsi="Times New Roman"/>
          <w:b w:val="0"/>
          <w:sz w:val="24"/>
          <w:szCs w:val="24"/>
          <w:vertAlign w:val="baseline"/>
        </w:rPr>
      </w:pPr>
      <w:r w:rsidDel="00000000" w:rsidR="00000000" w:rsidRPr="00000000">
        <w:rPr>
          <w:rtl w:val="0"/>
        </w:rPr>
      </w:r>
    </w:p>
    <w:sectPr>
      <w:headerReference r:id="rId11" w:type="default"/>
      <w:footerReference r:id="rId12" w:type="default"/>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Times New Roman"/>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1701800</wp:posOffset>
              </wp:positionH>
              <wp:positionV relativeFrom="paragraph">
                <wp:posOffset>0</wp:posOffset>
              </wp:positionV>
              <wp:extent cx="1847850" cy="1847850"/>
              <wp:effectExtent b="0" l="0" r="0" t="0"/>
              <wp:wrapNone/>
              <wp:docPr id="1"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1701800</wp:posOffset>
              </wp:positionH>
              <wp:positionV relativeFrom="paragraph">
                <wp:posOffset>0</wp:posOffset>
              </wp:positionV>
              <wp:extent cx="1847850" cy="1847850"/>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847850" cy="18478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pPr>
    <w:rPr>
      <w:rFonts w:ascii="SimSun" w:cs="SimSun" w:eastAsia="SimSun" w:hAnsi="SimSu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pPr>
    <w:rPr>
      <w:rFonts w:ascii="SimSun" w:cs="SimSun" w:eastAsia="SimSun" w:hAnsi="SimSu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tutorialspoint.com/r/r_analysis_of_covariance.htm" TargetMode="External"/><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www.tutorialspoint.com/r/r_analysis_of_covariance.ht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