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Adding an user: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https://support.cloud.tamu.edu/cloud_providers/azure/azure-group-mgmt/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1) Navigate to the Azure Portal: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https://portal.azure.com/#home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ab/>
        <w:t xml:space="preserve">Login using tamu account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2) Use the "Search resources, services, and docs" to locate the "Groups" console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</w:rPr>
        <w:drawing>
          <wp:inline distB="114300" distT="114300" distL="114300" distR="114300">
            <wp:extent cx="5943600" cy="1625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3) Use the "Search groups" box to search for the name of the subscription/account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</w:rPr>
        <w:drawing>
          <wp:inline distB="114300" distT="114300" distL="114300" distR="114300">
            <wp:extent cx="5943600" cy="2438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Click on </w:t>
      </w:r>
    </w:p>
    <w:p w:rsidR="00000000" w:rsidDel="00000000" w:rsidP="00000000" w:rsidRDefault="00000000" w:rsidRPr="00000000" w14:paraId="0000000D">
      <w:pPr>
        <w:shd w:fill="603cba" w:val="clear"/>
        <w:jc w:val="center"/>
        <w:rPr>
          <w:rFonts w:ascii="Roboto" w:cs="Roboto" w:eastAsia="Roboto" w:hAnsi="Roboto"/>
          <w:color w:val="ffffff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ffffff"/>
          <w:sz w:val="18"/>
          <w:szCs w:val="18"/>
          <w:highlight w:val="white"/>
          <w:rtl w:val="0"/>
        </w:rPr>
        <w:t xml:space="preserve">I</w:t>
      </w:r>
    </w:p>
    <w:p w:rsidR="00000000" w:rsidDel="00000000" w:rsidP="00000000" w:rsidRDefault="00000000" w:rsidRPr="00000000" w14:paraId="0000000E">
      <w:pPr>
        <w:shd w:fill="f3f2f1" w:val="clear"/>
        <w:ind w:left="160" w:firstLine="0"/>
        <w:rPr>
          <w:rFonts w:ascii="Roboto" w:cs="Roboto" w:eastAsia="Roboto" w:hAnsi="Roboto"/>
          <w:color w:val="106ebe"/>
          <w:sz w:val="20"/>
          <w:szCs w:val="20"/>
          <w:highlight w:val="white"/>
          <w:u w:val="single"/>
        </w:rPr>
      </w:pPr>
      <w:hyperlink r:id="rId10">
        <w:r w:rsidDel="00000000" w:rsidR="00000000" w:rsidRPr="00000000">
          <w:rPr>
            <w:rFonts w:ascii="Roboto" w:cs="Roboto" w:eastAsia="Roboto" w:hAnsi="Roboto"/>
            <w:color w:val="106ebe"/>
            <w:sz w:val="20"/>
            <w:szCs w:val="20"/>
            <w:highlight w:val="white"/>
            <w:u w:val="single"/>
            <w:rtl w:val="0"/>
          </w:rPr>
          <w:t xml:space="preserve">it-svc-kion-prod-project-CLEN-RTAPS-admins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</w:rPr>
        <w:drawing>
          <wp:inline distB="114300" distT="114300" distL="114300" distR="114300">
            <wp:extent cx="5943600" cy="4356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Click on view group owners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</w:rPr>
        <w:drawing>
          <wp:inline distB="114300" distT="114300" distL="114300" distR="114300">
            <wp:extent cx="5943600" cy="2628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You can add/remove new users here directly.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New users can access to the AWS portal using the following link: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4"/>
          <w:szCs w:val="24"/>
          <w:highlight w:val="white"/>
        </w:rPr>
      </w:pPr>
      <w:hyperlink r:id="rId13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https://kion.cloud.tamu.edu/login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You can still check the users at the following link but can edit it only using the above process.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4"/>
          <w:szCs w:val="24"/>
          <w:highlight w:val="white"/>
        </w:rPr>
      </w:pPr>
      <w:hyperlink r:id="rId14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https://kion.cloud.tamu.edu/portal/ugroup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Unsubscribing from the AWS project: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Please contact </w:t>
      </w:r>
      <w:hyperlink r:id="rId15">
        <w:r w:rsidDel="00000000" w:rsidR="00000000" w:rsidRPr="00000000">
          <w:rPr>
            <w:rFonts w:ascii="Open Sans" w:cs="Open Sans" w:eastAsia="Open Sans" w:hAnsi="Open Sans"/>
            <w:b w:val="1"/>
            <w:bCs w:val="1"/>
            <w:color w:val="0000ee"/>
            <w:sz w:val="24"/>
            <w:szCs w:val="24"/>
            <w:highlight w:val="white"/>
            <w:u w:val="single"/>
            <w:rtl w:val="0"/>
          </w:rPr>
          <w:t xml:space="preserve">cloudops@tamu.edu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to submit a form to initiate the cancellation process.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Please find the details that have been used to provision the resource at the start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(Ticket #432287):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auto" w:space="7" w:sz="0" w:val="none"/>
          <w:left w:color="auto" w:space="0" w:sz="0" w:val="none"/>
          <w:bottom w:color="dddddd" w:space="6" w:sz="5" w:val="single"/>
          <w:right w:color="auto" w:space="0" w:sz="0" w:val="none"/>
        </w:pBdr>
        <w:shd w:fill="ffffff" w:val="clear"/>
        <w:spacing w:after="160" w:before="80" w:line="264" w:lineRule="auto"/>
        <w:rPr>
          <w:color w:val="500000"/>
          <w:sz w:val="39"/>
          <w:szCs w:val="39"/>
          <w:highlight w:val="white"/>
        </w:rPr>
      </w:pPr>
      <w:bookmarkStart w:colFirst="0" w:colLast="0" w:name="_qsivlxndhdr0" w:id="0"/>
      <w:bookmarkEnd w:id="0"/>
      <w:r w:rsidDel="00000000" w:rsidR="00000000" w:rsidRPr="00000000">
        <w:rPr>
          <w:color w:val="500000"/>
          <w:sz w:val="39"/>
          <w:szCs w:val="39"/>
          <w:highlight w:val="white"/>
          <w:rtl w:val="0"/>
        </w:rPr>
        <w:t xml:space="preserve">Description</w:t>
      </w:r>
    </w:p>
    <w:p w:rsidR="00000000" w:rsidDel="00000000" w:rsidP="00000000" w:rsidRDefault="00000000" w:rsidRPr="00000000" w14:paraId="00000023">
      <w:pPr>
        <w:shd w:fill="ffffff" w:val="clear"/>
        <w:spacing w:after="0" w:before="0" w:lineRule="auto"/>
        <w:ind w:left="-80" w:right="-80" w:firstLine="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Resource Owner: Tharun Dubba</w:t>
      </w:r>
    </w:p>
    <w:p w:rsidR="00000000" w:rsidDel="00000000" w:rsidP="00000000" w:rsidRDefault="00000000" w:rsidRPr="00000000" w14:paraId="00000024">
      <w:pPr>
        <w:shd w:fill="ffffff" w:val="clear"/>
        <w:spacing w:after="0" w:before="0" w:lineRule="auto"/>
        <w:ind w:left="-80" w:right="-80" w:firstLine="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Secondary Owner: Maryam Zahabi</w:t>
      </w:r>
    </w:p>
    <w:p w:rsidR="00000000" w:rsidDel="00000000" w:rsidP="00000000" w:rsidRDefault="00000000" w:rsidRPr="00000000" w14:paraId="00000025">
      <w:pPr>
        <w:shd w:fill="ffffff" w:val="clear"/>
        <w:spacing w:after="0" w:before="0" w:lineRule="auto"/>
        <w:ind w:left="-80" w:right="-80" w:firstLine="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Department: 02-CEN-College Of Engineering - Admin - Dean</w:t>
      </w:r>
    </w:p>
    <w:p w:rsidR="00000000" w:rsidDel="00000000" w:rsidP="00000000" w:rsidRDefault="00000000" w:rsidRPr="00000000" w14:paraId="00000026">
      <w:pPr>
        <w:shd w:fill="ffffff" w:val="clear"/>
        <w:spacing w:after="0" w:before="0" w:lineRule="auto"/>
        <w:ind w:left="-80" w:right="-80" w:firstLine="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Platform: aws</w:t>
      </w:r>
    </w:p>
    <w:p w:rsidR="00000000" w:rsidDel="00000000" w:rsidP="00000000" w:rsidRDefault="00000000" w:rsidRPr="00000000" w14:paraId="00000027">
      <w:pPr>
        <w:shd w:fill="ffffff" w:val="clear"/>
        <w:spacing w:after="0" w:before="0" w:lineRule="auto"/>
        <w:ind w:left="-80" w:right="-80" w:firstLine="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Resource Name: RTAPS</w:t>
      </w:r>
    </w:p>
    <w:p w:rsidR="00000000" w:rsidDel="00000000" w:rsidP="00000000" w:rsidRDefault="00000000" w:rsidRPr="00000000" w14:paraId="00000028">
      <w:pPr>
        <w:shd w:fill="ffffff" w:val="clear"/>
        <w:spacing w:after="0" w:before="0" w:lineRule="auto"/>
        <w:ind w:left="-80" w:right="-80" w:firstLine="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Resource Description: Research focuses on developing an intelligent, tablet-based system that predicts human performance errors during procedural tasks using gaze and behavioral data. The goal is to provide real-time adaptive feedback to improve task accuracy, reduce cognitive workload, and enhance human-system interaction in complex operational environments.</w:t>
      </w:r>
    </w:p>
    <w:p w:rsidR="00000000" w:rsidDel="00000000" w:rsidP="00000000" w:rsidRDefault="00000000" w:rsidRPr="00000000" w14:paraId="00000029">
      <w:pPr>
        <w:shd w:fill="ffffff" w:val="clear"/>
        <w:spacing w:after="0" w:before="0" w:lineRule="auto"/>
        <w:ind w:left="-80" w:right="-80" w:firstLine="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Network size: 27</w:t>
      </w:r>
    </w:p>
    <w:p w:rsidR="00000000" w:rsidDel="00000000" w:rsidP="00000000" w:rsidRDefault="00000000" w:rsidRPr="00000000" w14:paraId="0000002A">
      <w:pPr>
        <w:shd w:fill="ffffff" w:val="clear"/>
        <w:spacing w:after="0" w:before="0" w:lineRule="auto"/>
        <w:ind w:left="-80" w:right="-80" w:firstLine="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Network Plan:</w:t>
      </w:r>
    </w:p>
    <w:p w:rsidR="00000000" w:rsidDel="00000000" w:rsidP="00000000" w:rsidRDefault="00000000" w:rsidRPr="00000000" w14:paraId="0000002B">
      <w:pPr>
        <w:shd w:fill="ffffff" w:val="clear"/>
        <w:spacing w:after="0" w:before="0" w:lineRule="auto"/>
        <w:ind w:left="-80" w:right="-80" w:firstLine="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Additional comments:</w:t>
      </w:r>
    </w:p>
    <w:p w:rsidR="00000000" w:rsidDel="00000000" w:rsidP="00000000" w:rsidRDefault="00000000" w:rsidRPr="00000000" w14:paraId="0000002C">
      <w:pPr>
        <w:shd w:fill="ffffff" w:val="clear"/>
        <w:spacing w:after="0" w:before="0" w:lineRule="auto"/>
        <w:ind w:left="-80" w:right="-80" w:firstLine="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FAMIS Account: 23-409441-00002</w:t>
      </w:r>
    </w:p>
    <w:p w:rsidR="00000000" w:rsidDel="00000000" w:rsidP="00000000" w:rsidRDefault="00000000" w:rsidRPr="00000000" w14:paraId="0000002D">
      <w:pPr>
        <w:shd w:fill="ffffff" w:val="clear"/>
        <w:spacing w:after="0" w:before="0" w:lineRule="auto"/>
        <w:ind w:left="-80" w:right="-80" w:firstLine="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Billing Dept: 316</w:t>
      </w:r>
    </w:p>
    <w:p w:rsidR="00000000" w:rsidDel="00000000" w:rsidP="00000000" w:rsidRDefault="00000000" w:rsidRPr="00000000" w14:paraId="0000002E">
      <w:pPr>
        <w:shd w:fill="ffffff" w:val="clear"/>
        <w:spacing w:after="0" w:before="0" w:lineRule="auto"/>
        <w:ind w:left="-80" w:right="-80" w:firstLine="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Annual budget: 250</w:t>
      </w:r>
    </w:p>
    <w:p w:rsidR="00000000" w:rsidDel="00000000" w:rsidP="00000000" w:rsidRDefault="00000000" w:rsidRPr="00000000" w14:paraId="0000002F">
      <w:pPr>
        <w:shd w:fill="ffffff" w:val="clear"/>
        <w:spacing w:after="0" w:before="0" w:lineRule="auto"/>
        <w:ind w:left="-80" w:right="-80" w:firstLine="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Billing Contact: 0a97bdb1-c606-ef11-aaf2-f57c90d19764</w:t>
      </w:r>
    </w:p>
    <w:p w:rsidR="00000000" w:rsidDel="00000000" w:rsidP="00000000" w:rsidRDefault="00000000" w:rsidRPr="00000000" w14:paraId="00000030">
      <w:pPr>
        <w:shd w:fill="ffffff" w:val="clear"/>
        <w:spacing w:after="0" w:before="0" w:lineRule="auto"/>
        <w:ind w:left="-80" w:right="-80" w:firstLine="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Server Admin: false</w:t>
      </w:r>
    </w:p>
    <w:p w:rsidR="00000000" w:rsidDel="00000000" w:rsidP="00000000" w:rsidRDefault="00000000" w:rsidRPr="00000000" w14:paraId="00000031">
      <w:pPr>
        <w:shd w:fill="ffffff" w:val="clear"/>
        <w:spacing w:after="0" w:before="0" w:lineRule="auto"/>
        <w:ind w:left="-80" w:right="-80" w:firstLine="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Data Classification: University-Internal</w:t>
      </w:r>
    </w:p>
    <w:p w:rsidR="00000000" w:rsidDel="00000000" w:rsidP="00000000" w:rsidRDefault="00000000" w:rsidRPr="00000000" w14:paraId="00000032">
      <w:pPr>
        <w:shd w:fill="ffffff" w:val="clear"/>
        <w:spacing w:after="0" w:before="0" w:lineRule="auto"/>
        <w:ind w:left="-80" w:right="-8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Data Classification URL: 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portal.azure.com/#blade/Microsoft_AAD_IAM/GroupDetailsMenuBlade/groupId/68e1b3b2-106f-47bf-993f-20c4b548ebd1/menuId/" TargetMode="External"/><Relationship Id="rId13" Type="http://schemas.openxmlformats.org/officeDocument/2006/relationships/hyperlink" Target="https://kion.cloud.tamu.edu/login" TargetMode="Externa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yperlink" Target="mailto:cloudops@tamu.edu" TargetMode="External"/><Relationship Id="rId14" Type="http://schemas.openxmlformats.org/officeDocument/2006/relationships/hyperlink" Target="https://kion.cloud.tamu.edu/portal/ugroup" TargetMode="External"/><Relationship Id="rId5" Type="http://schemas.openxmlformats.org/officeDocument/2006/relationships/styles" Target="styles.xml"/><Relationship Id="rId6" Type="http://schemas.openxmlformats.org/officeDocument/2006/relationships/hyperlink" Target="https://support.cloud.tamu.edu/cloud_providers/azure/azure-group-mgmt/" TargetMode="External"/><Relationship Id="rId7" Type="http://schemas.openxmlformats.org/officeDocument/2006/relationships/hyperlink" Target="https://portal.azure.com/#home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