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rFonts w:ascii="Lora" w:cs="Lora" w:eastAsia="Lora" w:hAnsi="Lora"/>
          <w:b w:val="1"/>
          <w:bCs w:val="1"/>
          <w:color w:val="0f4761"/>
          <w:sz w:val="72"/>
          <w:szCs w:val="72"/>
        </w:rPr>
      </w:pPr>
      <w:r w:rsidDel="00000000" w:rsidR="00000000" w:rsidRPr="00000000">
        <w:rPr>
          <w:rFonts w:ascii="Lora" w:cs="Lora" w:eastAsia="Lora" w:hAnsi="Lora"/>
          <w:b w:val="1"/>
          <w:bCs w:val="1"/>
          <w:color w:val="0f4761"/>
          <w:sz w:val="72"/>
          <w:szCs w:val="72"/>
          <w:u w:val="single"/>
          <w:rtl w:val="0"/>
        </w:rPr>
        <w:t xml:space="preserve">ACKNOWLEDGEMENT</w:t>
      </w:r>
      <w:r w:rsidDel="00000000" w:rsidR="00000000" w:rsidRPr="00000000">
        <w:rPr>
          <w:rFonts w:ascii="Lora" w:cs="Lora" w:eastAsia="Lora" w:hAnsi="Lora"/>
          <w:b w:val="1"/>
          <w:bCs w:val="1"/>
          <w:color w:val="0f4761"/>
          <w:sz w:val="72"/>
          <w:szCs w:val="72"/>
          <w:rtl w:val="0"/>
        </w:rPr>
        <w:t xml:space="preserve"> </w:t>
      </w:r>
    </w:p>
    <w:p w:rsidR="00000000" w:rsidDel="00000000" w:rsidP="00000000" w:rsidRDefault="00000000" w:rsidRPr="00000000" w14:paraId="00000002">
      <w:pPr>
        <w:spacing w:after="0" w:lineRule="auto"/>
        <w:jc w:val="center"/>
        <w:rPr>
          <w:rFonts w:ascii="Arial" w:cs="Arial" w:eastAsia="Arial" w:hAnsi="Arial"/>
          <w:color w:val="0f4761"/>
          <w:sz w:val="72"/>
          <w:szCs w:val="72"/>
        </w:rPr>
      </w:pPr>
      <w:r w:rsidDel="00000000" w:rsidR="00000000" w:rsidRPr="00000000">
        <w:rPr>
          <w:rtl w:val="0"/>
        </w:rPr>
      </w:r>
    </w:p>
    <w:p w:rsidR="00000000" w:rsidDel="00000000" w:rsidP="00000000" w:rsidRDefault="00000000" w:rsidRPr="00000000" w14:paraId="00000003">
      <w:pPr>
        <w:shd w:fill="ffffff" w:val="clea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4">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We would like to express our sincere gratitude to </w:t>
      </w:r>
      <w:r w:rsidDel="00000000" w:rsidR="00000000" w:rsidRPr="00000000">
        <w:rPr>
          <w:rFonts w:ascii="Times New Roman" w:cs="Times New Roman" w:eastAsia="Times New Roman" w:hAnsi="Times New Roman"/>
          <w:b w:val="1"/>
          <w:bCs w:val="1"/>
          <w:color w:val="000000"/>
          <w:sz w:val="32"/>
          <w:szCs w:val="32"/>
          <w:rtl w:val="0"/>
        </w:rPr>
        <w:t xml:space="preserve">Ankit Sir</w:t>
      </w:r>
      <w:r w:rsidDel="00000000" w:rsidR="00000000" w:rsidRPr="00000000">
        <w:rPr>
          <w:rFonts w:ascii="Times New Roman" w:cs="Times New Roman" w:eastAsia="Times New Roman" w:hAnsi="Times New Roman"/>
          <w:color w:val="000000"/>
          <w:sz w:val="32"/>
          <w:szCs w:val="32"/>
          <w:rtl w:val="0"/>
        </w:rPr>
        <w:t xml:space="preserve"> for his valuable guidance, continuous support, and encouragement throughout the completion of our project, </w:t>
      </w:r>
      <w:r w:rsidDel="00000000" w:rsidR="00000000" w:rsidRPr="00000000">
        <w:rPr>
          <w:rFonts w:ascii="Times New Roman" w:cs="Times New Roman" w:eastAsia="Times New Roman" w:hAnsi="Times New Roman"/>
          <w:b w:val="1"/>
          <w:bCs w:val="1"/>
          <w:color w:val="000000"/>
          <w:sz w:val="32"/>
          <w:szCs w:val="32"/>
          <w:rtl w:val="0"/>
        </w:rPr>
        <w:t xml:space="preserve">“Mobile Price Range Classification.”</w:t>
      </w:r>
      <w:r w:rsidDel="00000000" w:rsidR="00000000" w:rsidRPr="00000000">
        <w:rPr>
          <w:rFonts w:ascii="Times New Roman" w:cs="Times New Roman" w:eastAsia="Times New Roman" w:hAnsi="Times New Roman"/>
          <w:color w:val="000000"/>
          <w:sz w:val="32"/>
          <w:szCs w:val="32"/>
          <w:rtl w:val="0"/>
        </w:rPr>
        <w:t xml:space="preserve"> His insights and suggestions helped us understand the concepts of machine learning models and apply them effectively.  </w:t>
      </w:r>
      <w:r w:rsidDel="00000000" w:rsidR="00000000" w:rsidRPr="00000000">
        <w:rPr>
          <w:rtl w:val="0"/>
        </w:rPr>
      </w:r>
    </w:p>
    <w:p w:rsidR="00000000" w:rsidDel="00000000" w:rsidP="00000000" w:rsidRDefault="00000000" w:rsidRPr="00000000" w14:paraId="00000005">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We are also thankful to our institution for providing us with the necessary resources and a collaborative environment to work on this project.  </w:t>
      </w: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rFonts w:ascii="Times New Roman" w:cs="Times New Roman" w:eastAsia="Times New Roman" w:hAnsi="Times New Roman"/>
          <w:color w:val="000000"/>
          <w:sz w:val="32"/>
          <w:szCs w:val="32"/>
          <w:rtl w:val="0"/>
        </w:rPr>
        <w:t xml:space="preserve">We appreciate the dedication and efforts of all our group members, whose contributions made this project successful: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320" w:line="259" w:lineRule="auto"/>
        <w:ind w:left="720" w:right="0" w:hanging="36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Palak Machhiwal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 Report Writing &amp; Documentation  </w:t>
      </w:r>
    </w:p>
    <w:p w:rsidR="00000000" w:rsidDel="00000000" w:rsidP="00000000" w:rsidRDefault="00000000" w:rsidRPr="00000000" w14:paraId="0000000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Yash Pratap Singh Thakur</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 Coder / ML Model Implementation  </w:t>
      </w:r>
    </w:p>
    <w:p w:rsidR="00000000" w:rsidDel="00000000" w:rsidP="00000000" w:rsidRDefault="00000000" w:rsidRPr="00000000" w14:paraId="000000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Bhoomi Agarwal</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 Presentation Designing  </w:t>
      </w:r>
    </w:p>
    <w:p w:rsidR="00000000" w:rsidDel="00000000" w:rsidP="00000000" w:rsidRDefault="00000000" w:rsidRPr="00000000" w14:paraId="0000000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Chandan Karan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 Data Collection &amp; Data Management  </w:t>
      </w:r>
    </w:p>
    <w:p w:rsidR="00000000" w:rsidDel="00000000" w:rsidP="00000000" w:rsidRDefault="00000000" w:rsidRPr="00000000" w14:paraId="000000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20" w:before="0" w:line="259" w:lineRule="auto"/>
        <w:ind w:left="720" w:right="0" w:hanging="36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Hrishab Jagtap</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 Model Evaluation &amp; Testing  </w:t>
      </w:r>
    </w:p>
    <w:p w:rsidR="00000000" w:rsidDel="00000000" w:rsidP="00000000" w:rsidRDefault="00000000" w:rsidRPr="00000000" w14:paraId="0000000C">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Each member worked with responsibility and teamwork, ensuring the timely and accurate completion of the project.  </w:t>
      </w:r>
      <w:r w:rsidDel="00000000" w:rsidR="00000000" w:rsidRPr="00000000">
        <w:rPr>
          <w:rtl w:val="0"/>
        </w:rPr>
      </w:r>
    </w:p>
    <w:p w:rsidR="00000000" w:rsidDel="00000000" w:rsidP="00000000" w:rsidRDefault="00000000" w:rsidRPr="00000000" w14:paraId="0000000D">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Finally, we would like to thank everyone who directly or indirectly supported us during this project. Their help and encouragement motivated us to give our best.  </w:t>
      </w:r>
      <w:r w:rsidDel="00000000" w:rsidR="00000000" w:rsidRPr="00000000">
        <w:rPr>
          <w:rtl w:val="0"/>
        </w:rPr>
      </w:r>
    </w:p>
    <w:p w:rsidR="00000000" w:rsidDel="00000000" w:rsidP="00000000" w:rsidRDefault="00000000" w:rsidRPr="00000000" w14:paraId="0000000E">
      <w:pPr>
        <w:shd w:fill="ffffff" w:val="clear"/>
        <w:rPr>
          <w:rFonts w:ascii="Arial" w:cs="Arial" w:eastAsia="Arial" w:hAnsi="Arial"/>
          <w:b w:val="1"/>
          <w:bCs w:val="1"/>
          <w:color w:val="156082"/>
          <w:sz w:val="72"/>
          <w:szCs w:val="72"/>
          <w:u w:val="single"/>
        </w:rPr>
      </w:pPr>
      <w:r w:rsidDel="00000000" w:rsidR="00000000" w:rsidRPr="00000000">
        <w:rPr>
          <w:rtl w:val="0"/>
        </w:rPr>
      </w:r>
    </w:p>
    <w:p w:rsidR="00000000" w:rsidDel="00000000" w:rsidP="00000000" w:rsidRDefault="00000000" w:rsidRPr="00000000" w14:paraId="0000000F">
      <w:pPr>
        <w:shd w:fill="ffffff" w:val="clear"/>
        <w:jc w:val="center"/>
        <w:rPr>
          <w:rFonts w:ascii="Arial" w:cs="Arial" w:eastAsia="Arial" w:hAnsi="Arial"/>
          <w:b w:val="1"/>
          <w:bCs w:val="1"/>
          <w:color w:val="156082"/>
          <w:sz w:val="72"/>
          <w:szCs w:val="72"/>
          <w:u w:val="single"/>
        </w:rPr>
      </w:pPr>
      <w:r w:rsidDel="00000000" w:rsidR="00000000" w:rsidRPr="00000000">
        <w:rPr>
          <w:rtl w:val="0"/>
        </w:rPr>
      </w:r>
    </w:p>
    <w:p w:rsidR="00000000" w:rsidDel="00000000" w:rsidP="00000000" w:rsidRDefault="00000000" w:rsidRPr="00000000" w14:paraId="00000010">
      <w:pPr>
        <w:shd w:fill="ffffff" w:val="clear"/>
        <w:jc w:val="center"/>
        <w:rPr>
          <w:rFonts w:ascii="Arial" w:cs="Arial" w:eastAsia="Arial" w:hAnsi="Arial"/>
          <w:b w:val="1"/>
          <w:bCs w:val="1"/>
          <w:color w:val="156082"/>
          <w:sz w:val="72"/>
          <w:szCs w:val="72"/>
          <w:u w:val="single"/>
        </w:rPr>
      </w:pPr>
      <w:r w:rsidDel="00000000" w:rsidR="00000000" w:rsidRPr="00000000">
        <w:rPr>
          <w:rtl w:val="0"/>
        </w:rPr>
      </w:r>
    </w:p>
    <w:p w:rsidR="00000000" w:rsidDel="00000000" w:rsidP="00000000" w:rsidRDefault="00000000" w:rsidRPr="00000000" w14:paraId="00000011">
      <w:pPr>
        <w:shd w:fill="ffffff" w:val="clear"/>
        <w:jc w:val="center"/>
        <w:rPr>
          <w:rFonts w:ascii="Lora" w:cs="Lora" w:eastAsia="Lora" w:hAnsi="Lora"/>
        </w:rPr>
      </w:pPr>
      <w:r w:rsidDel="00000000" w:rsidR="00000000" w:rsidRPr="00000000">
        <w:rPr>
          <w:rFonts w:ascii="Lora" w:cs="Lora" w:eastAsia="Lora" w:hAnsi="Lora"/>
          <w:b w:val="1"/>
          <w:bCs w:val="1"/>
          <w:color w:val="156082"/>
          <w:sz w:val="72"/>
          <w:szCs w:val="72"/>
          <w:u w:val="single"/>
          <w:rtl w:val="0"/>
        </w:rPr>
        <w:t xml:space="preserve">Table of Contents</w:t>
      </w:r>
      <w:r w:rsidDel="00000000" w:rsidR="00000000" w:rsidRPr="00000000">
        <w:rPr>
          <w:rFonts w:ascii="Lora" w:cs="Lora" w:eastAsia="Lora" w:hAnsi="Lora"/>
          <w:color w:val="156082"/>
          <w:sz w:val="72"/>
          <w:szCs w:val="72"/>
          <w:rtl w:val="0"/>
        </w:rPr>
        <w:t xml:space="preserve"> </w:t>
      </w:r>
      <w:r w:rsidDel="00000000" w:rsidR="00000000" w:rsidRPr="00000000">
        <w:rPr>
          <w:rtl w:val="0"/>
        </w:rPr>
      </w:r>
    </w:p>
    <w:tbl>
      <w:tblPr>
        <w:tblStyle w:val="Table1"/>
        <w:tblW w:w="9008.0" w:type="dxa"/>
        <w:jc w:val="left"/>
        <w:tblLayout w:type="fixed"/>
        <w:tblLook w:val="0600"/>
      </w:tblPr>
      <w:tblGrid>
        <w:gridCol w:w="919"/>
        <w:gridCol w:w="8089"/>
        <w:tblGridChange w:id="0">
          <w:tblGrid>
            <w:gridCol w:w="919"/>
            <w:gridCol w:w="8089"/>
          </w:tblGrid>
        </w:tblGridChange>
      </w:tblGrid>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shd w:fill="dae9f7" w:val="clear"/>
          </w:tcPr>
          <w:p w:rsidR="00000000" w:rsidDel="00000000" w:rsidP="00000000" w:rsidRDefault="00000000" w:rsidRPr="00000000" w14:paraId="00000012">
            <w:pPr>
              <w:spacing w:after="40" w:before="40" w:lineRule="auto"/>
              <w:ind w:left="-80" w:firstLine="0"/>
              <w:rPr/>
            </w:pPr>
            <w:r w:rsidDel="00000000" w:rsidR="00000000" w:rsidRPr="00000000">
              <w:rPr>
                <w:rFonts w:ascii="Arial" w:cs="Arial" w:eastAsia="Arial" w:hAnsi="Arial"/>
                <w:color w:val="000000"/>
                <w:sz w:val="32"/>
                <w:szCs w:val="32"/>
                <w:rtl w:val="0"/>
              </w:rPr>
              <w:t xml:space="preserve">S.NO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ae9f7" w:val="clear"/>
          </w:tcPr>
          <w:p w:rsidR="00000000" w:rsidDel="00000000" w:rsidP="00000000" w:rsidRDefault="00000000" w:rsidRPr="00000000" w14:paraId="00000013">
            <w:pPr>
              <w:spacing w:after="40" w:before="40" w:lineRule="auto"/>
              <w:ind w:left="-80" w:firstLine="0"/>
              <w:jc w:val="center"/>
              <w:rPr/>
            </w:pPr>
            <w:r w:rsidDel="00000000" w:rsidR="00000000" w:rsidRPr="00000000">
              <w:rPr>
                <w:rFonts w:ascii="Arial" w:cs="Arial" w:eastAsia="Arial" w:hAnsi="Arial"/>
                <w:color w:val="000000"/>
                <w:sz w:val="36"/>
                <w:szCs w:val="36"/>
                <w:rtl w:val="0"/>
              </w:rPr>
              <w:t xml:space="preserve">CONTENT </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4">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15">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1.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6">
            <w:pPr>
              <w:spacing w:after="120" w:before="40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Introduction Of Project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7">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18">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2.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9">
            <w:pPr>
              <w:spacing w:after="120" w:before="40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Problem Statement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A">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1B">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3.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C">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1D">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Dataset Description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1E">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1F">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4.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0">
            <w:pPr>
              <w:spacing w:after="120" w:before="40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Data Collection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405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1">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22">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5.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3">
            <w:pPr>
              <w:spacing w:after="120" w:before="40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Data Preprocessing</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24">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Data Checking </w:t>
            </w:r>
            <w:r w:rsidDel="00000000" w:rsidR="00000000" w:rsidRPr="00000000">
              <w:rPr>
                <w:rtl w:val="0"/>
              </w:rPr>
            </w:r>
          </w:p>
          <w:p w:rsidR="00000000" w:rsidDel="00000000" w:rsidP="00000000" w:rsidRDefault="00000000" w:rsidRPr="00000000" w14:paraId="00000025">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Data Cleaning:- </w:t>
            </w:r>
            <w:r w:rsidDel="00000000" w:rsidR="00000000" w:rsidRPr="00000000">
              <w:rPr>
                <w:rtl w:val="0"/>
              </w:rPr>
            </w:r>
          </w:p>
          <w:p w:rsidR="00000000" w:rsidDel="00000000" w:rsidP="00000000" w:rsidRDefault="00000000" w:rsidRPr="00000000" w14:paraId="00000026">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Verify Feature Unit:- </w:t>
            </w:r>
            <w:r w:rsidDel="00000000" w:rsidR="00000000" w:rsidRPr="00000000">
              <w:rPr>
                <w:rtl w:val="0"/>
              </w:rPr>
            </w:r>
          </w:p>
          <w:p w:rsidR="00000000" w:rsidDel="00000000" w:rsidP="00000000" w:rsidRDefault="00000000" w:rsidRPr="00000000" w14:paraId="00000027">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Unit Conversion From Mb To Gb:-  </w:t>
            </w:r>
            <w:r w:rsidDel="00000000" w:rsidR="00000000" w:rsidRPr="00000000">
              <w:rPr>
                <w:rtl w:val="0"/>
              </w:rPr>
            </w:r>
          </w:p>
          <w:p w:rsidR="00000000" w:rsidDel="00000000" w:rsidP="00000000" w:rsidRDefault="00000000" w:rsidRPr="00000000" w14:paraId="00000028">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Exploratory Data Analysis (Eda)   </w:t>
            </w:r>
            <w:r w:rsidDel="00000000" w:rsidR="00000000" w:rsidRPr="00000000">
              <w:rPr>
                <w:rtl w:val="0"/>
              </w:rPr>
            </w:r>
          </w:p>
          <w:p w:rsidR="00000000" w:rsidDel="00000000" w:rsidP="00000000" w:rsidRDefault="00000000" w:rsidRPr="00000000" w14:paraId="00000029">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Feature Engineering:-  </w:t>
            </w:r>
            <w:r w:rsidDel="00000000" w:rsidR="00000000" w:rsidRPr="00000000">
              <w:rPr>
                <w:rtl w:val="0"/>
              </w:rPr>
            </w:r>
          </w:p>
          <w:p w:rsidR="00000000" w:rsidDel="00000000" w:rsidP="00000000" w:rsidRDefault="00000000" w:rsidRPr="00000000" w14:paraId="0000002A">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Encoding The Target Variable  </w:t>
            </w:r>
            <w:r w:rsidDel="00000000" w:rsidR="00000000" w:rsidRPr="00000000">
              <w:rPr>
                <w:rtl w:val="0"/>
              </w:rPr>
            </w:r>
          </w:p>
          <w:p w:rsidR="00000000" w:rsidDel="00000000" w:rsidP="00000000" w:rsidRDefault="00000000" w:rsidRPr="00000000" w14:paraId="0000002B">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Dataset Splitting (Train–Test Split)  </w:t>
            </w:r>
            <w:r w:rsidDel="00000000" w:rsidR="00000000" w:rsidRPr="00000000">
              <w:rPr>
                <w:rtl w:val="0"/>
              </w:rPr>
            </w:r>
          </w:p>
          <w:p w:rsidR="00000000" w:rsidDel="00000000" w:rsidP="00000000" w:rsidRDefault="00000000" w:rsidRPr="00000000" w14:paraId="0000002C">
            <w:pPr>
              <w:spacing w:after="40" w:before="40" w:lineRule="auto"/>
              <w:ind w:left="-80" w:firstLine="0"/>
              <w:rPr/>
            </w:pPr>
            <w:r w:rsidDel="00000000" w:rsidR="00000000" w:rsidRPr="00000000">
              <w:rPr>
                <w:rFonts w:ascii="Times New Roman" w:cs="Times New Roman" w:eastAsia="Times New Roman" w:hAnsi="Times New Roman"/>
                <w:color w:val="000000"/>
                <w:sz w:val="28"/>
                <w:szCs w:val="28"/>
                <w:rtl w:val="0"/>
              </w:rPr>
              <w:t xml:space="preserve">Standardization:- </w:t>
            </w:r>
            <w:r w:rsidDel="00000000" w:rsidR="00000000" w:rsidRPr="00000000">
              <w:rPr>
                <w:rtl w:val="0"/>
              </w:rPr>
            </w:r>
          </w:p>
          <w:p w:rsidR="00000000" w:rsidDel="00000000" w:rsidP="00000000" w:rsidRDefault="00000000" w:rsidRPr="00000000" w14:paraId="0000002D">
            <w:pPr>
              <w:spacing w:after="40" w:before="40" w:lineRule="auto"/>
              <w:ind w:left="-80" w:firstLine="0"/>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2E">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2F">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6.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0">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1">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Train All Five Model:-</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2">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3">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7.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4">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5">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Hyper Tuning :-</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6">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7">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8.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8">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9">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Cross-Validation Comparison:-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A">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B">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9.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C">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D">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Finale Test Evaluation:-</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3E">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3F">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10.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0">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41">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Confusion Matrix:-</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2">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43">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11.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4">
            <w:pPr>
              <w:spacing w:after="40" w:before="40" w:lineRule="auto"/>
              <w:ind w:left="-80" w:firstLine="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45">
            <w:pPr>
              <w:spacing w:after="40" w:before="40" w:lineRule="auto"/>
              <w:ind w:left="-80" w:firstLine="0"/>
              <w:rPr/>
            </w:pPr>
            <w:r w:rsidDel="00000000" w:rsidR="00000000" w:rsidRPr="00000000">
              <w:rPr>
                <w:rFonts w:ascii="Times New Roman" w:cs="Times New Roman" w:eastAsia="Times New Roman" w:hAnsi="Times New Roman"/>
                <w:b w:val="1"/>
                <w:bCs w:val="1"/>
                <w:color w:val="000000"/>
                <w:sz w:val="32"/>
                <w:szCs w:val="32"/>
                <w:rtl w:val="0"/>
              </w:rPr>
              <w:t xml:space="preserve">Classification Report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tc>
      </w:tr>
    </w:tbl>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widowControl w:val="0"/>
        <w:spacing w:after="0" w:line="276" w:lineRule="auto"/>
        <w:rPr>
          <w:rFonts w:ascii="Cambria" w:cs="Cambria" w:eastAsia="Cambria" w:hAnsi="Cambria"/>
          <w:sz w:val="32"/>
          <w:szCs w:val="32"/>
        </w:rPr>
      </w:pPr>
      <w:r w:rsidDel="00000000" w:rsidR="00000000" w:rsidRPr="00000000">
        <w:rPr>
          <w:rtl w:val="0"/>
        </w:rPr>
      </w:r>
    </w:p>
    <w:tbl>
      <w:tblPr>
        <w:tblStyle w:val="Table2"/>
        <w:tblpPr w:leftFromText="180" w:rightFromText="180" w:topFromText="180" w:bottomFromText="180" w:vertAnchor="text" w:horzAnchor="text" w:tblpX="-390" w:tblpY="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49">
            <w:pPr>
              <w:tabs>
                <w:tab w:val="center" w:leader="none" w:pos="4513"/>
                <w:tab w:val="right" w:leader="none" w:pos="9026"/>
              </w:tabs>
              <w:spacing w:after="0" w:line="240" w:lineRule="auto"/>
              <w:ind w:left="-115" w:firstLine="0"/>
              <w:rPr/>
            </w:pPr>
            <w:r w:rsidDel="00000000" w:rsidR="00000000" w:rsidRPr="00000000">
              <w:rPr>
                <w:rtl w:val="0"/>
              </w:rPr>
            </w:r>
          </w:p>
        </w:tc>
        <w:tc>
          <w:tcPr/>
          <w:p w:rsidR="00000000" w:rsidDel="00000000" w:rsidP="00000000" w:rsidRDefault="00000000" w:rsidRPr="00000000" w14:paraId="0000004A">
            <w:pPr>
              <w:tabs>
                <w:tab w:val="center" w:leader="none" w:pos="4513"/>
                <w:tab w:val="right" w:leader="none" w:pos="9026"/>
              </w:tabs>
              <w:spacing w:after="0" w:line="240" w:lineRule="auto"/>
              <w:jc w:val="center"/>
              <w:rPr/>
            </w:pPr>
            <w:r w:rsidDel="00000000" w:rsidR="00000000" w:rsidRPr="00000000">
              <w:rPr>
                <w:rtl w:val="0"/>
              </w:rPr>
            </w:r>
          </w:p>
        </w:tc>
        <w:tc>
          <w:tcPr/>
          <w:p w:rsidR="00000000" w:rsidDel="00000000" w:rsidP="00000000" w:rsidRDefault="00000000" w:rsidRPr="00000000" w14:paraId="0000004B">
            <w:pPr>
              <w:tabs>
                <w:tab w:val="center" w:leader="none" w:pos="4513"/>
                <w:tab w:val="right" w:leader="none" w:pos="9026"/>
              </w:tabs>
              <w:spacing w:after="0" w:line="240" w:lineRule="auto"/>
              <w:ind w:right="-115"/>
              <w:jc w:val="right"/>
              <w:rPr/>
            </w:pPr>
            <w:r w:rsidDel="00000000" w:rsidR="00000000" w:rsidRPr="00000000">
              <w:rPr>
                <w:rtl w:val="0"/>
              </w:rPr>
            </w:r>
          </w:p>
        </w:tc>
      </w:tr>
    </w:tbl>
    <w:p w:rsidR="00000000" w:rsidDel="00000000" w:rsidP="00000000" w:rsidRDefault="00000000" w:rsidRPr="00000000" w14:paraId="0000004C">
      <w:pPr>
        <w:spacing w:after="0" w:lineRule="auto"/>
        <w:jc w:val="center"/>
        <w:rPr>
          <w:rFonts w:ascii="Lora" w:cs="Lora" w:eastAsia="Lora" w:hAnsi="Lora"/>
          <w:b w:val="1"/>
          <w:bCs w:val="1"/>
        </w:rPr>
      </w:pPr>
      <w:r w:rsidDel="00000000" w:rsidR="00000000" w:rsidRPr="00000000">
        <w:rPr>
          <w:rFonts w:ascii="Lora" w:cs="Lora" w:eastAsia="Lora" w:hAnsi="Lora"/>
          <w:b w:val="1"/>
          <w:bCs w:val="1"/>
          <w:color w:val="0f4761"/>
          <w:sz w:val="56"/>
          <w:szCs w:val="56"/>
          <w:u w:val="single"/>
          <w:rtl w:val="0"/>
        </w:rPr>
        <w:t xml:space="preserve">INTRODUCTION OF PROJECT</w:t>
      </w:r>
      <w:r w:rsidDel="00000000" w:rsidR="00000000" w:rsidRPr="00000000">
        <w:rPr>
          <w:rFonts w:ascii="Lora" w:cs="Lora" w:eastAsia="Lora" w:hAnsi="Lora"/>
          <w:b w:val="1"/>
          <w:bCs w:val="1"/>
          <w:color w:val="0f4761"/>
          <w:sz w:val="56"/>
          <w:szCs w:val="56"/>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0" w:before="360" w:line="259" w:lineRule="auto"/>
        <w:ind w:left="720" w:right="0" w:hanging="360"/>
        <w:jc w:val="left"/>
        <w:rPr>
          <w:rFonts w:ascii="Times New Roman" w:cs="Times New Roman" w:eastAsia="Times New Roman" w:hAnsi="Times New Roman"/>
          <w:b w:val="0"/>
          <w:bCs w:val="0"/>
          <w:i w:val="0"/>
          <w:iCs w:val="0"/>
          <w:smallCaps w:val="0"/>
          <w:strike w:val="0"/>
          <w:sz w:val="36"/>
          <w:szCs w:val="3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single"/>
          <w:shd w:fill="auto" w:val="clear"/>
          <w:vertAlign w:val="baseline"/>
          <w:rtl w:val="0"/>
        </w:rPr>
        <w:t xml:space="preserve">WHAT IS MOBILE PRICE CLASSIFICATION?</w:t>
      </w:r>
      <w:r w:rsidDel="00000000" w:rsidR="00000000" w:rsidRPr="00000000">
        <w:rPr>
          <w:rFonts w:ascii="Times New Roman" w:cs="Times New Roman" w:eastAsia="Times New Roman" w:hAnsi="Times New Roman"/>
          <w:b w:val="0"/>
          <w:bCs w:val="0"/>
          <w:i w:val="0"/>
          <w:iCs w:val="0"/>
          <w:smallCaps w:val="0"/>
          <w:strike w:val="0"/>
          <w:sz w:val="36"/>
          <w:szCs w:val="3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 </w:t>
      </w:r>
    </w:p>
    <w:p w:rsidR="00000000" w:rsidDel="00000000" w:rsidP="00000000" w:rsidRDefault="00000000" w:rsidRPr="00000000" w14:paraId="0000004E">
      <w:pPr>
        <w:shd w:fill="ffffff" w:val="clear"/>
        <w:spacing w:after="80" w:before="360" w:lineRule="auto"/>
        <w:rPr/>
      </w:pPr>
      <w:r w:rsidDel="00000000" w:rsidR="00000000" w:rsidRPr="00000000">
        <w:rPr>
          <w:rFonts w:ascii="Times New Roman" w:cs="Times New Roman" w:eastAsia="Times New Roman" w:hAnsi="Times New Roman"/>
          <w:sz w:val="28"/>
          <w:szCs w:val="28"/>
          <w:rtl w:val="0"/>
        </w:rPr>
        <w:t xml:space="preserve">Mobile Price Classification is a machine learning task in which mobile phones are categorized into different price ranges such as low, medium, or high based on their technical specifications. By analyzing features like RAM, storage, processor score, and battery power, a model can predict which price category a mobile belongs to. This helps in understanding the market value of the device using data-driven methods.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20" w:before="32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single"/>
          <w:shd w:fill="auto" w:val="clear"/>
          <w:vertAlign w:val="baseline"/>
          <w:rtl w:val="0"/>
        </w:rPr>
        <w:t xml:space="preserve">WHY IS IT NEEDED?</w:t>
      </w:r>
      <w:r w:rsidDel="00000000" w:rsidR="00000000" w:rsidRPr="00000000">
        <w:rPr>
          <w:rFonts w:ascii="Times New Roman" w:cs="Times New Roman" w:eastAsia="Times New Roman" w:hAnsi="Times New Roman"/>
          <w:b w:val="0"/>
          <w:bCs w:val="0"/>
          <w:i w:val="0"/>
          <w:iCs w:val="0"/>
          <w:smallCaps w:val="0"/>
          <w:strike w:val="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 </w:t>
      </w:r>
    </w:p>
    <w:p w:rsidR="00000000" w:rsidDel="00000000" w:rsidP="00000000" w:rsidRDefault="00000000" w:rsidRPr="00000000" w14:paraId="00000050">
      <w:pPr>
        <w:shd w:fill="ffffff" w:val="clear"/>
        <w:spacing w:after="80" w:before="360" w:lineRule="auto"/>
        <w:rPr/>
      </w:pPr>
      <w:r w:rsidDel="00000000" w:rsidR="00000000" w:rsidRPr="00000000">
        <w:rPr>
          <w:rFonts w:ascii="Times New Roman" w:cs="Times New Roman" w:eastAsia="Times New Roman" w:hAnsi="Times New Roman"/>
          <w:sz w:val="28"/>
          <w:szCs w:val="28"/>
          <w:rtl w:val="0"/>
        </w:rPr>
        <w:t xml:space="preserve">Mobile Price Classification is needed because it helps identify the pricing segment of a mobile phone without manually checking every specification.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For consumers</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it provides clarity on whether a mobile is budget-friendly, mid-range, or premium.  </w:t>
      </w:r>
    </w:p>
    <w:p w:rsidR="00000000" w:rsidDel="00000000" w:rsidP="00000000" w:rsidRDefault="00000000" w:rsidRPr="00000000" w14:paraId="000000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For manufacturers and sellers</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it supports pricing strategy, product positioning, and competitive analysis.  </w:t>
      </w:r>
    </w:p>
    <w:p w:rsidR="00000000" w:rsidDel="00000000" w:rsidP="00000000" w:rsidRDefault="00000000" w:rsidRPr="00000000" w14:paraId="0000005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For analysts</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it helps study trends and understand how different features impact price.  </w:t>
      </w:r>
      <w:r w:rsidDel="00000000" w:rsidR="00000000" w:rsidRPr="00000000">
        <w:rPr>
          <w:rFonts w:ascii="Libre Franklin" w:cs="Libre Franklin" w:eastAsia="Libre Franklin" w:hAnsi="Libre Franklin"/>
          <w:b w:val="0"/>
          <w:bCs w:val="0"/>
          <w:i w:val="0"/>
          <w:iCs w:val="0"/>
          <w:smallCaps w:val="0"/>
          <w:strike w:val="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Overall, it automates and simplifies the process of determining a mobile’s price category.  </w:t>
      </w:r>
    </w:p>
    <w:p w:rsidR="00000000" w:rsidDel="00000000" w:rsidP="00000000" w:rsidRDefault="00000000" w:rsidRPr="00000000" w14:paraId="000000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32"/>
          <w:szCs w:val="32"/>
          <w:u w:val="single"/>
          <w:shd w:fill="auto" w:val="clear"/>
          <w:vertAlign w:val="baseline"/>
          <w:rtl w:val="0"/>
        </w:rPr>
        <w:t xml:space="preserve">WHAT FEATURES ARE USED?</w:t>
      </w:r>
      <w:r w:rsidDel="00000000" w:rsidR="00000000" w:rsidRPr="00000000">
        <w:rPr>
          <w:rFonts w:ascii="Times New Roman" w:cs="Times New Roman" w:eastAsia="Times New Roman" w:hAnsi="Times New Roman"/>
          <w:b w:val="0"/>
          <w:bCs w:val="0"/>
          <w:i w:val="0"/>
          <w:iCs w:val="0"/>
          <w:smallCaps w:val="0"/>
          <w:strike w:val="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 </w:t>
      </w:r>
    </w:p>
    <w:p w:rsidR="00000000" w:rsidDel="00000000" w:rsidP="00000000" w:rsidRDefault="00000000" w:rsidRPr="00000000" w14:paraId="00000055">
      <w:pPr>
        <w:shd w:fill="ffffff" w:val="clear"/>
        <w:spacing w:after="80" w:before="360" w:lineRule="auto"/>
        <w:rPr/>
      </w:pPr>
      <w:r w:rsidDel="00000000" w:rsidR="00000000" w:rsidRPr="00000000">
        <w:rPr>
          <w:rFonts w:ascii="Times New Roman" w:cs="Times New Roman" w:eastAsia="Times New Roman" w:hAnsi="Times New Roman"/>
          <w:b w:val="1"/>
          <w:bCs w:val="1"/>
          <w:sz w:val="32"/>
          <w:szCs w:val="32"/>
          <w:rtl w:val="0"/>
        </w:rPr>
        <w:t xml:space="preserve">Main features used in the project:</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Measures how well the phone can multitask.  </w:t>
      </w:r>
    </w:p>
    <w:p w:rsidR="00000000" w:rsidDel="00000000" w:rsidP="00000000" w:rsidRDefault="00000000" w:rsidRPr="00000000" w14:paraId="0000005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Storage:</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Determines how much data/apps the phone can hold.  </w:t>
      </w:r>
    </w:p>
    <w:p w:rsidR="00000000" w:rsidDel="00000000" w:rsidP="00000000" w:rsidRDefault="00000000" w:rsidRPr="00000000" w14:paraId="000000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Processor Score:</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Indicates the phone’s processing speed and power (clock speed + number of cores).  </w:t>
      </w:r>
    </w:p>
    <w:p w:rsidR="00000000" w:rsidDel="00000000" w:rsidP="00000000" w:rsidRDefault="00000000" w:rsidRPr="00000000" w14:paraId="000000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Battery Power:</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Represents battery capacity and expected usage time.  </w:t>
      </w:r>
    </w:p>
    <w:p w:rsidR="00000000" w:rsidDel="00000000" w:rsidP="00000000" w:rsidRDefault="00000000" w:rsidRPr="00000000" w14:paraId="000000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Price Range:</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The target variable representing low, mid, or high </w:t>
      </w:r>
      <w:r w:rsidDel="00000000" w:rsidR="00000000" w:rsidRPr="00000000">
        <w:rPr>
          <w:rFonts w:ascii="Times New Roman" w:cs="Times New Roman" w:eastAsia="Times New Roman" w:hAnsi="Times New Roman"/>
          <w:sz w:val="28"/>
          <w:szCs w:val="28"/>
          <w:rtl w:val="0"/>
        </w:rPr>
        <w:t xml:space="preserve">price category</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59" w:lineRule="auto"/>
        <w:ind w:left="72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shd w:fill="ffffff" w:val="clear"/>
        <w:spacing w:after="0" w:before="360" w:lineRule="auto"/>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5D">
      <w:pPr>
        <w:shd w:fill="ffffff" w:val="clear"/>
        <w:spacing w:after="0" w:lineRule="auto"/>
        <w:rPr/>
      </w:pPr>
      <w:r w:rsidDel="00000000" w:rsidR="00000000" w:rsidRPr="00000000">
        <w:rPr>
          <w:rFonts w:ascii="Times New Roman" w:cs="Times New Roman" w:eastAsia="Times New Roman" w:hAnsi="Times New Roman"/>
          <w:b w:val="1"/>
          <w:bCs w:val="1"/>
          <w:i w:val="1"/>
          <w:iCs w:val="1"/>
          <w:sz w:val="32"/>
          <w:szCs w:val="32"/>
          <w:rtl w:val="0"/>
        </w:rPr>
        <w:t xml:space="preserve">In summary, mobile price classification helps us understand how key technical features determine the overall price category of a mobile phone, making the prediction process accurate and efficient.</w:t>
      </w:r>
      <w:r w:rsidDel="00000000" w:rsidR="00000000" w:rsidRPr="00000000">
        <w:rPr>
          <w:rFonts w:ascii="Times New Roman" w:cs="Times New Roman" w:eastAsia="Times New Roman" w:hAnsi="Times New Roman"/>
          <w:i w:val="1"/>
          <w:i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shd w:fill="ffffff" w:val="clear"/>
        <w:spacing w:after="0" w:lineRule="auto"/>
        <w:rPr>
          <w:rFonts w:ascii="Lora" w:cs="Lora" w:eastAsia="Lora" w:hAnsi="Lora"/>
          <w:b w:val="1"/>
          <w:bCs w:val="1"/>
          <w:color w:val="1c4587"/>
          <w:sz w:val="72"/>
          <w:szCs w:val="72"/>
        </w:rPr>
      </w:pPr>
      <w:r w:rsidDel="00000000" w:rsidR="00000000" w:rsidRPr="00000000">
        <w:rPr>
          <w:rtl w:val="0"/>
        </w:rPr>
      </w:r>
    </w:p>
    <w:p w:rsidR="00000000" w:rsidDel="00000000" w:rsidP="00000000" w:rsidRDefault="00000000" w:rsidRPr="00000000" w14:paraId="00000060">
      <w:pPr>
        <w:shd w:fill="ffffff" w:val="clear"/>
        <w:spacing w:after="0" w:lineRule="auto"/>
        <w:jc w:val="center"/>
        <w:rPr>
          <w:rFonts w:ascii="Lora" w:cs="Lora" w:eastAsia="Lora" w:hAnsi="Lora"/>
          <w:b w:val="1"/>
          <w:bCs w:val="1"/>
          <w:color w:val="1c4587"/>
          <w:sz w:val="72"/>
          <w:szCs w:val="72"/>
        </w:rPr>
      </w:pPr>
      <w:r w:rsidDel="00000000" w:rsidR="00000000" w:rsidRPr="00000000">
        <w:rPr>
          <w:rFonts w:ascii="Lora" w:cs="Lora" w:eastAsia="Lora" w:hAnsi="Lora"/>
          <w:b w:val="1"/>
          <w:bCs w:val="1"/>
          <w:color w:val="1c4587"/>
          <w:sz w:val="72"/>
          <w:szCs w:val="72"/>
          <w:u w:val="single"/>
          <w:rtl w:val="0"/>
        </w:rPr>
        <w:t xml:space="preserve">Problem Statement</w:t>
      </w:r>
      <w:r w:rsidDel="00000000" w:rsidR="00000000" w:rsidRPr="00000000">
        <w:rPr>
          <w:rFonts w:ascii="Lora" w:cs="Lora" w:eastAsia="Lora" w:hAnsi="Lora"/>
          <w:b w:val="1"/>
          <w:bCs w:val="1"/>
          <w:color w:val="1c4587"/>
          <w:sz w:val="72"/>
          <w:szCs w:val="72"/>
          <w:rtl w:val="0"/>
        </w:rPr>
        <w:t xml:space="preserve"> </w:t>
      </w:r>
    </w:p>
    <w:p w:rsidR="00000000" w:rsidDel="00000000" w:rsidP="00000000" w:rsidRDefault="00000000" w:rsidRPr="00000000" w14:paraId="00000061">
      <w:pPr>
        <w:shd w:fill="ffffff" w:val="clear"/>
        <w:spacing w:after="0" w:lineRule="auto"/>
        <w:jc w:val="left"/>
        <w:rPr>
          <w:rFonts w:ascii="Arial" w:cs="Arial" w:eastAsia="Arial" w:hAnsi="Arial"/>
          <w:sz w:val="72"/>
          <w:szCs w:val="72"/>
        </w:rPr>
      </w:pPr>
      <w:r w:rsidDel="00000000" w:rsidR="00000000" w:rsidRPr="00000000">
        <w:rPr>
          <w:rtl w:val="0"/>
        </w:rPr>
      </w:r>
    </w:p>
    <w:p w:rsidR="00000000" w:rsidDel="00000000" w:rsidP="00000000" w:rsidRDefault="00000000" w:rsidRPr="00000000" w14:paraId="00000062">
      <w:pPr>
        <w:shd w:fill="ffffff" w:val="clear"/>
        <w:spacing w:after="0" w:lineRule="auto"/>
        <w:rPr/>
      </w:pPr>
      <w:r w:rsidDel="00000000" w:rsidR="00000000" w:rsidRPr="00000000">
        <w:rPr>
          <w:rFonts w:ascii="Times New Roman" w:cs="Times New Roman" w:eastAsia="Times New Roman" w:hAnsi="Times New Roman"/>
          <w:sz w:val="32"/>
          <w:szCs w:val="32"/>
          <w:rtl w:val="0"/>
        </w:rPr>
        <w:t xml:space="preserve">The objective of this project is to build a </w:t>
      </w:r>
      <w:r w:rsidDel="00000000" w:rsidR="00000000" w:rsidRPr="00000000">
        <w:rPr>
          <w:rFonts w:ascii="Times New Roman" w:cs="Times New Roman" w:eastAsia="Times New Roman" w:hAnsi="Times New Roman"/>
          <w:b w:val="1"/>
          <w:bCs w:val="1"/>
          <w:sz w:val="32"/>
          <w:szCs w:val="32"/>
          <w:rtl w:val="0"/>
        </w:rPr>
        <w:t xml:space="preserve">machine learning-based classification system</w:t>
      </w:r>
      <w:r w:rsidDel="00000000" w:rsidR="00000000" w:rsidRPr="00000000">
        <w:rPr>
          <w:rFonts w:ascii="Times New Roman" w:cs="Times New Roman" w:eastAsia="Times New Roman" w:hAnsi="Times New Roman"/>
          <w:sz w:val="32"/>
          <w:szCs w:val="32"/>
          <w:rtl w:val="0"/>
        </w:rPr>
        <w:t xml:space="preserve"> that can accurately predict the </w:t>
      </w:r>
      <w:r w:rsidDel="00000000" w:rsidR="00000000" w:rsidRPr="00000000">
        <w:rPr>
          <w:rFonts w:ascii="Times New Roman" w:cs="Times New Roman" w:eastAsia="Times New Roman" w:hAnsi="Times New Roman"/>
          <w:b w:val="1"/>
          <w:bCs w:val="1"/>
          <w:sz w:val="32"/>
          <w:szCs w:val="32"/>
          <w:rtl w:val="0"/>
        </w:rPr>
        <w:t xml:space="preserve">price range of a mobile phone</w:t>
      </w:r>
      <w:r w:rsidDel="00000000" w:rsidR="00000000" w:rsidRPr="00000000">
        <w:rPr>
          <w:rFonts w:ascii="Times New Roman" w:cs="Times New Roman" w:eastAsia="Times New Roman" w:hAnsi="Times New Roman"/>
          <w:sz w:val="32"/>
          <w:szCs w:val="32"/>
          <w:rtl w:val="0"/>
        </w:rPr>
        <w:t xml:space="preserve"> as </w:t>
      </w:r>
      <w:r w:rsidDel="00000000" w:rsidR="00000000" w:rsidRPr="00000000">
        <w:rPr>
          <w:rFonts w:ascii="Times New Roman" w:cs="Times New Roman" w:eastAsia="Times New Roman" w:hAnsi="Times New Roman"/>
          <w:b w:val="1"/>
          <w:bCs w:val="1"/>
          <w:sz w:val="32"/>
          <w:szCs w:val="32"/>
          <w:rtl w:val="0"/>
        </w:rPr>
        <w:t xml:space="preserve">Low, Medium, or High</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63">
      <w:pPr>
        <w:shd w:fill="ffffff" w:val="clear"/>
        <w:spacing w:after="0" w:lineRule="auto"/>
        <w:rPr/>
      </w:pPr>
      <w:r w:rsidDel="00000000" w:rsidR="00000000" w:rsidRPr="00000000">
        <w:rPr>
          <w:rFonts w:ascii="Times New Roman" w:cs="Times New Roman" w:eastAsia="Times New Roman" w:hAnsi="Times New Roman"/>
          <w:sz w:val="32"/>
          <w:szCs w:val="32"/>
          <w:rtl w:val="0"/>
        </w:rPr>
        <w:t xml:space="preserve">The classification is performed using key technical specifications of mobile phones, including </w:t>
      </w:r>
      <w:r w:rsidDel="00000000" w:rsidR="00000000" w:rsidRPr="00000000">
        <w:rPr>
          <w:rFonts w:ascii="Times New Roman" w:cs="Times New Roman" w:eastAsia="Times New Roman" w:hAnsi="Times New Roman"/>
          <w:b w:val="1"/>
          <w:bCs w:val="1"/>
          <w:sz w:val="32"/>
          <w:szCs w:val="32"/>
          <w:rtl w:val="0"/>
        </w:rPr>
        <w:t xml:space="preserve">RAM, internal storage, and processor performance score</w:t>
      </w:r>
      <w:r w:rsidDel="00000000" w:rsidR="00000000" w:rsidRPr="00000000">
        <w:rPr>
          <w:rFonts w:ascii="Times New Roman" w:cs="Times New Roman" w:eastAsia="Times New Roman" w:hAnsi="Times New Roman"/>
          <w:sz w:val="32"/>
          <w:szCs w:val="32"/>
          <w:rtl w:val="0"/>
        </w:rPr>
        <w:t xml:space="preserve">. These features play a major role in determining the cost and market category of a mobile device. </w:t>
      </w:r>
      <w:r w:rsidDel="00000000" w:rsidR="00000000" w:rsidRPr="00000000">
        <w:rPr>
          <w:rtl w:val="0"/>
        </w:rPr>
      </w:r>
    </w:p>
    <w:p w:rsidR="00000000" w:rsidDel="00000000" w:rsidP="00000000" w:rsidRDefault="00000000" w:rsidRPr="00000000" w14:paraId="00000064">
      <w:pPr>
        <w:shd w:fill="ffffff" w:val="clear"/>
        <w:spacing w:after="80" w:lineRule="auto"/>
        <w:rPr/>
      </w:pPr>
      <w:r w:rsidDel="00000000" w:rsidR="00000000" w:rsidRPr="00000000">
        <w:rPr>
          <w:rFonts w:ascii="Times New Roman" w:cs="Times New Roman" w:eastAsia="Times New Roman" w:hAnsi="Times New Roman"/>
          <w:sz w:val="32"/>
          <w:szCs w:val="32"/>
          <w:rtl w:val="0"/>
        </w:rPr>
        <w:t xml:space="preserve">To achieve this objective, the project implements and compares the following </w:t>
      </w:r>
      <w:r w:rsidDel="00000000" w:rsidR="00000000" w:rsidRPr="00000000">
        <w:rPr>
          <w:rFonts w:ascii="Times New Roman" w:cs="Times New Roman" w:eastAsia="Times New Roman" w:hAnsi="Times New Roman"/>
          <w:b w:val="1"/>
          <w:bCs w:val="1"/>
          <w:sz w:val="32"/>
          <w:szCs w:val="32"/>
          <w:rtl w:val="0"/>
        </w:rPr>
        <w:t xml:space="preserve">five machine learning models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Linear Regression / Classification </w:t>
      </w:r>
    </w:p>
    <w:p w:rsidR="00000000" w:rsidDel="00000000" w:rsidP="00000000" w:rsidRDefault="00000000" w:rsidRPr="00000000" w14:paraId="000000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Logistic Regression/C</w:t>
      </w:r>
      <w:r w:rsidDel="00000000" w:rsidR="00000000" w:rsidRPr="00000000">
        <w:rPr>
          <w:rFonts w:ascii="Times New Roman" w:cs="Times New Roman" w:eastAsia="Times New Roman" w:hAnsi="Times New Roman"/>
          <w:sz w:val="32"/>
          <w:szCs w:val="32"/>
          <w:rtl w:val="0"/>
        </w:rPr>
        <w:t xml:space="preserve">lassification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Decision Tree </w:t>
      </w:r>
    </w:p>
    <w:p w:rsidR="00000000" w:rsidDel="00000000" w:rsidP="00000000" w:rsidRDefault="00000000" w:rsidRPr="00000000" w14:paraId="000000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Random Forest </w:t>
      </w:r>
    </w:p>
    <w:p w:rsidR="00000000" w:rsidDel="00000000" w:rsidP="00000000" w:rsidRDefault="00000000" w:rsidRPr="00000000" w14:paraId="000000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K-Nearest Neighbors (KNN) </w:t>
      </w:r>
    </w:p>
    <w:p w:rsidR="00000000" w:rsidDel="00000000" w:rsidP="00000000" w:rsidRDefault="00000000" w:rsidRPr="00000000" w14:paraId="0000006A">
      <w:pPr>
        <w:shd w:fill="ffffff" w:val="clear"/>
        <w:spacing w:after="0" w:before="360" w:lineRule="auto"/>
        <w:rPr/>
      </w:pPr>
      <w:r w:rsidDel="00000000" w:rsidR="00000000" w:rsidRPr="00000000">
        <w:rPr>
          <w:rFonts w:ascii="Times New Roman" w:cs="Times New Roman" w:eastAsia="Times New Roman" w:hAnsi="Times New Roman"/>
          <w:sz w:val="32"/>
          <w:szCs w:val="32"/>
          <w:rtl w:val="0"/>
        </w:rPr>
        <w:t xml:space="preserve">Each model is trained and evaluated to determine its effectiveness in classifying mobile phones into the correct price range. The final goal is to </w:t>
      </w:r>
      <w:r w:rsidDel="00000000" w:rsidR="00000000" w:rsidRPr="00000000">
        <w:rPr>
          <w:rFonts w:ascii="Times New Roman" w:cs="Times New Roman" w:eastAsia="Times New Roman" w:hAnsi="Times New Roman"/>
          <w:b w:val="1"/>
          <w:bCs w:val="1"/>
          <w:sz w:val="32"/>
          <w:szCs w:val="32"/>
          <w:rtl w:val="0"/>
        </w:rPr>
        <w:t xml:space="preserve">identify the most accurate and reliable model</w:t>
      </w:r>
      <w:r w:rsidDel="00000000" w:rsidR="00000000" w:rsidRPr="00000000">
        <w:rPr>
          <w:rFonts w:ascii="Times New Roman" w:cs="Times New Roman" w:eastAsia="Times New Roman" w:hAnsi="Times New Roman"/>
          <w:sz w:val="32"/>
          <w:szCs w:val="32"/>
          <w:rtl w:val="0"/>
        </w:rPr>
        <w:t xml:space="preserve"> based on performance metrics such as accuracy, confusion matrix, and classification report. </w:t>
      </w:r>
      <w:r w:rsidDel="00000000" w:rsidR="00000000" w:rsidRPr="00000000">
        <w:rPr>
          <w:rtl w:val="0"/>
        </w:rPr>
      </w:r>
    </w:p>
    <w:p w:rsidR="00000000" w:rsidDel="00000000" w:rsidP="00000000" w:rsidRDefault="00000000" w:rsidRPr="00000000" w14:paraId="0000006B">
      <w:pPr>
        <w:shd w:fill="ffffff" w:val="clear"/>
        <w:spacing w:after="0" w:lineRule="auto"/>
        <w:rPr/>
      </w:pPr>
      <w:r w:rsidDel="00000000" w:rsidR="00000000" w:rsidRPr="00000000">
        <w:rPr>
          <w:rFonts w:ascii="Arial" w:cs="Arial" w:eastAsia="Arial" w:hAnsi="Arial"/>
          <w:sz w:val="72"/>
          <w:szCs w:val="72"/>
          <w:rtl w:val="0"/>
        </w:rPr>
        <w:t xml:space="preserve">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ffffff" w:val="clear"/>
        <w:spacing w:after="0" w:lineRule="auto"/>
        <w:jc w:val="center"/>
        <w:rPr>
          <w:rFonts w:ascii="Arial" w:cs="Arial" w:eastAsia="Arial" w:hAnsi="Arial"/>
          <w:b w:val="1"/>
          <w:bCs w:val="1"/>
          <w:color w:val="156082"/>
          <w:sz w:val="72"/>
          <w:szCs w:val="72"/>
          <w:u w:val="single"/>
        </w:rPr>
      </w:pPr>
      <w:r w:rsidDel="00000000" w:rsidR="00000000" w:rsidRPr="00000000">
        <w:rPr>
          <w:rtl w:val="0"/>
        </w:rPr>
      </w:r>
    </w:p>
    <w:p w:rsidR="00000000" w:rsidDel="00000000" w:rsidP="00000000" w:rsidRDefault="00000000" w:rsidRPr="00000000" w14:paraId="0000006E">
      <w:pPr>
        <w:jc w:val="center"/>
        <w:rPr>
          <w:rFonts w:ascii="Lora" w:cs="Lora" w:eastAsia="Lora" w:hAnsi="Lora"/>
          <w:b w:val="1"/>
          <w:bCs w:val="1"/>
        </w:rPr>
      </w:pPr>
      <w:r w:rsidDel="00000000" w:rsidR="00000000" w:rsidRPr="00000000">
        <w:br w:type="page"/>
      </w:r>
      <w:r w:rsidDel="00000000" w:rsidR="00000000" w:rsidRPr="00000000">
        <w:rPr>
          <w:rFonts w:ascii="Lora" w:cs="Lora" w:eastAsia="Lora" w:hAnsi="Lora"/>
          <w:b w:val="1"/>
          <w:bCs w:val="1"/>
          <w:color w:val="156082"/>
          <w:sz w:val="72"/>
          <w:szCs w:val="72"/>
          <w:u w:val="single"/>
          <w:rtl w:val="0"/>
        </w:rPr>
        <w:t xml:space="preserve">Dataset Description</w:t>
      </w:r>
      <w:r w:rsidDel="00000000" w:rsidR="00000000" w:rsidRPr="00000000">
        <w:rPr>
          <w:rFonts w:ascii="Lora" w:cs="Lora" w:eastAsia="Lora" w:hAnsi="Lora"/>
          <w:b w:val="1"/>
          <w:bCs w:val="1"/>
          <w:color w:val="156082"/>
          <w:sz w:val="72"/>
          <w:szCs w:val="72"/>
          <w:rtl w:val="0"/>
        </w:rPr>
        <w:t xml:space="preserve"> </w:t>
      </w:r>
      <w:r w:rsidDel="00000000" w:rsidR="00000000" w:rsidRPr="00000000">
        <w:rPr>
          <w:rtl w:val="0"/>
        </w:rPr>
      </w:r>
    </w:p>
    <w:p w:rsidR="00000000" w:rsidDel="00000000" w:rsidP="00000000" w:rsidRDefault="00000000" w:rsidRPr="00000000" w14:paraId="0000006F">
      <w:pPr>
        <w:shd w:fill="ffffff" w:val="clear"/>
        <w:jc w:val="center"/>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0" w:before="400" w:line="259" w:lineRule="auto"/>
        <w:ind w:left="72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Dataset Description</w:t>
      </w:r>
      <w:r w:rsidDel="00000000" w:rsidR="00000000" w:rsidRPr="00000000">
        <w:rPr>
          <w:rFonts w:ascii="Times New Roman" w:cs="Times New Roman" w:eastAsia="Times New Roman" w:hAnsi="Times New Roman"/>
          <w:b w:val="0"/>
          <w:bCs w:val="0"/>
          <w:i w:val="0"/>
          <w:iCs w:val="0"/>
          <w:smallCaps w:val="0"/>
          <w:strike w:val="0"/>
          <w:color w:val="000000"/>
          <w:sz w:val="40"/>
          <w:szCs w:val="4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71">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The dataset contains specifications of various mobile phones along with their price range category. Each row represents one mobile device, and each column provides a different feature such as RAM, storage, processor score, battery power, etc. The dataset also includes a target column called </w:t>
      </w:r>
      <w:r w:rsidDel="00000000" w:rsidR="00000000" w:rsidRPr="00000000">
        <w:rPr>
          <w:rFonts w:ascii="Times New Roman" w:cs="Times New Roman" w:eastAsia="Times New Roman" w:hAnsi="Times New Roman"/>
          <w:b w:val="1"/>
          <w:bCs w:val="1"/>
          <w:color w:val="000000"/>
          <w:sz w:val="32"/>
          <w:szCs w:val="32"/>
          <w:rtl w:val="0"/>
        </w:rPr>
        <w:t xml:space="preserve">price_range</w:t>
      </w:r>
      <w:r w:rsidDel="00000000" w:rsidR="00000000" w:rsidRPr="00000000">
        <w:rPr>
          <w:rFonts w:ascii="Times New Roman" w:cs="Times New Roman" w:eastAsia="Times New Roman" w:hAnsi="Times New Roman"/>
          <w:color w:val="000000"/>
          <w:sz w:val="32"/>
          <w:szCs w:val="32"/>
          <w:rtl w:val="0"/>
        </w:rPr>
        <w:t xml:space="preserve">, which classifies mobiles into Low, Medium, or High price categories. This dataset is suitable for machine learning tasks related to classification.  </w:t>
      </w:r>
      <w:r w:rsidDel="00000000" w:rsidR="00000000" w:rsidRPr="00000000">
        <w:rPr>
          <w:rtl w:val="0"/>
        </w:rPr>
      </w:r>
    </w:p>
    <w:p w:rsidR="00000000" w:rsidDel="00000000" w:rsidP="00000000" w:rsidRDefault="00000000" w:rsidRPr="00000000" w14:paraId="00000072">
      <w:pPr>
        <w:shd w:fill="ffffff" w:val="clear"/>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0" w:before="400" w:line="259" w:lineRule="auto"/>
        <w:ind w:left="72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Source</w:t>
      </w:r>
      <w:r w:rsidDel="00000000" w:rsidR="00000000" w:rsidRPr="00000000">
        <w:rPr>
          <w:rFonts w:ascii="Times New Roman" w:cs="Times New Roman" w:eastAsia="Times New Roman" w:hAnsi="Times New Roman"/>
          <w:b w:val="0"/>
          <w:bCs w:val="0"/>
          <w:i w:val="0"/>
          <w:iCs w:val="0"/>
          <w:smallCaps w:val="0"/>
          <w:strike w:val="0"/>
          <w:color w:val="000000"/>
          <w:sz w:val="40"/>
          <w:szCs w:val="4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74">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The dataset is taken from publicly available mobile specification datasets typically used for mobile price prediction and machine learning rese</w:t>
      </w:r>
      <w:r w:rsidDel="00000000" w:rsidR="00000000" w:rsidRPr="00000000">
        <w:rPr>
          <w:rFonts w:ascii="Times New Roman" w:cs="Times New Roman" w:eastAsia="Times New Roman" w:hAnsi="Times New Roman"/>
          <w:sz w:val="32"/>
          <w:szCs w:val="32"/>
          <w:rtl w:val="0"/>
        </w:rPr>
        <w:t xml:space="preserve">arch.</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0" w:before="400" w:line="259" w:lineRule="auto"/>
        <w:ind w:left="72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40"/>
          <w:szCs w:val="4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76">
      <w:pPr>
        <w:shd w:fill="ffffff" w:val="clear"/>
        <w:rPr/>
      </w:pPr>
      <w:r w:rsidDel="00000000" w:rsidR="00000000" w:rsidRPr="00000000">
        <w:rPr>
          <w:rFonts w:ascii="Times New Roman" w:cs="Times New Roman" w:eastAsia="Times New Roman" w:hAnsi="Times New Roman"/>
          <w:b w:val="1"/>
          <w:bCs w:val="1"/>
          <w:color w:val="000000"/>
          <w:sz w:val="32"/>
          <w:szCs w:val="32"/>
          <w:rtl w:val="0"/>
        </w:rPr>
        <w:t xml:space="preserve">Main Features Used in the Project: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Storage (internal memory)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Processor Score (clock_speed + number of cores)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Battery Power</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Price Range (target variable)</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C">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Other Features (Only Names):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color w:val="000000"/>
          <w:sz w:val="32"/>
          <w:szCs w:val="32"/>
          <w:rtl w:val="0"/>
        </w:rPr>
        <w:t xml:space="preserve">Bluetooth (blue), Dual SIM (dual_sim), Front Camera (fc), 3G (three_g), 4G (four_g), Rear Camera (pc), Screen Height (sc_h), Screen Width (sc_w), Mobile Weight (mobile_wt), Touch Screen (touch_screen), WiFi (wifi), Pixel Height (px_height), Pixel Width (px_width), Mobile Depth (m_dep), Talk Time (talk_time)  </w:t>
      </w:r>
      <w:r w:rsidDel="00000000" w:rsidR="00000000" w:rsidRPr="00000000">
        <w:rPr>
          <w:rtl w:val="0"/>
        </w:rPr>
      </w:r>
    </w:p>
    <w:p w:rsidR="00000000" w:rsidDel="00000000" w:rsidP="00000000" w:rsidRDefault="00000000" w:rsidRPr="00000000" w14:paraId="0000007D">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7E">
      <w:pPr>
        <w:shd w:fill="ffffff" w:val="clear"/>
        <w:spacing w:after="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Why We Selected These Features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7F">
      <w:pPr>
        <w:shd w:fill="ffffff" w:val="clear"/>
        <w:spacing w:after="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The main features—RAM, storage, processor score, and battery power—were selected because they are the most important factors that directly influence a mobile phone’s performance and price. RAM and processor determine the speed of the device, storage affects usability, and battery power impacts user experience. These features are highly correlated with mobile pricing and allow machine learning models to classify price ranges accurately. The other features were included in the dataset but were not the primary focus of our project.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80">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hd w:fill="ffffff" w:val="clear"/>
        <w:spacing w:after="0" w:lineRule="auto"/>
        <w:jc w:val="center"/>
        <w:rPr>
          <w:rFonts w:ascii="Lora" w:cs="Lora" w:eastAsia="Lora" w:hAnsi="Lora"/>
          <w:b w:val="1"/>
          <w:bCs w:val="1"/>
          <w:color w:val="153d63"/>
        </w:rPr>
      </w:pPr>
      <w:r w:rsidDel="00000000" w:rsidR="00000000" w:rsidRPr="00000000">
        <w:rPr>
          <w:rFonts w:ascii="Lora" w:cs="Lora" w:eastAsia="Lora" w:hAnsi="Lora"/>
          <w:b w:val="1"/>
          <w:bCs w:val="1"/>
          <w:color w:val="153d63"/>
          <w:sz w:val="72"/>
          <w:szCs w:val="72"/>
          <w:u w:val="single"/>
          <w:rtl w:val="0"/>
        </w:rPr>
        <w:t xml:space="preserve">DATA COLLECTION</w:t>
      </w:r>
      <w:r w:rsidDel="00000000" w:rsidR="00000000" w:rsidRPr="00000000">
        <w:rPr>
          <w:rFonts w:ascii="Lora" w:cs="Lora" w:eastAsia="Lora" w:hAnsi="Lora"/>
          <w:b w:val="1"/>
          <w:bCs w:val="1"/>
          <w:color w:val="153d63"/>
          <w:sz w:val="72"/>
          <w:szCs w:val="72"/>
          <w:rtl w:val="0"/>
        </w:rPr>
        <w:t xml:space="preserve"> </w:t>
      </w: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000000"/>
          <w:sz w:val="40"/>
          <w:szCs w:val="40"/>
          <w:u w:val="single"/>
          <w:rtl w:val="0"/>
        </w:rPr>
        <w:t xml:space="preserve">SOURCE OF DATA:</w:t>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GitHub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shd w:fill="ffffff" w:val="clear"/>
        <w:rPr/>
      </w:pPr>
      <w:r w:rsidDel="00000000" w:rsidR="00000000" w:rsidRPr="00000000">
        <w:rPr>
          <w:rFonts w:ascii="Times New Roman" w:cs="Times New Roman" w:eastAsia="Times New Roman" w:hAnsi="Times New Roman"/>
          <w:b w:val="1"/>
          <w:bCs w:val="1"/>
          <w:color w:val="000000"/>
          <w:sz w:val="40"/>
          <w:szCs w:val="40"/>
          <w:u w:val="single"/>
          <w:rtl w:val="0"/>
        </w:rPr>
        <w:t xml:space="preserve">DATASET SIZE:</w:t>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ROWS: 2000 </w:t>
      </w:r>
    </w:p>
    <w:p w:rsidR="00000000" w:rsidDel="00000000" w:rsidP="00000000" w:rsidRDefault="00000000" w:rsidRPr="00000000" w14:paraId="0000008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COLUMNS: 21 </w:t>
      </w:r>
    </w:p>
    <w:p w:rsidR="00000000" w:rsidDel="00000000" w:rsidP="00000000" w:rsidRDefault="00000000" w:rsidRPr="00000000" w14:paraId="0000008B">
      <w:pPr>
        <w:shd w:fill="ffffff" w:val="clear"/>
        <w:rPr/>
      </w:pPr>
      <w:r w:rsidDel="00000000" w:rsidR="00000000" w:rsidRPr="00000000">
        <w:rPr>
          <w:rFonts w:ascii="Times New Roman" w:cs="Times New Roman" w:eastAsia="Times New Roman" w:hAnsi="Times New Roman"/>
          <w:b w:val="1"/>
          <w:bCs w:val="1"/>
          <w:color w:val="000000"/>
          <w:sz w:val="40"/>
          <w:szCs w:val="40"/>
          <w:u w:val="single"/>
          <w:rtl w:val="0"/>
        </w:rPr>
        <w:t xml:space="preserve">COLUMN NAME:</w:t>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Battery_power</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ab/>
        <w:tab/>
        <w:tab/>
        <w:tab/>
        <w:tab/>
        <w:tab/>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blue </w:t>
      </w:r>
    </w:p>
    <w:p w:rsidR="00000000" w:rsidDel="00000000" w:rsidP="00000000" w:rsidRDefault="00000000" w:rsidRPr="00000000" w14:paraId="0000008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clock_speed </w:t>
      </w:r>
    </w:p>
    <w:p w:rsidR="00000000" w:rsidDel="00000000" w:rsidP="00000000" w:rsidRDefault="00000000" w:rsidRPr="00000000" w14:paraId="0000008F">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dual_sim </w:t>
      </w:r>
    </w:p>
    <w:p w:rsidR="00000000" w:rsidDel="00000000" w:rsidP="00000000" w:rsidRDefault="00000000" w:rsidRPr="00000000" w14:paraId="00000090">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fc </w:t>
      </w:r>
    </w:p>
    <w:p w:rsidR="00000000" w:rsidDel="00000000" w:rsidP="00000000" w:rsidRDefault="00000000" w:rsidRPr="00000000" w14:paraId="0000009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four_g </w:t>
      </w:r>
    </w:p>
    <w:p w:rsidR="00000000" w:rsidDel="00000000" w:rsidP="00000000" w:rsidRDefault="00000000" w:rsidRPr="00000000" w14:paraId="0000009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int_memory </w:t>
      </w:r>
    </w:p>
    <w:p w:rsidR="00000000" w:rsidDel="00000000" w:rsidP="00000000" w:rsidRDefault="00000000" w:rsidRPr="00000000" w14:paraId="00000093">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m_dep </w:t>
      </w:r>
    </w:p>
    <w:p w:rsidR="00000000" w:rsidDel="00000000" w:rsidP="00000000" w:rsidRDefault="00000000" w:rsidRPr="00000000" w14:paraId="0000009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mobile_wt </w:t>
      </w:r>
    </w:p>
    <w:p w:rsidR="00000000" w:rsidDel="00000000" w:rsidP="00000000" w:rsidRDefault="00000000" w:rsidRPr="00000000" w14:paraId="0000009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n_cores </w:t>
      </w:r>
    </w:p>
    <w:p w:rsidR="00000000" w:rsidDel="00000000" w:rsidP="00000000" w:rsidRDefault="00000000" w:rsidRPr="00000000" w14:paraId="0000009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pc </w:t>
      </w:r>
    </w:p>
    <w:p w:rsidR="00000000" w:rsidDel="00000000" w:rsidP="00000000" w:rsidRDefault="00000000" w:rsidRPr="00000000" w14:paraId="0000009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px_height </w:t>
      </w:r>
    </w:p>
    <w:p w:rsidR="00000000" w:rsidDel="00000000" w:rsidP="00000000" w:rsidRDefault="00000000" w:rsidRPr="00000000" w14:paraId="0000009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px_width </w:t>
      </w:r>
    </w:p>
    <w:p w:rsidR="00000000" w:rsidDel="00000000" w:rsidP="00000000" w:rsidRDefault="00000000" w:rsidRPr="00000000" w14:paraId="00000099">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ram </w:t>
      </w:r>
    </w:p>
    <w:p w:rsidR="00000000" w:rsidDel="00000000" w:rsidP="00000000" w:rsidRDefault="00000000" w:rsidRPr="00000000" w14:paraId="0000009A">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sc_h </w:t>
      </w:r>
    </w:p>
    <w:p w:rsidR="00000000" w:rsidDel="00000000" w:rsidP="00000000" w:rsidRDefault="00000000" w:rsidRPr="00000000" w14:paraId="0000009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sc_w </w:t>
      </w:r>
    </w:p>
    <w:p w:rsidR="00000000" w:rsidDel="00000000" w:rsidP="00000000" w:rsidRDefault="00000000" w:rsidRPr="00000000" w14:paraId="0000009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talk_time </w:t>
      </w:r>
    </w:p>
    <w:p w:rsidR="00000000" w:rsidDel="00000000" w:rsidP="00000000" w:rsidRDefault="00000000" w:rsidRPr="00000000" w14:paraId="0000009D">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three_g </w:t>
      </w:r>
    </w:p>
    <w:p w:rsidR="00000000" w:rsidDel="00000000" w:rsidP="00000000" w:rsidRDefault="00000000" w:rsidRPr="00000000" w14:paraId="0000009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touch_screen </w:t>
      </w:r>
    </w:p>
    <w:p w:rsidR="00000000" w:rsidDel="00000000" w:rsidP="00000000" w:rsidRDefault="00000000" w:rsidRPr="00000000" w14:paraId="0000009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Wifi </w:t>
      </w:r>
    </w:p>
    <w:p w:rsidR="00000000" w:rsidDel="00000000" w:rsidP="00000000" w:rsidRDefault="00000000" w:rsidRPr="00000000" w14:paraId="000000A0">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price_range (target) </w:t>
      </w:r>
    </w:p>
    <w:p w:rsidR="00000000" w:rsidDel="00000000" w:rsidP="00000000" w:rsidRDefault="00000000" w:rsidRPr="00000000" w14:paraId="000000A1">
      <w:pPr>
        <w:shd w:fill="ffffff" w:val="clear"/>
        <w:spacing w:after="0" w:lineRule="auto"/>
        <w:rPr/>
      </w:pPr>
      <w:r w:rsidDel="00000000" w:rsidR="00000000" w:rsidRPr="00000000">
        <w:rPr>
          <w:rFonts w:ascii="Arial" w:cs="Arial" w:eastAsia="Arial" w:hAnsi="Arial"/>
          <w:color w:val="0f4761"/>
          <w:sz w:val="32"/>
          <w:szCs w:val="32"/>
          <w:rtl w:val="0"/>
        </w:rPr>
        <w:t xml:space="preserve"> </w:t>
      </w:r>
      <w:r w:rsidDel="00000000" w:rsidR="00000000" w:rsidRPr="00000000">
        <w:rPr>
          <w:rtl w:val="0"/>
        </w:rPr>
      </w:r>
    </w:p>
    <w:p w:rsidR="00000000" w:rsidDel="00000000" w:rsidP="00000000" w:rsidRDefault="00000000" w:rsidRPr="00000000" w14:paraId="000000A2">
      <w:pPr>
        <w:shd w:fill="ffffff" w:val="clear"/>
        <w:rPr/>
      </w:pPr>
      <w:r w:rsidDel="00000000" w:rsidR="00000000" w:rsidRPr="00000000">
        <w:rPr>
          <w:rFonts w:ascii="Arial" w:cs="Arial" w:eastAsia="Arial" w:hAnsi="Arial"/>
          <w:b w:val="1"/>
          <w:bCs w:val="1"/>
          <w:i w:val="1"/>
          <w:iCs w:val="1"/>
          <w:color w:val="156082"/>
          <w:sz w:val="28"/>
          <w:szCs w:val="28"/>
          <w:rtl w:val="0"/>
        </w:rPr>
        <w:t xml:space="preserve">Q.1 WHY 2000 ROWS?</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Dataset is public benchmark for mobile price classification.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2</w:t>
      </w:r>
      <w:r w:rsidDel="00000000" w:rsidR="00000000" w:rsidRPr="00000000">
        <w:rPr>
          <w:rFonts w:ascii="Arial" w:cs="Arial" w:eastAsia="Arial" w:hAnsi="Arial"/>
          <w:i w:val="1"/>
          <w:iCs w:val="1"/>
          <w:color w:val="156082"/>
          <w:sz w:val="28"/>
          <w:szCs w:val="28"/>
          <w:rtl w:val="0"/>
        </w:rPr>
        <w:t xml:space="preserve">000 </w:t>
      </w: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samples are enough to:</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Train ML models reliably</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Avoid overfitting</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Run cross-validation properly</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sdt>
        <w:sdtPr>
          <w:id w:val="574671708"/>
          <w:tag w:val="goog_rdk_0"/>
        </w:sdtPr>
        <w:sdtContent>
          <w:r w:rsidDel="00000000" w:rsidR="00000000" w:rsidRPr="00000000">
            <w:rPr>
              <w:rFonts w:ascii="Arial Unicode MS" w:cs="Arial Unicode MS" w:eastAsia="Arial Unicode MS" w:hAnsi="Arial Unicode MS"/>
              <w:b w:val="0"/>
              <w:bCs w:val="0"/>
              <w:i w:val="1"/>
              <w:iCs w:val="1"/>
              <w:smallCaps w:val="0"/>
              <w:strike w:val="0"/>
              <w:color w:val="156082"/>
              <w:sz w:val="28"/>
              <w:szCs w:val="28"/>
              <w:u w:val="none"/>
              <w:shd w:fill="auto" w:val="clear"/>
              <w:vertAlign w:val="baseline"/>
              <w:rtl w:val="0"/>
            </w:rPr>
            <w:t xml:space="preserve">Balanced classes (low/mid/high/veryhigh) → fair learning.</w:t>
          </w:r>
        </w:sdtContent>
      </w:sdt>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9">
      <w:pPr>
        <w:shd w:fill="ffffff" w:val="clear"/>
        <w:rPr/>
      </w:pPr>
      <w:r w:rsidDel="00000000" w:rsidR="00000000" w:rsidRPr="00000000">
        <w:rPr>
          <w:rFonts w:ascii="Arial" w:cs="Arial" w:eastAsia="Arial" w:hAnsi="Arial"/>
          <w:b w:val="1"/>
          <w:bCs w:val="1"/>
          <w:i w:val="1"/>
          <w:iCs w:val="1"/>
          <w:color w:val="156082"/>
          <w:sz w:val="28"/>
          <w:szCs w:val="28"/>
          <w:rtl w:val="0"/>
        </w:rPr>
        <w:t xml:space="preserve"> Q.2 WHY 21 COLUMNS?</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20 input features describe a phone completely:</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Hardware (RAM, battery, cores, clock)</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Display (px_height, px_width, sc_h, sc_w)</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Connectivity (3G, 4G, WiFi, Bluetooth)</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Physical (weight, depth)</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1 target column: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0">
      <w:pPr>
        <w:shd w:fill="ffffff" w:val="clear"/>
        <w:ind w:left="720" w:firstLine="0"/>
        <w:rPr/>
      </w:pPr>
      <w:r w:rsidDel="00000000" w:rsidR="00000000" w:rsidRPr="00000000">
        <w:rPr>
          <w:rFonts w:ascii="Arial" w:cs="Arial" w:eastAsia="Arial" w:hAnsi="Arial"/>
          <w:i w:val="1"/>
          <w:iCs w:val="1"/>
          <w:color w:val="156082"/>
          <w:sz w:val="28"/>
          <w:szCs w:val="28"/>
          <w:rtl w:val="0"/>
        </w:rPr>
        <w:t xml:space="preserve"> price_range (low/mid/high/veryhigh)</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B1">
      <w:pPr>
        <w:shd w:fill="ffffff" w:val="clear"/>
        <w:rPr/>
      </w:pPr>
      <w:r w:rsidDel="00000000" w:rsidR="00000000" w:rsidRPr="00000000">
        <w:rPr>
          <w:rFonts w:ascii="Arial" w:cs="Arial" w:eastAsia="Arial" w:hAnsi="Arial"/>
          <w:b w:val="1"/>
          <w:bCs w:val="1"/>
          <w:i w:val="1"/>
          <w:iCs w:val="1"/>
          <w:color w:val="156082"/>
          <w:sz w:val="28"/>
          <w:szCs w:val="28"/>
          <w:rtl w:val="0"/>
        </w:rPr>
        <w:t xml:space="preserve">Q.3 WHY NOT FEWER OR MORE?</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sdt>
        <w:sdtPr>
          <w:id w:val="-1675544413"/>
          <w:tag w:val="goog_rdk_1"/>
        </w:sdtPr>
        <w:sdtContent>
          <w:r w:rsidDel="00000000" w:rsidR="00000000" w:rsidRPr="00000000">
            <w:rPr>
              <w:rFonts w:ascii="Arial Unicode MS" w:cs="Arial Unicode MS" w:eastAsia="Arial Unicode MS" w:hAnsi="Arial Unicode MS"/>
              <w:b w:val="0"/>
              <w:bCs w:val="0"/>
              <w:i w:val="1"/>
              <w:iCs w:val="1"/>
              <w:smallCaps w:val="0"/>
              <w:strike w:val="0"/>
              <w:color w:val="156082"/>
              <w:sz w:val="28"/>
              <w:szCs w:val="28"/>
              <w:u w:val="none"/>
              <w:shd w:fill="auto" w:val="clear"/>
              <w:vertAlign w:val="baseline"/>
              <w:rtl w:val="0"/>
            </w:rPr>
            <w:t xml:space="preserve">Fewer features → information loss → poor accuracy.</w:t>
          </w:r>
        </w:sdtContent>
      </w:sdt>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sdt>
        <w:sdtPr>
          <w:id w:val="1715073766"/>
          <w:tag w:val="goog_rdk_2"/>
        </w:sdtPr>
        <w:sdtContent>
          <w:r w:rsidDel="00000000" w:rsidR="00000000" w:rsidRPr="00000000">
            <w:rPr>
              <w:rFonts w:ascii="Arial Unicode MS" w:cs="Arial Unicode MS" w:eastAsia="Arial Unicode MS" w:hAnsi="Arial Unicode MS"/>
              <w:b w:val="0"/>
              <w:bCs w:val="0"/>
              <w:i w:val="1"/>
              <w:iCs w:val="1"/>
              <w:smallCaps w:val="0"/>
              <w:strike w:val="0"/>
              <w:color w:val="156082"/>
              <w:sz w:val="28"/>
              <w:szCs w:val="28"/>
              <w:u w:val="none"/>
              <w:shd w:fill="auto" w:val="clear"/>
              <w:vertAlign w:val="baseline"/>
              <w:rtl w:val="0"/>
            </w:rPr>
            <w:t xml:space="preserve">More features → noise, overfitting.</w:t>
          </w:r>
        </w:sdtContent>
      </w:sdt>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This dataset already has optimal, engineered features.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5">
      <w:pPr>
        <w:shd w:fill="ffffff" w:val="clear"/>
        <w:rPr/>
      </w:pPr>
      <w:r w:rsidDel="00000000" w:rsidR="00000000" w:rsidRPr="00000000">
        <w:rPr>
          <w:rFonts w:ascii="Arial" w:cs="Arial" w:eastAsia="Arial" w:hAnsi="Arial"/>
          <w:b w:val="1"/>
          <w:bCs w:val="1"/>
          <w:i w:val="1"/>
          <w:iCs w:val="1"/>
          <w:color w:val="156082"/>
          <w:sz w:val="28"/>
          <w:szCs w:val="28"/>
          <w:rtl w:val="0"/>
        </w:rPr>
        <w:t xml:space="preserve">Q.4 WHY 4 CLASSES (LOW, MID, HIGH, VERY HIGH) INSTEAD OF 3 CLASSES (LOW/MID/HIGH)?</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156082"/>
          <w:sz w:val="28"/>
          <w:szCs w:val="28"/>
          <w:u w:val="none"/>
          <w:shd w:fill="auto" w:val="clear"/>
          <w:vertAlign w:val="baseline"/>
          <w:rtl w:val="0"/>
        </w:rPr>
        <w:t xml:space="preserve">Better price resolution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Mobile prices don’t fall cleanly into just low–mid–high.</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“Very high” separates flagship phones from normal high-end phones.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156082"/>
          <w:sz w:val="28"/>
          <w:szCs w:val="28"/>
          <w:u w:val="none"/>
          <w:shd w:fill="auto" w:val="clear"/>
          <w:vertAlign w:val="baseline"/>
          <w:rtl w:val="0"/>
        </w:rPr>
        <w:t xml:space="preserve">More realistic market segmentation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Budget</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Mid-range</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Premium</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Flagship</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156082"/>
          <w:sz w:val="28"/>
          <w:szCs w:val="28"/>
          <w:u w:val="none"/>
          <w:shd w:fill="auto" w:val="clear"/>
          <w:vertAlign w:val="baseline"/>
          <w:rtl w:val="0"/>
        </w:rPr>
        <w:t xml:space="preserve">Richer learning for the model</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4 classes force the model to learn finer differences in specs.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sdt>
        <w:sdtPr>
          <w:id w:val="-1034465537"/>
          <w:tag w:val="goog_rdk_3"/>
        </w:sdtPr>
        <w:sdtContent>
          <w:r w:rsidDel="00000000" w:rsidR="00000000" w:rsidRPr="00000000">
            <w:rPr>
              <w:rFonts w:ascii="Arial Unicode MS" w:cs="Arial Unicode MS" w:eastAsia="Arial Unicode MS" w:hAnsi="Arial Unicode MS"/>
              <w:b w:val="0"/>
              <w:bCs w:val="0"/>
              <w:i w:val="1"/>
              <w:iCs w:val="1"/>
              <w:smallCaps w:val="0"/>
              <w:strike w:val="0"/>
              <w:color w:val="156082"/>
              <w:sz w:val="28"/>
              <w:szCs w:val="28"/>
              <w:u w:val="none"/>
              <w:shd w:fill="auto" w:val="clear"/>
              <w:vertAlign w:val="baseline"/>
              <w:rtl w:val="0"/>
            </w:rPr>
            <w:t xml:space="preserve">3 classes would merge high and flagship phones → information loss.</w:t>
          </w:r>
        </w:sdtContent>
      </w:sdt>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156082"/>
          <w:sz w:val="28"/>
          <w:szCs w:val="28"/>
          <w:u w:val="none"/>
          <w:shd w:fill="auto" w:val="clear"/>
          <w:vertAlign w:val="baseline"/>
          <w:rtl w:val="0"/>
        </w:rPr>
        <w:t xml:space="preserve">Academic advantage</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Multiclass (4-class) classification looks stronger and more advanced</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Better for confusion matrix, CV, and evaluation discussion.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Four price categories were used to capture finer distinctions between mobile phone price segments, especially to separate premium and flagship devices, which would be lost in a three-class setup.”</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5">
      <w:pPr>
        <w:shd w:fill="ffffff" w:val="clear"/>
        <w:spacing w:after="0" w:lineRule="auto"/>
        <w:rPr/>
      </w:pPr>
      <w:r w:rsidDel="00000000" w:rsidR="00000000" w:rsidRPr="00000000">
        <w:rPr>
          <w:rFonts w:ascii="Arial" w:cs="Arial" w:eastAsia="Arial" w:hAnsi="Arial"/>
          <w:b w:val="1"/>
          <w:bCs w:val="1"/>
          <w:i w:val="1"/>
          <w:iCs w:val="1"/>
          <w:color w:val="156082"/>
          <w:sz w:val="28"/>
          <w:szCs w:val="28"/>
          <w:rtl w:val="0"/>
        </w:rPr>
        <w:t xml:space="preserve">Q.5 WHY WE USED 21 FEATURES WHEN PROBLEM STATEMENT MENTIONS ONLY RAM, PROCESSOR SCORE, AND STORAGE?</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C6">
      <w:pPr>
        <w:shd w:fill="ffffff" w:val="clear"/>
        <w:rPr/>
      </w:pPr>
      <w:r w:rsidDel="00000000" w:rsidR="00000000" w:rsidRPr="00000000">
        <w:rPr>
          <w:rFonts w:ascii="Arial" w:cs="Arial" w:eastAsia="Arial" w:hAnsi="Arial"/>
          <w:b w:val="1"/>
          <w:bCs w:val="1"/>
          <w:i w:val="1"/>
          <w:iCs w:val="1"/>
          <w:color w:val="156082"/>
          <w:sz w:val="28"/>
          <w:szCs w:val="28"/>
          <w:rtl w:val="0"/>
        </w:rPr>
        <w:t xml:space="preserve">1) Problem statement is simplified</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“RAM, processor score, storage” are primary indicators, not the only ones.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Problem statements are abstracted versions of real-world pricing.</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9">
      <w:pPr>
        <w:shd w:fill="ffffff" w:val="clear"/>
        <w:rPr/>
      </w:pPr>
      <w:r w:rsidDel="00000000" w:rsidR="00000000" w:rsidRPr="00000000">
        <w:rPr>
          <w:rFonts w:ascii="Arial" w:cs="Arial" w:eastAsia="Arial" w:hAnsi="Arial"/>
          <w:b w:val="1"/>
          <w:bCs w:val="1"/>
          <w:i w:val="1"/>
          <w:iCs w:val="1"/>
          <w:color w:val="156082"/>
          <w:sz w:val="28"/>
          <w:szCs w:val="28"/>
          <w:rtl w:val="0"/>
        </w:rPr>
        <w:t xml:space="preserve">2) Mobile price depends on multiple factors</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Real pricing also depends 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Battery capacity, Screen resolution &amp; size, Camera specs, Connectivity (4G/5G, WiFi)</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 Weight &amp; build, CPU cores &amp; clock speed </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Ignoring them would make the model unrealistic.</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CE">
      <w:pPr>
        <w:shd w:fill="ffffff" w:val="clear"/>
        <w:rPr/>
      </w:pPr>
      <w:r w:rsidDel="00000000" w:rsidR="00000000" w:rsidRPr="00000000">
        <w:rPr>
          <w:rFonts w:ascii="Arial" w:cs="Arial" w:eastAsia="Arial" w:hAnsi="Arial"/>
          <w:b w:val="1"/>
          <w:bCs w:val="1"/>
          <w:i w:val="1"/>
          <w:iCs w:val="1"/>
          <w:color w:val="156082"/>
          <w:sz w:val="28"/>
          <w:szCs w:val="28"/>
          <w:rtl w:val="0"/>
        </w:rPr>
        <w:t xml:space="preserve">3) ML models learn importance automatically</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We don’t force the model to use all features equally.</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Feature importance later shows: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RAM &amp; battery are dominant</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Others contribute less</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So irrelevant features are down-weighted automatically.</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4">
      <w:pPr>
        <w:shd w:fill="ffffff" w:val="clear"/>
        <w:rPr/>
      </w:pPr>
      <w:r w:rsidDel="00000000" w:rsidR="00000000" w:rsidRPr="00000000">
        <w:rPr>
          <w:rFonts w:ascii="Arial" w:cs="Arial" w:eastAsia="Arial" w:hAnsi="Arial"/>
          <w:b w:val="1"/>
          <w:bCs w:val="1"/>
          <w:i w:val="1"/>
          <w:iCs w:val="1"/>
          <w:color w:val="156082"/>
          <w:sz w:val="28"/>
          <w:szCs w:val="28"/>
          <w:rtl w:val="0"/>
        </w:rPr>
        <w:t xml:space="preserve">4) Using fewer features can reduce accuracy</w:t>
      </w:r>
      <w:r w:rsidDel="00000000" w:rsidR="00000000" w:rsidRPr="00000000">
        <w:rPr>
          <w:rFonts w:ascii="Arial" w:cs="Arial" w:eastAsia="Arial" w:hAnsi="Arial"/>
          <w:color w:val="156082"/>
          <w:sz w:val="28"/>
          <w:szCs w:val="28"/>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3-feature model = underfitting</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21-feature model = better representation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We verified this using: </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6082"/>
          <w:sz w:val="28"/>
          <w:szCs w:val="28"/>
          <w:u w:val="none"/>
          <w:shd w:fill="auto" w:val="clear"/>
          <w:vertAlign w:val="baseline"/>
          <w:rtl w:val="0"/>
        </w:rPr>
        <w:t xml:space="preserve">Cross-validation</w:t>
      </w: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shd w:fill="ffffff" w:val="clear"/>
        <w:spacing w:after="80" w:before="360" w:lineRule="auto"/>
        <w:jc w:val="center"/>
        <w:rPr>
          <w:rFonts w:ascii="Lora" w:cs="Lora" w:eastAsia="Lora" w:hAnsi="Lora"/>
          <w:b w:val="1"/>
          <w:bCs w:val="1"/>
        </w:rPr>
      </w:pPr>
      <w:r w:rsidDel="00000000" w:rsidR="00000000" w:rsidRPr="00000000">
        <w:rPr>
          <w:rFonts w:ascii="Lora" w:cs="Lora" w:eastAsia="Lora" w:hAnsi="Lora"/>
          <w:b w:val="1"/>
          <w:bCs w:val="1"/>
          <w:color w:val="0f4761"/>
          <w:sz w:val="72"/>
          <w:szCs w:val="72"/>
          <w:u w:val="single"/>
          <w:rtl w:val="0"/>
        </w:rPr>
        <w:t xml:space="preserve">DATA PREPROCESSING</w:t>
      </w:r>
      <w:r w:rsidDel="00000000" w:rsidR="00000000" w:rsidRPr="00000000">
        <w:rPr>
          <w:rFonts w:ascii="Lora" w:cs="Lora" w:eastAsia="Lora" w:hAnsi="Lora"/>
          <w:b w:val="1"/>
          <w:bCs w:val="1"/>
          <w:color w:val="0f4761"/>
          <w:sz w:val="72"/>
          <w:szCs w:val="72"/>
          <w:rtl w:val="0"/>
        </w:rPr>
        <w:t xml:space="preserve">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400" w:before="400" w:line="259" w:lineRule="auto"/>
        <w:ind w:left="72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DATA CHECKING</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DB">
      <w:pPr>
        <w:shd w:fill="ffffff" w:val="clear"/>
        <w:spacing w:after="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training any machine learning model, the dataset is carefully checked to ensure data quality and reliability. </w:t>
      </w:r>
    </w:p>
    <w:p w:rsidR="00000000" w:rsidDel="00000000" w:rsidP="00000000" w:rsidRDefault="00000000" w:rsidRPr="00000000" w14:paraId="000000D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Arial" w:cs="Arial" w:eastAsia="Arial" w:hAnsi="Arial"/>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Checking for Missing Values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br w:type="textWrapping"/>
        <w:t xml:space="preserve">Missing values can confuse machine learning algorithms and lead to incorrect pattern learning, resulting in poor model accuracy. Therefore, the dataset is examined to detect any null or empty entries. </w:t>
      </w:r>
    </w:p>
    <w:p w:rsidR="00000000" w:rsidDel="00000000" w:rsidP="00000000" w:rsidRDefault="00000000" w:rsidRPr="00000000" w14:paraId="000000D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Checking for Duplicate Row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Duplicate records can bias the model by repeating the same information multiple times. This may cause overfitting and produce misleading performance results. </w:t>
      </w:r>
    </w:p>
    <w:p w:rsidR="00000000" w:rsidDel="00000000" w:rsidP="00000000" w:rsidRDefault="00000000" w:rsidRPr="00000000" w14:paraId="000000D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Times New Roman" w:cs="Times New Roman" w:eastAsia="Times New Roman" w:hAnsi="Times New Roman"/>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Purpose of Data Checking</w:t>
      </w:r>
      <w:r w:rsidDel="00000000" w:rsidR="00000000" w:rsidRPr="00000000">
        <w:rPr>
          <w:rFonts w:ascii="Times New Roman" w:cs="Times New Roman" w:eastAsia="Times New Roman" w:hAnsi="Times New Roman"/>
          <w:sz w:val="28"/>
          <w:szCs w:val="28"/>
          <w:rtl w:val="0"/>
        </w:rPr>
        <w:t xml:space="preserve">:</w:t>
        <w:tab/>
        <w:tab/>
        <w:tab/>
        <w:tab/>
        <w:tab/>
        <w:tab/>
        <w:tab/>
      </w:r>
      <w:r w:rsidDel="00000000" w:rsidR="00000000" w:rsidRPr="00000000">
        <w:rPr>
          <w:rFonts w:ascii="Times New Roman" w:cs="Times New Roman" w:eastAsia="Times New Roman" w:hAnsi="Times New Roman"/>
          <w:sz w:val="28"/>
          <w:szCs w:val="28"/>
          <w:rtl w:val="0"/>
        </w:rPr>
        <w:t xml:space="preserve">The main purpose of checking missing values and duplicate rows is to ensure that the dataset is </w:t>
      </w:r>
      <w:r w:rsidDel="00000000" w:rsidR="00000000" w:rsidRPr="00000000">
        <w:rPr>
          <w:rFonts w:ascii="Times New Roman" w:cs="Times New Roman" w:eastAsia="Times New Roman" w:hAnsi="Times New Roman"/>
          <w:b w:val="1"/>
          <w:bCs w:val="1"/>
          <w:sz w:val="28"/>
          <w:szCs w:val="28"/>
          <w:rtl w:val="0"/>
        </w:rPr>
        <w:t xml:space="preserve">clean, consistent, and unbiased</w:t>
      </w:r>
      <w:r w:rsidDel="00000000" w:rsidR="00000000" w:rsidRPr="00000000">
        <w:rPr>
          <w:rFonts w:ascii="Times New Roman" w:cs="Times New Roman" w:eastAsia="Times New Roman" w:hAnsi="Times New Roman"/>
          <w:sz w:val="28"/>
          <w:szCs w:val="28"/>
          <w:rtl w:val="0"/>
        </w:rPr>
        <w:t xml:space="preserve"> before applying preprocessing and model training. </w:t>
      </w:r>
    </w:p>
    <w:p w:rsidR="00000000" w:rsidDel="00000000" w:rsidP="00000000" w:rsidRDefault="00000000" w:rsidRPr="00000000" w14:paraId="000000E0">
      <w:pPr>
        <w:shd w:fill="ffffff" w:val="clea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hd w:fill="ffffff" w:val="clea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hd w:fill="ffffff" w:val="clear"/>
        <w:spacing w:after="0" w:lineRule="auto"/>
        <w:ind w:left="720" w:firstLine="0"/>
        <w:rPr/>
      </w:pPr>
      <w:r w:rsidDel="00000000" w:rsidR="00000000" w:rsidRPr="00000000">
        <w:rPr/>
        <w:drawing>
          <wp:inline distB="0" distT="0" distL="0" distR="0">
            <wp:extent cx="4486275" cy="3009900"/>
            <wp:effectExtent b="0" l="0" r="0" t="0"/>
            <wp:docPr id="2146800893"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44862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ind w:left="720" w:firstLine="0"/>
        <w:rPr/>
      </w:pP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20" w:before="320" w:line="259" w:lineRule="auto"/>
        <w:ind w:left="720" w:right="0" w:hanging="360"/>
        <w:jc w:val="left"/>
        <w:rPr>
          <w:rFonts w:ascii="Times New Roman" w:cs="Times New Roman" w:eastAsia="Times New Roman" w:hAnsi="Times New Roman"/>
          <w:i w:val="0"/>
          <w:iCs w:val="0"/>
          <w:smallCaps w:val="0"/>
          <w:strike w:val="0"/>
          <w:sz w:val="40"/>
          <w:szCs w:val="4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0"/>
          <w:szCs w:val="40"/>
          <w:u w:val="single"/>
          <w:shd w:fill="auto" w:val="clear"/>
          <w:vertAlign w:val="baseline"/>
          <w:rtl w:val="0"/>
        </w:rPr>
        <w:t xml:space="preserve">DATA CLEANING:-</w:t>
      </w:r>
      <w:r w:rsidDel="00000000" w:rsidR="00000000" w:rsidRPr="00000000">
        <w:rPr>
          <w:rFonts w:ascii="Times New Roman" w:cs="Times New Roman" w:eastAsia="Times New Roman" w:hAnsi="Times New Roman"/>
          <w:b w:val="0"/>
          <w:bCs w:val="0"/>
          <w:i w:val="0"/>
          <w:iCs w:val="0"/>
          <w:smallCaps w:val="0"/>
          <w:strike w:val="0"/>
          <w:sz w:val="40"/>
          <w:szCs w:val="40"/>
          <w:u w:val="none"/>
          <w:shd w:fill="auto" w:val="clear"/>
          <w:vertAlign w:val="baseline"/>
          <w:rtl w:val="0"/>
        </w:rPr>
        <w:t xml:space="preserve"> </w:t>
      </w:r>
    </w:p>
    <w:p w:rsidR="00000000" w:rsidDel="00000000" w:rsidP="00000000" w:rsidRDefault="00000000" w:rsidRPr="00000000" w14:paraId="000000E5">
      <w:pPr>
        <w:shd w:fill="ffffff" w:val="clear"/>
        <w:spacing w:after="0" w:before="160" w:lineRule="auto"/>
        <w:rPr/>
      </w:pPr>
      <w:r w:rsidDel="00000000" w:rsidR="00000000" w:rsidRPr="00000000">
        <w:rPr>
          <w:rFonts w:ascii="Times New Roman" w:cs="Times New Roman" w:eastAsia="Times New Roman" w:hAnsi="Times New Roman"/>
          <w:sz w:val="32"/>
          <w:szCs w:val="32"/>
          <w:rtl w:val="0"/>
        </w:rPr>
        <w:t xml:space="preserve">The purpose of data cleaning is to ensure that the dataset is </w:t>
      </w:r>
      <w:r w:rsidDel="00000000" w:rsidR="00000000" w:rsidRPr="00000000">
        <w:rPr>
          <w:rFonts w:ascii="Times New Roman" w:cs="Times New Roman" w:eastAsia="Times New Roman" w:hAnsi="Times New Roman"/>
          <w:b w:val="1"/>
          <w:bCs w:val="1"/>
          <w:sz w:val="32"/>
          <w:szCs w:val="32"/>
          <w:rtl w:val="0"/>
        </w:rPr>
        <w:t xml:space="preserve">accurate, consistent, and suitable for machine learning modeling</w:t>
      </w:r>
      <w:r w:rsidDel="00000000" w:rsidR="00000000" w:rsidRPr="00000000">
        <w:rPr>
          <w:rFonts w:ascii="Times New Roman" w:cs="Times New Roman" w:eastAsia="Times New Roman" w:hAnsi="Times New Roman"/>
          <w:sz w:val="32"/>
          <w:szCs w:val="32"/>
          <w:rtl w:val="0"/>
        </w:rPr>
        <w:t xml:space="preserve">. High-quality data is essential for obtaining reliable and unbiased results from machine learning algorithms. </w:t>
      </w:r>
      <w:r w:rsidDel="00000000" w:rsidR="00000000" w:rsidRPr="00000000">
        <w:rPr>
          <w:rtl w:val="0"/>
        </w:rPr>
      </w:r>
    </w:p>
    <w:p w:rsidR="00000000" w:rsidDel="00000000" w:rsidP="00000000" w:rsidRDefault="00000000" w:rsidRPr="00000000" w14:paraId="000000E6">
      <w:pPr>
        <w:shd w:fill="ffffff" w:val="clear"/>
        <w:spacing w:after="0" w:lineRule="auto"/>
        <w:rPr/>
      </w:pPr>
      <w:r w:rsidDel="00000000" w:rsidR="00000000" w:rsidRPr="00000000">
        <w:rPr>
          <w:rFonts w:ascii="Times New Roman" w:cs="Times New Roman" w:eastAsia="Times New Roman" w:hAnsi="Times New Roman"/>
          <w:b w:val="1"/>
          <w:bCs w:val="1"/>
          <w:i w:val="1"/>
          <w:iCs w:val="1"/>
          <w:sz w:val="32"/>
          <w:szCs w:val="32"/>
          <w:u w:val="single"/>
          <w:rtl w:val="0"/>
        </w:rPr>
        <w:t xml:space="preserve">Handling Missing Values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7">
      <w:pPr>
        <w:shd w:fill="ffffff" w:val="clear"/>
        <w:spacing w:after="0" w:lineRule="auto"/>
        <w:rPr/>
      </w:pPr>
      <w:r w:rsidDel="00000000" w:rsidR="00000000" w:rsidRPr="00000000">
        <w:rPr>
          <w:rFonts w:ascii="Times New Roman" w:cs="Times New Roman" w:eastAsia="Times New Roman" w:hAnsi="Times New Roman"/>
          <w:sz w:val="32"/>
          <w:szCs w:val="32"/>
          <w:rtl w:val="0"/>
        </w:rPr>
        <w:t xml:space="preserve">Rows containing missing or null values were identified and removed from the dataset. Machine learning algorithms cannot operate reliably when data is incomplete, as missing values distort underlying patterns and negatively impact model accuracy. Removing such entries ensures that all models are trained on complete and meaningful data. </w:t>
      </w:r>
      <w:r w:rsidDel="00000000" w:rsidR="00000000" w:rsidRPr="00000000">
        <w:rPr>
          <w:rtl w:val="0"/>
        </w:rPr>
      </w:r>
    </w:p>
    <w:p w:rsidR="00000000" w:rsidDel="00000000" w:rsidP="00000000" w:rsidRDefault="00000000" w:rsidRPr="00000000" w14:paraId="000000E8">
      <w:pPr>
        <w:shd w:fill="ffffff" w:val="clear"/>
        <w:spacing w:after="0" w:lineRule="auto"/>
        <w:rPr/>
      </w:pPr>
      <w:r w:rsidDel="00000000" w:rsidR="00000000" w:rsidRPr="00000000">
        <w:rPr>
          <w:rFonts w:ascii="Times New Roman" w:cs="Times New Roman" w:eastAsia="Times New Roman" w:hAnsi="Times New Roman"/>
          <w:b w:val="1"/>
          <w:bCs w:val="1"/>
          <w:i w:val="1"/>
          <w:iCs w:val="1"/>
          <w:sz w:val="32"/>
          <w:szCs w:val="32"/>
          <w:u w:val="single"/>
          <w:rtl w:val="0"/>
        </w:rPr>
        <w:t xml:space="preserve">Removing Duplicate Records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9">
      <w:pPr>
        <w:shd w:fill="ffffff" w:val="clea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Duplicate rows present in the dataset were removed. Duplicate data can introduce bias by over-representing certain samples, which may lead to overfitting and incorrect learning behavior. Eliminating duplicates ensures that each data instance contributes equally to the training process.  </w:t>
      </w:r>
    </w:p>
    <w:p w:rsidR="00000000" w:rsidDel="00000000" w:rsidP="00000000" w:rsidRDefault="00000000" w:rsidRPr="00000000" w14:paraId="000000EA">
      <w:pPr>
        <w:shd w:fill="ffffff" w:val="clear"/>
        <w:spacing w:after="0" w:lineRule="auto"/>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B">
      <w:pPr>
        <w:shd w:fill="ffffff" w:val="clear"/>
        <w:spacing w:after="0"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b w:val="1"/>
          <w:bCs w:val="1"/>
          <w:color w:val="000000"/>
          <w:sz w:val="40"/>
          <w:szCs w:val="40"/>
          <w:u w:val="single"/>
          <w:rtl w:val="0"/>
        </w:rPr>
        <w:t xml:space="preserve">CODE</w:t>
      </w:r>
      <w:r w:rsidDel="00000000" w:rsidR="00000000" w:rsidRPr="00000000">
        <w:rPr>
          <w:rFonts w:ascii="Times New Roman" w:cs="Times New Roman" w:eastAsia="Times New Roman" w:hAnsi="Times New Roman"/>
          <w:color w:val="000000"/>
          <w:sz w:val="40"/>
          <w:szCs w:val="40"/>
          <w:rtl w:val="0"/>
        </w:rPr>
        <w:t xml:space="preserve"> :-</w:t>
      </w:r>
    </w:p>
    <w:p w:rsidR="00000000" w:rsidDel="00000000" w:rsidP="00000000" w:rsidRDefault="00000000" w:rsidRPr="00000000" w14:paraId="000000EC">
      <w:pPr>
        <w:shd w:fill="ffffff" w:val="clea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ED">
      <w:pPr>
        <w:shd w:fill="ffffff" w:val="clear"/>
        <w:spacing w:after="0" w:lineRule="auto"/>
        <w:rPr/>
      </w:pPr>
      <w:r w:rsidDel="00000000" w:rsidR="00000000" w:rsidRPr="00000000">
        <w:rPr/>
        <w:drawing>
          <wp:inline distB="0" distT="0" distL="0" distR="0">
            <wp:extent cx="4576763" cy="2458081"/>
            <wp:effectExtent b="0" l="0" r="0" t="0"/>
            <wp:docPr id="2146800895"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576763" cy="2458081"/>
                    </a:xfrm>
                    <a:prstGeom prst="rect"/>
                    <a:ln/>
                  </pic:spPr>
                </pic:pic>
              </a:graphicData>
            </a:graphic>
          </wp:inline>
        </w:drawing>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EE">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EF">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F0">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F1">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F2">
      <w:pPr>
        <w:shd w:fill="ffffff" w:val="clear"/>
        <w:spacing w:after="0" w:lineRule="auto"/>
        <w:rPr/>
      </w:pPr>
      <w:r w:rsidDel="00000000" w:rsidR="00000000" w:rsidRPr="00000000">
        <w:rPr>
          <w:rFonts w:ascii="Times New Roman" w:cs="Times New Roman" w:eastAsia="Times New Roman" w:hAnsi="Times New Roman"/>
          <w:b w:val="1"/>
          <w:bCs w:val="1"/>
          <w:color w:val="000000"/>
          <w:sz w:val="40"/>
          <w:szCs w:val="40"/>
          <w:u w:val="single"/>
          <w:rtl w:val="0"/>
        </w:rPr>
        <w:t xml:space="preserve">OUTPUT:-</w:t>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F3">
      <w:pPr>
        <w:shd w:fill="ffffff" w:val="clear"/>
        <w:spacing w:after="0" w:lineRule="auto"/>
        <w:rPr/>
      </w:pPr>
      <w:r w:rsidDel="00000000" w:rsidR="00000000" w:rsidRPr="00000000">
        <w:rPr/>
        <w:drawing>
          <wp:inline distB="0" distT="0" distL="0" distR="0">
            <wp:extent cx="5734050" cy="981075"/>
            <wp:effectExtent b="0" l="0" r="0" t="0"/>
            <wp:docPr id="2146800894"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5734050" cy="981075"/>
                    </a:xfrm>
                    <a:prstGeom prst="rect"/>
                    <a:ln/>
                  </pic:spPr>
                </pic:pic>
              </a:graphicData>
            </a:graphic>
          </wp:inline>
        </w:drawing>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tl w:val="0"/>
        </w:rPr>
      </w:r>
    </w:p>
    <w:p w:rsidR="00000000" w:rsidDel="00000000" w:rsidP="00000000" w:rsidRDefault="00000000" w:rsidRPr="00000000" w14:paraId="000000F4">
      <w:pPr>
        <w:shd w:fill="ffffff" w:val="clea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5">
      <w:pPr>
        <w:shd w:fill="ffffff" w:val="clea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6">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Q1. WHAT IS MEANT BY REMOVING MISSING VALUES?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7">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Removing missing values means deleting rows that contain null or empty data entries.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8">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Q2.WHY ARE MISSING VALUES REMOVED FROM THE DATASET?</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9">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Machine learning algorithms cannot work reliably with missing data. Missing values distort patterns in the dataset and reduce the accuracy of the model.</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A">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Q3. WHAT IS MEANT BY REMOVING DUPLICATE ROWS?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B">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Removing duplicate rows means deleting repeated records that appear more than once in the dataset.</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C">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Q4. WHY ARE DUPLICATE ROWS REMOVED?</w:t>
      </w:r>
      <w:r w:rsidDel="00000000" w:rsidR="00000000" w:rsidRPr="00000000">
        <w:rPr>
          <w:rFonts w:ascii="Arial" w:cs="Arial" w:eastAsia="Arial" w:hAnsi="Arial"/>
          <w:color w:val="153d63"/>
          <w:sz w:val="28"/>
          <w:szCs w:val="28"/>
          <w:rtl w:val="0"/>
        </w:rPr>
        <w:t xml:space="preserve"> </w:t>
      </w:r>
      <w:r w:rsidDel="00000000" w:rsidR="00000000" w:rsidRPr="00000000">
        <w:rPr>
          <w:rtl w:val="0"/>
        </w:rPr>
        <w:br w:type="textWrapping"/>
      </w:r>
      <w:r w:rsidDel="00000000" w:rsidR="00000000" w:rsidRPr="00000000">
        <w:rPr>
          <w:rFonts w:ascii="Arial" w:cs="Arial" w:eastAsia="Arial" w:hAnsi="Arial"/>
          <w:i w:val="1"/>
          <w:iCs w:val="1"/>
          <w:color w:val="153d63"/>
          <w:sz w:val="28"/>
          <w:szCs w:val="28"/>
          <w:rtl w:val="0"/>
        </w:rPr>
        <w:t xml:space="preserve">Duplicate records bias the model by giving extra importance to certain examples. This can cause overfitting and poor generalization.</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D">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Q5. WHY IS DATA CLEANING IMPORTANT BEFORE MODEL TRAINING?</w:t>
      </w:r>
      <w:r w:rsidDel="00000000" w:rsidR="00000000" w:rsidRPr="00000000">
        <w:rPr>
          <w:rFonts w:ascii="Arial" w:cs="Arial" w:eastAsia="Arial" w:hAnsi="Arial"/>
          <w:color w:val="153d63"/>
          <w:sz w:val="28"/>
          <w:szCs w:val="28"/>
          <w:rtl w:val="0"/>
        </w:rPr>
        <w:t xml:space="preserve"> </w:t>
      </w:r>
      <w:r w:rsidDel="00000000" w:rsidR="00000000" w:rsidRPr="00000000">
        <w:rPr>
          <w:rtl w:val="0"/>
        </w:rPr>
        <w:br w:type="textWrapping"/>
      </w:r>
      <w:r w:rsidDel="00000000" w:rsidR="00000000" w:rsidRPr="00000000">
        <w:rPr>
          <w:rFonts w:ascii="Arial" w:cs="Arial" w:eastAsia="Arial" w:hAnsi="Arial"/>
          <w:i w:val="1"/>
          <w:iCs w:val="1"/>
          <w:color w:val="153d63"/>
          <w:sz w:val="28"/>
          <w:szCs w:val="28"/>
          <w:rtl w:val="0"/>
        </w:rPr>
        <w:t xml:space="preserve">Data cleaning ensures that the dataset is unbiased, reliable, and suitable for transformations and model training.</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E">
      <w:pPr>
        <w:shd w:fill="ffffff" w:val="clear"/>
        <w:spacing w:after="0" w:lineRule="auto"/>
        <w:rPr/>
      </w:pP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59" w:lineRule="auto"/>
        <w:ind w:left="720" w:right="0" w:firstLine="0"/>
        <w:jc w:val="left"/>
        <w:rPr>
          <w:rFonts w:ascii="Times New Roman" w:cs="Times New Roman" w:eastAsia="Times New Roman" w:hAnsi="Times New Roman"/>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400" w:before="400" w:line="259" w:lineRule="auto"/>
        <w:ind w:left="72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VERIFY FEATURE UNIT:-</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101">
      <w:pPr>
        <w:shd w:fill="ffffff" w:val="clear"/>
        <w:ind w:left="360" w:firstLine="0"/>
        <w:rPr/>
      </w:pPr>
      <w:r w:rsidDel="00000000" w:rsidR="00000000" w:rsidRPr="00000000">
        <w:rPr>
          <w:rFonts w:ascii="Times New Roman" w:cs="Times New Roman" w:eastAsia="Times New Roman" w:hAnsi="Times New Roman"/>
          <w:color w:val="000000"/>
          <w:sz w:val="32"/>
          <w:szCs w:val="32"/>
          <w:rtl w:val="0"/>
        </w:rPr>
        <w:t xml:space="preserve">Feature unit verification is the process of ensuring that all values within a single feature column are measured using the </w:t>
      </w:r>
      <w:r w:rsidDel="00000000" w:rsidR="00000000" w:rsidRPr="00000000">
        <w:rPr>
          <w:rFonts w:ascii="Times New Roman" w:cs="Times New Roman" w:eastAsia="Times New Roman" w:hAnsi="Times New Roman"/>
          <w:b w:val="1"/>
          <w:bCs w:val="1"/>
          <w:color w:val="000000"/>
          <w:sz w:val="32"/>
          <w:szCs w:val="32"/>
          <w:rtl w:val="0"/>
        </w:rPr>
        <w:t xml:space="preserve">same unit</w:t>
      </w:r>
      <w:r w:rsidDel="00000000" w:rsidR="00000000" w:rsidRPr="00000000">
        <w:rPr>
          <w:rFonts w:ascii="Times New Roman" w:cs="Times New Roman" w:eastAsia="Times New Roman" w:hAnsi="Times New Roman"/>
          <w:color w:val="000000"/>
          <w:sz w:val="32"/>
          <w:szCs w:val="32"/>
          <w:rtl w:val="0"/>
        </w:rPr>
        <w:t xml:space="preserve">. While different columns may have different units, </w:t>
      </w:r>
      <w:r w:rsidDel="00000000" w:rsidR="00000000" w:rsidRPr="00000000">
        <w:rPr>
          <w:rFonts w:ascii="Times New Roman" w:cs="Times New Roman" w:eastAsia="Times New Roman" w:hAnsi="Times New Roman"/>
          <w:b w:val="1"/>
          <w:bCs w:val="1"/>
          <w:color w:val="000000"/>
          <w:sz w:val="32"/>
          <w:szCs w:val="32"/>
          <w:rtl w:val="0"/>
        </w:rPr>
        <w:t xml:space="preserve">a single column must not contain mixed units</w:t>
      </w:r>
      <w:r w:rsidDel="00000000" w:rsidR="00000000" w:rsidRPr="00000000">
        <w:rPr>
          <w:rFonts w:ascii="Times New Roman" w:cs="Times New Roman" w:eastAsia="Times New Roman" w:hAnsi="Times New Roman"/>
          <w:color w:val="000000"/>
          <w:sz w:val="32"/>
          <w:szCs w:val="32"/>
          <w:rtl w:val="0"/>
        </w:rPr>
        <w:t xml:space="preserve">, as this can confuse the machine learning model and lead to incorrect learning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02">
      <w:pPr>
        <w:shd w:fill="ffffff" w:val="clear"/>
        <w:ind w:left="360" w:firstLine="0"/>
        <w:rPr/>
      </w:pPr>
      <w:r w:rsidDel="00000000" w:rsidR="00000000" w:rsidRPr="00000000">
        <w:rPr>
          <w:rFonts w:ascii="Times New Roman" w:cs="Times New Roman" w:eastAsia="Times New Roman" w:hAnsi="Times New Roman"/>
          <w:color w:val="000000"/>
          <w:sz w:val="32"/>
          <w:szCs w:val="32"/>
          <w:rtl w:val="0"/>
        </w:rPr>
        <w:t xml:space="preserve">In this project, all numerical feature columns were carefully analyzed by examining their value ranges to confirm unit consistency. Features such as </w:t>
      </w:r>
      <w:r w:rsidDel="00000000" w:rsidR="00000000" w:rsidRPr="00000000">
        <w:rPr>
          <w:rFonts w:ascii="Times New Roman" w:cs="Times New Roman" w:eastAsia="Times New Roman" w:hAnsi="Times New Roman"/>
          <w:b w:val="1"/>
          <w:bCs w:val="1"/>
          <w:color w:val="000000"/>
          <w:sz w:val="32"/>
          <w:szCs w:val="32"/>
          <w:rtl w:val="0"/>
        </w:rPr>
        <w:t xml:space="preserve">RAM, internal memory, battery power, screen resolution, mobile weight, screen dimensions, depth, and clock speed</w:t>
      </w:r>
      <w:r w:rsidDel="00000000" w:rsidR="00000000" w:rsidRPr="00000000">
        <w:rPr>
          <w:rFonts w:ascii="Times New Roman" w:cs="Times New Roman" w:eastAsia="Times New Roman" w:hAnsi="Times New Roman"/>
          <w:color w:val="000000"/>
          <w:sz w:val="32"/>
          <w:szCs w:val="32"/>
          <w:rtl w:val="0"/>
        </w:rPr>
        <w:t xml:space="preserve"> were checked individually. </w:t>
      </w:r>
      <w:r w:rsidDel="00000000" w:rsidR="00000000" w:rsidRPr="00000000">
        <w:rPr>
          <w:rtl w:val="0"/>
        </w:rPr>
      </w:r>
    </w:p>
    <w:p w:rsidR="00000000" w:rsidDel="00000000" w:rsidP="00000000" w:rsidRDefault="00000000" w:rsidRPr="00000000" w14:paraId="00000103">
      <w:pPr>
        <w:shd w:fill="ffffff" w:val="clear"/>
        <w:spacing w:after="80" w:lineRule="auto"/>
        <w:ind w:left="0" w:firstLine="0"/>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000000"/>
          <w:sz w:val="32"/>
          <w:szCs w:val="32"/>
          <w:rtl w:val="0"/>
        </w:rPr>
        <w:t xml:space="preserve">The analysis confirmed that: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Each feature column uses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one consistent unit throughout</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No column contains mixed units (e.g., MB and GB together in the same column) </w:t>
      </w:r>
    </w:p>
    <w:p w:rsidR="00000000" w:rsidDel="00000000" w:rsidP="00000000" w:rsidRDefault="00000000" w:rsidRPr="00000000" w14:paraId="0000010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All values fall within realistic and expected ranges for mobile phone specifications </w:t>
      </w:r>
    </w:p>
    <w:p w:rsidR="00000000" w:rsidDel="00000000" w:rsidP="00000000" w:rsidRDefault="00000000" w:rsidRPr="00000000" w14:paraId="00000107">
      <w:pPr>
        <w:shd w:fill="ffffff" w:val="clear"/>
        <w:spacing w:after="0" w:before="16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Therefore, the dataset was found to be </w:t>
      </w:r>
      <w:r w:rsidDel="00000000" w:rsidR="00000000" w:rsidRPr="00000000">
        <w:rPr>
          <w:rFonts w:ascii="Times New Roman" w:cs="Times New Roman" w:eastAsia="Times New Roman" w:hAnsi="Times New Roman"/>
          <w:b w:val="1"/>
          <w:bCs w:val="1"/>
          <w:color w:val="000000"/>
          <w:sz w:val="32"/>
          <w:szCs w:val="32"/>
          <w:rtl w:val="0"/>
        </w:rPr>
        <w:t xml:space="preserve">unit-consistent and reliable</w:t>
      </w:r>
      <w:r w:rsidDel="00000000" w:rsidR="00000000" w:rsidRPr="00000000">
        <w:rPr>
          <w:rFonts w:ascii="Times New Roman" w:cs="Times New Roman" w:eastAsia="Times New Roman" w:hAnsi="Times New Roman"/>
          <w:color w:val="000000"/>
          <w:sz w:val="32"/>
          <w:szCs w:val="32"/>
          <w:rtl w:val="0"/>
        </w:rPr>
        <w:t xml:space="preserve">, making it suitable for further preprocessing steps such as conversion, feature engineering, and model training. </w:t>
      </w:r>
    </w:p>
    <w:p w:rsidR="00000000" w:rsidDel="00000000" w:rsidP="00000000" w:rsidRDefault="00000000" w:rsidRPr="00000000" w14:paraId="00000108">
      <w:pPr>
        <w:shd w:fill="ffffff" w:val="clear"/>
        <w:spacing w:after="0" w:before="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9">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0A">
      <w:pPr>
        <w:shd w:fill="ffffff" w:val="clear"/>
        <w:spacing w:after="0"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b w:val="1"/>
          <w:bCs w:val="1"/>
          <w:color w:val="000000"/>
          <w:sz w:val="40"/>
          <w:szCs w:val="40"/>
          <w:u w:val="single"/>
          <w:rtl w:val="0"/>
        </w:rPr>
        <w:t xml:space="preserve">CODE:-</w:t>
      </w:r>
      <w:r w:rsidDel="00000000" w:rsidR="00000000" w:rsidRPr="00000000">
        <w:rPr>
          <w:rFonts w:ascii="Times New Roman" w:cs="Times New Roman" w:eastAsia="Times New Roman" w:hAnsi="Times New Roman"/>
          <w:color w:val="000000"/>
          <w:sz w:val="40"/>
          <w:szCs w:val="40"/>
          <w:rtl w:val="0"/>
        </w:rPr>
        <w:t xml:space="preserve"> </w:t>
      </w:r>
    </w:p>
    <w:p w:rsidR="00000000" w:rsidDel="00000000" w:rsidP="00000000" w:rsidRDefault="00000000" w:rsidRPr="00000000" w14:paraId="0000010B">
      <w:pPr>
        <w:shd w:fill="ffffff" w:val="clea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C">
      <w:pPr>
        <w:shd w:fill="ffffff" w:val="clear"/>
        <w:spacing w:after="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734050" cy="1472812"/>
            <wp:effectExtent b="0" l="0" r="0" t="0"/>
            <wp:docPr id="214680085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734050" cy="147281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E">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OUTPUT:-</w:t>
      </w:r>
    </w:p>
    <w:p w:rsidR="00000000" w:rsidDel="00000000" w:rsidP="00000000" w:rsidRDefault="00000000" w:rsidRPr="00000000" w14:paraId="0000010F">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110">
      <w:pPr>
        <w:shd w:fill="ffffff" w:val="clear"/>
        <w:spacing w:after="0" w:lineRule="auto"/>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Pr>
        <w:drawing>
          <wp:inline distB="114300" distT="114300" distL="114300" distR="114300">
            <wp:extent cx="1186981" cy="3714979"/>
            <wp:effectExtent b="0" l="0" r="0" t="0"/>
            <wp:docPr id="2146800867"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186981" cy="3714979"/>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u w:val="single"/>
        </w:rPr>
        <w:drawing>
          <wp:inline distB="114300" distT="114300" distL="114300" distR="114300">
            <wp:extent cx="1170505" cy="3657829"/>
            <wp:effectExtent b="0" l="0" r="0" t="0"/>
            <wp:docPr id="214680082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170505" cy="3657829"/>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u w:val="single"/>
        </w:rPr>
        <w:drawing>
          <wp:inline distB="114300" distT="114300" distL="114300" distR="114300">
            <wp:extent cx="1153615" cy="3600679"/>
            <wp:effectExtent b="0" l="0" r="0" t="0"/>
            <wp:docPr id="2146800818"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153615" cy="3600679"/>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u w:val="single"/>
        </w:rPr>
        <w:drawing>
          <wp:inline distB="114300" distT="114300" distL="114300" distR="114300">
            <wp:extent cx="1145077" cy="3581171"/>
            <wp:effectExtent b="0" l="0" r="0" t="0"/>
            <wp:docPr id="214680083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145077" cy="358117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ffffff" w:val="clea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2">
      <w:pPr>
        <w:shd w:fill="ffffff" w:val="clear"/>
        <w:spacing w:after="0" w:lineRule="auto"/>
        <w:rPr/>
      </w:pPr>
      <w:r w:rsidDel="00000000" w:rsidR="00000000" w:rsidRPr="00000000">
        <w:rPr>
          <w:rFonts w:ascii="Times New Roman" w:cs="Times New Roman" w:eastAsia="Times New Roman" w:hAnsi="Times New Roman"/>
          <w:color w:val="000000"/>
          <w:sz w:val="32"/>
          <w:szCs w:val="32"/>
          <w:u w:val="single"/>
          <w:rtl w:val="0"/>
        </w:rPr>
        <w:t xml:space="preserve">CHECKING EACH COLUMN UNIT USING VALUE RANGE</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3">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I will tell you </w:t>
      </w:r>
      <w:r w:rsidDel="00000000" w:rsidR="00000000" w:rsidRPr="00000000">
        <w:rPr>
          <w:rFonts w:ascii="Times New Roman" w:cs="Times New Roman" w:eastAsia="Times New Roman" w:hAnsi="Times New Roman"/>
          <w:b w:val="1"/>
          <w:bCs w:val="1"/>
          <w:color w:val="000000"/>
          <w:sz w:val="32"/>
          <w:szCs w:val="32"/>
          <w:rtl w:val="0"/>
        </w:rPr>
        <w:t xml:space="preserve">what the unit is</w:t>
      </w:r>
      <w:r w:rsidDel="00000000" w:rsidR="00000000" w:rsidRPr="00000000">
        <w:rPr>
          <w:rFonts w:ascii="Times New Roman" w:cs="Times New Roman" w:eastAsia="Times New Roman" w:hAnsi="Times New Roman"/>
          <w:color w:val="000000"/>
          <w:sz w:val="32"/>
          <w:szCs w:val="32"/>
          <w:rtl w:val="0"/>
        </w:rPr>
        <w:t xml:space="preserve"> and </w:t>
      </w:r>
      <w:r w:rsidDel="00000000" w:rsidR="00000000" w:rsidRPr="00000000">
        <w:rPr>
          <w:rFonts w:ascii="Times New Roman" w:cs="Times New Roman" w:eastAsia="Times New Roman" w:hAnsi="Times New Roman"/>
          <w:b w:val="1"/>
          <w:bCs w:val="1"/>
          <w:color w:val="000000"/>
          <w:sz w:val="32"/>
          <w:szCs w:val="32"/>
          <w:rtl w:val="0"/>
        </w:rPr>
        <w:t xml:space="preserve">how I know</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4">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5">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1. battery_power</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6">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604566259"/>
          <w:tag w:val="goog_rdk_4"/>
        </w:sdtPr>
        <w:sdtContent>
          <w:r w:rsidDel="00000000" w:rsidR="00000000" w:rsidRPr="00000000">
            <w:rPr>
              <w:rFonts w:ascii="Cardo" w:cs="Cardo" w:eastAsia="Cardo" w:hAnsi="Cardo"/>
              <w:b w:val="1"/>
              <w:bCs w:val="1"/>
              <w:color w:val="000000"/>
              <w:sz w:val="32"/>
              <w:szCs w:val="32"/>
              <w:rtl w:val="0"/>
            </w:rPr>
            <w:t xml:space="preserve">501 → 1998</w:t>
          </w:r>
        </w:sdtContent>
      </w:sdt>
      <w:r w:rsidDel="00000000" w:rsidR="00000000" w:rsidRPr="00000000">
        <w:rPr>
          <w:rFonts w:ascii="Times New Roman" w:cs="Times New Roman" w:eastAsia="Times New Roman" w:hAnsi="Times New Roman"/>
          <w:color w:val="000000"/>
          <w:sz w:val="32"/>
          <w:szCs w:val="32"/>
          <w:rtl w:val="0"/>
        </w:rPr>
        <w:t xml:space="preserve"> This perfectly matches </w:t>
      </w:r>
      <w:r w:rsidDel="00000000" w:rsidR="00000000" w:rsidRPr="00000000">
        <w:rPr>
          <w:rFonts w:ascii="Times New Roman" w:cs="Times New Roman" w:eastAsia="Times New Roman" w:hAnsi="Times New Roman"/>
          <w:b w:val="1"/>
          <w:bCs w:val="1"/>
          <w:color w:val="000000"/>
          <w:sz w:val="32"/>
          <w:szCs w:val="32"/>
          <w:rtl w:val="0"/>
        </w:rPr>
        <w:t xml:space="preserve">mAh</w:t>
      </w:r>
      <w:r w:rsidDel="00000000" w:rsidR="00000000" w:rsidRPr="00000000">
        <w:rPr>
          <w:rFonts w:ascii="Times New Roman" w:cs="Times New Roman" w:eastAsia="Times New Roman" w:hAnsi="Times New Roman"/>
          <w:color w:val="000000"/>
          <w:sz w:val="32"/>
          <w:szCs w:val="32"/>
          <w:rtl w:val="0"/>
        </w:rPr>
        <w:t xml:space="preserve"> range of older smartphones. </w:t>
      </w:r>
      <w:sdt>
        <w:sdtPr>
          <w:id w:val="981765252"/>
          <w:tag w:val="goog_rdk_5"/>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is consistent: mAh</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7">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2. ram</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8">
      <w:pPr>
        <w:shd w:fill="ffffff" w:val="clear"/>
        <w:rPr/>
      </w:pPr>
      <w:r w:rsidDel="00000000" w:rsidR="00000000" w:rsidRPr="00000000">
        <w:rPr>
          <w:rFonts w:ascii="Times New Roman" w:cs="Times New Roman" w:eastAsia="Times New Roman" w:hAnsi="Times New Roman"/>
          <w:color w:val="000000"/>
          <w:sz w:val="32"/>
          <w:szCs w:val="32"/>
          <w:rtl w:val="0"/>
        </w:rPr>
        <w:t xml:space="preserve">Range: </w:t>
      </w:r>
      <w:sdt>
        <w:sdtPr>
          <w:id w:val="2132624680"/>
          <w:tag w:val="goog_rdk_6"/>
        </w:sdtPr>
        <w:sdtContent>
          <w:r w:rsidDel="00000000" w:rsidR="00000000" w:rsidRPr="00000000">
            <w:rPr>
              <w:rFonts w:ascii="Cardo" w:cs="Cardo" w:eastAsia="Cardo" w:hAnsi="Cardo"/>
              <w:b w:val="1"/>
              <w:bCs w:val="1"/>
              <w:color w:val="000000"/>
              <w:sz w:val="32"/>
              <w:szCs w:val="32"/>
              <w:rtl w:val="0"/>
            </w:rPr>
            <w:t xml:space="preserve">256 → 3998</w:t>
          </w:r>
        </w:sdtContent>
      </w:sdt>
      <w:r w:rsidDel="00000000" w:rsidR="00000000" w:rsidRPr="00000000">
        <w:rPr>
          <w:rFonts w:ascii="Times New Roman" w:cs="Times New Roman" w:eastAsia="Times New Roman" w:hAnsi="Times New Roman"/>
          <w:color w:val="000000"/>
          <w:sz w:val="32"/>
          <w:szCs w:val="32"/>
          <w:rtl w:val="0"/>
        </w:rPr>
        <w:t xml:space="preserve"> This is </w:t>
      </w:r>
      <w:r w:rsidDel="00000000" w:rsidR="00000000" w:rsidRPr="00000000">
        <w:rPr>
          <w:rFonts w:ascii="Times New Roman" w:cs="Times New Roman" w:eastAsia="Times New Roman" w:hAnsi="Times New Roman"/>
          <w:b w:val="1"/>
          <w:bCs w:val="1"/>
          <w:color w:val="000000"/>
          <w:sz w:val="32"/>
          <w:szCs w:val="32"/>
          <w:rtl w:val="0"/>
        </w:rPr>
        <w:t xml:space="preserve">MB</w:t>
      </w:r>
      <w:r w:rsidDel="00000000" w:rsidR="00000000" w:rsidRPr="00000000">
        <w:rPr>
          <w:rFonts w:ascii="Times New Roman" w:cs="Times New Roman" w:eastAsia="Times New Roman" w:hAnsi="Times New Roman"/>
          <w:color w:val="000000"/>
          <w:sz w:val="32"/>
          <w:szCs w:val="32"/>
          <w:rtl w:val="0"/>
        </w:rPr>
        <w:t xml:space="preserve">, because: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996792671"/>
          <w:tag w:val="goog_rdk_7"/>
        </w:sdtPr>
        <w:sdtContent>
          <w:r w:rsidDel="00000000" w:rsidR="00000000" w:rsidRPr="00000000">
            <w:rPr>
              <w:rFonts w:ascii="Cardo" w:cs="Cardo" w:eastAsia="Cardo" w:hAnsi="Cardo"/>
              <w:b w:val="0"/>
              <w:bCs w:val="0"/>
              <w:i w:val="0"/>
              <w:iCs w:val="0"/>
              <w:smallCaps w:val="0"/>
              <w:strike w:val="0"/>
              <w:color w:val="000000"/>
              <w:sz w:val="32"/>
              <w:szCs w:val="32"/>
              <w:u w:val="none"/>
              <w:shd w:fill="auto" w:val="clear"/>
              <w:vertAlign w:val="baseline"/>
              <w:rtl w:val="0"/>
            </w:rPr>
            <w:t xml:space="preserve">Modern phones in GB would show 1 → 12 </w:t>
          </w:r>
        </w:sdtContent>
      </w:sdt>
    </w:p>
    <w:p w:rsidR="00000000" w:rsidDel="00000000" w:rsidP="00000000" w:rsidRDefault="00000000" w:rsidRPr="00000000" w14:paraId="0000011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71927607"/>
          <w:tag w:val="goog_rdk_8"/>
        </w:sdtPr>
        <w:sdtContent>
          <w:r w:rsidDel="00000000" w:rsidR="00000000" w:rsidRPr="00000000">
            <w:rPr>
              <w:rFonts w:ascii="Cardo" w:cs="Cardo" w:eastAsia="Cardo" w:hAnsi="Cardo"/>
              <w:b w:val="0"/>
              <w:bCs w:val="0"/>
              <w:i w:val="0"/>
              <w:iCs w:val="0"/>
              <w:smallCaps w:val="0"/>
              <w:strike w:val="0"/>
              <w:color w:val="000000"/>
              <w:sz w:val="32"/>
              <w:szCs w:val="32"/>
              <w:u w:val="none"/>
              <w:shd w:fill="auto" w:val="clear"/>
              <w:vertAlign w:val="baseline"/>
              <w:rtl w:val="0"/>
            </w:rPr>
            <w:t xml:space="preserve">You have values like 256, 1207, 3064 → these are MB numbers </w:t>
          </w:r>
        </w:sdtContent>
      </w:sdt>
    </w:p>
    <w:p w:rsidR="00000000" w:rsidDel="00000000" w:rsidP="00000000" w:rsidRDefault="00000000" w:rsidRPr="00000000" w14:paraId="0000011B">
      <w:pPr>
        <w:shd w:fill="ffffff" w:val="clear"/>
        <w:spacing w:after="0" w:lineRule="auto"/>
        <w:rPr/>
      </w:pPr>
      <w:sdt>
        <w:sdtPr>
          <w:id w:val="-1758933880"/>
          <w:tag w:val="goog_rdk_9"/>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is consistent: MB</w:t>
      </w:r>
      <w:r w:rsidDel="00000000" w:rsidR="00000000" w:rsidRPr="00000000">
        <w:rPr>
          <w:rFonts w:ascii="Times New Roman" w:cs="Times New Roman" w:eastAsia="Times New Roman" w:hAnsi="Times New Roman"/>
          <w:color w:val="000000"/>
          <w:sz w:val="32"/>
          <w:szCs w:val="32"/>
          <w:rtl w:val="0"/>
        </w:rPr>
        <w:t xml:space="preserve"> You must convert to </w:t>
      </w:r>
      <w:r w:rsidDel="00000000" w:rsidR="00000000" w:rsidRPr="00000000">
        <w:rPr>
          <w:rFonts w:ascii="Times New Roman" w:cs="Times New Roman" w:eastAsia="Times New Roman" w:hAnsi="Times New Roman"/>
          <w:b w:val="1"/>
          <w:bCs w:val="1"/>
          <w:color w:val="000000"/>
          <w:sz w:val="32"/>
          <w:szCs w:val="32"/>
          <w:rtl w:val="0"/>
        </w:rPr>
        <w:t xml:space="preserve">GB</w:t>
      </w:r>
      <w:r w:rsidDel="00000000" w:rsidR="00000000" w:rsidRPr="00000000">
        <w:rPr>
          <w:rFonts w:ascii="Times New Roman" w:cs="Times New Roman" w:eastAsia="Times New Roman" w:hAnsi="Times New Roman"/>
          <w:color w:val="000000"/>
          <w:sz w:val="32"/>
          <w:szCs w:val="32"/>
          <w:rtl w:val="0"/>
        </w:rPr>
        <w:t xml:space="preserve"> later. </w:t>
      </w:r>
      <w:r w:rsidDel="00000000" w:rsidR="00000000" w:rsidRPr="00000000">
        <w:rPr>
          <w:rtl w:val="0"/>
        </w:rPr>
      </w:r>
    </w:p>
    <w:p w:rsidR="00000000" w:rsidDel="00000000" w:rsidP="00000000" w:rsidRDefault="00000000" w:rsidRPr="00000000" w14:paraId="0000011C">
      <w:pPr>
        <w:shd w:fill="ffffff" w:val="clear"/>
        <w:spacing w:after="0" w:lineRule="auto"/>
        <w:rPr/>
      </w:pPr>
      <w:r w:rsidDel="00000000" w:rsidR="00000000" w:rsidRPr="00000000">
        <w:rPr/>
        <w:drawing>
          <wp:inline distB="0" distT="0" distL="0" distR="0">
            <wp:extent cx="9525" cy="9525"/>
            <wp:effectExtent b="0" l="0" r="0" t="0"/>
            <wp:docPr descr="Shape" id="2146800897"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D">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3. int_memory</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1E">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584571907"/>
          <w:tag w:val="goog_rdk_10"/>
        </w:sdtPr>
        <w:sdtContent>
          <w:r w:rsidDel="00000000" w:rsidR="00000000" w:rsidRPr="00000000">
            <w:rPr>
              <w:rFonts w:ascii="Cardo" w:cs="Cardo" w:eastAsia="Cardo" w:hAnsi="Cardo"/>
              <w:b w:val="1"/>
              <w:bCs w:val="1"/>
              <w:color w:val="000000"/>
              <w:sz w:val="32"/>
              <w:szCs w:val="32"/>
              <w:rtl w:val="0"/>
            </w:rPr>
            <w:t xml:space="preserve">2 → 64</w:t>
          </w:r>
        </w:sdtContent>
      </w:sdt>
      <w:r w:rsidDel="00000000" w:rsidR="00000000" w:rsidRPr="00000000">
        <w:rPr>
          <w:rFonts w:ascii="Times New Roman" w:cs="Times New Roman" w:eastAsia="Times New Roman" w:hAnsi="Times New Roman"/>
          <w:color w:val="000000"/>
          <w:sz w:val="32"/>
          <w:szCs w:val="32"/>
          <w:rtl w:val="0"/>
        </w:rPr>
        <w:t xml:space="preserve"> Phones in this dataset typically had 4GB, 8GB, 16GB, 32GB, 64GB. </w:t>
      </w:r>
      <w:r w:rsidDel="00000000" w:rsidR="00000000" w:rsidRPr="00000000">
        <w:rPr>
          <w:rtl w:val="0"/>
        </w:rPr>
      </w:r>
    </w:p>
    <w:p w:rsidR="00000000" w:rsidDel="00000000" w:rsidP="00000000" w:rsidRDefault="00000000" w:rsidRPr="00000000" w14:paraId="0000011F">
      <w:pPr>
        <w:shd w:fill="ffffff" w:val="clear"/>
        <w:spacing w:after="0" w:lineRule="auto"/>
        <w:rPr/>
      </w:pPr>
      <w:sdt>
        <w:sdtPr>
          <w:id w:val="703945768"/>
          <w:tag w:val="goog_rdk_11"/>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is consistent: GB</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0">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No MB values present. No mixed units. </w:t>
      </w:r>
      <w:r w:rsidDel="00000000" w:rsidR="00000000" w:rsidRPr="00000000">
        <w:rPr>
          <w:rtl w:val="0"/>
        </w:rPr>
      </w:r>
    </w:p>
    <w:p w:rsidR="00000000" w:rsidDel="00000000" w:rsidP="00000000" w:rsidRDefault="00000000" w:rsidRPr="00000000" w14:paraId="00000121">
      <w:pPr>
        <w:shd w:fill="ffffff" w:val="clear"/>
        <w:spacing w:after="0" w:lineRule="auto"/>
        <w:rPr/>
      </w:pPr>
      <w:r w:rsidDel="00000000" w:rsidR="00000000" w:rsidRPr="00000000">
        <w:rPr/>
        <w:drawing>
          <wp:inline distB="0" distT="0" distL="0" distR="0">
            <wp:extent cx="9525" cy="9525"/>
            <wp:effectExtent b="0" l="0" r="0" t="0"/>
            <wp:docPr descr="Shape" id="2146800896"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2">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4. px_height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3">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294908773"/>
          <w:tag w:val="goog_rdk_12"/>
        </w:sdtPr>
        <w:sdtContent>
          <w:r w:rsidDel="00000000" w:rsidR="00000000" w:rsidRPr="00000000">
            <w:rPr>
              <w:rFonts w:ascii="Cardo" w:cs="Cardo" w:eastAsia="Cardo" w:hAnsi="Cardo"/>
              <w:b w:val="1"/>
              <w:bCs w:val="1"/>
              <w:color w:val="000000"/>
              <w:sz w:val="32"/>
              <w:szCs w:val="32"/>
              <w:rtl w:val="0"/>
            </w:rPr>
            <w:t xml:space="preserve">0 → 1960</w:t>
          </w:r>
        </w:sdtContent>
      </w:sdt>
      <w:r w:rsidDel="00000000" w:rsidR="00000000" w:rsidRPr="00000000">
        <w:rPr>
          <w:rFonts w:ascii="Times New Roman" w:cs="Times New Roman" w:eastAsia="Times New Roman" w:hAnsi="Times New Roman"/>
          <w:color w:val="000000"/>
          <w:sz w:val="32"/>
          <w:szCs w:val="32"/>
          <w:rtl w:val="0"/>
        </w:rPr>
        <w:t xml:space="preserve"> 0 means missing or low-resolution placeholders. </w:t>
      </w:r>
      <w:r w:rsidDel="00000000" w:rsidR="00000000" w:rsidRPr="00000000">
        <w:rPr>
          <w:rtl w:val="0"/>
        </w:rPr>
      </w:r>
    </w:p>
    <w:p w:rsidR="00000000" w:rsidDel="00000000" w:rsidP="00000000" w:rsidRDefault="00000000" w:rsidRPr="00000000" w14:paraId="00000124">
      <w:pPr>
        <w:shd w:fill="ffffff" w:val="clear"/>
        <w:spacing w:after="0" w:lineRule="auto"/>
        <w:rPr/>
      </w:pPr>
      <w:sdt>
        <w:sdtPr>
          <w:id w:val="-1588414842"/>
          <w:tag w:val="goog_rdk_13"/>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pixels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5">
      <w:pPr>
        <w:shd w:fill="ffffff" w:val="clear"/>
        <w:spacing w:after="0" w:lineRule="auto"/>
        <w:rPr/>
      </w:pPr>
      <w:r w:rsidDel="00000000" w:rsidR="00000000" w:rsidRPr="00000000">
        <w:rPr/>
        <w:drawing>
          <wp:inline distB="0" distT="0" distL="0" distR="0">
            <wp:extent cx="9525" cy="9525"/>
            <wp:effectExtent b="0" l="0" r="0" t="0"/>
            <wp:docPr descr="Shape" id="2146800899"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6">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5. px_width</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7">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1064022593"/>
          <w:tag w:val="goog_rdk_14"/>
        </w:sdtPr>
        <w:sdtContent>
          <w:r w:rsidDel="00000000" w:rsidR="00000000" w:rsidRPr="00000000">
            <w:rPr>
              <w:rFonts w:ascii="Cardo" w:cs="Cardo" w:eastAsia="Cardo" w:hAnsi="Cardo"/>
              <w:b w:val="1"/>
              <w:bCs w:val="1"/>
              <w:color w:val="000000"/>
              <w:sz w:val="32"/>
              <w:szCs w:val="32"/>
              <w:rtl w:val="0"/>
            </w:rPr>
            <w:t xml:space="preserve">500 → 1998</w:t>
          </w:r>
        </w:sdtContent>
      </w:sdt>
      <w:r w:rsidDel="00000000" w:rsidR="00000000" w:rsidRPr="00000000">
        <w:rPr>
          <w:rFonts w:ascii="Times New Roman" w:cs="Times New Roman" w:eastAsia="Times New Roman" w:hAnsi="Times New Roman"/>
          <w:color w:val="000000"/>
          <w:sz w:val="32"/>
          <w:szCs w:val="32"/>
          <w:rtl w:val="0"/>
        </w:rPr>
        <w:t xml:space="preserve"> This matches old phone widths. </w:t>
      </w:r>
      <w:r w:rsidDel="00000000" w:rsidR="00000000" w:rsidRPr="00000000">
        <w:rPr>
          <w:rtl w:val="0"/>
        </w:rPr>
      </w:r>
    </w:p>
    <w:p w:rsidR="00000000" w:rsidDel="00000000" w:rsidP="00000000" w:rsidRDefault="00000000" w:rsidRPr="00000000" w14:paraId="00000128">
      <w:pPr>
        <w:shd w:fill="ffffff" w:val="clear"/>
        <w:spacing w:after="0" w:lineRule="auto"/>
        <w:rPr/>
      </w:pPr>
      <w:sdt>
        <w:sdtPr>
          <w:id w:val="2109207020"/>
          <w:tag w:val="goog_rdk_15"/>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pixels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9">
      <w:pPr>
        <w:shd w:fill="ffffff" w:val="clear"/>
        <w:spacing w:after="0" w:lineRule="auto"/>
        <w:rPr/>
      </w:pPr>
      <w:r w:rsidDel="00000000" w:rsidR="00000000" w:rsidRPr="00000000">
        <w:rPr/>
        <w:drawing>
          <wp:inline distB="0" distT="0" distL="0" distR="0">
            <wp:extent cx="9525" cy="9525"/>
            <wp:effectExtent b="0" l="0" r="0" t="0"/>
            <wp:docPr descr="Shape" id="2146800898"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A">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6. sc_h</w:t>
      </w:r>
      <w:r w:rsidDel="00000000" w:rsidR="00000000" w:rsidRPr="00000000">
        <w:rPr>
          <w:rFonts w:ascii="Times New Roman" w:cs="Times New Roman" w:eastAsia="Times New Roman" w:hAnsi="Times New Roman"/>
          <w:color w:val="000000"/>
          <w:sz w:val="32"/>
          <w:szCs w:val="32"/>
          <w:rtl w:val="0"/>
        </w:rPr>
        <w:t xml:space="preserve"> (screen height in </w:t>
      </w:r>
      <w:r w:rsidDel="00000000" w:rsidR="00000000" w:rsidRPr="00000000">
        <w:rPr>
          <w:rFonts w:ascii="Times New Roman" w:cs="Times New Roman" w:eastAsia="Times New Roman" w:hAnsi="Times New Roman"/>
          <w:i w:val="1"/>
          <w:iCs w:val="1"/>
          <w:color w:val="000000"/>
          <w:sz w:val="32"/>
          <w:szCs w:val="32"/>
          <w:rtl w:val="0"/>
        </w:rPr>
        <w:t xml:space="preserve">cm-like arbitrary units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B">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1546683090"/>
          <w:tag w:val="goog_rdk_16"/>
        </w:sdtPr>
        <w:sdtContent>
          <w:r w:rsidDel="00000000" w:rsidR="00000000" w:rsidRPr="00000000">
            <w:rPr>
              <w:rFonts w:ascii="Cardo" w:cs="Cardo" w:eastAsia="Cardo" w:hAnsi="Cardo"/>
              <w:b w:val="1"/>
              <w:bCs w:val="1"/>
              <w:color w:val="000000"/>
              <w:sz w:val="32"/>
              <w:szCs w:val="32"/>
              <w:rtl w:val="0"/>
            </w:rPr>
            <w:t xml:space="preserve">5 → 19</w:t>
          </w:r>
        </w:sdtContent>
      </w:sdt>
      <w:r w:rsidDel="00000000" w:rsidR="00000000" w:rsidRPr="00000000">
        <w:rPr>
          <w:rFonts w:ascii="Times New Roman" w:cs="Times New Roman" w:eastAsia="Times New Roman" w:hAnsi="Times New Roman"/>
          <w:color w:val="000000"/>
          <w:sz w:val="32"/>
          <w:szCs w:val="32"/>
          <w:rtl w:val="0"/>
        </w:rPr>
        <w:t xml:space="preserve"> Phones do NOT have 19-inch screens, so this is not inches. This dataset uses </w:t>
      </w:r>
      <w:r w:rsidDel="00000000" w:rsidR="00000000" w:rsidRPr="00000000">
        <w:rPr>
          <w:rFonts w:ascii="Times New Roman" w:cs="Times New Roman" w:eastAsia="Times New Roman" w:hAnsi="Times New Roman"/>
          <w:b w:val="1"/>
          <w:bCs w:val="1"/>
          <w:color w:val="000000"/>
          <w:sz w:val="32"/>
          <w:szCs w:val="32"/>
          <w:rtl w:val="0"/>
        </w:rPr>
        <w:t xml:space="preserve">arbitrary scaled screen dimensions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C">
      <w:pPr>
        <w:shd w:fill="ffffff" w:val="clear"/>
        <w:spacing w:after="0" w:lineRule="auto"/>
        <w:rPr/>
      </w:pPr>
      <w:sdt>
        <w:sdtPr>
          <w:id w:val="1595895375"/>
          <w:tag w:val="goog_rdk_17"/>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abstract units (dataset-defined)</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D">
      <w:pPr>
        <w:shd w:fill="ffffff" w:val="clear"/>
        <w:spacing w:after="0" w:lineRule="auto"/>
        <w:rPr/>
      </w:pPr>
      <w:r w:rsidDel="00000000" w:rsidR="00000000" w:rsidRPr="00000000">
        <w:rPr/>
        <w:drawing>
          <wp:inline distB="0" distT="0" distL="0" distR="0">
            <wp:extent cx="9525" cy="9525"/>
            <wp:effectExtent b="0" l="0" r="0" t="0"/>
            <wp:docPr descr="Shape" id="2146800901"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E">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7. sc_w</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2F">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532275818"/>
          <w:tag w:val="goog_rdk_18"/>
        </w:sdtPr>
        <w:sdtContent>
          <w:r w:rsidDel="00000000" w:rsidR="00000000" w:rsidRPr="00000000">
            <w:rPr>
              <w:rFonts w:ascii="Cardo" w:cs="Cardo" w:eastAsia="Cardo" w:hAnsi="Cardo"/>
              <w:b w:val="1"/>
              <w:bCs w:val="1"/>
              <w:color w:val="000000"/>
              <w:sz w:val="32"/>
              <w:szCs w:val="32"/>
              <w:rtl w:val="0"/>
            </w:rPr>
            <w:t xml:space="preserve">0 → 18</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0">
      <w:pPr>
        <w:shd w:fill="ffffff" w:val="clear"/>
        <w:spacing w:after="0" w:lineRule="auto"/>
        <w:rPr/>
      </w:pPr>
      <w:sdt>
        <w:sdtPr>
          <w:id w:val="2009994642"/>
          <w:tag w:val="goog_rdk_19"/>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Same: abstract units. </w:t>
      </w:r>
      <w:r w:rsidDel="00000000" w:rsidR="00000000" w:rsidRPr="00000000">
        <w:rPr>
          <w:rtl w:val="0"/>
        </w:rPr>
      </w:r>
    </w:p>
    <w:p w:rsidR="00000000" w:rsidDel="00000000" w:rsidP="00000000" w:rsidRDefault="00000000" w:rsidRPr="00000000" w14:paraId="00000131">
      <w:pPr>
        <w:shd w:fill="ffffff" w:val="clear"/>
        <w:spacing w:after="0" w:lineRule="auto"/>
        <w:rPr/>
      </w:pPr>
      <w:r w:rsidDel="00000000" w:rsidR="00000000" w:rsidRPr="00000000">
        <w:rPr/>
        <w:drawing>
          <wp:inline distB="0" distT="0" distL="0" distR="0">
            <wp:extent cx="9525" cy="9525"/>
            <wp:effectExtent b="0" l="0" r="0" t="0"/>
            <wp:docPr descr="Shape" id="2146800900"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2">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8. m_dep</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3">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1296886993"/>
          <w:tag w:val="goog_rdk_20"/>
        </w:sdtPr>
        <w:sdtContent>
          <w:r w:rsidDel="00000000" w:rsidR="00000000" w:rsidRPr="00000000">
            <w:rPr>
              <w:rFonts w:ascii="Cardo" w:cs="Cardo" w:eastAsia="Cardo" w:hAnsi="Cardo"/>
              <w:b w:val="1"/>
              <w:bCs w:val="1"/>
              <w:color w:val="000000"/>
              <w:sz w:val="32"/>
              <w:szCs w:val="32"/>
              <w:rtl w:val="0"/>
            </w:rPr>
            <w:t xml:space="preserve">0.1 → 1.0</w:t>
          </w:r>
        </w:sdtContent>
      </w:sdt>
      <w:sdt>
        <w:sdtPr>
          <w:id w:val="-2050107776"/>
          <w:tag w:val="goog_rdk_21"/>
        </w:sdtPr>
        <w:sdtContent>
          <w:r w:rsidDel="00000000" w:rsidR="00000000" w:rsidRPr="00000000">
            <w:rPr>
              <w:rFonts w:ascii="Cardo" w:cs="Cardo" w:eastAsia="Cardo" w:hAnsi="Cardo"/>
              <w:color w:val="000000"/>
              <w:sz w:val="32"/>
              <w:szCs w:val="32"/>
              <w:rtl w:val="0"/>
            </w:rPr>
            <w:t xml:space="preserve"> Phone thickness around 7–10 mm → 0.7–1.0 cm. </w:t>
          </w:r>
        </w:sdtContent>
      </w:sdt>
      <w:r w:rsidDel="00000000" w:rsidR="00000000" w:rsidRPr="00000000">
        <w:rPr>
          <w:rtl w:val="0"/>
        </w:rPr>
      </w:r>
    </w:p>
    <w:p w:rsidR="00000000" w:rsidDel="00000000" w:rsidP="00000000" w:rsidRDefault="00000000" w:rsidRPr="00000000" w14:paraId="00000134">
      <w:pPr>
        <w:shd w:fill="ffffff" w:val="clear"/>
        <w:spacing w:after="0" w:lineRule="auto"/>
        <w:rPr/>
      </w:pPr>
      <w:sdt>
        <w:sdtPr>
          <w:id w:val="-478748393"/>
          <w:tag w:val="goog_rdk_22"/>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cm</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5">
      <w:pPr>
        <w:shd w:fill="ffffff" w:val="clear"/>
        <w:spacing w:after="0" w:lineRule="auto"/>
        <w:rPr/>
      </w:pPr>
      <w:r w:rsidDel="00000000" w:rsidR="00000000" w:rsidRPr="00000000">
        <w:rPr/>
        <w:drawing>
          <wp:inline distB="0" distT="0" distL="0" distR="0">
            <wp:extent cx="9525" cy="9525"/>
            <wp:effectExtent b="0" l="0" r="0" t="0"/>
            <wp:docPr descr="Shape" id="2146800904"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6">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9. mobile_wt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7">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1251409045"/>
          <w:tag w:val="goog_rdk_23"/>
        </w:sdtPr>
        <w:sdtContent>
          <w:r w:rsidDel="00000000" w:rsidR="00000000" w:rsidRPr="00000000">
            <w:rPr>
              <w:rFonts w:ascii="Cardo" w:cs="Cardo" w:eastAsia="Cardo" w:hAnsi="Cardo"/>
              <w:b w:val="1"/>
              <w:bCs w:val="1"/>
              <w:color w:val="000000"/>
              <w:sz w:val="32"/>
              <w:szCs w:val="32"/>
              <w:rtl w:val="0"/>
            </w:rPr>
            <w:t xml:space="preserve">80 → 200</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8">
      <w:pPr>
        <w:shd w:fill="ffffff" w:val="clear"/>
        <w:spacing w:after="0" w:lineRule="auto"/>
        <w:rPr/>
      </w:pPr>
      <w:sdt>
        <w:sdtPr>
          <w:id w:val="-991325437"/>
          <w:tag w:val="goog_rdk_24"/>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grams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9">
      <w:pPr>
        <w:shd w:fill="ffffff" w:val="clear"/>
        <w:spacing w:after="0" w:lineRule="auto"/>
        <w:rPr/>
      </w:pPr>
      <w:r w:rsidDel="00000000" w:rsidR="00000000" w:rsidRPr="00000000">
        <w:rPr/>
        <w:drawing>
          <wp:inline distB="0" distT="0" distL="0" distR="0">
            <wp:extent cx="9525" cy="9525"/>
            <wp:effectExtent b="0" l="0" r="0" t="0"/>
            <wp:docPr descr="Shape" id="2146800902"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A">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10. clock_speed</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B">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Range: </w:t>
      </w:r>
      <w:sdt>
        <w:sdtPr>
          <w:id w:val="-206931905"/>
          <w:tag w:val="goog_rdk_25"/>
        </w:sdtPr>
        <w:sdtContent>
          <w:r w:rsidDel="00000000" w:rsidR="00000000" w:rsidRPr="00000000">
            <w:rPr>
              <w:rFonts w:ascii="Cardo" w:cs="Cardo" w:eastAsia="Cardo" w:hAnsi="Cardo"/>
              <w:b w:val="1"/>
              <w:bCs w:val="1"/>
              <w:color w:val="000000"/>
              <w:sz w:val="32"/>
              <w:szCs w:val="32"/>
              <w:rtl w:val="0"/>
            </w:rPr>
            <w:t xml:space="preserve">0.5 → 3.0</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C">
      <w:pPr>
        <w:shd w:fill="ffffff" w:val="clear"/>
        <w:spacing w:after="0" w:lineRule="auto"/>
        <w:rPr/>
      </w:pPr>
      <w:sdt>
        <w:sdtPr>
          <w:id w:val="-208147102"/>
          <w:tag w:val="goog_rdk_26"/>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Unit: GHz</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D">
      <w:pPr>
        <w:shd w:fill="ffffff" w:val="clear"/>
        <w:spacing w:after="0" w:lineRule="auto"/>
        <w:rPr/>
      </w:pPr>
      <w:r w:rsidDel="00000000" w:rsidR="00000000" w:rsidRPr="00000000">
        <w:rPr/>
        <w:drawing>
          <wp:inline distB="0" distT="0" distL="0" distR="0">
            <wp:extent cx="9525" cy="9525"/>
            <wp:effectExtent b="0" l="0" r="0" t="0"/>
            <wp:docPr descr="Shape" id="2146800903"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E">
      <w:pPr>
        <w:shd w:fill="ffffff" w:val="clear"/>
        <w:spacing w:after="0" w:lineRule="auto"/>
        <w:rPr/>
      </w:pPr>
      <w:r w:rsidDel="00000000" w:rsidR="00000000" w:rsidRPr="00000000">
        <w:rPr>
          <w:rFonts w:ascii="Times New Roman" w:cs="Times New Roman" w:eastAsia="Times New Roman" w:hAnsi="Times New Roman"/>
          <w:b w:val="1"/>
          <w:bCs w:val="1"/>
          <w:color w:val="000000"/>
          <w:sz w:val="32"/>
          <w:szCs w:val="32"/>
          <w:rtl w:val="0"/>
        </w:rPr>
        <w:t xml:space="preserve">11. price_range (target)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3F">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Values 0,1,2,3 </w:t>
      </w:r>
      <w:r w:rsidDel="00000000" w:rsidR="00000000" w:rsidRPr="00000000">
        <w:rPr>
          <w:rtl w:val="0"/>
        </w:rPr>
      </w:r>
    </w:p>
    <w:p w:rsidR="00000000" w:rsidDel="00000000" w:rsidP="00000000" w:rsidRDefault="00000000" w:rsidRPr="00000000" w14:paraId="00000140">
      <w:pPr>
        <w:shd w:fill="ffffff" w:val="clear"/>
        <w:spacing w:after="0" w:lineRule="auto"/>
        <w:rPr>
          <w:rFonts w:ascii="Times New Roman" w:cs="Times New Roman" w:eastAsia="Times New Roman" w:hAnsi="Times New Roman"/>
          <w:b w:val="1"/>
          <w:bCs w:val="1"/>
          <w:color w:val="000000"/>
          <w:sz w:val="32"/>
          <w:szCs w:val="32"/>
        </w:rPr>
      </w:pPr>
      <w:sdt>
        <w:sdtPr>
          <w:id w:val="1237362677"/>
          <w:tag w:val="goog_rdk_27"/>
        </w:sdtPr>
        <w:sdtContent>
          <w:r w:rsidDel="00000000" w:rsidR="00000000" w:rsidRPr="00000000">
            <w:rPr>
              <w:rFonts w:ascii="Arial Unicode MS" w:cs="Arial Unicode MS" w:eastAsia="Arial Unicode MS" w:hAnsi="Arial Unicode MS"/>
              <w:color w:val="000000"/>
              <w:sz w:val="32"/>
              <w:szCs w:val="32"/>
              <w:rtl w:val="0"/>
            </w:rPr>
            <w:t xml:space="preserve">✔</w:t>
          </w:r>
        </w:sdtContent>
      </w:sdt>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No units. Only categories.</w:t>
      </w:r>
    </w:p>
    <w:p w:rsidR="00000000" w:rsidDel="00000000" w:rsidP="00000000" w:rsidRDefault="00000000" w:rsidRPr="00000000" w14:paraId="00000141">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42">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43">
      <w:pPr>
        <w:shd w:fill="ffffff" w:val="clear"/>
        <w:spacing w:after="0" w:lineRule="auto"/>
        <w:rPr/>
      </w:pPr>
      <w:r w:rsidDel="00000000" w:rsidR="00000000" w:rsidRPr="00000000">
        <w:rPr>
          <w:rFonts w:ascii="Times New Roman" w:cs="Times New Roman" w:eastAsia="Times New Roman" w:hAnsi="Times New Roman"/>
          <w:color w:val="000000"/>
          <w:sz w:val="32"/>
          <w:szCs w:val="32"/>
          <w:u w:val="single"/>
          <w:rtl w:val="0"/>
        </w:rPr>
        <w:t xml:space="preserve">FINAL — UNIT CONSISTENCY RESULT</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44">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drawing>
          <wp:inline distB="0" distT="0" distL="0" distR="0">
            <wp:extent cx="4381500" cy="3124200"/>
            <wp:effectExtent b="0" l="0" r="0" t="0"/>
            <wp:docPr id="214680087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43815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ffffff" w:val="clear"/>
        <w:spacing w:after="0" w:lineRule="auto"/>
        <w:rPr/>
      </w:pPr>
      <w:r w:rsidDel="00000000" w:rsidR="00000000" w:rsidRPr="00000000">
        <w:rPr/>
        <w:drawing>
          <wp:inline distB="0" distT="0" distL="0" distR="0">
            <wp:extent cx="9525" cy="9525"/>
            <wp:effectExtent b="0" l="0" r="0" t="0"/>
            <wp:docPr descr="Shape" id="2146800905" name="image66.png"/>
            <a:graphic>
              <a:graphicData uri="http://schemas.openxmlformats.org/drawingml/2006/picture">
                <pic:pic>
                  <pic:nvPicPr>
                    <pic:cNvPr descr="Shape" id="0" name="image66.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6">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Q1: WHAT IF WE USE RAM AS MB ONLY WITHOUT CONVERTING IT ? WHY THE DATASET USES RAM IN MB INSTEAD OF GB?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7">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ANSWER: Because this dataset comes from older smartphones (2015 era) where:</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8">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256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9">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512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A">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1024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B">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2048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C">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3072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D">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4096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E">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were common values.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4F">
      <w:pPr>
        <w:shd w:fill="ffffff" w:val="clear"/>
        <w:spacing w:after="0" w:lineRule="auto"/>
        <w:rPr>
          <w:rFonts w:ascii="Arial" w:cs="Arial" w:eastAsia="Arial" w:hAnsi="Arial"/>
          <w:color w:val="153d63"/>
          <w:sz w:val="28"/>
          <w:szCs w:val="28"/>
        </w:rPr>
      </w:pPr>
      <w:r w:rsidDel="00000000" w:rsidR="00000000" w:rsidRPr="00000000">
        <w:rPr>
          <w:rFonts w:ascii="Arial" w:cs="Arial" w:eastAsia="Arial" w:hAnsi="Arial"/>
          <w:i w:val="1"/>
          <w:iCs w:val="1"/>
          <w:color w:val="153d63"/>
          <w:sz w:val="28"/>
          <w:szCs w:val="28"/>
          <w:rtl w:val="0"/>
        </w:rPr>
        <w:t xml:space="preserve">GB-level RAM existed but was usually shown in MB in early datasets. </w:t>
      </w:r>
      <w:r w:rsidDel="00000000" w:rsidR="00000000" w:rsidRPr="00000000">
        <w:rPr>
          <w:rFonts w:ascii="Arial" w:cs="Arial" w:eastAsia="Arial" w:hAnsi="Arial"/>
          <w:color w:val="153d63"/>
          <w:sz w:val="28"/>
          <w:szCs w:val="28"/>
          <w:rtl w:val="0"/>
        </w:rPr>
        <w:t xml:space="preserve"> </w:t>
      </w:r>
    </w:p>
    <w:p w:rsidR="00000000" w:rsidDel="00000000" w:rsidP="00000000" w:rsidRDefault="00000000" w:rsidRPr="00000000" w14:paraId="00000150">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Q2: DOES IT AFFECT MODEL PERFORMANCE?</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1">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ANSWER: No — ML models don’t care if RAM is in MB or GB, as long as: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2">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Units are consistent</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3">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You standardize/normalize later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4">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But MB is a large number (3000+), so converting to GB reduces scale, making graphs and engineering easier.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5">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Q3: WHY YOU CONVERT RAM TO GB?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6">
      <w:pPr>
        <w:shd w:fill="ffffff" w:val="clear"/>
        <w:rPr/>
      </w:pPr>
      <w:r w:rsidDel="00000000" w:rsidR="00000000" w:rsidRPr="00000000">
        <w:rPr>
          <w:rFonts w:ascii="Arial" w:cs="Arial" w:eastAsia="Arial" w:hAnsi="Arial"/>
          <w:i w:val="1"/>
          <w:iCs w:val="1"/>
          <w:color w:val="153d63"/>
          <w:sz w:val="28"/>
          <w:szCs w:val="28"/>
          <w:rtl w:val="0"/>
        </w:rPr>
        <w:t xml:space="preserve">ANSWER: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before="28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sdt>
        <w:sdtPr>
          <w:id w:val="-311439019"/>
          <w:tag w:val="goog_rdk_28"/>
        </w:sdtPr>
        <w:sdtContent>
          <w:r w:rsidDel="00000000" w:rsidR="00000000" w:rsidRPr="00000000">
            <w:rPr>
              <w:rFonts w:ascii="Arial Unicode MS" w:cs="Arial Unicode MS" w:eastAsia="Arial Unicode MS" w:hAnsi="Arial Unicode MS"/>
              <w:b w:val="0"/>
              <w:bCs w:val="0"/>
              <w:i w:val="1"/>
              <w:iCs w:val="1"/>
              <w:smallCaps w:val="0"/>
              <w:strike w:val="0"/>
              <w:color w:val="153d63"/>
              <w:sz w:val="28"/>
              <w:szCs w:val="28"/>
              <w:u w:val="none"/>
              <w:shd w:fill="auto" w:val="clear"/>
              <w:vertAlign w:val="baseline"/>
              <w:rtl w:val="0"/>
            </w:rPr>
            <w:t xml:space="preserve">More readable----3072 MB → 3 GB</w:t>
          </w:r>
        </w:sdtContent>
      </w:sdt>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Better feature engineering Ratios like: ram_gb / int_memory_gb make sense only if both are in the same unit system.</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Scaling becomes smooth Instead of values ~3000, you get values ~3.</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ffffff" w:val="clear"/>
        <w:spacing w:after="28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Industry standard representation Everyone uses GB for RAM today.</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5B">
      <w:pPr>
        <w:shd w:fill="ffffff" w:val="clear"/>
        <w:jc w:val="center"/>
        <w:rPr/>
      </w:pP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400" w:before="400" w:line="259" w:lineRule="auto"/>
        <w:ind w:left="720" w:right="0" w:hanging="360"/>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UNIT CONVERSION FROM MB TO GB:-</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15D">
      <w:pPr>
        <w:shd w:fill="ffffff" w:val="clear"/>
        <w:spacing w:after="0" w:lineRule="auto"/>
        <w:rPr/>
      </w:pPr>
      <w:r w:rsidDel="00000000" w:rsidR="00000000" w:rsidRPr="00000000">
        <w:rPr>
          <w:rFonts w:ascii="Times New Roman" w:cs="Times New Roman" w:eastAsia="Times New Roman" w:hAnsi="Times New Roman"/>
          <w:color w:val="000000"/>
          <w:sz w:val="32"/>
          <w:szCs w:val="32"/>
          <w:rtl w:val="0"/>
        </w:rPr>
        <w:t xml:space="preserve">Unit conversion from </w:t>
      </w:r>
      <w:r w:rsidDel="00000000" w:rsidR="00000000" w:rsidRPr="00000000">
        <w:rPr>
          <w:rFonts w:ascii="Times New Roman" w:cs="Times New Roman" w:eastAsia="Times New Roman" w:hAnsi="Times New Roman"/>
          <w:b w:val="1"/>
          <w:bCs w:val="1"/>
          <w:color w:val="000000"/>
          <w:sz w:val="32"/>
          <w:szCs w:val="32"/>
          <w:rtl w:val="0"/>
        </w:rPr>
        <w:t xml:space="preserve">Megabytes (MB) to Gigabytes (GB)</w:t>
      </w:r>
      <w:r w:rsidDel="00000000" w:rsidR="00000000" w:rsidRPr="00000000">
        <w:rPr>
          <w:rFonts w:ascii="Times New Roman" w:cs="Times New Roman" w:eastAsia="Times New Roman" w:hAnsi="Times New Roman"/>
          <w:color w:val="000000"/>
          <w:sz w:val="32"/>
          <w:szCs w:val="32"/>
          <w:rtl w:val="0"/>
        </w:rPr>
        <w:t xml:space="preserve"> is the process of changing memory values into a common and standard unit so that all data is consistent and easy to interpret. </w:t>
      </w:r>
      <w:r w:rsidDel="00000000" w:rsidR="00000000" w:rsidRPr="00000000">
        <w:rPr>
          <w:rtl w:val="0"/>
        </w:rPr>
      </w:r>
    </w:p>
    <w:p w:rsidR="00000000" w:rsidDel="00000000" w:rsidP="00000000" w:rsidRDefault="00000000" w:rsidRPr="00000000" w14:paraId="0000015E">
      <w:pPr>
        <w:shd w:fill="ffffff" w:val="clea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Since </w:t>
      </w:r>
      <w:r w:rsidDel="00000000" w:rsidR="00000000" w:rsidRPr="00000000">
        <w:rPr>
          <w:rFonts w:ascii="Times New Roman" w:cs="Times New Roman" w:eastAsia="Times New Roman" w:hAnsi="Times New Roman"/>
          <w:b w:val="1"/>
          <w:bCs w:val="1"/>
          <w:color w:val="000000"/>
          <w:sz w:val="32"/>
          <w:szCs w:val="32"/>
          <w:rtl w:val="0"/>
        </w:rPr>
        <w:t xml:space="preserve">1 GB = 1024 MB</w:t>
      </w:r>
      <w:r w:rsidDel="00000000" w:rsidR="00000000" w:rsidRPr="00000000">
        <w:rPr>
          <w:rFonts w:ascii="Times New Roman" w:cs="Times New Roman" w:eastAsia="Times New Roman" w:hAnsi="Times New Roman"/>
          <w:color w:val="000000"/>
          <w:sz w:val="32"/>
          <w:szCs w:val="32"/>
          <w:rtl w:val="0"/>
        </w:rPr>
        <w:t xml:space="preserve">, the conversion is done by dividing the MB value by </w:t>
      </w:r>
      <w:r w:rsidDel="00000000" w:rsidR="00000000" w:rsidRPr="00000000">
        <w:rPr>
          <w:rFonts w:ascii="Times New Roman" w:cs="Times New Roman" w:eastAsia="Times New Roman" w:hAnsi="Times New Roman"/>
          <w:b w:val="1"/>
          <w:bCs w:val="1"/>
          <w:color w:val="000000"/>
          <w:sz w:val="32"/>
          <w:szCs w:val="32"/>
          <w:rtl w:val="0"/>
        </w:rPr>
        <w:t xml:space="preserve">1024</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5F">
      <w:pPr>
        <w:shd w:fill="ffffff" w:val="clea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ffffff" w:val="clear"/>
        <w:spacing w:after="32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Overwrite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original RAM column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61">
      <w:pPr>
        <w:shd w:fill="ffffff" w:val="clear"/>
        <w:spacing w:after="0" w:lineRule="auto"/>
        <w:rPr/>
      </w:pPr>
      <w:r w:rsidDel="00000000" w:rsidR="00000000" w:rsidRPr="00000000">
        <w:rPr>
          <w:rFonts w:ascii="Times New Roman" w:cs="Times New Roman" w:eastAsia="Times New Roman" w:hAnsi="Times New Roman"/>
          <w:color w:val="000000"/>
          <w:sz w:val="32"/>
          <w:szCs w:val="32"/>
          <w:u w:val="single"/>
          <w:rtl w:val="0"/>
        </w:rPr>
        <w:t xml:space="preserve">Code:-</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62">
      <w:pPr>
        <w:shd w:fill="ffffff" w:val="clear"/>
        <w:spacing w:after="0" w:lineRule="auto"/>
        <w:rPr/>
      </w:pPr>
      <w:r w:rsidDel="00000000" w:rsidR="00000000" w:rsidRPr="00000000">
        <w:rPr/>
        <w:drawing>
          <wp:inline distB="0" distT="0" distL="0" distR="0">
            <wp:extent cx="4219575" cy="447675"/>
            <wp:effectExtent b="0" l="0" r="0" t="0"/>
            <wp:docPr id="2146800906"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4219575" cy="447675"/>
                    </a:xfrm>
                    <a:prstGeom prst="rect"/>
                    <a:ln/>
                  </pic:spPr>
                </pic:pic>
              </a:graphicData>
            </a:graphic>
          </wp:inline>
        </w:drawing>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63">
      <w:pPr>
        <w:shd w:fill="ffffff" w:val="clear"/>
        <w:rPr>
          <w:rFonts w:ascii="Arial" w:cs="Arial" w:eastAsia="Arial" w:hAnsi="Arial"/>
          <w:b w:val="1"/>
          <w:bCs w:val="1"/>
          <w:i w:val="1"/>
          <w:iCs w:val="1"/>
          <w:sz w:val="36"/>
          <w:szCs w:val="36"/>
          <w:u w:val="single"/>
        </w:rPr>
      </w:pPr>
      <w:r w:rsidDel="00000000" w:rsidR="00000000" w:rsidRPr="00000000">
        <w:rPr>
          <w:rtl w:val="0"/>
        </w:rPr>
      </w:r>
    </w:p>
    <w:p w:rsidR="00000000" w:rsidDel="00000000" w:rsidP="00000000" w:rsidRDefault="00000000" w:rsidRPr="00000000" w14:paraId="00000164">
      <w:pPr>
        <w:shd w:fill="ffffff" w:val="clear"/>
        <w:rPr/>
      </w:pPr>
      <w:r w:rsidDel="00000000" w:rsidR="00000000" w:rsidRPr="00000000">
        <w:rPr>
          <w:rFonts w:ascii="Arial" w:cs="Arial" w:eastAsia="Arial" w:hAnsi="Arial"/>
          <w:b w:val="1"/>
          <w:bCs w:val="1"/>
          <w:i w:val="1"/>
          <w:iCs w:val="1"/>
          <w:color w:val="000000"/>
          <w:sz w:val="36"/>
          <w:szCs w:val="36"/>
          <w:u w:val="single"/>
          <w:rtl w:val="0"/>
        </w:rPr>
        <w:t xml:space="preserve">RESULT:-</w:t>
      </w:r>
      <w:r w:rsidDel="00000000" w:rsidR="00000000" w:rsidRPr="00000000">
        <w:rPr>
          <w:rFonts w:ascii="Arial" w:cs="Arial" w:eastAsia="Arial" w:hAnsi="Arial"/>
          <w:color w:val="000000"/>
          <w:sz w:val="36"/>
          <w:szCs w:val="36"/>
          <w:rtl w:val="0"/>
        </w:rPr>
        <w:t xml:space="preserve"> </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ffffff" w:val="clear"/>
        <w:spacing w:after="0" w:before="32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ram becomes GB </w:t>
      </w:r>
    </w:p>
    <w:p w:rsidR="00000000" w:rsidDel="00000000" w:rsidP="00000000" w:rsidRDefault="00000000" w:rsidRPr="00000000" w14:paraId="0000016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ffffff" w:val="clear"/>
        <w:spacing w:after="320" w:before="0" w:line="259"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No extra column created </w:t>
      </w:r>
    </w:p>
    <w:p w:rsidR="00000000" w:rsidDel="00000000" w:rsidP="00000000" w:rsidRDefault="00000000" w:rsidRPr="00000000" w14:paraId="00000167">
      <w:pPr>
        <w:shd w:fill="ffffff" w:val="clear"/>
        <w:spacing w:after="0" w:lineRule="auto"/>
        <w:rPr>
          <w:rFonts w:ascii="Arial" w:cs="Arial" w:eastAsia="Arial" w:hAnsi="Arial"/>
          <w:color w:val="153d63"/>
          <w:sz w:val="28"/>
          <w:szCs w:val="28"/>
        </w:rPr>
      </w:pPr>
      <w:r w:rsidDel="00000000" w:rsidR="00000000" w:rsidRPr="00000000">
        <w:rPr>
          <w:rFonts w:ascii="Arial" w:cs="Arial" w:eastAsia="Arial" w:hAnsi="Arial"/>
          <w:color w:val="153d63"/>
          <w:sz w:val="28"/>
          <w:szCs w:val="28"/>
          <w:rtl w:val="0"/>
        </w:rPr>
        <w:t xml:space="preserve"> </w:t>
      </w:r>
    </w:p>
    <w:p w:rsidR="00000000" w:rsidDel="00000000" w:rsidP="00000000" w:rsidRDefault="00000000" w:rsidRPr="00000000" w14:paraId="00000168">
      <w:pPr>
        <w:shd w:fill="ffffff" w:val="clear"/>
        <w:spacing w:after="0" w:lineRule="auto"/>
        <w:rPr>
          <w:rFonts w:ascii="Arial" w:cs="Arial" w:eastAsia="Arial" w:hAnsi="Arial"/>
          <w:color w:val="153d63"/>
          <w:sz w:val="28"/>
          <w:szCs w:val="28"/>
        </w:rPr>
      </w:pPr>
      <w:r w:rsidDel="00000000" w:rsidR="00000000" w:rsidRPr="00000000">
        <w:rPr>
          <w:rtl w:val="0"/>
        </w:rPr>
      </w:r>
    </w:p>
    <w:p w:rsidR="00000000" w:rsidDel="00000000" w:rsidP="00000000" w:rsidRDefault="00000000" w:rsidRPr="00000000" w14:paraId="00000169">
      <w:pPr>
        <w:shd w:fill="ffffff" w:val="clear"/>
        <w:spacing w:after="0" w:lineRule="auto"/>
        <w:rPr>
          <w:rFonts w:ascii="Arial" w:cs="Arial" w:eastAsia="Arial" w:hAnsi="Arial"/>
          <w:color w:val="153d63"/>
          <w:sz w:val="28"/>
          <w:szCs w:val="28"/>
        </w:rPr>
      </w:pPr>
      <w:r w:rsidDel="00000000" w:rsidR="00000000" w:rsidRPr="00000000">
        <w:rPr>
          <w:rtl w:val="0"/>
        </w:rPr>
      </w:r>
    </w:p>
    <w:p w:rsidR="00000000" w:rsidDel="00000000" w:rsidP="00000000" w:rsidRDefault="00000000" w:rsidRPr="00000000" w14:paraId="0000016A">
      <w:pPr>
        <w:shd w:fill="ffffff" w:val="clear"/>
        <w:spacing w:after="0" w:lineRule="auto"/>
        <w:rPr>
          <w:rFonts w:ascii="Arial" w:cs="Arial" w:eastAsia="Arial" w:hAnsi="Arial"/>
          <w:color w:val="153d63"/>
          <w:sz w:val="28"/>
          <w:szCs w:val="28"/>
        </w:rPr>
      </w:pPr>
      <w:r w:rsidDel="00000000" w:rsidR="00000000" w:rsidRPr="00000000">
        <w:rPr>
          <w:rtl w:val="0"/>
        </w:rPr>
      </w:r>
    </w:p>
    <w:p w:rsidR="00000000" w:rsidDel="00000000" w:rsidP="00000000" w:rsidRDefault="00000000" w:rsidRPr="00000000" w14:paraId="0000016B">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Q1: WHAT IF WE USE RAM AS MB ONLY WITHOUT CONVERTING IT ? WHY THE DATASET USES RAM IN MB INSTEAD OF GB?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6C">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ANSWER: Because this dataset comes from older smartphones (2015 era) where:</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6D">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256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6E">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512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6F">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1024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0">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2048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1">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3072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2">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4096 MB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3">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were common values.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4">
      <w:pPr>
        <w:shd w:fill="ffffff" w:val="clear"/>
        <w:spacing w:after="0" w:lineRule="auto"/>
        <w:rPr>
          <w:rFonts w:ascii="Arial" w:cs="Arial" w:eastAsia="Arial" w:hAnsi="Arial"/>
          <w:color w:val="153d63"/>
          <w:sz w:val="28"/>
          <w:szCs w:val="28"/>
        </w:rPr>
      </w:pPr>
      <w:r w:rsidDel="00000000" w:rsidR="00000000" w:rsidRPr="00000000">
        <w:rPr>
          <w:rFonts w:ascii="Arial" w:cs="Arial" w:eastAsia="Arial" w:hAnsi="Arial"/>
          <w:i w:val="1"/>
          <w:iCs w:val="1"/>
          <w:color w:val="153d63"/>
          <w:sz w:val="28"/>
          <w:szCs w:val="28"/>
          <w:rtl w:val="0"/>
        </w:rPr>
        <w:t xml:space="preserve">GB-level RAM existed but was usually shown in MB in early datasets. </w:t>
      </w:r>
      <w:r w:rsidDel="00000000" w:rsidR="00000000" w:rsidRPr="00000000">
        <w:rPr>
          <w:rFonts w:ascii="Arial" w:cs="Arial" w:eastAsia="Arial" w:hAnsi="Arial"/>
          <w:color w:val="153d63"/>
          <w:sz w:val="28"/>
          <w:szCs w:val="28"/>
          <w:rtl w:val="0"/>
        </w:rPr>
        <w:t xml:space="preserve"> </w:t>
      </w:r>
    </w:p>
    <w:p w:rsidR="00000000" w:rsidDel="00000000" w:rsidP="00000000" w:rsidRDefault="00000000" w:rsidRPr="00000000" w14:paraId="00000175">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Q2: DOES IT AFFECT MODEL PERFORMANCE?</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6">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ANSWER: No — ML models don’t care if RAM is in MB or GB, as long as:</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7">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Units are consistent</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8">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You standardize/normalize later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9">
      <w:pPr>
        <w:shd w:fill="ffffff" w:val="clear"/>
        <w:spacing w:after="0" w:lineRule="auto"/>
        <w:rPr/>
      </w:pPr>
      <w:r w:rsidDel="00000000" w:rsidR="00000000" w:rsidRPr="00000000">
        <w:rPr>
          <w:rFonts w:ascii="Arial" w:cs="Arial" w:eastAsia="Arial" w:hAnsi="Arial"/>
          <w:i w:val="1"/>
          <w:iCs w:val="1"/>
          <w:color w:val="153d63"/>
          <w:sz w:val="28"/>
          <w:szCs w:val="28"/>
          <w:rtl w:val="0"/>
        </w:rPr>
        <w:t xml:space="preserve">But MB is a large number (3000+), so converting to GB reduces scale, making graphs and engineering easier.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A">
      <w:pPr>
        <w:shd w:fill="ffffff" w:val="clear"/>
        <w:spacing w:after="0" w:lineRule="auto"/>
        <w:rPr/>
      </w:pPr>
      <w:r w:rsidDel="00000000" w:rsidR="00000000" w:rsidRPr="00000000">
        <w:rPr>
          <w:rFonts w:ascii="Arial" w:cs="Arial" w:eastAsia="Arial" w:hAnsi="Arial"/>
          <w:b w:val="1"/>
          <w:bCs w:val="1"/>
          <w:i w:val="1"/>
          <w:iCs w:val="1"/>
          <w:color w:val="153d63"/>
          <w:sz w:val="28"/>
          <w:szCs w:val="28"/>
          <w:rtl w:val="0"/>
        </w:rPr>
        <w:t xml:space="preserve">Q3: WHY YOU CONVERT RAM TO GB?</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B">
      <w:pPr>
        <w:shd w:fill="ffffff" w:val="clear"/>
        <w:rPr/>
      </w:pPr>
      <w:r w:rsidDel="00000000" w:rsidR="00000000" w:rsidRPr="00000000">
        <w:rPr>
          <w:rFonts w:ascii="Arial" w:cs="Arial" w:eastAsia="Arial" w:hAnsi="Arial"/>
          <w:i w:val="1"/>
          <w:iCs w:val="1"/>
          <w:color w:val="153d63"/>
          <w:sz w:val="28"/>
          <w:szCs w:val="28"/>
          <w:rtl w:val="0"/>
        </w:rPr>
        <w:t xml:space="preserve">ANSWER:</w:t>
      </w:r>
      <w:r w:rsidDel="00000000" w:rsidR="00000000" w:rsidRPr="00000000">
        <w:rPr>
          <w:rFonts w:ascii="Arial" w:cs="Arial" w:eastAsia="Arial" w:hAnsi="Arial"/>
          <w:color w:val="153d63"/>
          <w:sz w:val="28"/>
          <w:szCs w:val="28"/>
          <w:rtl w:val="0"/>
        </w:rPr>
        <w:t xml:space="preserve"> </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ffffff" w:val="clear"/>
        <w:spacing w:after="0" w:before="28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sdt>
        <w:sdtPr>
          <w:id w:val="123730930"/>
          <w:tag w:val="goog_rdk_29"/>
        </w:sdtPr>
        <w:sdtContent>
          <w:r w:rsidDel="00000000" w:rsidR="00000000" w:rsidRPr="00000000">
            <w:rPr>
              <w:rFonts w:ascii="Arial Unicode MS" w:cs="Arial Unicode MS" w:eastAsia="Arial Unicode MS" w:hAnsi="Arial Unicode MS"/>
              <w:b w:val="0"/>
              <w:bCs w:val="0"/>
              <w:i w:val="1"/>
              <w:iCs w:val="1"/>
              <w:smallCaps w:val="0"/>
              <w:strike w:val="0"/>
              <w:color w:val="153d63"/>
              <w:sz w:val="28"/>
              <w:szCs w:val="28"/>
              <w:u w:val="none"/>
              <w:shd w:fill="auto" w:val="clear"/>
              <w:vertAlign w:val="baseline"/>
              <w:rtl w:val="0"/>
            </w:rPr>
            <w:t xml:space="preserve">More readable----3072 MB → 3 GB</w:t>
          </w:r>
        </w:sdtContent>
      </w:sdt>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Better feature engineering Ratios like: ram_gb / int_memory_gb make sense only if both are in the same unit system.</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Scaling becomes smooth Instead of values ~3000, you get values ~3.</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280" w:before="0" w:line="259" w:lineRule="auto"/>
        <w:ind w:left="720" w:right="0" w:hanging="360"/>
        <w:jc w:val="left"/>
        <w:rPr>
          <w:rFonts w:ascii="Arial" w:cs="Arial" w:eastAsia="Arial" w:hAnsi="Arial"/>
          <w:b w:val="0"/>
          <w:bCs w:val="0"/>
          <w:i w:val="0"/>
          <w:iCs w:val="0"/>
          <w:smallCaps w:val="0"/>
          <w:strike w:val="0"/>
          <w:color w:val="153d63"/>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Industry standard </w:t>
      </w:r>
      <w:r w:rsidDel="00000000" w:rsidR="00000000" w:rsidRPr="00000000">
        <w:rPr>
          <w:rFonts w:ascii="Arial" w:cs="Arial" w:eastAsia="Arial" w:hAnsi="Arial"/>
          <w:i w:val="1"/>
          <w:iCs w:val="1"/>
          <w:color w:val="153d63"/>
          <w:sz w:val="28"/>
          <w:szCs w:val="28"/>
          <w:rtl w:val="0"/>
        </w:rPr>
        <w:t xml:space="preserve">representation: Everyone</w:t>
      </w:r>
      <w:r w:rsidDel="00000000" w:rsidR="00000000" w:rsidRPr="00000000">
        <w:rPr>
          <w:rFonts w:ascii="Arial" w:cs="Arial" w:eastAsia="Arial" w:hAnsi="Arial"/>
          <w:b w:val="0"/>
          <w:bCs w:val="0"/>
          <w:i w:val="1"/>
          <w:iCs w:val="1"/>
          <w:smallCaps w:val="0"/>
          <w:strike w:val="0"/>
          <w:color w:val="153d63"/>
          <w:sz w:val="28"/>
          <w:szCs w:val="28"/>
          <w:u w:val="none"/>
          <w:shd w:fill="auto" w:val="clear"/>
          <w:vertAlign w:val="baseline"/>
          <w:rtl w:val="0"/>
        </w:rPr>
        <w:t xml:space="preserve"> uses GB for RAM today.</w:t>
      </w:r>
      <w:r w:rsidDel="00000000" w:rsidR="00000000" w:rsidRPr="00000000">
        <w:rPr>
          <w:rFonts w:ascii="Arial" w:cs="Arial" w:eastAsia="Arial" w:hAnsi="Arial"/>
          <w:b w:val="0"/>
          <w:bCs w:val="0"/>
          <w:i w:val="0"/>
          <w:iCs w:val="0"/>
          <w:smallCaps w:val="0"/>
          <w:strike w:val="0"/>
          <w:color w:val="153d63"/>
          <w:sz w:val="28"/>
          <w:szCs w:val="28"/>
          <w:u w:val="none"/>
          <w:shd w:fill="auto" w:val="clear"/>
          <w:vertAlign w:val="baseline"/>
          <w:rtl w:val="0"/>
        </w:rPr>
        <w:t xml:space="preserve"> </w:t>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numPr>
          <w:ilvl w:val="0"/>
          <w:numId w:val="9"/>
        </w:numPr>
        <w:ind w:left="720" w:hanging="360"/>
        <w:rPr>
          <w:rFonts w:ascii="Constantia" w:cs="Constantia" w:eastAsia="Constantia" w:hAnsi="Constantia"/>
          <w:b w:val="1"/>
          <w:bCs w:val="1"/>
          <w:color w:val="000000"/>
          <w:sz w:val="48"/>
          <w:szCs w:val="48"/>
          <w:u w:val="none"/>
        </w:rPr>
      </w:pPr>
      <w:r w:rsidDel="00000000" w:rsidR="00000000" w:rsidRPr="00000000">
        <w:rPr>
          <w:rFonts w:ascii="Constantia" w:cs="Constantia" w:eastAsia="Constantia" w:hAnsi="Constantia"/>
          <w:b w:val="1"/>
          <w:bCs w:val="1"/>
          <w:color w:val="000000"/>
          <w:sz w:val="48"/>
          <w:szCs w:val="48"/>
          <w:u w:val="single"/>
          <w:rtl w:val="0"/>
        </w:rPr>
        <w:t xml:space="preserve">EXPLORATORY DATA ANALYSIS   (EDA) </w:t>
      </w:r>
      <w:r w:rsidDel="00000000" w:rsidR="00000000" w:rsidRPr="00000000">
        <w:rPr>
          <w:rtl w:val="0"/>
        </w:rPr>
      </w:r>
    </w:p>
    <w:p w:rsidR="00000000" w:rsidDel="00000000" w:rsidP="00000000" w:rsidRDefault="00000000" w:rsidRPr="00000000" w14:paraId="00000182">
      <w:pPr>
        <w:rPr>
          <w:rFonts w:ascii="Cambria" w:cs="Cambria" w:eastAsia="Cambria" w:hAnsi="Cambria"/>
          <w:color w:val="000000"/>
          <w:sz w:val="32"/>
          <w:szCs w:val="32"/>
        </w:rPr>
      </w:pPr>
      <w:r w:rsidDel="00000000" w:rsidR="00000000" w:rsidRPr="00000000">
        <w:rPr>
          <w:rFonts w:ascii="Cambria" w:cs="Cambria" w:eastAsia="Cambria" w:hAnsi="Cambria"/>
          <w:sz w:val="32"/>
          <w:szCs w:val="32"/>
          <w:rtl w:val="0"/>
        </w:rPr>
        <w:t xml:space="preserve">EDA (Exploratory Data Analysis) is the process of analyzing and visualizing data to understand its structure, patterns, and problems before applying machine-learning models.</w:t>
      </w:r>
      <w:r w:rsidDel="00000000" w:rsidR="00000000" w:rsidRPr="00000000">
        <w:rPr>
          <w:rtl w:val="0"/>
        </w:rPr>
      </w:r>
    </w:p>
    <w:p w:rsidR="00000000" w:rsidDel="00000000" w:rsidP="00000000" w:rsidRDefault="00000000" w:rsidRPr="00000000" w14:paraId="00000183">
      <w:pPr>
        <w:ind w:left="720" w:firstLine="0"/>
        <w:rPr>
          <w:rFonts w:ascii="Cambria" w:cs="Cambria" w:eastAsia="Cambria" w:hAnsi="Cambria"/>
          <w:color w:val="000000"/>
          <w:sz w:val="32"/>
          <w:szCs w:val="32"/>
        </w:rPr>
      </w:pPr>
      <w:r w:rsidDel="00000000" w:rsidR="00000000" w:rsidRPr="00000000">
        <w:rPr>
          <w:rtl w:val="0"/>
        </w:rPr>
      </w:r>
    </w:p>
    <w:p w:rsidR="00000000" w:rsidDel="00000000" w:rsidP="00000000" w:rsidRDefault="00000000" w:rsidRPr="00000000" w14:paraId="00000184">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6"/>
          <w:szCs w:val="36"/>
          <w:rtl w:val="0"/>
        </w:rPr>
        <w:t xml:space="preserve">Dataset Info:</w:t>
      </w:r>
      <w:r w:rsidDel="00000000" w:rsidR="00000000" w:rsidRPr="00000000">
        <w:rPr>
          <w:rFonts w:ascii="Cambria" w:cs="Cambria" w:eastAsia="Cambria" w:hAnsi="Cambria"/>
          <w:color w:val="000000"/>
          <w:sz w:val="32"/>
          <w:szCs w:val="32"/>
          <w:rtl w:val="0"/>
        </w:rPr>
        <w:br w:type="textWrapping"/>
        <w:t xml:space="preserve">The dataset information is checked to understand the number of rows, columns, data types, and overall structure of the data.</w:t>
      </w:r>
    </w:p>
    <w:p w:rsidR="00000000" w:rsidDel="00000000" w:rsidP="00000000" w:rsidRDefault="00000000" w:rsidRPr="00000000" w14:paraId="00000185">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6"/>
          <w:szCs w:val="36"/>
          <w:rtl w:val="0"/>
        </w:rPr>
        <w:t xml:space="preserve">Missing Values Check:</w:t>
      </w:r>
      <w:r w:rsidDel="00000000" w:rsidR="00000000" w:rsidRPr="00000000">
        <w:rPr>
          <w:rFonts w:ascii="Cambria" w:cs="Cambria" w:eastAsia="Cambria" w:hAnsi="Cambria"/>
          <w:color w:val="000000"/>
          <w:sz w:val="32"/>
          <w:szCs w:val="32"/>
          <w:rtl w:val="0"/>
        </w:rPr>
        <w:br w:type="textWrapping"/>
        <w:t xml:space="preserve">Missing values are analyzed to ensure data completeness, as missing entries can negatively affect model performance.</w:t>
      </w:r>
    </w:p>
    <w:p w:rsidR="00000000" w:rsidDel="00000000" w:rsidP="00000000" w:rsidRDefault="00000000" w:rsidRPr="00000000" w14:paraId="00000186">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6"/>
          <w:szCs w:val="36"/>
          <w:rtl w:val="0"/>
        </w:rPr>
        <w:t xml:space="preserve">Statistical Summary:</w:t>
      </w:r>
      <w:r w:rsidDel="00000000" w:rsidR="00000000" w:rsidRPr="00000000">
        <w:rPr>
          <w:rFonts w:ascii="Cambria" w:cs="Cambria" w:eastAsia="Cambria" w:hAnsi="Cambria"/>
          <w:color w:val="000000"/>
          <w:sz w:val="32"/>
          <w:szCs w:val="32"/>
          <w:rtl w:val="0"/>
        </w:rPr>
        <w:br w:type="textWrapping"/>
        <w:t xml:space="preserve">Descriptive statistics such as mean, minimum, maximum, and standard deviation are examined to understand the data distribution and value ranges.</w:t>
      </w:r>
    </w:p>
    <w:p w:rsidR="00000000" w:rsidDel="00000000" w:rsidP="00000000" w:rsidRDefault="00000000" w:rsidRPr="00000000" w14:paraId="00000187">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6"/>
          <w:szCs w:val="36"/>
          <w:rtl w:val="0"/>
        </w:rPr>
        <w:t xml:space="preserve">Target Distribution (Price Range):</w:t>
      </w:r>
      <w:r w:rsidDel="00000000" w:rsidR="00000000" w:rsidRPr="00000000">
        <w:rPr>
          <w:rFonts w:ascii="Cambria" w:cs="Cambria" w:eastAsia="Cambria" w:hAnsi="Cambria"/>
          <w:color w:val="000000"/>
          <w:sz w:val="32"/>
          <w:szCs w:val="32"/>
          <w:rtl w:val="0"/>
        </w:rPr>
        <w:br w:type="textWrapping"/>
        <w:t xml:space="preserve">The distribution of the target variable (price range) is analyzed to check class balance among low, mid, and high-priced mobiles.</w:t>
      </w:r>
    </w:p>
    <w:p w:rsidR="00000000" w:rsidDel="00000000" w:rsidP="00000000" w:rsidRDefault="00000000" w:rsidRPr="00000000" w14:paraId="00000188">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6"/>
          <w:szCs w:val="36"/>
          <w:rtl w:val="0"/>
        </w:rPr>
        <w:t xml:space="preserve">Correlation Heatmap:</w:t>
      </w:r>
      <w:r w:rsidDel="00000000" w:rsidR="00000000" w:rsidRPr="00000000">
        <w:rPr>
          <w:rFonts w:ascii="Cambria" w:cs="Cambria" w:eastAsia="Cambria" w:hAnsi="Cambria"/>
          <w:color w:val="000000"/>
          <w:sz w:val="32"/>
          <w:szCs w:val="32"/>
          <w:rtl w:val="0"/>
        </w:rPr>
        <w:br w:type="textWrapping"/>
        <w:t xml:space="preserve">A correlation heatmap is used to identify relationships between features and detect highly correlated variables that influence the price range.</w:t>
      </w:r>
    </w:p>
    <w:p w:rsidR="00000000" w:rsidDel="00000000" w:rsidP="00000000" w:rsidRDefault="00000000" w:rsidRPr="00000000" w14:paraId="00000189">
      <w:pPr>
        <w:numPr>
          <w:ilvl w:val="0"/>
          <w:numId w:val="47"/>
        </w:numPr>
        <w:ind w:left="720" w:hanging="360"/>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Outlier summary:</w:t>
      </w:r>
    </w:p>
    <w:p w:rsidR="00000000" w:rsidDel="00000000" w:rsidP="00000000" w:rsidRDefault="00000000" w:rsidRPr="00000000" w14:paraId="0000018A">
      <w:pPr>
        <w:ind w:left="72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An outlier summary shows the number of outliers detected in each feature of the dataset.Outliers are data points that lie far away from the normal range of values and can affect model performance.</w:t>
      </w:r>
    </w:p>
    <w:p w:rsidR="00000000" w:rsidDel="00000000" w:rsidP="00000000" w:rsidRDefault="00000000" w:rsidRPr="00000000" w14:paraId="0000018B">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sz w:val="36"/>
          <w:szCs w:val="36"/>
          <w:rtl w:val="0"/>
        </w:rPr>
        <w:t xml:space="preserve">Feature distribution box plot</w:t>
      </w:r>
      <w:r w:rsidDel="00000000" w:rsidR="00000000" w:rsidRPr="00000000">
        <w:rPr>
          <w:rFonts w:ascii="Cambria" w:cs="Cambria" w:eastAsia="Cambria" w:hAnsi="Cambria"/>
          <w:b w:val="1"/>
          <w:bCs w:val="1"/>
          <w:color w:val="000000"/>
          <w:sz w:val="36"/>
          <w:szCs w:val="36"/>
          <w:rtl w:val="0"/>
        </w:rPr>
        <w:t xml:space="preserve">:</w:t>
      </w:r>
      <w:r w:rsidDel="00000000" w:rsidR="00000000" w:rsidRPr="00000000">
        <w:rPr>
          <w:rFonts w:ascii="Cambria" w:cs="Cambria" w:eastAsia="Cambria" w:hAnsi="Cambria"/>
          <w:color w:val="000000"/>
          <w:sz w:val="32"/>
          <w:szCs w:val="32"/>
          <w:rtl w:val="0"/>
        </w:rPr>
        <w:br w:type="textWrapping"/>
      </w:r>
      <w:r w:rsidDel="00000000" w:rsidR="00000000" w:rsidRPr="00000000">
        <w:rPr>
          <w:rFonts w:ascii="Cambria" w:cs="Cambria" w:eastAsia="Cambria" w:hAnsi="Cambria"/>
          <w:sz w:val="32"/>
          <w:szCs w:val="32"/>
          <w:rtl w:val="0"/>
        </w:rPr>
        <w:t xml:space="preserve">A feature distribution box plot is a statistical visualization used to show how the values of a feature are distributed across different categories of the target variable.</w:t>
      </w:r>
      <w:r w:rsidDel="00000000" w:rsidR="00000000" w:rsidRPr="00000000">
        <w:rPr>
          <w:rtl w:val="0"/>
        </w:rPr>
      </w:r>
    </w:p>
    <w:p w:rsidR="00000000" w:rsidDel="00000000" w:rsidP="00000000" w:rsidRDefault="00000000" w:rsidRPr="00000000" w14:paraId="0000018C">
      <w:pPr>
        <w:numPr>
          <w:ilvl w:val="0"/>
          <w:numId w:val="47"/>
        </w:numPr>
        <w:ind w:left="720" w:hanging="360"/>
        <w:rPr>
          <w:rFonts w:ascii="Cambria" w:cs="Cambria" w:eastAsia="Cambria" w:hAnsi="Cambria"/>
          <w:color w:val="000000"/>
          <w:sz w:val="32"/>
          <w:szCs w:val="32"/>
        </w:rPr>
      </w:pPr>
      <w:r w:rsidDel="00000000" w:rsidR="00000000" w:rsidRPr="00000000">
        <w:rPr>
          <w:rFonts w:ascii="Cambria" w:cs="Cambria" w:eastAsia="Cambria" w:hAnsi="Cambria"/>
          <w:b w:val="1"/>
          <w:bCs w:val="1"/>
          <w:sz w:val="36"/>
          <w:szCs w:val="36"/>
          <w:rtl w:val="0"/>
        </w:rPr>
        <w:t xml:space="preserve">Feature Distribution Plot (Histogram with KDE)</w:t>
      </w:r>
      <w:r w:rsidDel="00000000" w:rsidR="00000000" w:rsidRPr="00000000">
        <w:rPr>
          <w:rFonts w:ascii="Cambria" w:cs="Cambria" w:eastAsia="Cambria" w:hAnsi="Cambria"/>
          <w:b w:val="1"/>
          <w:bCs w:val="1"/>
          <w:color w:val="000000"/>
          <w:sz w:val="36"/>
          <w:szCs w:val="36"/>
          <w:rtl w:val="0"/>
        </w:rPr>
        <w:t xml:space="preserve">:</w:t>
      </w:r>
      <w:r w:rsidDel="00000000" w:rsidR="00000000" w:rsidRPr="00000000">
        <w:rPr>
          <w:rFonts w:ascii="Cambria" w:cs="Cambria" w:eastAsia="Cambria" w:hAnsi="Cambria"/>
          <w:color w:val="000000"/>
          <w:sz w:val="36"/>
          <w:szCs w:val="36"/>
          <w:rtl w:val="0"/>
        </w:rPr>
        <w:br w:type="textWrapping"/>
      </w:r>
      <w:r w:rsidDel="00000000" w:rsidR="00000000" w:rsidRPr="00000000">
        <w:rPr>
          <w:rFonts w:ascii="Cambria" w:cs="Cambria" w:eastAsia="Cambria" w:hAnsi="Cambria"/>
          <w:color w:val="000000"/>
          <w:sz w:val="32"/>
          <w:szCs w:val="32"/>
          <w:rtl w:val="0"/>
        </w:rPr>
        <w:t xml:space="preserve">Important features such as battery power, RAM, pixel height, pixel width, and internal memory are compared with price range to understand their impact on mobile pricing.</w:t>
      </w:r>
    </w:p>
    <w:p w:rsidR="00000000" w:rsidDel="00000000" w:rsidP="00000000" w:rsidRDefault="00000000" w:rsidRPr="00000000" w14:paraId="0000018D">
      <w:pPr>
        <w:numPr>
          <w:ilvl w:val="0"/>
          <w:numId w:val="47"/>
        </w:numPr>
        <w:ind w:left="720" w:hanging="360"/>
        <w:rPr>
          <w:rFonts w:ascii="Cambria" w:cs="Cambria" w:eastAsia="Cambria" w:hAnsi="Cambria"/>
          <w:b w:val="1"/>
          <w:bCs w:val="1"/>
          <w:sz w:val="36"/>
          <w:szCs w:val="36"/>
          <w:u w:val="none"/>
        </w:rPr>
      </w:pPr>
      <w:r w:rsidDel="00000000" w:rsidR="00000000" w:rsidRPr="00000000">
        <w:rPr>
          <w:rFonts w:ascii="Cambria" w:cs="Cambria" w:eastAsia="Cambria" w:hAnsi="Cambria"/>
          <w:b w:val="1"/>
          <w:bCs w:val="1"/>
          <w:sz w:val="36"/>
          <w:szCs w:val="36"/>
          <w:rtl w:val="0"/>
        </w:rPr>
        <w:t xml:space="preserve">Scatter plot:  </w:t>
      </w:r>
    </w:p>
    <w:p w:rsidR="00000000" w:rsidDel="00000000" w:rsidP="00000000" w:rsidRDefault="00000000" w:rsidRPr="00000000" w14:paraId="0000018E">
      <w:pPr>
        <w:ind w:left="72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 scatter plot is a graphical representation used to show the relationship between two numerical features by plotting data points on a two-dimensional plane.</w:t>
      </w:r>
    </w:p>
    <w:p w:rsidR="00000000" w:rsidDel="00000000" w:rsidP="00000000" w:rsidRDefault="00000000" w:rsidRPr="00000000" w14:paraId="0000018F">
      <w:pPr>
        <w:spacing w:after="240" w:before="240" w:lineRule="auto"/>
        <w:ind w:left="72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Each point in the plot represents a single data sample, where:</w:t>
      </w:r>
    </w:p>
    <w:p w:rsidR="00000000" w:rsidDel="00000000" w:rsidP="00000000" w:rsidRDefault="00000000" w:rsidRPr="00000000" w14:paraId="00000190">
      <w:pPr>
        <w:numPr>
          <w:ilvl w:val="0"/>
          <w:numId w:val="15"/>
        </w:numPr>
        <w:spacing w:after="0" w:afterAutospacing="0" w:before="240" w:lineRule="auto"/>
        <w:ind w:left="144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x-axis represents one feature</w:t>
      </w:r>
    </w:p>
    <w:p w:rsidR="00000000" w:rsidDel="00000000" w:rsidP="00000000" w:rsidRDefault="00000000" w:rsidRPr="00000000" w14:paraId="00000191">
      <w:pPr>
        <w:numPr>
          <w:ilvl w:val="0"/>
          <w:numId w:val="15"/>
        </w:numPr>
        <w:spacing w:after="240" w:before="0" w:beforeAutospacing="0" w:lineRule="auto"/>
        <w:ind w:left="144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y-axis represents another feature</w:t>
      </w:r>
    </w:p>
    <w:p w:rsidR="00000000" w:rsidDel="00000000" w:rsidP="00000000" w:rsidRDefault="00000000" w:rsidRPr="00000000" w14:paraId="00000192">
      <w:pPr>
        <w:spacing w:after="240" w:before="240" w:lineRule="auto"/>
        <w:ind w:left="0" w:firstLine="0"/>
        <w:rPr>
          <w:rFonts w:ascii="Cambria" w:cs="Cambria" w:eastAsia="Cambria" w:hAnsi="Cambri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Constantia" w:cs="Constantia" w:eastAsia="Constantia" w:hAnsi="Constantia"/>
          <w:sz w:val="36"/>
          <w:szCs w:val="36"/>
          <w:u w:val="single"/>
        </w:rPr>
      </w:pPr>
      <w:r w:rsidDel="00000000" w:rsidR="00000000" w:rsidRPr="00000000">
        <w:rPr>
          <w:rFonts w:ascii="Constantia" w:cs="Constantia" w:eastAsia="Constantia" w:hAnsi="Constantia"/>
          <w:sz w:val="36"/>
          <w:szCs w:val="36"/>
          <w:u w:val="single"/>
          <w:rtl w:val="0"/>
        </w:rPr>
        <w:t xml:space="preserve">CODE:-</w:t>
      </w:r>
    </w:p>
    <w:p w:rsidR="00000000" w:rsidDel="00000000" w:rsidP="00000000" w:rsidRDefault="00000000" w:rsidRPr="00000000" w14:paraId="00000194">
      <w:pPr>
        <w:rPr>
          <w:rFonts w:ascii="Constantia" w:cs="Constantia" w:eastAsia="Constantia" w:hAnsi="Constantia"/>
          <w:sz w:val="36"/>
          <w:szCs w:val="36"/>
          <w:u w:val="single"/>
        </w:rPr>
      </w:pPr>
      <w:r w:rsidDel="00000000" w:rsidR="00000000" w:rsidRPr="00000000">
        <w:rPr>
          <w:rFonts w:ascii="Constantia" w:cs="Constantia" w:eastAsia="Constantia" w:hAnsi="Constantia"/>
          <w:sz w:val="36"/>
          <w:szCs w:val="36"/>
          <w:u w:val="single"/>
        </w:rPr>
        <w:drawing>
          <wp:inline distB="114300" distT="114300" distL="114300" distR="114300">
            <wp:extent cx="5731200" cy="7264400"/>
            <wp:effectExtent b="0" l="0" r="0" t="0"/>
            <wp:docPr id="2146800882"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5731200" cy="726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5">
      <w:pPr>
        <w:rPr>
          <w:rFonts w:ascii="Constantia" w:cs="Constantia" w:eastAsia="Constantia" w:hAnsi="Constantia"/>
          <w:sz w:val="36"/>
          <w:szCs w:val="36"/>
          <w:u w:val="single"/>
        </w:rPr>
      </w:pPr>
      <w:r w:rsidDel="00000000" w:rsidR="00000000" w:rsidRPr="00000000">
        <w:rPr>
          <w:rFonts w:ascii="Constantia" w:cs="Constantia" w:eastAsia="Constantia" w:hAnsi="Constantia"/>
          <w:sz w:val="36"/>
          <w:szCs w:val="36"/>
          <w:u w:val="single"/>
          <w:rtl w:val="0"/>
        </w:rPr>
        <w:t xml:space="preserve">OUTPUT:-</w:t>
      </w:r>
    </w:p>
    <w:p w:rsidR="00000000" w:rsidDel="00000000" w:rsidP="00000000" w:rsidRDefault="00000000" w:rsidRPr="00000000" w14:paraId="00000196">
      <w:pPr>
        <w:rPr>
          <w:rFonts w:ascii="Constantia" w:cs="Constantia" w:eastAsia="Constantia" w:hAnsi="Constantia"/>
          <w:sz w:val="14"/>
          <w:szCs w:val="14"/>
          <w:u w:val="single"/>
        </w:rPr>
      </w:pPr>
      <w:r w:rsidDel="00000000" w:rsidR="00000000" w:rsidRPr="00000000">
        <w:rPr/>
        <w:drawing>
          <wp:inline distB="0" distT="0" distL="0" distR="0">
            <wp:extent cx="3717948" cy="3310501"/>
            <wp:effectExtent b="0" l="0" r="0" t="0"/>
            <wp:docPr id="2146800869" name="image59.jpg"/>
            <a:graphic>
              <a:graphicData uri="http://schemas.openxmlformats.org/drawingml/2006/picture">
                <pic:pic>
                  <pic:nvPicPr>
                    <pic:cNvPr id="0" name="image59.jpg"/>
                    <pic:cNvPicPr preferRelativeResize="0"/>
                  </pic:nvPicPr>
                  <pic:blipFill>
                    <a:blip r:embed="rId19"/>
                    <a:srcRect b="0" l="0" r="0" t="0"/>
                    <a:stretch>
                      <a:fillRect/>
                    </a:stretch>
                  </pic:blipFill>
                  <pic:spPr>
                    <a:xfrm>
                      <a:off x="0" y="0"/>
                      <a:ext cx="3717948" cy="331050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0" distT="0" distL="0" distR="0">
            <wp:extent cx="4569697" cy="4553200"/>
            <wp:effectExtent b="0" l="0" r="0" t="0"/>
            <wp:docPr id="2146800907" name="image67.jpg"/>
            <a:graphic>
              <a:graphicData uri="http://schemas.openxmlformats.org/drawingml/2006/picture">
                <pic:pic>
                  <pic:nvPicPr>
                    <pic:cNvPr id="0" name="image67.jpg"/>
                    <pic:cNvPicPr preferRelativeResize="0"/>
                  </pic:nvPicPr>
                  <pic:blipFill>
                    <a:blip r:embed="rId20"/>
                    <a:srcRect b="0" l="0" r="0" t="0"/>
                    <a:stretch>
                      <a:fillRect/>
                    </a:stretch>
                  </pic:blipFill>
                  <pic:spPr>
                    <a:xfrm>
                      <a:off x="0" y="0"/>
                      <a:ext cx="4569697" cy="455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Constantia" w:cs="Constantia" w:eastAsia="Constantia" w:hAnsi="Constantia"/>
          <w:sz w:val="14"/>
          <w:szCs w:val="14"/>
          <w:u w:val="single"/>
        </w:rPr>
      </w:pPr>
      <w:r w:rsidDel="00000000" w:rsidR="00000000" w:rsidRPr="00000000">
        <w:br w:type="page"/>
      </w:r>
      <w:r w:rsidDel="00000000" w:rsidR="00000000" w:rsidRPr="00000000">
        <w:rPr>
          <w:rtl w:val="0"/>
        </w:rPr>
      </w:r>
    </w:p>
    <w:p w:rsidR="00000000" w:rsidDel="00000000" w:rsidP="00000000" w:rsidRDefault="00000000" w:rsidRPr="00000000" w14:paraId="00000199">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2781300" cy="3910074"/>
            <wp:effectExtent b="0" l="0" r="0" t="0"/>
            <wp:docPr id="2146800908" name="image82.jpg"/>
            <a:graphic>
              <a:graphicData uri="http://schemas.openxmlformats.org/drawingml/2006/picture">
                <pic:pic>
                  <pic:nvPicPr>
                    <pic:cNvPr id="0" name="image82.jpg"/>
                    <pic:cNvPicPr preferRelativeResize="0"/>
                  </pic:nvPicPr>
                  <pic:blipFill>
                    <a:blip r:embed="rId21"/>
                    <a:srcRect b="0" l="0" r="0" t="0"/>
                    <a:stretch>
                      <a:fillRect/>
                    </a:stretch>
                  </pic:blipFill>
                  <pic:spPr>
                    <a:xfrm>
                      <a:off x="0" y="0"/>
                      <a:ext cx="2781300" cy="391007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9B">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9C">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2581275" cy="3572229"/>
            <wp:effectExtent b="0" l="0" r="0" t="0"/>
            <wp:docPr id="2146800871" name="image57.jpg"/>
            <a:graphic>
              <a:graphicData uri="http://schemas.openxmlformats.org/drawingml/2006/picture">
                <pic:pic>
                  <pic:nvPicPr>
                    <pic:cNvPr id="0" name="image57.jpg"/>
                    <pic:cNvPicPr preferRelativeResize="0"/>
                  </pic:nvPicPr>
                  <pic:blipFill>
                    <a:blip r:embed="rId22"/>
                    <a:srcRect b="0" l="0" r="0" t="0"/>
                    <a:stretch>
                      <a:fillRect/>
                    </a:stretch>
                  </pic:blipFill>
                  <pic:spPr>
                    <a:xfrm>
                      <a:off x="0" y="0"/>
                      <a:ext cx="2581275" cy="3572229"/>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9E">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9F">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0">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1">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4447243" cy="3982720"/>
            <wp:effectExtent b="0" l="0" r="0" t="0"/>
            <wp:docPr id="2146800883" name="image50.jpg"/>
            <a:graphic>
              <a:graphicData uri="http://schemas.openxmlformats.org/drawingml/2006/picture">
                <pic:pic>
                  <pic:nvPicPr>
                    <pic:cNvPr id="0" name="image50.jpg"/>
                    <pic:cNvPicPr preferRelativeResize="0"/>
                  </pic:nvPicPr>
                  <pic:blipFill>
                    <a:blip r:embed="rId23"/>
                    <a:srcRect b="0" l="0" r="0" t="0"/>
                    <a:stretch>
                      <a:fillRect/>
                    </a:stretch>
                  </pic:blipFill>
                  <pic:spPr>
                    <a:xfrm>
                      <a:off x="0" y="0"/>
                      <a:ext cx="4447243" cy="398272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4607277" cy="4126037"/>
            <wp:effectExtent b="0" l="0" r="0" t="0"/>
            <wp:docPr id="2146800884" name="image70.jpg"/>
            <a:graphic>
              <a:graphicData uri="http://schemas.openxmlformats.org/drawingml/2006/picture">
                <pic:pic>
                  <pic:nvPicPr>
                    <pic:cNvPr id="0" name="image70.jpg"/>
                    <pic:cNvPicPr preferRelativeResize="0"/>
                  </pic:nvPicPr>
                  <pic:blipFill>
                    <a:blip r:embed="rId24"/>
                    <a:srcRect b="0" l="0" r="0" t="0"/>
                    <a:stretch>
                      <a:fillRect/>
                    </a:stretch>
                  </pic:blipFill>
                  <pic:spPr>
                    <a:xfrm>
                      <a:off x="0" y="0"/>
                      <a:ext cx="4607277" cy="412603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4">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5">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4933950" cy="2505075"/>
            <wp:effectExtent b="0" l="0" r="0" t="0"/>
            <wp:docPr id="2146800885" name="image75.jpg"/>
            <a:graphic>
              <a:graphicData uri="http://schemas.openxmlformats.org/drawingml/2006/picture">
                <pic:pic>
                  <pic:nvPicPr>
                    <pic:cNvPr id="0" name="image75.jpg"/>
                    <pic:cNvPicPr preferRelativeResize="0"/>
                  </pic:nvPicPr>
                  <pic:blipFill>
                    <a:blip r:embed="rId25"/>
                    <a:srcRect b="0" l="0" r="0" t="0"/>
                    <a:stretch>
                      <a:fillRect/>
                    </a:stretch>
                  </pic:blipFill>
                  <pic:spPr>
                    <a:xfrm>
                      <a:off x="0" y="0"/>
                      <a:ext cx="49339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7">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5472089" cy="5502051"/>
            <wp:effectExtent b="0" l="0" r="0" t="0"/>
            <wp:docPr id="2146800886" name="image72.jpg"/>
            <a:graphic>
              <a:graphicData uri="http://schemas.openxmlformats.org/drawingml/2006/picture">
                <pic:pic>
                  <pic:nvPicPr>
                    <pic:cNvPr id="0" name="image72.jpg"/>
                    <pic:cNvPicPr preferRelativeResize="0"/>
                  </pic:nvPicPr>
                  <pic:blipFill>
                    <a:blip r:embed="rId26"/>
                    <a:srcRect b="0" l="0" r="0" t="0"/>
                    <a:stretch>
                      <a:fillRect/>
                    </a:stretch>
                  </pic:blipFill>
                  <pic:spPr>
                    <a:xfrm>
                      <a:off x="0" y="0"/>
                      <a:ext cx="5472089" cy="5502051"/>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9">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A">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5502379" cy="5219130"/>
            <wp:effectExtent b="0" l="0" r="0" t="0"/>
            <wp:docPr id="2146800889" name="image65.jpg"/>
            <a:graphic>
              <a:graphicData uri="http://schemas.openxmlformats.org/drawingml/2006/picture">
                <pic:pic>
                  <pic:nvPicPr>
                    <pic:cNvPr id="0" name="image65.jpg"/>
                    <pic:cNvPicPr preferRelativeResize="0"/>
                  </pic:nvPicPr>
                  <pic:blipFill>
                    <a:blip r:embed="rId27"/>
                    <a:srcRect b="0" l="0" r="0" t="0"/>
                    <a:stretch>
                      <a:fillRect/>
                    </a:stretch>
                  </pic:blipFill>
                  <pic:spPr>
                    <a:xfrm>
                      <a:off x="0" y="0"/>
                      <a:ext cx="5502379" cy="521913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anchor allowOverlap="1" behindDoc="0" distB="0" distT="0" distL="114300" distR="114300" hidden="0" layoutInCell="1" locked="0" relativeHeight="0" simplePos="0">
            <wp:simplePos x="0" y="0"/>
            <wp:positionH relativeFrom="margin">
              <wp:posOffset>108585</wp:posOffset>
            </wp:positionH>
            <wp:positionV relativeFrom="margin">
              <wp:posOffset>5878195</wp:posOffset>
            </wp:positionV>
            <wp:extent cx="5505450" cy="2982595"/>
            <wp:effectExtent b="0" l="0" r="0" t="0"/>
            <wp:wrapSquare wrapText="bothSides" distB="0" distT="0" distL="114300" distR="114300"/>
            <wp:docPr id="2146800844"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5505450" cy="298259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AD">
      <w:pPr>
        <w:rPr>
          <w:rFonts w:ascii="Constantia" w:cs="Constantia" w:eastAsia="Constantia" w:hAnsi="Constantia"/>
          <w:sz w:val="14"/>
          <w:szCs w:val="14"/>
          <w:u w:val="single"/>
        </w:rPr>
      </w:pPr>
      <w:r w:rsidDel="00000000" w:rsidR="00000000" w:rsidRPr="00000000">
        <w:rPr/>
        <w:drawing>
          <wp:inline distB="0" distT="0" distL="0" distR="0">
            <wp:extent cx="3843266" cy="2958104"/>
            <wp:effectExtent b="0" l="0" r="0" t="0"/>
            <wp:docPr id="2146800890" name="image73.jpg"/>
            <a:graphic>
              <a:graphicData uri="http://schemas.openxmlformats.org/drawingml/2006/picture">
                <pic:pic>
                  <pic:nvPicPr>
                    <pic:cNvPr id="0" name="image73.jpg"/>
                    <pic:cNvPicPr preferRelativeResize="0"/>
                  </pic:nvPicPr>
                  <pic:blipFill>
                    <a:blip r:embed="rId29"/>
                    <a:srcRect b="0" l="0" r="0" t="0"/>
                    <a:stretch>
                      <a:fillRect/>
                    </a:stretch>
                  </pic:blipFill>
                  <pic:spPr>
                    <a:xfrm>
                      <a:off x="0" y="0"/>
                      <a:ext cx="3843266" cy="295810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E">
      <w:pPr>
        <w:numPr>
          <w:ilvl w:val="0"/>
          <w:numId w:val="4"/>
        </w:numPr>
        <w:ind w:left="720" w:hanging="360"/>
        <w:rPr>
          <w:rFonts w:ascii="Constantia" w:cs="Constantia" w:eastAsia="Constantia" w:hAnsi="Constantia"/>
          <w:b w:val="1"/>
          <w:bCs w:val="1"/>
          <w:sz w:val="40"/>
          <w:szCs w:val="40"/>
          <w:u w:val="none"/>
        </w:rPr>
      </w:pPr>
      <w:r w:rsidDel="00000000" w:rsidR="00000000" w:rsidRPr="00000000">
        <w:rPr>
          <w:rFonts w:ascii="Constantia" w:cs="Constantia" w:eastAsia="Constantia" w:hAnsi="Constantia"/>
          <w:b w:val="1"/>
          <w:bCs w:val="1"/>
          <w:sz w:val="40"/>
          <w:szCs w:val="40"/>
          <w:u w:val="single"/>
          <w:rtl w:val="0"/>
        </w:rPr>
        <w:t xml:space="preserve">FEATURE ENGINEERING:-</w:t>
      </w:r>
    </w:p>
    <w:p w:rsidR="00000000" w:rsidDel="00000000" w:rsidP="00000000" w:rsidRDefault="00000000" w:rsidRPr="00000000" w14:paraId="000001A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Feature Engineering is the process of transforming raw data into meaningful features that improve model performance.</w:t>
      </w:r>
    </w:p>
    <w:p w:rsidR="00000000" w:rsidDel="00000000" w:rsidP="00000000" w:rsidRDefault="00000000" w:rsidRPr="00000000" w14:paraId="000001B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this project, f, and the target variable (price range) is encoded into numerical labels (0–3). Standardization is applied so that all features are on a similar scale, preventing any single feature from dominating the model.</w:t>
      </w:r>
    </w:p>
    <w:p w:rsidR="00000000" w:rsidDel="00000000" w:rsidP="00000000" w:rsidRDefault="00000000" w:rsidRPr="00000000" w14:paraId="000001B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Overall, feature engineering improves data quality, model accuracy, and learning efficiency.</w:t>
      </w:r>
    </w:p>
    <w:p w:rsidR="00000000" w:rsidDel="00000000" w:rsidP="00000000" w:rsidRDefault="00000000" w:rsidRPr="00000000" w14:paraId="000001B2">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b w:val="1"/>
          <w:bCs w:val="1"/>
          <w:i w:val="1"/>
          <w:iCs w:val="1"/>
          <w:color w:val="156082"/>
          <w:sz w:val="28"/>
          <w:szCs w:val="28"/>
        </w:rPr>
      </w:pPr>
      <w:r w:rsidDel="00000000" w:rsidR="00000000" w:rsidRPr="00000000">
        <w:rPr>
          <w:b w:val="1"/>
          <w:bCs w:val="1"/>
          <w:i w:val="1"/>
          <w:iCs w:val="1"/>
          <w:color w:val="156082"/>
          <w:sz w:val="28"/>
          <w:szCs w:val="28"/>
          <w:rtl w:val="0"/>
        </w:rPr>
        <w:t xml:space="preserve">Q.1 WHAT IT DOES?</w:t>
      </w:r>
    </w:p>
    <w:p w:rsidR="00000000" w:rsidDel="00000000" w:rsidP="00000000" w:rsidRDefault="00000000" w:rsidRPr="00000000" w14:paraId="000001B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Combines columns</w:t>
      </w:r>
    </w:p>
    <w:p w:rsidR="00000000" w:rsidDel="00000000" w:rsidP="00000000" w:rsidRDefault="00000000" w:rsidRPr="00000000" w14:paraId="000001B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Transforms values</w:t>
      </w:r>
    </w:p>
    <w:p w:rsidR="00000000" w:rsidDel="00000000" w:rsidP="00000000" w:rsidRDefault="00000000" w:rsidRPr="00000000" w14:paraId="000001B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Creates ratios</w:t>
      </w:r>
    </w:p>
    <w:p w:rsidR="00000000" w:rsidDel="00000000" w:rsidP="00000000" w:rsidRDefault="00000000" w:rsidRPr="00000000" w14:paraId="000001B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Creates interactions</w:t>
      </w:r>
    </w:p>
    <w:p w:rsidR="00000000" w:rsidDel="00000000" w:rsidP="00000000" w:rsidRDefault="00000000" w:rsidRPr="00000000" w14:paraId="000001B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Adds logs, bins, categories</w:t>
      </w:r>
    </w:p>
    <w:p w:rsidR="00000000" w:rsidDel="00000000" w:rsidP="00000000" w:rsidRDefault="00000000" w:rsidRPr="00000000" w14:paraId="000001B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Extracts hidden patterns the model won’t see by itself</w:t>
        <w:br w:type="textWrapping"/>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Libre Franklin" w:cs="Libre Franklin" w:eastAsia="Libre Franklin" w:hAnsi="Libre Franklin"/>
          <w:b w:val="0"/>
          <w:bCs w:val="0"/>
          <w:i w:val="1"/>
          <w:iCs w:val="1"/>
          <w:smallCaps w:val="0"/>
          <w:strike w:val="0"/>
          <w:color w:val="156082"/>
          <w:sz w:val="28"/>
          <w:szCs w:val="28"/>
          <w:u w:val="none"/>
          <w:shd w:fill="auto" w:val="clear"/>
          <w:vertAlign w:val="baseline"/>
        </w:rPr>
      </w:pPr>
      <w:r w:rsidDel="00000000" w:rsidR="00000000" w:rsidRPr="00000000">
        <w:rPr>
          <w:rFonts w:ascii="Libre Franklin" w:cs="Libre Franklin" w:eastAsia="Libre Franklin" w:hAnsi="Libre Franklin"/>
          <w:b w:val="0"/>
          <w:bCs w:val="0"/>
          <w:i w:val="1"/>
          <w:iCs w:val="1"/>
          <w:smallCaps w:val="0"/>
          <w:strike w:val="0"/>
          <w:color w:val="156082"/>
          <w:sz w:val="28"/>
          <w:szCs w:val="28"/>
          <w:u w:val="none"/>
          <w:shd w:fill="auto" w:val="clear"/>
          <w:vertAlign w:val="baseline"/>
          <w:rtl w:val="0"/>
        </w:rPr>
        <w:t xml:space="preserve">Makes the data more meaningful</w:t>
      </w:r>
    </w:p>
    <w:p w:rsidR="00000000" w:rsidDel="00000000" w:rsidP="00000000" w:rsidRDefault="00000000" w:rsidRPr="00000000" w14:paraId="000001BB">
      <w:pPr>
        <w:rPr>
          <w:b w:val="1"/>
          <w:bCs w:val="1"/>
          <w:i w:val="1"/>
          <w:iCs w:val="1"/>
          <w:color w:val="156082"/>
          <w:sz w:val="28"/>
          <w:szCs w:val="28"/>
        </w:rPr>
      </w:pPr>
      <w:r w:rsidDel="00000000" w:rsidR="00000000" w:rsidRPr="00000000">
        <w:rPr>
          <w:b w:val="1"/>
          <w:bCs w:val="1"/>
          <w:i w:val="1"/>
          <w:iCs w:val="1"/>
          <w:color w:val="156082"/>
          <w:sz w:val="28"/>
          <w:szCs w:val="28"/>
          <w:rtl w:val="0"/>
        </w:rPr>
        <w:t xml:space="preserve">Q,2 WHY IT MATTERS?</w:t>
      </w:r>
    </w:p>
    <w:p w:rsidR="00000000" w:rsidDel="00000000" w:rsidP="00000000" w:rsidRDefault="00000000" w:rsidRPr="00000000" w14:paraId="000001BC">
      <w:pPr>
        <w:numPr>
          <w:ilvl w:val="0"/>
          <w:numId w:val="48"/>
        </w:numPr>
        <w:ind w:left="720" w:hanging="360"/>
        <w:rPr>
          <w:i w:val="1"/>
          <w:iCs w:val="1"/>
          <w:color w:val="156082"/>
          <w:sz w:val="28"/>
          <w:szCs w:val="28"/>
        </w:rPr>
      </w:pPr>
      <w:r w:rsidDel="00000000" w:rsidR="00000000" w:rsidRPr="00000000">
        <w:rPr>
          <w:i w:val="1"/>
          <w:iCs w:val="1"/>
          <w:color w:val="156082"/>
          <w:sz w:val="28"/>
          <w:szCs w:val="28"/>
          <w:rtl w:val="0"/>
        </w:rPr>
        <w:t xml:space="preserve">It increases model accuracy more than any other step.</w:t>
      </w:r>
    </w:p>
    <w:p w:rsidR="00000000" w:rsidDel="00000000" w:rsidP="00000000" w:rsidRDefault="00000000" w:rsidRPr="00000000" w14:paraId="000001BD">
      <w:pPr>
        <w:numPr>
          <w:ilvl w:val="0"/>
          <w:numId w:val="48"/>
        </w:numPr>
        <w:ind w:left="720" w:hanging="360"/>
        <w:rPr>
          <w:i w:val="1"/>
          <w:iCs w:val="1"/>
          <w:color w:val="156082"/>
          <w:sz w:val="28"/>
          <w:szCs w:val="28"/>
        </w:rPr>
      </w:pPr>
      <w:r w:rsidDel="00000000" w:rsidR="00000000" w:rsidRPr="00000000">
        <w:rPr>
          <w:i w:val="1"/>
          <w:iCs w:val="1"/>
          <w:color w:val="156082"/>
          <w:sz w:val="28"/>
          <w:szCs w:val="28"/>
          <w:rtl w:val="0"/>
        </w:rPr>
        <w:t xml:space="preserve">Example</w:t>
      </w:r>
    </w:p>
    <w:p w:rsidR="00000000" w:rsidDel="00000000" w:rsidP="00000000" w:rsidRDefault="00000000" w:rsidRPr="00000000" w14:paraId="000001BE">
      <w:pPr>
        <w:rPr>
          <w:i w:val="1"/>
          <w:iCs w:val="1"/>
          <w:color w:val="156082"/>
          <w:sz w:val="28"/>
          <w:szCs w:val="28"/>
        </w:rPr>
      </w:pPr>
      <w:sdt>
        <w:sdtPr>
          <w:id w:val="-1589743130"/>
          <w:tag w:val="goog_rdk_30"/>
        </w:sdtPr>
        <w:sdtContent>
          <w:r w:rsidDel="00000000" w:rsidR="00000000" w:rsidRPr="00000000">
            <w:rPr>
              <w:rFonts w:ascii="Nova Mono" w:cs="Nova Mono" w:eastAsia="Nova Mono" w:hAnsi="Nova Mono"/>
              <w:i w:val="1"/>
              <w:iCs w:val="1"/>
              <w:color w:val="156082"/>
              <w:sz w:val="28"/>
              <w:szCs w:val="28"/>
              <w:rtl w:val="0"/>
            </w:rPr>
            <w:t xml:space="preserve">From px_height + px_width → create resolution From battery / weight → create battery_efficiency</w:t>
          </w:r>
        </w:sdtContent>
      </w:sdt>
    </w:p>
    <w:p w:rsidR="00000000" w:rsidDel="00000000" w:rsidP="00000000" w:rsidRDefault="00000000" w:rsidRPr="00000000" w14:paraId="000001BF">
      <w:pPr>
        <w:numPr>
          <w:ilvl w:val="0"/>
          <w:numId w:val="48"/>
        </w:numPr>
        <w:ind w:left="720" w:hanging="360"/>
        <w:rPr>
          <w:i w:val="1"/>
          <w:iCs w:val="1"/>
          <w:color w:val="156082"/>
          <w:sz w:val="28"/>
          <w:szCs w:val="28"/>
        </w:rPr>
      </w:pPr>
      <w:r w:rsidDel="00000000" w:rsidR="00000000" w:rsidRPr="00000000">
        <w:rPr>
          <w:i w:val="1"/>
          <w:iCs w:val="1"/>
          <w:color w:val="156082"/>
          <w:sz w:val="28"/>
          <w:szCs w:val="28"/>
          <w:rtl w:val="0"/>
        </w:rPr>
        <w:t xml:space="preserve">In one line</w:t>
      </w:r>
    </w:p>
    <w:p w:rsidR="00000000" w:rsidDel="00000000" w:rsidP="00000000" w:rsidRDefault="00000000" w:rsidRPr="00000000" w14:paraId="000001C0">
      <w:pPr>
        <w:rPr>
          <w:i w:val="1"/>
          <w:iCs w:val="1"/>
          <w:color w:val="156082"/>
          <w:sz w:val="28"/>
          <w:szCs w:val="28"/>
        </w:rPr>
      </w:pPr>
      <w:r w:rsidDel="00000000" w:rsidR="00000000" w:rsidRPr="00000000">
        <w:rPr>
          <w:i w:val="1"/>
          <w:iCs w:val="1"/>
          <w:color w:val="156082"/>
          <w:sz w:val="28"/>
          <w:szCs w:val="28"/>
          <w:rtl w:val="0"/>
        </w:rPr>
        <w:t xml:space="preserve">Feature engineering turns raw data into smarter data so your model performs better.</w:t>
      </w:r>
      <w:r w:rsidDel="00000000" w:rsidR="00000000" w:rsidRPr="00000000">
        <w:br w:type="page"/>
      </w:r>
      <w:r w:rsidDel="00000000" w:rsidR="00000000" w:rsidRPr="00000000">
        <w:rPr>
          <w:rtl w:val="0"/>
        </w:rPr>
      </w:r>
    </w:p>
    <w:p w:rsidR="00000000" w:rsidDel="00000000" w:rsidP="00000000" w:rsidRDefault="00000000" w:rsidRPr="00000000" w14:paraId="000001C1">
      <w:pPr>
        <w:rPr>
          <w:rFonts w:ascii="Constantia" w:cs="Constantia" w:eastAsia="Constantia" w:hAnsi="Constantia"/>
          <w:sz w:val="14"/>
          <w:szCs w:val="14"/>
          <w:u w:val="single"/>
        </w:rPr>
      </w:pPr>
      <w:r w:rsidDel="00000000" w:rsidR="00000000" w:rsidRPr="00000000">
        <w:rPr>
          <w:rFonts w:ascii="Constantia" w:cs="Constantia" w:eastAsia="Constantia" w:hAnsi="Constantia"/>
          <w:sz w:val="36"/>
          <w:szCs w:val="36"/>
          <w:u w:val="single"/>
          <w:rtl w:val="0"/>
        </w:rPr>
        <w:t xml:space="preserve">CODE:-</w:t>
      </w:r>
      <w:r w:rsidDel="00000000" w:rsidR="00000000" w:rsidRPr="00000000">
        <w:rPr>
          <w:rtl w:val="0"/>
        </w:rPr>
      </w:r>
    </w:p>
    <w:p w:rsidR="00000000" w:rsidDel="00000000" w:rsidP="00000000" w:rsidRDefault="00000000" w:rsidRPr="00000000" w14:paraId="000001C2">
      <w:pPr>
        <w:rPr>
          <w:rFonts w:ascii="Constantia" w:cs="Constantia" w:eastAsia="Constantia" w:hAnsi="Constantia"/>
          <w:sz w:val="14"/>
          <w:szCs w:val="14"/>
          <w:u w:val="single"/>
        </w:rPr>
      </w:pPr>
      <w:r w:rsidDel="00000000" w:rsidR="00000000" w:rsidRPr="00000000">
        <w:rPr>
          <w:rFonts w:ascii="Constantia" w:cs="Constantia" w:eastAsia="Constantia" w:hAnsi="Constantia"/>
          <w:sz w:val="36"/>
          <w:szCs w:val="36"/>
          <w:u w:val="single"/>
        </w:rPr>
        <w:drawing>
          <wp:inline distB="0" distT="0" distL="0" distR="0">
            <wp:extent cx="5240523" cy="3778051"/>
            <wp:effectExtent b="0" l="0" r="0" t="0"/>
            <wp:docPr id="2146800832"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5240523" cy="377805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Constantia" w:cs="Constantia" w:eastAsia="Constantia" w:hAnsi="Constantia"/>
          <w:b w:val="1"/>
          <w:bCs w:val="1"/>
          <w:sz w:val="32"/>
          <w:szCs w:val="32"/>
          <w:u w:val="single"/>
        </w:rPr>
      </w:pPr>
      <w:r w:rsidDel="00000000" w:rsidR="00000000" w:rsidRPr="00000000">
        <w:rPr>
          <w:rFonts w:ascii="Constantia" w:cs="Constantia" w:eastAsia="Constantia" w:hAnsi="Constantia"/>
          <w:sz w:val="14"/>
          <w:szCs w:val="14"/>
          <w:u w:val="single"/>
        </w:rPr>
        <w:drawing>
          <wp:inline distB="0" distT="0" distL="0" distR="0">
            <wp:extent cx="5600700" cy="4090759"/>
            <wp:effectExtent b="0" l="0" r="0" t="0"/>
            <wp:docPr id="2146800887" name="image62.jpg"/>
            <a:graphic>
              <a:graphicData uri="http://schemas.openxmlformats.org/drawingml/2006/picture">
                <pic:pic>
                  <pic:nvPicPr>
                    <pic:cNvPr id="0" name="image62.jpg"/>
                    <pic:cNvPicPr preferRelativeResize="0"/>
                  </pic:nvPicPr>
                  <pic:blipFill>
                    <a:blip r:embed="rId31"/>
                    <a:srcRect b="0" l="0" r="0" t="0"/>
                    <a:stretch>
                      <a:fillRect/>
                    </a:stretch>
                  </pic:blipFill>
                  <pic:spPr>
                    <a:xfrm>
                      <a:off x="0" y="0"/>
                      <a:ext cx="5600700" cy="409075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rFonts w:ascii="Constantia" w:cs="Constantia" w:eastAsia="Constantia" w:hAnsi="Constantia"/>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C5">
      <w:pPr>
        <w:rPr>
          <w:rFonts w:ascii="Constantia" w:cs="Constantia" w:eastAsia="Constantia" w:hAnsi="Constantia"/>
          <w:b w:val="1"/>
          <w:bCs w:val="1"/>
          <w:sz w:val="32"/>
          <w:szCs w:val="32"/>
          <w:u w:val="single"/>
        </w:rPr>
      </w:pPr>
      <w:r w:rsidDel="00000000" w:rsidR="00000000" w:rsidRPr="00000000">
        <w:rPr>
          <w:rFonts w:ascii="Constantia" w:cs="Constantia" w:eastAsia="Constantia" w:hAnsi="Constantia"/>
          <w:b w:val="1"/>
          <w:bCs w:val="1"/>
          <w:sz w:val="32"/>
          <w:szCs w:val="32"/>
          <w:u w:val="single"/>
          <w:rtl w:val="0"/>
        </w:rPr>
        <w:t xml:space="preserve">OUTPUT  :-</w:t>
      </w:r>
    </w:p>
    <w:p w:rsidR="00000000" w:rsidDel="00000000" w:rsidP="00000000" w:rsidRDefault="00000000" w:rsidRPr="00000000" w14:paraId="000001C6">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C7">
      <w:pPr>
        <w:rPr>
          <w:rFonts w:ascii="Constantia" w:cs="Constantia" w:eastAsia="Constantia" w:hAnsi="Constantia"/>
          <w:sz w:val="14"/>
          <w:szCs w:val="14"/>
          <w:u w:val="single"/>
        </w:rPr>
      </w:pPr>
      <w:r w:rsidDel="00000000" w:rsidR="00000000" w:rsidRPr="00000000">
        <w:rPr>
          <w:rFonts w:ascii="Constantia" w:cs="Constantia" w:eastAsia="Constantia" w:hAnsi="Constantia"/>
          <w:sz w:val="14"/>
          <w:szCs w:val="14"/>
          <w:u w:val="single"/>
        </w:rPr>
        <w:drawing>
          <wp:inline distB="0" distT="0" distL="0" distR="0">
            <wp:extent cx="5731510" cy="1461135"/>
            <wp:effectExtent b="0" l="0" r="0" t="0"/>
            <wp:docPr id="2146800827" name="image37.jpg"/>
            <a:graphic>
              <a:graphicData uri="http://schemas.openxmlformats.org/drawingml/2006/picture">
                <pic:pic>
                  <pic:nvPicPr>
                    <pic:cNvPr id="0" name="image37.jpg"/>
                    <pic:cNvPicPr preferRelativeResize="0"/>
                  </pic:nvPicPr>
                  <pic:blipFill>
                    <a:blip r:embed="rId32"/>
                    <a:srcRect b="0" l="0" r="0" t="0"/>
                    <a:stretch>
                      <a:fillRect/>
                    </a:stretch>
                  </pic:blipFill>
                  <pic:spPr>
                    <a:xfrm>
                      <a:off x="0" y="0"/>
                      <a:ext cx="5731510" cy="146113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tantia" w:cs="Constantia" w:eastAsia="Constantia" w:hAnsi="Constantia"/>
          <w:b w:val="1"/>
          <w:bCs w:val="1"/>
          <w:i w:val="0"/>
          <w:iCs w:val="0"/>
          <w:smallCaps w:val="0"/>
          <w:strike w:val="0"/>
          <w:color w:val="000000"/>
          <w:sz w:val="40"/>
          <w:szCs w:val="40"/>
          <w:u w:val="none"/>
          <w:shd w:fill="auto" w:val="clear"/>
          <w:vertAlign w:val="baseline"/>
        </w:rPr>
      </w:pP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ENCODING THE TARGET VARIABLE</w:t>
      </w:r>
    </w:p>
    <w:p w:rsidR="00000000" w:rsidDel="00000000" w:rsidP="00000000" w:rsidRDefault="00000000" w:rsidRPr="00000000" w14:paraId="000001C9">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In machine learning, most algorithms require the target variable to be in a numeric format. Since the price range of mobile phones is a categorical variable (Low, Mid, High), it must be converted into numerical labels before model training. This process is known as target encoding.</w:t>
      </w:r>
    </w:p>
    <w:p w:rsidR="00000000" w:rsidDel="00000000" w:rsidP="00000000" w:rsidRDefault="00000000" w:rsidRPr="00000000" w14:paraId="000001CA">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In this project, the target variable Price Range was encoded using label encoding, where each price category was assigned a unique numerical value. The encoding scheme used is shown below:</w:t>
      </w:r>
    </w:p>
    <w:p w:rsidR="00000000" w:rsidDel="00000000" w:rsidP="00000000" w:rsidRDefault="00000000" w:rsidRPr="00000000" w14:paraId="000001CB">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Price Category Encoded Value</w:t>
      </w:r>
    </w:p>
    <w:p w:rsidR="00000000" w:rsidDel="00000000" w:rsidP="00000000" w:rsidRDefault="00000000" w:rsidRPr="00000000" w14:paraId="000001CC">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Low Price 0</w:t>
      </w:r>
    </w:p>
    <w:p w:rsidR="00000000" w:rsidDel="00000000" w:rsidP="00000000" w:rsidRDefault="00000000" w:rsidRPr="00000000" w14:paraId="000001CD">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Mid Price 1</w:t>
      </w:r>
    </w:p>
    <w:p w:rsidR="00000000" w:rsidDel="00000000" w:rsidP="00000000" w:rsidRDefault="00000000" w:rsidRPr="00000000" w14:paraId="000001CE">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High Price 2</w:t>
      </w:r>
    </w:p>
    <w:p w:rsidR="00000000" w:rsidDel="00000000" w:rsidP="00000000" w:rsidRDefault="00000000" w:rsidRPr="00000000" w14:paraId="000001CF">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This encoding allows machine learning models to understand and process the target variable effectively. The encoded values represent class labels rather than numerical magnitude, making them suitable for classification algorithms such as Logistic Regression, Decision Tree, Random Forest, and K-Nearest Neighbors (KNN).</w:t>
      </w:r>
    </w:p>
    <w:p w:rsidR="00000000" w:rsidDel="00000000" w:rsidP="00000000" w:rsidRDefault="00000000" w:rsidRPr="00000000" w14:paraId="000001D0">
      <w:pPr>
        <w:rPr>
          <w:rFonts w:ascii="Constantia" w:cs="Constantia" w:eastAsia="Constantia" w:hAnsi="Constantia"/>
          <w:sz w:val="14"/>
          <w:szCs w:val="14"/>
          <w:u w:val="single"/>
        </w:rPr>
      </w:pPr>
      <w:r w:rsidDel="00000000" w:rsidR="00000000" w:rsidRPr="00000000">
        <w:rPr>
          <w:rtl w:val="0"/>
        </w:rPr>
      </w:r>
    </w:p>
    <w:p w:rsidR="00000000" w:rsidDel="00000000" w:rsidP="00000000" w:rsidRDefault="00000000" w:rsidRPr="00000000" w14:paraId="000001D1">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If the target was not encoded (example: "low", "medium", "high"), then:</w:t>
      </w:r>
    </w:p>
    <w:p w:rsidR="00000000" w:rsidDel="00000000" w:rsidP="00000000" w:rsidRDefault="00000000" w:rsidRPr="00000000" w14:paraId="000001D2">
      <w:pPr>
        <w:numPr>
          <w:ilvl w:val="0"/>
          <w:numId w:val="5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Model would throw an error</w:t>
      </w:r>
    </w:p>
    <w:p w:rsidR="00000000" w:rsidDel="00000000" w:rsidP="00000000" w:rsidRDefault="00000000" w:rsidRPr="00000000" w14:paraId="000001D3">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ML algorithms cannot train on text labels.</w:t>
      </w:r>
    </w:p>
    <w:p w:rsidR="00000000" w:rsidDel="00000000" w:rsidP="00000000" w:rsidRDefault="00000000" w:rsidRPr="00000000" w14:paraId="000001D4">
      <w:pPr>
        <w:numPr>
          <w:ilvl w:val="0"/>
          <w:numId w:val="51"/>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Metrics like accuracy, F1 cannot compute</w:t>
      </w:r>
    </w:p>
    <w:p w:rsidR="00000000" w:rsidDel="00000000" w:rsidP="00000000" w:rsidRDefault="00000000" w:rsidRPr="00000000" w14:paraId="000001D5">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They expect numbers, not strings.</w:t>
      </w:r>
    </w:p>
    <w:p w:rsidR="00000000" w:rsidDel="00000000" w:rsidP="00000000" w:rsidRDefault="00000000" w:rsidRPr="00000000" w14:paraId="000001D6">
      <w:pPr>
        <w:numPr>
          <w:ilvl w:val="0"/>
          <w:numId w:val="52"/>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Confusion matrix cannot be generated</w:t>
      </w:r>
    </w:p>
    <w:p w:rsidR="00000000" w:rsidDel="00000000" w:rsidP="00000000" w:rsidRDefault="00000000" w:rsidRPr="00000000" w14:paraId="000001D7">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It needs numeric classes.</w:t>
      </w:r>
    </w:p>
    <w:p w:rsidR="00000000" w:rsidDel="00000000" w:rsidP="00000000" w:rsidRDefault="00000000" w:rsidRPr="00000000" w14:paraId="000001D8">
      <w:pPr>
        <w:numPr>
          <w:ilvl w:val="0"/>
          <w:numId w:val="53"/>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Train/Test split might work, but training would fail</w:t>
      </w:r>
    </w:p>
    <w:p w:rsidR="00000000" w:rsidDel="00000000" w:rsidP="00000000" w:rsidRDefault="00000000" w:rsidRPr="00000000" w14:paraId="000001D9">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Split doesn’t care about types, but models do.</w:t>
      </w:r>
    </w:p>
    <w:p w:rsidR="00000000" w:rsidDel="00000000" w:rsidP="00000000" w:rsidRDefault="00000000" w:rsidRPr="00000000" w14:paraId="000001DA">
      <w:pPr>
        <w:numPr>
          <w:ilvl w:val="0"/>
          <w:numId w:val="54"/>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Hyperparameter tuning and cross-validation would break</w:t>
      </w:r>
    </w:p>
    <w:p w:rsidR="00000000" w:rsidDel="00000000" w:rsidP="00000000" w:rsidRDefault="00000000" w:rsidRPr="00000000" w14:paraId="000001DB">
      <w:pPr>
        <w:rPr>
          <w:rFonts w:ascii="Cambria" w:cs="Cambria" w:eastAsia="Cambria" w:hAnsi="Cambria"/>
          <w:sz w:val="32"/>
          <w:szCs w:val="32"/>
        </w:rPr>
      </w:pPr>
      <w:r w:rsidDel="00000000" w:rsidR="00000000" w:rsidRPr="00000000">
        <w:rPr>
          <w:rFonts w:ascii="Cambria" w:cs="Cambria" w:eastAsia="Cambria" w:hAnsi="Cambria"/>
          <w:sz w:val="32"/>
          <w:szCs w:val="32"/>
        </w:rPr>
        <w:drawing>
          <wp:anchor allowOverlap="1" behindDoc="0" distB="0" distT="0" distL="114300" distR="114300" hidden="0" layoutInCell="1" locked="0" relativeHeight="0" simplePos="0">
            <wp:simplePos x="0" y="0"/>
            <wp:positionH relativeFrom="margin">
              <wp:align>left</wp:align>
            </wp:positionH>
            <wp:positionV relativeFrom="margin">
              <wp:align>bottom</wp:align>
            </wp:positionV>
            <wp:extent cx="5731510" cy="4211320"/>
            <wp:effectExtent b="0" l="0" r="0" t="0"/>
            <wp:wrapSquare wrapText="bothSides" distB="0" distT="0" distL="114300" distR="114300"/>
            <wp:docPr id="2146800888" name="image78.jpg"/>
            <a:graphic>
              <a:graphicData uri="http://schemas.openxmlformats.org/drawingml/2006/picture">
                <pic:pic>
                  <pic:nvPicPr>
                    <pic:cNvPr id="0" name="image78.jpg"/>
                    <pic:cNvPicPr preferRelativeResize="0"/>
                  </pic:nvPicPr>
                  <pic:blipFill>
                    <a:blip r:embed="rId33"/>
                    <a:srcRect b="0" l="0" r="0" t="0"/>
                    <a:stretch>
                      <a:fillRect/>
                    </a:stretch>
                  </pic:blipFill>
                  <pic:spPr>
                    <a:xfrm>
                      <a:off x="0" y="0"/>
                      <a:ext cx="5731510" cy="4211320"/>
                    </a:xfrm>
                    <a:prstGeom prst="rect"/>
                    <a:ln/>
                  </pic:spPr>
                </pic:pic>
              </a:graphicData>
            </a:graphic>
          </wp:anchor>
        </w:drawing>
      </w:r>
      <w:r w:rsidDel="00000000" w:rsidR="00000000" w:rsidRPr="00000000">
        <w:rPr>
          <w:rFonts w:ascii="Cambria" w:cs="Cambria" w:eastAsia="Cambria" w:hAnsi="Cambria"/>
          <w:sz w:val="32"/>
          <w:szCs w:val="32"/>
          <w:rtl w:val="0"/>
        </w:rPr>
        <w:t xml:space="preserve">GridSearchCV expects numeric y-values.</w:t>
      </w:r>
    </w:p>
    <w:p w:rsidR="00000000" w:rsidDel="00000000" w:rsidP="00000000" w:rsidRDefault="00000000" w:rsidRPr="00000000" w14:paraId="000001DC">
      <w:pPr>
        <w:numPr>
          <w:ilvl w:val="0"/>
          <w:numId w:val="55"/>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Some algorithms assume classes are ordered</w:t>
      </w:r>
    </w:p>
    <w:p w:rsidR="00000000" w:rsidDel="00000000" w:rsidP="00000000" w:rsidRDefault="00000000" w:rsidRPr="00000000" w14:paraId="000001DD">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If labels were strings, they cannot infer order</w:t>
      </w:r>
    </w:p>
    <w:p w:rsidR="00000000" w:rsidDel="00000000" w:rsidP="00000000" w:rsidRDefault="00000000" w:rsidRPr="00000000" w14:paraId="000001DE">
      <w:pPr>
        <w:rPr>
          <w:rFonts w:ascii="Constantia" w:cs="Constantia" w:eastAsia="Constantia" w:hAnsi="Constantia"/>
          <w:sz w:val="14"/>
          <w:szCs w:val="14"/>
          <w:u w:val="single"/>
        </w:rPr>
      </w:pPr>
      <w:r w:rsidDel="00000000" w:rsidR="00000000" w:rsidRPr="00000000">
        <w:br w:type="page"/>
      </w:r>
      <w:r w:rsidDel="00000000" w:rsidR="00000000" w:rsidRPr="00000000">
        <w:rPr>
          <w:rtl w:val="0"/>
        </w:rPr>
      </w:r>
    </w:p>
    <w:p w:rsidR="00000000" w:rsidDel="00000000" w:rsidP="00000000" w:rsidRDefault="00000000" w:rsidRPr="00000000" w14:paraId="000001DF">
      <w:pPr>
        <w:rPr>
          <w:rFonts w:ascii="Constantia" w:cs="Constantia" w:eastAsia="Constantia" w:hAnsi="Constantia"/>
          <w:sz w:val="32"/>
          <w:szCs w:val="32"/>
          <w:u w:val="single"/>
        </w:rPr>
      </w:pPr>
      <w:r w:rsidDel="00000000" w:rsidR="00000000" w:rsidRPr="00000000">
        <w:rPr>
          <w:rFonts w:ascii="Constantia" w:cs="Constantia" w:eastAsia="Constantia" w:hAnsi="Constantia"/>
          <w:sz w:val="32"/>
          <w:szCs w:val="32"/>
          <w:u w:val="single"/>
          <w:rtl w:val="0"/>
        </w:rPr>
        <w:t xml:space="preserve">OUTPUT:-</w:t>
      </w:r>
    </w:p>
    <w:p w:rsidR="00000000" w:rsidDel="00000000" w:rsidP="00000000" w:rsidRDefault="00000000" w:rsidRPr="00000000" w14:paraId="000001E0">
      <w:pPr>
        <w:rPr>
          <w:rFonts w:ascii="Constantia" w:cs="Constantia" w:eastAsia="Constantia" w:hAnsi="Constantia"/>
          <w:sz w:val="32"/>
          <w:szCs w:val="32"/>
          <w:u w:val="single"/>
        </w:rPr>
      </w:pPr>
      <w:r w:rsidDel="00000000" w:rsidR="00000000" w:rsidRPr="00000000">
        <w:rPr>
          <w:rFonts w:ascii="Constantia" w:cs="Constantia" w:eastAsia="Constantia" w:hAnsi="Constantia"/>
          <w:sz w:val="32"/>
          <w:szCs w:val="32"/>
          <w:u w:val="single"/>
        </w:rPr>
        <w:drawing>
          <wp:inline distB="0" distT="0" distL="0" distR="0">
            <wp:extent cx="3762900" cy="1457528"/>
            <wp:effectExtent b="0" l="0" r="0" t="0"/>
            <wp:docPr id="214680082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762900" cy="145752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tantia" w:cs="Constantia" w:eastAsia="Constantia" w:hAnsi="Constantia"/>
          <w:b w:val="1"/>
          <w:bCs w:val="1"/>
          <w:i w:val="0"/>
          <w:iCs w:val="0"/>
          <w:smallCaps w:val="0"/>
          <w:strike w:val="0"/>
          <w:color w:val="000000"/>
          <w:sz w:val="40"/>
          <w:szCs w:val="40"/>
          <w:u w:val="none"/>
          <w:shd w:fill="auto" w:val="clear"/>
          <w:vertAlign w:val="baseline"/>
        </w:rPr>
      </w:pP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DATASET SPLITTING (TRAIN–TEST SPLIT)</w:t>
      </w:r>
    </w:p>
    <w:p w:rsidR="00000000" w:rsidDel="00000000" w:rsidP="00000000" w:rsidRDefault="00000000" w:rsidRPr="00000000" w14:paraId="000001E2">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After completing data preprocessing, the dataset is divided into two separate parts known as the training dataset and the testing dataset. This step is essential to evaluate how effectively the machine learning models can classify mobile phone price ranges.</w:t>
      </w:r>
    </w:p>
    <w:p w:rsidR="00000000" w:rsidDel="00000000" w:rsidP="00000000" w:rsidRDefault="00000000" w:rsidRPr="00000000" w14:paraId="000001E3">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In this project, the dataset contains mobile specifications such as RAM, Storage, and Processor Score, along with the target variable Price Range (Low, Mid, High). The dataset is typically split using a 70:30 or 80:20 ratio, where:</w:t>
      </w:r>
    </w:p>
    <w:p w:rsidR="00000000" w:rsidDel="00000000" w:rsidP="00000000" w:rsidRDefault="00000000" w:rsidRPr="00000000" w14:paraId="000001E4">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 70–80% of the data is used for training</w:t>
      </w:r>
    </w:p>
    <w:p w:rsidR="00000000" w:rsidDel="00000000" w:rsidP="00000000" w:rsidRDefault="00000000" w:rsidRPr="00000000" w14:paraId="000001E5">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 20–30% of the data is used for testing</w:t>
      </w:r>
    </w:p>
    <w:p w:rsidR="00000000" w:rsidDel="00000000" w:rsidP="00000000" w:rsidRDefault="00000000" w:rsidRPr="00000000" w14:paraId="000001E6">
      <w:pPr>
        <w:rPr>
          <w:rFonts w:ascii="Constantia" w:cs="Constantia" w:eastAsia="Constantia" w:hAnsi="Constantia"/>
          <w:sz w:val="32"/>
          <w:szCs w:val="32"/>
        </w:rPr>
      </w:pPr>
      <w:r w:rsidDel="00000000" w:rsidR="00000000" w:rsidRPr="00000000">
        <w:rPr>
          <w:rFonts w:ascii="Constantia" w:cs="Constantia" w:eastAsia="Constantia" w:hAnsi="Constantia"/>
          <w:b w:val="1"/>
          <w:bCs w:val="1"/>
          <w:sz w:val="32"/>
          <w:szCs w:val="32"/>
          <w:rtl w:val="0"/>
        </w:rPr>
        <w:t xml:space="preserve">Training Set (80%)</w:t>
      </w:r>
      <w:r w:rsidDel="00000000" w:rsidR="00000000" w:rsidRPr="00000000">
        <w:rPr>
          <w:rtl w:val="0"/>
        </w:rPr>
      </w:r>
    </w:p>
    <w:p w:rsidR="00000000" w:rsidDel="00000000" w:rsidP="00000000" w:rsidRDefault="00000000" w:rsidRPr="00000000" w14:paraId="000001E7">
      <w:pPr>
        <w:numPr>
          <w:ilvl w:val="0"/>
          <w:numId w:val="57"/>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Used to train the machine learning models</w:t>
      </w:r>
    </w:p>
    <w:p w:rsidR="00000000" w:rsidDel="00000000" w:rsidP="00000000" w:rsidRDefault="00000000" w:rsidRPr="00000000" w14:paraId="000001E8">
      <w:pPr>
        <w:numPr>
          <w:ilvl w:val="0"/>
          <w:numId w:val="57"/>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Helps the model learn patterns from input features</w:t>
      </w:r>
    </w:p>
    <w:p w:rsidR="00000000" w:rsidDel="00000000" w:rsidP="00000000" w:rsidRDefault="00000000" w:rsidRPr="00000000" w14:paraId="000001E9">
      <w:pPr>
        <w:numPr>
          <w:ilvl w:val="0"/>
          <w:numId w:val="57"/>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Used to fit model parameters and weights</w:t>
      </w:r>
    </w:p>
    <w:p w:rsidR="00000000" w:rsidDel="00000000" w:rsidP="00000000" w:rsidRDefault="00000000" w:rsidRPr="00000000" w14:paraId="000001EA">
      <w:pPr>
        <w:rPr>
          <w:rFonts w:ascii="Constantia" w:cs="Constantia" w:eastAsia="Constantia" w:hAnsi="Constantia"/>
          <w:sz w:val="32"/>
          <w:szCs w:val="32"/>
        </w:rPr>
      </w:pPr>
      <w:r w:rsidDel="00000000" w:rsidR="00000000" w:rsidRPr="00000000">
        <w:rPr>
          <w:rFonts w:ascii="Constantia" w:cs="Constantia" w:eastAsia="Constantia" w:hAnsi="Constantia"/>
          <w:b w:val="1"/>
          <w:bCs w:val="1"/>
          <w:sz w:val="32"/>
          <w:szCs w:val="32"/>
          <w:rtl w:val="0"/>
        </w:rPr>
        <w:t xml:space="preserve">Testing Set (20%)</w:t>
      </w:r>
      <w:r w:rsidDel="00000000" w:rsidR="00000000" w:rsidRPr="00000000">
        <w:rPr>
          <w:rtl w:val="0"/>
        </w:rPr>
      </w:r>
    </w:p>
    <w:p w:rsidR="00000000" w:rsidDel="00000000" w:rsidP="00000000" w:rsidRDefault="00000000" w:rsidRPr="00000000" w14:paraId="000001EB">
      <w:pPr>
        <w:numPr>
          <w:ilvl w:val="0"/>
          <w:numId w:val="58"/>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Used to evaluate the model on unseen data</w:t>
      </w:r>
    </w:p>
    <w:p w:rsidR="00000000" w:rsidDel="00000000" w:rsidP="00000000" w:rsidRDefault="00000000" w:rsidRPr="00000000" w14:paraId="000001EC">
      <w:pPr>
        <w:numPr>
          <w:ilvl w:val="0"/>
          <w:numId w:val="58"/>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Helps measure the accuracy of predictions</w:t>
      </w:r>
    </w:p>
    <w:p w:rsidR="00000000" w:rsidDel="00000000" w:rsidP="00000000" w:rsidRDefault="00000000" w:rsidRPr="00000000" w14:paraId="000001ED">
      <w:pPr>
        <w:numPr>
          <w:ilvl w:val="0"/>
          <w:numId w:val="58"/>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Checks the real performance of the model</w:t>
      </w:r>
    </w:p>
    <w:p w:rsidR="00000000" w:rsidDel="00000000" w:rsidP="00000000" w:rsidRDefault="00000000" w:rsidRPr="00000000" w14:paraId="000001EE">
      <w:pPr>
        <w:numPr>
          <w:ilvl w:val="0"/>
          <w:numId w:val="58"/>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Helps in detecting and avoiding overfitting</w:t>
      </w:r>
    </w:p>
    <w:p w:rsidR="00000000" w:rsidDel="00000000" w:rsidP="00000000" w:rsidRDefault="00000000" w:rsidRPr="00000000" w14:paraId="000001EF">
      <w:pPr>
        <w:numPr>
          <w:ilvl w:val="0"/>
          <w:numId w:val="58"/>
        </w:numPr>
        <w:ind w:left="720" w:hanging="360"/>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This approach ensures a fair and reliable evaluation of the machine learning models before final selection.</w:t>
      </w:r>
    </w:p>
    <w:p w:rsidR="00000000" w:rsidDel="00000000" w:rsidP="00000000" w:rsidRDefault="00000000" w:rsidRPr="00000000" w14:paraId="000001F0">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CODE:-</w:t>
      </w:r>
    </w:p>
    <w:p w:rsidR="00000000" w:rsidDel="00000000" w:rsidP="00000000" w:rsidRDefault="00000000" w:rsidRPr="00000000" w14:paraId="000001F1">
      <w:pPr>
        <w:rPr>
          <w:rFonts w:ascii="Constantia" w:cs="Constantia" w:eastAsia="Constantia" w:hAnsi="Constantia"/>
          <w:sz w:val="32"/>
          <w:szCs w:val="32"/>
        </w:rPr>
      </w:pPr>
      <w:r w:rsidDel="00000000" w:rsidR="00000000" w:rsidRPr="00000000">
        <w:rPr>
          <w:rtl w:val="0"/>
        </w:rPr>
      </w:r>
    </w:p>
    <w:p w:rsidR="00000000" w:rsidDel="00000000" w:rsidP="00000000" w:rsidRDefault="00000000" w:rsidRPr="00000000" w14:paraId="000001F2">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Pr>
        <w:drawing>
          <wp:inline distB="0" distT="0" distL="0" distR="0">
            <wp:extent cx="5725324" cy="3524742"/>
            <wp:effectExtent b="0" l="0" r="0" t="0"/>
            <wp:docPr id="214680082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25324" cy="3524742"/>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rFonts w:ascii="Constantia" w:cs="Constantia" w:eastAsia="Constantia" w:hAnsi="Constantia"/>
          <w:sz w:val="32"/>
          <w:szCs w:val="32"/>
        </w:rPr>
      </w:pPr>
      <w:r w:rsidDel="00000000" w:rsidR="00000000" w:rsidRPr="00000000">
        <w:rPr>
          <w:rtl w:val="0"/>
        </w:rPr>
      </w:r>
    </w:p>
    <w:p w:rsidR="00000000" w:rsidDel="00000000" w:rsidP="00000000" w:rsidRDefault="00000000" w:rsidRPr="00000000" w14:paraId="000001F4">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tl w:val="0"/>
        </w:rPr>
        <w:t xml:space="preserve">OUTPUT:-</w:t>
      </w:r>
    </w:p>
    <w:p w:rsidR="00000000" w:rsidDel="00000000" w:rsidP="00000000" w:rsidRDefault="00000000" w:rsidRPr="00000000" w14:paraId="000001F5">
      <w:pPr>
        <w:rPr>
          <w:rFonts w:ascii="Constantia" w:cs="Constantia" w:eastAsia="Constantia" w:hAnsi="Constantia"/>
          <w:sz w:val="32"/>
          <w:szCs w:val="32"/>
        </w:rPr>
      </w:pPr>
      <w:r w:rsidDel="00000000" w:rsidR="00000000" w:rsidRPr="00000000">
        <w:rPr>
          <w:rFonts w:ascii="Constantia" w:cs="Constantia" w:eastAsia="Constantia" w:hAnsi="Constantia"/>
          <w:sz w:val="32"/>
          <w:szCs w:val="32"/>
        </w:rPr>
        <w:drawing>
          <wp:inline distB="0" distT="0" distL="0" distR="0">
            <wp:extent cx="2791215" cy="485843"/>
            <wp:effectExtent b="0" l="0" r="0" t="0"/>
            <wp:docPr id="214680083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2791215" cy="48584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i w:val="1"/>
          <w:iCs w:val="1"/>
          <w:color w:val="156082"/>
          <w:sz w:val="28"/>
          <w:szCs w:val="28"/>
        </w:rPr>
      </w:pPr>
      <w:r w:rsidDel="00000000" w:rsidR="00000000" w:rsidRPr="00000000">
        <w:pict>
          <v:rect style="width:0.0pt;height:1.5pt" o:hr="t" o:hrstd="t" o:hralign="center" fillcolor="#A0A0A0" stroked="f"/>
        </w:pict>
      </w:r>
      <w:r w:rsidDel="00000000" w:rsidR="00000000" w:rsidRPr="00000000">
        <w:rPr>
          <w:rFonts w:ascii="Cambria" w:cs="Cambria" w:eastAsia="Cambria" w:hAnsi="Cambria"/>
          <w:color w:val="156082"/>
          <w:sz w:val="28"/>
          <w:szCs w:val="28"/>
          <w:rtl w:val="0"/>
        </w:rPr>
        <w:t xml:space="preserve">Q.1 </w:t>
      </w:r>
      <w:r w:rsidDel="00000000" w:rsidR="00000000" w:rsidRPr="00000000">
        <w:rPr>
          <w:b w:val="1"/>
          <w:bCs w:val="1"/>
          <w:i w:val="1"/>
          <w:iCs w:val="1"/>
          <w:color w:val="156082"/>
          <w:sz w:val="28"/>
          <w:szCs w:val="28"/>
          <w:rtl w:val="0"/>
        </w:rPr>
        <w:t xml:space="preserve">WHY WE SPLIT?</w:t>
      </w:r>
      <w:r w:rsidDel="00000000" w:rsidR="00000000" w:rsidRPr="00000000">
        <w:rPr>
          <w:rtl w:val="0"/>
        </w:rPr>
      </w:r>
    </w:p>
    <w:p w:rsidR="00000000" w:rsidDel="00000000" w:rsidP="00000000" w:rsidRDefault="00000000" w:rsidRPr="00000000" w14:paraId="000001F7">
      <w:pPr>
        <w:rPr>
          <w:i w:val="1"/>
          <w:iCs w:val="1"/>
          <w:color w:val="156082"/>
          <w:sz w:val="28"/>
          <w:szCs w:val="28"/>
        </w:rPr>
      </w:pPr>
      <w:r w:rsidDel="00000000" w:rsidR="00000000" w:rsidRPr="00000000">
        <w:rPr>
          <w:i w:val="1"/>
          <w:iCs w:val="1"/>
          <w:color w:val="156082"/>
          <w:sz w:val="28"/>
          <w:szCs w:val="28"/>
          <w:rtl w:val="0"/>
        </w:rPr>
        <w:t xml:space="preserve">Because if the model is tested on the same data it was trained on, accuracy will be fake and meaningless.</w:t>
      </w:r>
    </w:p>
    <w:p w:rsidR="00000000" w:rsidDel="00000000" w:rsidP="00000000" w:rsidRDefault="00000000" w:rsidRPr="00000000" w14:paraId="000001F8">
      <w:pPr>
        <w:rPr>
          <w:i w:val="1"/>
          <w:iCs w:val="1"/>
          <w:color w:val="156082"/>
          <w:sz w:val="28"/>
          <w:szCs w:val="28"/>
        </w:rPr>
      </w:pPr>
      <w:r w:rsidDel="00000000" w:rsidR="00000000" w:rsidRPr="00000000">
        <w:rPr>
          <w:i w:val="1"/>
          <w:iCs w:val="1"/>
          <w:color w:val="156082"/>
          <w:sz w:val="28"/>
          <w:szCs w:val="28"/>
          <w:rtl w:val="0"/>
        </w:rPr>
        <w:t xml:space="preserve">In short:</w:t>
      </w:r>
    </w:p>
    <w:p w:rsidR="00000000" w:rsidDel="00000000" w:rsidP="00000000" w:rsidRDefault="00000000" w:rsidRPr="00000000" w14:paraId="000001F9">
      <w:pPr>
        <w:rPr>
          <w:i w:val="1"/>
          <w:iCs w:val="1"/>
          <w:color w:val="156082"/>
          <w:sz w:val="28"/>
          <w:szCs w:val="28"/>
        </w:rPr>
      </w:pPr>
      <w:sdt>
        <w:sdtPr>
          <w:id w:val="-1658642045"/>
          <w:tag w:val="goog_rdk_31"/>
        </w:sdtPr>
        <w:sdtContent>
          <w:r w:rsidDel="00000000" w:rsidR="00000000" w:rsidRPr="00000000">
            <w:rPr>
              <w:rFonts w:ascii="Nova Mono" w:cs="Nova Mono" w:eastAsia="Nova Mono" w:hAnsi="Nova Mono"/>
              <w:i w:val="1"/>
              <w:iCs w:val="1"/>
              <w:color w:val="156082"/>
              <w:sz w:val="28"/>
              <w:szCs w:val="28"/>
              <w:rtl w:val="0"/>
            </w:rPr>
            <w:t xml:space="preserve">Train set → model learns Test set → model is judged This ensures a fair and realistic evaluation.</w:t>
          </w:r>
        </w:sdtContent>
      </w:sdt>
    </w:p>
    <w:p w:rsidR="00000000" w:rsidDel="00000000" w:rsidP="00000000" w:rsidRDefault="00000000" w:rsidRPr="00000000" w14:paraId="000001FA">
      <w:pPr>
        <w:rPr>
          <w:rFonts w:ascii="Constantia" w:cs="Constantia" w:eastAsia="Constantia" w:hAnsi="Constantia"/>
          <w:sz w:val="32"/>
          <w:szCs w:val="3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tantia" w:cs="Constantia" w:eastAsia="Constantia" w:hAnsi="Constantia"/>
          <w:b w:val="0"/>
          <w:bCs w:val="0"/>
          <w:i w:val="0"/>
          <w:iCs w:val="0"/>
          <w:smallCaps w:val="0"/>
          <w:strike w:val="0"/>
          <w:color w:val="000000"/>
          <w:sz w:val="40"/>
          <w:szCs w:val="40"/>
          <w:u w:val="single"/>
          <w:shd w:fill="auto" w:val="clear"/>
          <w:vertAlign w:val="baseline"/>
        </w:rPr>
      </w:pP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STANDARDIZATION:-</w:t>
      </w:r>
      <w:r w:rsidDel="00000000" w:rsidR="00000000" w:rsidRPr="00000000">
        <w:rPr>
          <w:rtl w:val="0"/>
        </w:rPr>
      </w:r>
    </w:p>
    <w:p w:rsidR="00000000" w:rsidDel="00000000" w:rsidP="00000000" w:rsidRDefault="00000000" w:rsidRPr="00000000" w14:paraId="000001FC">
      <w:pPr>
        <w:spacing w:after="280" w:before="280" w:lin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Standardization is a feature scaling technique used to transform data so that each feature has a </w:t>
      </w:r>
      <w:r w:rsidDel="00000000" w:rsidR="00000000" w:rsidRPr="00000000">
        <w:rPr>
          <w:rFonts w:ascii="Cambria" w:cs="Cambria" w:eastAsia="Cambria" w:hAnsi="Cambria"/>
          <w:b w:val="1"/>
          <w:bCs w:val="1"/>
          <w:sz w:val="32"/>
          <w:szCs w:val="32"/>
          <w:rtl w:val="0"/>
        </w:rPr>
        <w:t xml:space="preserve">mean of 0</w:t>
      </w:r>
      <w:r w:rsidDel="00000000" w:rsidR="00000000" w:rsidRPr="00000000">
        <w:rPr>
          <w:rFonts w:ascii="Cambria" w:cs="Cambria" w:eastAsia="Cambria" w:hAnsi="Cambria"/>
          <w:sz w:val="32"/>
          <w:szCs w:val="32"/>
          <w:rtl w:val="0"/>
        </w:rPr>
        <w:t xml:space="preserve"> and a </w:t>
      </w:r>
      <w:r w:rsidDel="00000000" w:rsidR="00000000" w:rsidRPr="00000000">
        <w:rPr>
          <w:rFonts w:ascii="Cambria" w:cs="Cambria" w:eastAsia="Cambria" w:hAnsi="Cambria"/>
          <w:b w:val="1"/>
          <w:bCs w:val="1"/>
          <w:sz w:val="32"/>
          <w:szCs w:val="32"/>
          <w:rtl w:val="0"/>
        </w:rPr>
        <w:t xml:space="preserve">standard deviation of 1</w:t>
      </w:r>
      <w:r w:rsidDel="00000000" w:rsidR="00000000" w:rsidRPr="00000000">
        <w:rPr>
          <w:rFonts w:ascii="Cambria" w:cs="Cambria" w:eastAsia="Cambria" w:hAnsi="Cambria"/>
          <w:sz w:val="32"/>
          <w:szCs w:val="32"/>
          <w:rtl w:val="0"/>
        </w:rPr>
        <w:t xml:space="preserve">. This helps bring all features onto a common scale without changing their relative differences.</w:t>
      </w:r>
    </w:p>
    <w:p w:rsidR="00000000" w:rsidDel="00000000" w:rsidP="00000000" w:rsidRDefault="00000000" w:rsidRPr="00000000" w14:paraId="000001FD">
      <w:pPr>
        <w:spacing w:after="280" w:before="280" w:lin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standardization formula is:</w:t>
      </w:r>
    </w:p>
    <w:p w:rsidR="00000000" w:rsidDel="00000000" w:rsidP="00000000" w:rsidRDefault="00000000" w:rsidRPr="00000000" w14:paraId="000001FE">
      <w:pPr>
        <w:jc w:val="center"/>
        <w:rPr>
          <w:rFonts w:ascii="Cambria" w:cs="Cambria" w:eastAsia="Cambria" w:hAnsi="Cambria"/>
          <w:sz w:val="32"/>
          <w:szCs w:val="32"/>
        </w:rPr>
      </w:pPr>
      <m:oMath>
        <m:r>
          <w:rPr>
            <w:rFonts w:ascii="Cambria Math" w:cs="Cambria Math" w:eastAsia="Cambria Math" w:hAnsi="Cambria Math"/>
            <w:sz w:val="32"/>
            <w:szCs w:val="32"/>
          </w:rPr>
          <m:t xml:space="preserve">z=</m:t>
        </m:r>
        <m:f>
          <m:fPr>
            <m:ctrlPr>
              <w:rPr>
                <w:rFonts w:ascii="Cambria" w:cs="Cambria" w:eastAsia="Cambria" w:hAnsi="Cambria"/>
                <w:sz w:val="32"/>
                <w:szCs w:val="32"/>
              </w:rPr>
            </m:ctrlPr>
          </m:fPr>
          <m:num>
            <m:d>
              <m:dPr>
                <m:begChr m:val="("/>
                <m:endChr m:val=")"/>
                <m:ctrlPr>
                  <w:rPr>
                    <w:rFonts w:ascii="Cambria" w:cs="Cambria" w:eastAsia="Cambria" w:hAnsi="Cambria"/>
                    <w:sz w:val="32"/>
                    <w:szCs w:val="32"/>
                  </w:rPr>
                </m:ctrlPr>
              </m:dPr>
              <m:e>
                <m:r>
                  <w:rPr>
                    <w:rFonts w:ascii="Cambria" w:cs="Cambria" w:eastAsia="Cambria" w:hAnsi="Cambria"/>
                    <w:sz w:val="32"/>
                    <w:szCs w:val="32"/>
                  </w:rPr>
                  <m:t xml:space="preserve">mean</m:t>
                </m:r>
              </m:e>
            </m:d>
          </m:num>
          <m:den>
            <m:r>
              <w:rPr>
                <w:rFonts w:ascii="Cambria" w:cs="Cambria" w:eastAsia="Cambria" w:hAnsi="Cambria"/>
                <w:sz w:val="32"/>
                <w:szCs w:val="32"/>
              </w:rPr>
              <m:t xml:space="preserve">standard deviation</m:t>
            </m:r>
          </m:den>
        </m:f>
      </m:oMath>
      <w:r w:rsidDel="00000000" w:rsidR="00000000" w:rsidRPr="00000000">
        <w:rPr>
          <w:rtl w:val="0"/>
        </w:rPr>
      </w:r>
    </w:p>
    <w:p w:rsidR="00000000" w:rsidDel="00000000" w:rsidP="00000000" w:rsidRDefault="00000000" w:rsidRPr="00000000" w14:paraId="000001FF">
      <w:pPr>
        <w:spacing w:after="280" w:before="280" w:lin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Standardization is important because it ensures that no single feature dominates the learning process due to larger numerical values, leading to better and more stable model performance.</w:t>
      </w:r>
    </w:p>
    <w:p w:rsidR="00000000" w:rsidDel="00000000" w:rsidP="00000000" w:rsidRDefault="00000000" w:rsidRPr="00000000" w14:paraId="00000200">
      <w:pPr>
        <w:rPr>
          <w:i w:val="1"/>
          <w:iCs w:val="1"/>
          <w:color w:val="156082"/>
          <w:sz w:val="28"/>
          <w:szCs w:val="28"/>
        </w:rPr>
      </w:pPr>
      <w:r w:rsidDel="00000000" w:rsidR="00000000" w:rsidRPr="00000000">
        <w:pict>
          <v:rect style="width:0.0pt;height:1.5pt" o:hr="t" o:hrstd="t" o:hralign="center" fillcolor="#A0A0A0" stroked="f"/>
        </w:pict>
      </w:r>
      <w:r w:rsidDel="00000000" w:rsidR="00000000" w:rsidRPr="00000000">
        <w:rPr>
          <w:rFonts w:ascii="Cambria" w:cs="Cambria" w:eastAsia="Cambria" w:hAnsi="Cambria"/>
          <w:color w:val="156082"/>
          <w:sz w:val="28"/>
          <w:szCs w:val="28"/>
          <w:rtl w:val="0"/>
        </w:rPr>
        <w:t xml:space="preserve">Q.1</w:t>
      </w:r>
      <w:r w:rsidDel="00000000" w:rsidR="00000000" w:rsidRPr="00000000">
        <w:rPr>
          <w:b w:val="1"/>
          <w:bCs w:val="1"/>
          <w:i w:val="1"/>
          <w:iCs w:val="1"/>
          <w:color w:val="156082"/>
          <w:sz w:val="28"/>
          <w:szCs w:val="28"/>
          <w:rtl w:val="0"/>
        </w:rPr>
        <w:t xml:space="preserve">WHAT IT DOES?</w:t>
      </w:r>
      <w:r w:rsidDel="00000000" w:rsidR="00000000" w:rsidRPr="00000000">
        <w:rPr>
          <w:rtl w:val="0"/>
        </w:rPr>
      </w:r>
    </w:p>
    <w:p w:rsidR="00000000" w:rsidDel="00000000" w:rsidP="00000000" w:rsidRDefault="00000000" w:rsidRPr="00000000" w14:paraId="00000201">
      <w:pPr>
        <w:rPr>
          <w:i w:val="1"/>
          <w:iCs w:val="1"/>
          <w:color w:val="156082"/>
          <w:sz w:val="28"/>
          <w:szCs w:val="28"/>
        </w:rPr>
      </w:pPr>
      <w:r w:rsidDel="00000000" w:rsidR="00000000" w:rsidRPr="00000000">
        <w:rPr>
          <w:i w:val="1"/>
          <w:iCs w:val="1"/>
          <w:color w:val="156082"/>
          <w:sz w:val="28"/>
          <w:szCs w:val="28"/>
          <w:rtl w:val="0"/>
        </w:rPr>
        <w:t xml:space="preserve">It puts all features on the </w:t>
      </w:r>
      <w:r w:rsidDel="00000000" w:rsidR="00000000" w:rsidRPr="00000000">
        <w:rPr>
          <w:b w:val="1"/>
          <w:bCs w:val="1"/>
          <w:i w:val="1"/>
          <w:iCs w:val="1"/>
          <w:color w:val="156082"/>
          <w:sz w:val="28"/>
          <w:szCs w:val="28"/>
          <w:rtl w:val="0"/>
        </w:rPr>
        <w:t xml:space="preserve">same scale</w:t>
      </w:r>
      <w:r w:rsidDel="00000000" w:rsidR="00000000" w:rsidRPr="00000000">
        <w:rPr>
          <w:i w:val="1"/>
          <w:iCs w:val="1"/>
          <w:color w:val="156082"/>
          <w:sz w:val="28"/>
          <w:szCs w:val="28"/>
          <w:rtl w:val="0"/>
        </w:rPr>
        <w:t xml:space="preserve">, so no feature dominates due to larger values.</w:t>
      </w:r>
    </w:p>
    <w:p w:rsidR="00000000" w:rsidDel="00000000" w:rsidP="00000000" w:rsidRDefault="00000000" w:rsidRPr="00000000" w14:paraId="00000202">
      <w:pPr>
        <w:rPr>
          <w:i w:val="1"/>
          <w:iCs w:val="1"/>
          <w:color w:val="156082"/>
          <w:sz w:val="28"/>
          <w:szCs w:val="28"/>
        </w:rPr>
      </w:pPr>
      <w:r w:rsidDel="00000000" w:rsidR="00000000" w:rsidRPr="00000000">
        <w:rPr>
          <w:i w:val="1"/>
          <w:iCs w:val="1"/>
          <w:color w:val="156082"/>
          <w:sz w:val="28"/>
          <w:szCs w:val="28"/>
          <w:rtl w:val="0"/>
        </w:rPr>
        <w:t xml:space="preserve">Example:</w:t>
      </w:r>
    </w:p>
    <w:p w:rsidR="00000000" w:rsidDel="00000000" w:rsidP="00000000" w:rsidRDefault="00000000" w:rsidRPr="00000000" w14:paraId="00000203">
      <w:pPr>
        <w:numPr>
          <w:ilvl w:val="0"/>
          <w:numId w:val="60"/>
        </w:numPr>
        <w:ind w:left="720" w:hanging="360"/>
        <w:rPr>
          <w:i w:val="1"/>
          <w:iCs w:val="1"/>
          <w:color w:val="156082"/>
          <w:sz w:val="28"/>
          <w:szCs w:val="28"/>
        </w:rPr>
      </w:pPr>
      <w:r w:rsidDel="00000000" w:rsidR="00000000" w:rsidRPr="00000000">
        <w:rPr>
          <w:i w:val="1"/>
          <w:iCs w:val="1"/>
          <w:color w:val="156082"/>
          <w:sz w:val="28"/>
          <w:szCs w:val="28"/>
          <w:rtl w:val="0"/>
        </w:rPr>
        <w:t xml:space="preserve">RAM = 4</w:t>
      </w:r>
    </w:p>
    <w:p w:rsidR="00000000" w:rsidDel="00000000" w:rsidP="00000000" w:rsidRDefault="00000000" w:rsidRPr="00000000" w14:paraId="00000204">
      <w:pPr>
        <w:numPr>
          <w:ilvl w:val="0"/>
          <w:numId w:val="60"/>
        </w:numPr>
        <w:ind w:left="720" w:hanging="360"/>
        <w:rPr>
          <w:i w:val="1"/>
          <w:iCs w:val="1"/>
          <w:color w:val="156082"/>
          <w:sz w:val="28"/>
          <w:szCs w:val="28"/>
        </w:rPr>
      </w:pPr>
      <w:r w:rsidDel="00000000" w:rsidR="00000000" w:rsidRPr="00000000">
        <w:rPr>
          <w:i w:val="1"/>
          <w:iCs w:val="1"/>
          <w:color w:val="156082"/>
          <w:sz w:val="28"/>
          <w:szCs w:val="28"/>
          <w:rtl w:val="0"/>
        </w:rPr>
        <w:t xml:space="preserve">battery = 1500</w:t>
      </w:r>
    </w:p>
    <w:p w:rsidR="00000000" w:rsidDel="00000000" w:rsidP="00000000" w:rsidRDefault="00000000" w:rsidRPr="00000000" w14:paraId="00000205">
      <w:pPr>
        <w:rPr>
          <w:i w:val="1"/>
          <w:iCs w:val="1"/>
          <w:color w:val="156082"/>
          <w:sz w:val="28"/>
          <w:szCs w:val="28"/>
        </w:rPr>
      </w:pPr>
      <w:r w:rsidDel="00000000" w:rsidR="00000000" w:rsidRPr="00000000">
        <w:rPr>
          <w:i w:val="1"/>
          <w:iCs w:val="1"/>
          <w:color w:val="156082"/>
          <w:sz w:val="28"/>
          <w:szCs w:val="28"/>
          <w:rtl w:val="0"/>
        </w:rPr>
        <w:t xml:space="preserve">Model will think battery is more important unless standardized.</w:t>
      </w:r>
    </w:p>
    <w:p w:rsidR="00000000" w:rsidDel="00000000" w:rsidP="00000000" w:rsidRDefault="00000000" w:rsidRPr="00000000" w14:paraId="00000206">
      <w:pPr>
        <w:rPr>
          <w:i w:val="1"/>
          <w:iCs w:val="1"/>
          <w:color w:val="156082"/>
          <w:sz w:val="28"/>
          <w:szCs w:val="28"/>
        </w:rPr>
      </w:pPr>
      <w:r w:rsidDel="00000000" w:rsidR="00000000" w:rsidRPr="00000000">
        <w:rPr>
          <w:i w:val="1"/>
          <w:iCs w:val="1"/>
          <w:color w:val="156082"/>
          <w:sz w:val="28"/>
          <w:szCs w:val="28"/>
          <w:rtl w:val="0"/>
        </w:rPr>
        <w:t xml:space="preserve">After standardization:</w:t>
      </w:r>
    </w:p>
    <w:p w:rsidR="00000000" w:rsidDel="00000000" w:rsidP="00000000" w:rsidRDefault="00000000" w:rsidRPr="00000000" w14:paraId="00000207">
      <w:pPr>
        <w:numPr>
          <w:ilvl w:val="0"/>
          <w:numId w:val="61"/>
        </w:numPr>
        <w:ind w:left="720" w:hanging="360"/>
        <w:rPr>
          <w:i w:val="1"/>
          <w:iCs w:val="1"/>
          <w:color w:val="156082"/>
          <w:sz w:val="28"/>
          <w:szCs w:val="28"/>
        </w:rPr>
      </w:pPr>
      <w:sdt>
        <w:sdtPr>
          <w:id w:val="-254974313"/>
          <w:tag w:val="goog_rdk_32"/>
        </w:sdtPr>
        <w:sdtContent>
          <w:r w:rsidDel="00000000" w:rsidR="00000000" w:rsidRPr="00000000">
            <w:rPr>
              <w:rFonts w:ascii="Nova Mono" w:cs="Nova Mono" w:eastAsia="Nova Mono" w:hAnsi="Nova Mono"/>
              <w:i w:val="1"/>
              <w:iCs w:val="1"/>
              <w:color w:val="156082"/>
              <w:sz w:val="28"/>
              <w:szCs w:val="28"/>
              <w:rtl w:val="0"/>
            </w:rPr>
            <w:t xml:space="preserve">RAM → ~0</w:t>
          </w:r>
        </w:sdtContent>
      </w:sdt>
    </w:p>
    <w:p w:rsidR="00000000" w:rsidDel="00000000" w:rsidP="00000000" w:rsidRDefault="00000000" w:rsidRPr="00000000" w14:paraId="00000208">
      <w:pPr>
        <w:numPr>
          <w:ilvl w:val="0"/>
          <w:numId w:val="61"/>
        </w:numPr>
        <w:ind w:left="720" w:hanging="360"/>
        <w:rPr>
          <w:i w:val="1"/>
          <w:iCs w:val="1"/>
          <w:color w:val="156082"/>
          <w:sz w:val="28"/>
          <w:szCs w:val="28"/>
        </w:rPr>
      </w:pPr>
      <w:sdt>
        <w:sdtPr>
          <w:id w:val="-961662357"/>
          <w:tag w:val="goog_rdk_33"/>
        </w:sdtPr>
        <w:sdtContent>
          <w:r w:rsidDel="00000000" w:rsidR="00000000" w:rsidRPr="00000000">
            <w:rPr>
              <w:rFonts w:ascii="Nova Mono" w:cs="Nova Mono" w:eastAsia="Nova Mono" w:hAnsi="Nova Mono"/>
              <w:i w:val="1"/>
              <w:iCs w:val="1"/>
              <w:color w:val="156082"/>
              <w:sz w:val="28"/>
              <w:szCs w:val="28"/>
              <w:rtl w:val="0"/>
            </w:rPr>
            <w:t xml:space="preserve">battery → ~0</w:t>
          </w:r>
        </w:sdtContent>
      </w:sdt>
    </w:p>
    <w:p w:rsidR="00000000" w:rsidDel="00000000" w:rsidP="00000000" w:rsidRDefault="00000000" w:rsidRPr="00000000" w14:paraId="00000209">
      <w:pPr>
        <w:rPr>
          <w:i w:val="1"/>
          <w:iCs w:val="1"/>
          <w:color w:val="156082"/>
          <w:sz w:val="28"/>
          <w:szCs w:val="28"/>
        </w:rPr>
      </w:pPr>
      <w:r w:rsidDel="00000000" w:rsidR="00000000" w:rsidRPr="00000000">
        <w:rPr>
          <w:i w:val="1"/>
          <w:iCs w:val="1"/>
          <w:color w:val="156082"/>
          <w:sz w:val="28"/>
          <w:szCs w:val="28"/>
          <w:rtl w:val="0"/>
        </w:rPr>
        <w:t xml:space="preserve">Both become equal scale.</w:t>
      </w:r>
    </w:p>
    <w:p w:rsidR="00000000" w:rsidDel="00000000" w:rsidP="00000000" w:rsidRDefault="00000000" w:rsidRPr="00000000" w14:paraId="0000020A">
      <w:pPr>
        <w:rPr>
          <w:i w:val="1"/>
          <w:iCs w:val="1"/>
          <w:color w:val="156082"/>
          <w:sz w:val="28"/>
          <w:szCs w:val="28"/>
        </w:rPr>
      </w:pPr>
      <w:r w:rsidDel="00000000" w:rsidR="00000000" w:rsidRPr="00000000">
        <w:rPr>
          <w:b w:val="1"/>
          <w:bCs w:val="1"/>
          <w:i w:val="1"/>
          <w:iCs w:val="1"/>
          <w:color w:val="156082"/>
          <w:sz w:val="28"/>
          <w:szCs w:val="28"/>
          <w:rtl w:val="0"/>
        </w:rPr>
        <w:t xml:space="preserve">Q.2 WHY IT'S NEEDED?</w:t>
      </w:r>
      <w:r w:rsidDel="00000000" w:rsidR="00000000" w:rsidRPr="00000000">
        <w:rPr>
          <w:rtl w:val="0"/>
        </w:rPr>
      </w:r>
    </w:p>
    <w:p w:rsidR="00000000" w:rsidDel="00000000" w:rsidP="00000000" w:rsidRDefault="00000000" w:rsidRPr="00000000" w14:paraId="0000020B">
      <w:pPr>
        <w:rPr>
          <w:i w:val="1"/>
          <w:iCs w:val="1"/>
          <w:color w:val="156082"/>
          <w:sz w:val="28"/>
          <w:szCs w:val="28"/>
        </w:rPr>
      </w:pPr>
      <w:r w:rsidDel="00000000" w:rsidR="00000000" w:rsidRPr="00000000">
        <w:rPr>
          <w:i w:val="1"/>
          <w:iCs w:val="1"/>
          <w:color w:val="156082"/>
          <w:sz w:val="28"/>
          <w:szCs w:val="28"/>
          <w:rtl w:val="0"/>
        </w:rPr>
        <w:t xml:space="preserve">Algorithms like:</w:t>
      </w:r>
    </w:p>
    <w:p w:rsidR="00000000" w:rsidDel="00000000" w:rsidP="00000000" w:rsidRDefault="00000000" w:rsidRPr="00000000" w14:paraId="0000020C">
      <w:pPr>
        <w:numPr>
          <w:ilvl w:val="0"/>
          <w:numId w:val="62"/>
        </w:numPr>
        <w:ind w:left="720" w:hanging="360"/>
        <w:rPr>
          <w:i w:val="1"/>
          <w:iCs w:val="1"/>
          <w:color w:val="156082"/>
          <w:sz w:val="28"/>
          <w:szCs w:val="28"/>
        </w:rPr>
      </w:pPr>
      <w:r w:rsidDel="00000000" w:rsidR="00000000" w:rsidRPr="00000000">
        <w:rPr>
          <w:i w:val="1"/>
          <w:iCs w:val="1"/>
          <w:color w:val="156082"/>
          <w:sz w:val="28"/>
          <w:szCs w:val="28"/>
          <w:rtl w:val="0"/>
        </w:rPr>
        <w:t xml:space="preserve">SVM</w:t>
      </w:r>
    </w:p>
    <w:p w:rsidR="00000000" w:rsidDel="00000000" w:rsidP="00000000" w:rsidRDefault="00000000" w:rsidRPr="00000000" w14:paraId="0000020D">
      <w:pPr>
        <w:numPr>
          <w:ilvl w:val="0"/>
          <w:numId w:val="62"/>
        </w:numPr>
        <w:ind w:left="720" w:hanging="360"/>
        <w:rPr>
          <w:i w:val="1"/>
          <w:iCs w:val="1"/>
          <w:color w:val="156082"/>
          <w:sz w:val="28"/>
          <w:szCs w:val="28"/>
        </w:rPr>
      </w:pPr>
      <w:r w:rsidDel="00000000" w:rsidR="00000000" w:rsidRPr="00000000">
        <w:rPr>
          <w:i w:val="1"/>
          <w:iCs w:val="1"/>
          <w:color w:val="156082"/>
          <w:sz w:val="28"/>
          <w:szCs w:val="28"/>
          <w:rtl w:val="0"/>
        </w:rPr>
        <w:t xml:space="preserve">Logistic regression</w:t>
      </w:r>
    </w:p>
    <w:p w:rsidR="00000000" w:rsidDel="00000000" w:rsidP="00000000" w:rsidRDefault="00000000" w:rsidRPr="00000000" w14:paraId="0000020E">
      <w:pPr>
        <w:numPr>
          <w:ilvl w:val="0"/>
          <w:numId w:val="62"/>
        </w:numPr>
        <w:ind w:left="720" w:hanging="360"/>
        <w:rPr>
          <w:i w:val="1"/>
          <w:iCs w:val="1"/>
          <w:color w:val="156082"/>
          <w:sz w:val="28"/>
          <w:szCs w:val="28"/>
        </w:rPr>
      </w:pPr>
      <w:r w:rsidDel="00000000" w:rsidR="00000000" w:rsidRPr="00000000">
        <w:rPr>
          <w:i w:val="1"/>
          <w:iCs w:val="1"/>
          <w:color w:val="156082"/>
          <w:sz w:val="28"/>
          <w:szCs w:val="28"/>
          <w:rtl w:val="0"/>
        </w:rPr>
        <w:t xml:space="preserve">Linear regression</w:t>
      </w:r>
    </w:p>
    <w:p w:rsidR="00000000" w:rsidDel="00000000" w:rsidP="00000000" w:rsidRDefault="00000000" w:rsidRPr="00000000" w14:paraId="0000020F">
      <w:pPr>
        <w:numPr>
          <w:ilvl w:val="0"/>
          <w:numId w:val="62"/>
        </w:numPr>
        <w:ind w:left="720" w:hanging="360"/>
        <w:rPr>
          <w:i w:val="1"/>
          <w:iCs w:val="1"/>
          <w:color w:val="156082"/>
          <w:sz w:val="28"/>
          <w:szCs w:val="28"/>
        </w:rPr>
      </w:pPr>
      <w:r w:rsidDel="00000000" w:rsidR="00000000" w:rsidRPr="00000000">
        <w:rPr>
          <w:i w:val="1"/>
          <w:iCs w:val="1"/>
          <w:color w:val="156082"/>
          <w:sz w:val="28"/>
          <w:szCs w:val="28"/>
          <w:rtl w:val="0"/>
        </w:rPr>
        <w:t xml:space="preserve">KNN</w:t>
      </w:r>
    </w:p>
    <w:p w:rsidR="00000000" w:rsidDel="00000000" w:rsidP="00000000" w:rsidRDefault="00000000" w:rsidRPr="00000000" w14:paraId="00000210">
      <w:pPr>
        <w:numPr>
          <w:ilvl w:val="0"/>
          <w:numId w:val="62"/>
        </w:numPr>
        <w:ind w:left="720" w:hanging="360"/>
        <w:rPr>
          <w:i w:val="1"/>
          <w:iCs w:val="1"/>
          <w:color w:val="156082"/>
          <w:sz w:val="28"/>
          <w:szCs w:val="28"/>
        </w:rPr>
      </w:pPr>
      <w:r w:rsidDel="00000000" w:rsidR="00000000" w:rsidRPr="00000000">
        <w:rPr>
          <w:i w:val="1"/>
          <w:iCs w:val="1"/>
          <w:color w:val="156082"/>
          <w:sz w:val="28"/>
          <w:szCs w:val="28"/>
          <w:rtl w:val="0"/>
        </w:rPr>
        <w:t xml:space="preserve">Neural networks</w:t>
      </w:r>
    </w:p>
    <w:p w:rsidR="00000000" w:rsidDel="00000000" w:rsidP="00000000" w:rsidRDefault="00000000" w:rsidRPr="00000000" w14:paraId="00000211">
      <w:pPr>
        <w:rPr>
          <w:i w:val="1"/>
          <w:iCs w:val="1"/>
          <w:color w:val="156082"/>
          <w:sz w:val="28"/>
          <w:szCs w:val="28"/>
        </w:rPr>
      </w:pPr>
      <w:r w:rsidDel="00000000" w:rsidR="00000000" w:rsidRPr="00000000">
        <w:rPr>
          <w:i w:val="1"/>
          <w:iCs w:val="1"/>
          <w:color w:val="156082"/>
          <w:sz w:val="28"/>
          <w:szCs w:val="28"/>
          <w:rtl w:val="0"/>
        </w:rPr>
        <w:t xml:space="preserve">perform MUCH better when data is standardized.</w:t>
      </w:r>
    </w:p>
    <w:p w:rsidR="00000000" w:rsidDel="00000000" w:rsidP="00000000" w:rsidRDefault="00000000" w:rsidRPr="00000000" w14:paraId="00000212">
      <w:pPr>
        <w:rPr>
          <w:i w:val="1"/>
          <w:iCs w:val="1"/>
          <w:color w:val="156082"/>
          <w:sz w:val="28"/>
          <w:szCs w:val="28"/>
        </w:rPr>
      </w:pPr>
      <w:r w:rsidDel="00000000" w:rsidR="00000000" w:rsidRPr="00000000">
        <w:rPr>
          <w:b w:val="1"/>
          <w:bCs w:val="1"/>
          <w:i w:val="1"/>
          <w:iCs w:val="1"/>
          <w:color w:val="156082"/>
          <w:sz w:val="28"/>
          <w:szCs w:val="28"/>
          <w:rtl w:val="0"/>
        </w:rPr>
        <w:t xml:space="preserve">In short</w:t>
      </w:r>
      <w:r w:rsidDel="00000000" w:rsidR="00000000" w:rsidRPr="00000000">
        <w:rPr>
          <w:rtl w:val="0"/>
        </w:rPr>
      </w:r>
    </w:p>
    <w:p w:rsidR="00000000" w:rsidDel="00000000" w:rsidP="00000000" w:rsidRDefault="00000000" w:rsidRPr="00000000" w14:paraId="00000213">
      <w:pPr>
        <w:rPr>
          <w:i w:val="1"/>
          <w:iCs w:val="1"/>
          <w:color w:val="156082"/>
          <w:sz w:val="28"/>
          <w:szCs w:val="28"/>
        </w:rPr>
      </w:pPr>
      <w:r w:rsidDel="00000000" w:rsidR="00000000" w:rsidRPr="00000000">
        <w:rPr>
          <w:i w:val="1"/>
          <w:iCs w:val="1"/>
          <w:color w:val="156082"/>
          <w:sz w:val="28"/>
          <w:szCs w:val="28"/>
          <w:rtl w:val="0"/>
        </w:rPr>
        <w:t xml:space="preserve">Standardization = </w:t>
      </w:r>
      <w:r w:rsidDel="00000000" w:rsidR="00000000" w:rsidRPr="00000000">
        <w:rPr>
          <w:b w:val="1"/>
          <w:bCs w:val="1"/>
          <w:i w:val="1"/>
          <w:iCs w:val="1"/>
          <w:color w:val="156082"/>
          <w:sz w:val="28"/>
          <w:szCs w:val="28"/>
          <w:rtl w:val="0"/>
        </w:rPr>
        <w:t xml:space="preserve">scale all features to same range (0 mean, 1 std)</w:t>
      </w:r>
      <w:r w:rsidDel="00000000" w:rsidR="00000000" w:rsidRPr="00000000">
        <w:rPr>
          <w:i w:val="1"/>
          <w:iCs w:val="1"/>
          <w:color w:val="156082"/>
          <w:sz w:val="28"/>
          <w:szCs w:val="28"/>
          <w:rtl w:val="0"/>
        </w:rPr>
        <w:t xml:space="preserve"> for better model training.</w:t>
      </w:r>
    </w:p>
    <w:p w:rsidR="00000000" w:rsidDel="00000000" w:rsidP="00000000" w:rsidRDefault="00000000" w:rsidRPr="00000000" w14:paraId="00000214">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16">
      <w:pPr>
        <w:rPr>
          <w:rFonts w:ascii="Constantia" w:cs="Constantia" w:eastAsia="Constantia" w:hAnsi="Constantia"/>
          <w:sz w:val="32"/>
          <w:szCs w:val="32"/>
        </w:rPr>
      </w:pPr>
      <w:r w:rsidDel="00000000" w:rsidR="00000000" w:rsidRPr="00000000">
        <w:rPr>
          <w:rFonts w:ascii="Cambria" w:cs="Cambria" w:eastAsia="Cambria" w:hAnsi="Cambria"/>
          <w:sz w:val="32"/>
          <w:szCs w:val="32"/>
          <w:u w:val="single"/>
        </w:rPr>
        <w:drawing>
          <wp:anchor allowOverlap="1" behindDoc="0" distB="0" distT="0" distL="114300" distR="114300" hidden="0" layoutInCell="1" locked="0" relativeHeight="0" simplePos="0">
            <wp:simplePos x="0" y="0"/>
            <wp:positionH relativeFrom="margin">
              <wp:posOffset>-210974</wp:posOffset>
            </wp:positionH>
            <wp:positionV relativeFrom="margin">
              <wp:posOffset>3369945</wp:posOffset>
            </wp:positionV>
            <wp:extent cx="5731510" cy="5367020"/>
            <wp:effectExtent b="0" l="0" r="0" t="0"/>
            <wp:wrapSquare wrapText="bothSides" distB="0" distT="0" distL="114300" distR="114300"/>
            <wp:docPr id="214680082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510" cy="5367020"/>
                    </a:xfrm>
                    <a:prstGeom prst="rect"/>
                    <a:ln/>
                  </pic:spPr>
                </pic:pic>
              </a:graphicData>
            </a:graphic>
          </wp:anchor>
        </w:drawing>
      </w:r>
      <w:r w:rsidDel="00000000" w:rsidR="00000000" w:rsidRPr="00000000">
        <w:rPr>
          <w:rFonts w:ascii="Cambria" w:cs="Cambria" w:eastAsia="Cambria" w:hAnsi="Cambria"/>
          <w:sz w:val="32"/>
          <w:szCs w:val="32"/>
          <w:u w:val="single"/>
          <w:rtl w:val="0"/>
        </w:rPr>
        <w:t xml:space="preserve">CODE:-</w:t>
      </w:r>
      <w:r w:rsidDel="00000000" w:rsidR="00000000" w:rsidRPr="00000000">
        <w:br w:type="page"/>
      </w:r>
      <w:r w:rsidDel="00000000" w:rsidR="00000000" w:rsidRPr="00000000">
        <w:rPr>
          <w:rtl w:val="0"/>
        </w:rPr>
      </w:r>
    </w:p>
    <w:p w:rsidR="00000000" w:rsidDel="00000000" w:rsidP="00000000" w:rsidRDefault="00000000" w:rsidRPr="00000000" w14:paraId="00000217">
      <w:pPr>
        <w:rPr>
          <w:rFonts w:ascii="Cambria" w:cs="Cambria" w:eastAsia="Cambria" w:hAnsi="Cambria"/>
          <w:sz w:val="32"/>
          <w:szCs w:val="32"/>
          <w:u w:val="single"/>
        </w:rPr>
      </w:pPr>
      <w:r w:rsidDel="00000000" w:rsidR="00000000" w:rsidRPr="00000000">
        <w:rPr>
          <w:rFonts w:ascii="Cambria" w:cs="Cambria" w:eastAsia="Cambria" w:hAnsi="Cambria"/>
          <w:sz w:val="32"/>
          <w:szCs w:val="32"/>
          <w:u w:val="single"/>
          <w:rtl w:val="0"/>
        </w:rPr>
        <w:t xml:space="preserve">OUTPUT:-</w:t>
      </w:r>
    </w:p>
    <w:p w:rsidR="00000000" w:rsidDel="00000000" w:rsidP="00000000" w:rsidRDefault="00000000" w:rsidRPr="00000000" w14:paraId="00000218">
      <w:pPr>
        <w:rPr>
          <w:rFonts w:ascii="Cambria" w:cs="Cambria" w:eastAsia="Cambria" w:hAnsi="Cambria"/>
          <w:sz w:val="18"/>
          <w:szCs w:val="18"/>
          <w:u w:val="single"/>
        </w:rPr>
      </w:pPr>
      <w:r w:rsidDel="00000000" w:rsidR="00000000" w:rsidRPr="00000000">
        <w:rPr>
          <w:rtl w:val="0"/>
        </w:rPr>
      </w:r>
    </w:p>
    <w:p w:rsidR="00000000" w:rsidDel="00000000" w:rsidP="00000000" w:rsidRDefault="00000000" w:rsidRPr="00000000" w14:paraId="00000219">
      <w:pPr>
        <w:rPr>
          <w:rFonts w:ascii="Cambria" w:cs="Cambria" w:eastAsia="Cambria" w:hAnsi="Cambria"/>
          <w:sz w:val="18"/>
          <w:szCs w:val="18"/>
          <w:u w:val="single"/>
        </w:rPr>
      </w:pPr>
      <w:r w:rsidDel="00000000" w:rsidR="00000000" w:rsidRPr="00000000">
        <w:rPr>
          <w:rFonts w:ascii="Constantia" w:cs="Constantia" w:eastAsia="Constantia" w:hAnsi="Constantia"/>
          <w:sz w:val="14"/>
          <w:szCs w:val="14"/>
          <w:u w:val="single"/>
        </w:rPr>
        <w:drawing>
          <wp:inline distB="0" distT="0" distL="0" distR="0">
            <wp:extent cx="5731510" cy="925830"/>
            <wp:effectExtent b="0" l="0" r="0" t="0"/>
            <wp:docPr id="214680083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510" cy="92583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rFonts w:ascii="Cambria" w:cs="Cambria" w:eastAsia="Cambria" w:hAnsi="Cambria"/>
          <w:sz w:val="18"/>
          <w:szCs w:val="18"/>
          <w:u w:val="single"/>
        </w:rPr>
      </w:pPr>
      <w:r w:rsidDel="00000000" w:rsidR="00000000" w:rsidRPr="00000000">
        <w:rPr>
          <w:rtl w:val="0"/>
        </w:rPr>
      </w:r>
    </w:p>
    <w:p w:rsidR="00000000" w:rsidDel="00000000" w:rsidP="00000000" w:rsidRDefault="00000000" w:rsidRPr="00000000" w14:paraId="0000021B">
      <w:pPr>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You must NOT use both. Use only ONE: Standardization OR Normalization. Never both together.</w:t>
      </w:r>
      <w:r w:rsidDel="00000000" w:rsidR="00000000" w:rsidRPr="00000000">
        <w:rPr>
          <w:rtl w:val="0"/>
        </w:rPr>
      </w:r>
    </w:p>
    <w:p w:rsidR="00000000" w:rsidDel="00000000" w:rsidP="00000000" w:rsidRDefault="00000000" w:rsidRPr="00000000" w14:paraId="0000021C">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Reason (straight point-to-point):</w:t>
      </w:r>
    </w:p>
    <w:p w:rsidR="00000000" w:rsidDel="00000000" w:rsidP="00000000" w:rsidRDefault="00000000" w:rsidRPr="00000000" w14:paraId="0000021D">
      <w:pPr>
        <w:numPr>
          <w:ilvl w:val="0"/>
          <w:numId w:val="63"/>
        </w:numPr>
        <w:ind w:left="720" w:hanging="36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Standardization (Z-score)</w:t>
      </w:r>
      <w:r w:rsidDel="00000000" w:rsidR="00000000" w:rsidRPr="00000000">
        <w:rPr>
          <w:rFonts w:ascii="Cambria" w:cs="Cambria" w:eastAsia="Cambria" w:hAnsi="Cambria"/>
          <w:i w:val="1"/>
          <w:iCs w:val="1"/>
          <w:sz w:val="24"/>
          <w:szCs w:val="24"/>
          <w:rtl w:val="0"/>
        </w:rPr>
        <w:t xml:space="preserve"> makes mean=0, std=1.</w:t>
      </w:r>
    </w:p>
    <w:p w:rsidR="00000000" w:rsidDel="00000000" w:rsidP="00000000" w:rsidRDefault="00000000" w:rsidRPr="00000000" w14:paraId="0000021E">
      <w:pPr>
        <w:numPr>
          <w:ilvl w:val="0"/>
          <w:numId w:val="63"/>
        </w:numPr>
        <w:ind w:left="720" w:hanging="36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Normalization (Min-Max)</w:t>
      </w:r>
      <w:r w:rsidDel="00000000" w:rsidR="00000000" w:rsidRPr="00000000">
        <w:rPr>
          <w:rFonts w:ascii="Cambria" w:cs="Cambria" w:eastAsia="Cambria" w:hAnsi="Cambria"/>
          <w:i w:val="1"/>
          <w:iCs w:val="1"/>
          <w:sz w:val="24"/>
          <w:szCs w:val="24"/>
          <w:rtl w:val="0"/>
        </w:rPr>
        <w:t xml:space="preserve"> makes values 0→1.</w:t>
      </w:r>
    </w:p>
    <w:p w:rsidR="00000000" w:rsidDel="00000000" w:rsidP="00000000" w:rsidRDefault="00000000" w:rsidRPr="00000000" w14:paraId="0000021F">
      <w:pPr>
        <w:numPr>
          <w:ilvl w:val="0"/>
          <w:numId w:val="63"/>
        </w:numPr>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If you apply normalization after standardization → </w:t>
      </w:r>
      <w:r w:rsidDel="00000000" w:rsidR="00000000" w:rsidRPr="00000000">
        <w:rPr>
          <w:rFonts w:ascii="Cambria" w:cs="Cambria" w:eastAsia="Cambria" w:hAnsi="Cambria"/>
          <w:b w:val="1"/>
          <w:bCs w:val="1"/>
          <w:i w:val="1"/>
          <w:iCs w:val="1"/>
          <w:sz w:val="24"/>
          <w:szCs w:val="24"/>
          <w:rtl w:val="0"/>
        </w:rPr>
        <w:t xml:space="preserve">you completely destroy the standardization you just did.</w:t>
      </w:r>
      <w:r w:rsidDel="00000000" w:rsidR="00000000" w:rsidRPr="00000000">
        <w:rPr>
          <w:rtl w:val="0"/>
        </w:rPr>
      </w:r>
    </w:p>
    <w:p w:rsidR="00000000" w:rsidDel="00000000" w:rsidP="00000000" w:rsidRDefault="00000000" w:rsidRPr="00000000" w14:paraId="00000220">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Effect: – Your models get confused. – Scaling becomes meaningless. – Accuracy becomes inconsistent. – Pipelines break.</w:t>
      </w:r>
    </w:p>
    <w:p w:rsidR="00000000" w:rsidDel="00000000" w:rsidP="00000000" w:rsidRDefault="00000000" w:rsidRPr="00000000" w14:paraId="00000221">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Industry rule: </w:t>
      </w:r>
      <w:r w:rsidDel="00000000" w:rsidR="00000000" w:rsidRPr="00000000">
        <w:rPr>
          <w:rFonts w:ascii="Cambria" w:cs="Cambria" w:eastAsia="Cambria" w:hAnsi="Cambria"/>
          <w:b w:val="1"/>
          <w:bCs w:val="1"/>
          <w:i w:val="1"/>
          <w:iCs w:val="1"/>
          <w:sz w:val="24"/>
          <w:szCs w:val="24"/>
          <w:rtl w:val="0"/>
        </w:rPr>
        <w:t xml:space="preserve">For ML models → choose ONE scaling step.</w:t>
      </w:r>
      <w:r w:rsidDel="00000000" w:rsidR="00000000" w:rsidRPr="00000000">
        <w:rPr>
          <w:rtl w:val="0"/>
        </w:rPr>
      </w:r>
    </w:p>
    <w:p w:rsidR="00000000" w:rsidDel="00000000" w:rsidP="00000000" w:rsidRDefault="00000000" w:rsidRPr="00000000" w14:paraId="00000222">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For your models (Logistic, Linear classifier, KNN): </w:t>
      </w:r>
      <w:r w:rsidDel="00000000" w:rsidR="00000000" w:rsidRPr="00000000">
        <w:rPr>
          <w:rFonts w:ascii="Cambria" w:cs="Cambria" w:eastAsia="Cambria" w:hAnsi="Cambria"/>
          <w:b w:val="1"/>
          <w:bCs w:val="1"/>
          <w:i w:val="1"/>
          <w:iCs w:val="1"/>
          <w:sz w:val="24"/>
          <w:szCs w:val="24"/>
          <w:rtl w:val="0"/>
        </w:rPr>
        <w:t xml:space="preserve">Standardization is the correct choice.</w:t>
      </w:r>
      <w:r w:rsidDel="00000000" w:rsidR="00000000" w:rsidRPr="00000000">
        <w:rPr>
          <w:rtl w:val="0"/>
        </w:rPr>
      </w:r>
    </w:p>
    <w:p w:rsidR="00000000" w:rsidDel="00000000" w:rsidP="00000000" w:rsidRDefault="00000000" w:rsidRPr="00000000" w14:paraId="00000223">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Decision Tree / Random Forest do not need scaling at all.</w:t>
      </w:r>
    </w:p>
    <w:p w:rsidR="00000000" w:rsidDel="00000000" w:rsidP="00000000" w:rsidRDefault="00000000" w:rsidRPr="00000000" w14:paraId="00000224">
      <w:pP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nstantia" w:cs="Constantia" w:eastAsia="Constantia" w:hAnsi="Constantia"/>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0" w:lineRule="auto"/>
        <w:jc w:val="center"/>
        <w:rPr>
          <w:rFonts w:ascii="Lora" w:cs="Lora" w:eastAsia="Lora" w:hAnsi="Lora"/>
          <w:b w:val="1"/>
          <w:bCs w:val="1"/>
          <w:color w:val="0f4761"/>
          <w:sz w:val="72"/>
          <w:szCs w:val="72"/>
          <w:u w:val="single"/>
          <w:vertAlign w:val="baseline"/>
        </w:rPr>
      </w:pPr>
      <w:r w:rsidDel="00000000" w:rsidR="00000000" w:rsidRPr="00000000">
        <w:rPr>
          <w:rFonts w:ascii="Lora" w:cs="Lora" w:eastAsia="Lora" w:hAnsi="Lora"/>
          <w:b w:val="1"/>
          <w:bCs w:val="1"/>
          <w:color w:val="0f4761"/>
          <w:sz w:val="72"/>
          <w:szCs w:val="72"/>
          <w:u w:val="single"/>
          <w:vertAlign w:val="baseline"/>
          <w:rtl w:val="0"/>
        </w:rPr>
        <w:t xml:space="preserve">TRAIN ALL FIVE MODEL</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onstantia" w:cs="Constantia" w:eastAsia="Constantia" w:hAnsi="Constantia"/>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228">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In this step, five different machine learning models were trained to classify the mobile price range. These models include </w:t>
      </w:r>
      <w:r w:rsidDel="00000000" w:rsidR="00000000" w:rsidRPr="00000000">
        <w:rPr>
          <w:rFonts w:ascii="Cambria" w:cs="Cambria" w:eastAsia="Cambria" w:hAnsi="Cambria"/>
          <w:b w:val="1"/>
          <w:bCs w:val="1"/>
          <w:sz w:val="32"/>
          <w:szCs w:val="32"/>
          <w:rtl w:val="0"/>
        </w:rPr>
        <w:t xml:space="preserve">Linear Regression, Logistic Regression, Decision Tree, Random Forest, and K-Nearest Neighbors (KNN)</w:t>
      </w:r>
      <w:r w:rsidDel="00000000" w:rsidR="00000000" w:rsidRPr="00000000">
        <w:rPr>
          <w:rFonts w:ascii="Cambria" w:cs="Cambria" w:eastAsia="Cambria" w:hAnsi="Cambria"/>
          <w:sz w:val="32"/>
          <w:szCs w:val="32"/>
          <w:rtl w:val="0"/>
        </w:rPr>
        <w:t xml:space="preserve">. Training multiple models helps compare their performance, understand different learning behaviors, and select the best-performing model. Each model learns patterns from the training data and is later evaluated on the test data to determine accuracy and reliability</w:t>
      </w:r>
    </w:p>
    <w:p w:rsidR="00000000" w:rsidDel="00000000" w:rsidP="00000000" w:rsidRDefault="00000000" w:rsidRPr="00000000" w14:paraId="00000229">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2A">
      <w:pPr>
        <w:rPr>
          <w:rFonts w:ascii="Cambria" w:cs="Cambria" w:eastAsia="Cambria" w:hAnsi="Cambria"/>
          <w:sz w:val="32"/>
          <w:szCs w:val="32"/>
          <w:u w:val="single"/>
        </w:rPr>
      </w:pPr>
      <w:r w:rsidDel="00000000" w:rsidR="00000000" w:rsidRPr="00000000">
        <w:rPr>
          <w:rFonts w:ascii="Cambria" w:cs="Cambria" w:eastAsia="Cambria" w:hAnsi="Cambria"/>
          <w:sz w:val="32"/>
          <w:szCs w:val="32"/>
          <w:u w:val="single"/>
          <w:rtl w:val="0"/>
        </w:rPr>
        <w:t xml:space="preserve">CODE:-</w:t>
      </w:r>
    </w:p>
    <w:p w:rsidR="00000000" w:rsidDel="00000000" w:rsidP="00000000" w:rsidRDefault="00000000" w:rsidRPr="00000000" w14:paraId="0000022B">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2C">
      <w:pPr>
        <w:rPr>
          <w:rFonts w:ascii="Cambria" w:cs="Cambria" w:eastAsia="Cambria" w:hAnsi="Cambria"/>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290874</wp:posOffset>
            </wp:positionV>
            <wp:extent cx="5114925" cy="4036743"/>
            <wp:effectExtent b="0" l="0" r="0" t="0"/>
            <wp:wrapSquare wrapText="bothSides" distB="0" distT="0" distL="114300" distR="114300"/>
            <wp:docPr id="2146800856"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5114925" cy="4036743"/>
                    </a:xfrm>
                    <a:prstGeom prst="rect"/>
                    <a:ln/>
                  </pic:spPr>
                </pic:pic>
              </a:graphicData>
            </a:graphic>
          </wp:anchor>
        </w:drawing>
      </w:r>
    </w:p>
    <w:p w:rsidR="00000000" w:rsidDel="00000000" w:rsidP="00000000" w:rsidRDefault="00000000" w:rsidRPr="00000000" w14:paraId="0000022D">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2E">
      <w:pPr>
        <w:rPr>
          <w:rFonts w:ascii="Cambria" w:cs="Cambria" w:eastAsia="Cambria" w:hAnsi="Cambria"/>
          <w:sz w:val="32"/>
          <w:szCs w:val="32"/>
        </w:rPr>
      </w:pPr>
      <w:r w:rsidDel="00000000" w:rsidR="00000000" w:rsidRPr="00000000">
        <w:rPr>
          <w:rFonts w:ascii="Cambria" w:cs="Cambria" w:eastAsia="Cambria" w:hAnsi="Cambria"/>
          <w:sz w:val="32"/>
          <w:szCs w:val="32"/>
        </w:rPr>
        <w:drawing>
          <wp:anchor allowOverlap="1" behindDoc="0" distB="0" distT="0" distL="114300" distR="114300" hidden="0" layoutInCell="1" locked="0" relativeHeight="0" simplePos="0">
            <wp:simplePos x="0" y="0"/>
            <wp:positionH relativeFrom="margin">
              <wp:posOffset>-428624</wp:posOffset>
            </wp:positionH>
            <wp:positionV relativeFrom="margin">
              <wp:posOffset>10011264</wp:posOffset>
            </wp:positionV>
            <wp:extent cx="5731510" cy="4319270"/>
            <wp:effectExtent b="0" l="0" r="0" t="0"/>
            <wp:wrapSquare wrapText="bothSides" distB="0" distT="0" distL="114300" distR="114300"/>
            <wp:docPr id="2146800876" name="image46.jpg"/>
            <a:graphic>
              <a:graphicData uri="http://schemas.openxmlformats.org/drawingml/2006/picture">
                <pic:pic>
                  <pic:nvPicPr>
                    <pic:cNvPr id="0" name="image46.jpg"/>
                    <pic:cNvPicPr preferRelativeResize="0"/>
                  </pic:nvPicPr>
                  <pic:blipFill>
                    <a:blip r:embed="rId40"/>
                    <a:srcRect b="0" l="0" r="0" t="0"/>
                    <a:stretch>
                      <a:fillRect/>
                    </a:stretch>
                  </pic:blipFill>
                  <pic:spPr>
                    <a:xfrm>
                      <a:off x="0" y="0"/>
                      <a:ext cx="5731510" cy="4319270"/>
                    </a:xfrm>
                    <a:prstGeom prst="rect"/>
                    <a:ln/>
                  </pic:spPr>
                </pic:pic>
              </a:graphicData>
            </a:graphic>
          </wp:anchor>
        </w:drawing>
      </w:r>
      <w:r w:rsidDel="00000000" w:rsidR="00000000" w:rsidRPr="00000000">
        <w:rPr>
          <w:rtl w:val="0"/>
        </w:rPr>
      </w:r>
    </w:p>
    <w:p w:rsidR="00000000" w:rsidDel="00000000" w:rsidP="00000000" w:rsidRDefault="00000000" w:rsidRPr="00000000" w14:paraId="0000022F">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30">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31">
      <w:pPr>
        <w:tabs>
          <w:tab w:val="left" w:leader="none" w:pos="2460"/>
        </w:tabs>
        <w:rPr>
          <w:rFonts w:ascii="Cambria" w:cs="Cambria" w:eastAsia="Cambria" w:hAnsi="Cambria"/>
          <w:sz w:val="32"/>
          <w:szCs w:val="32"/>
        </w:rPr>
      </w:pPr>
      <w:r w:rsidDel="00000000" w:rsidR="00000000" w:rsidRPr="00000000">
        <w:rPr>
          <w:rFonts w:ascii="Cambria" w:cs="Cambria" w:eastAsia="Cambria" w:hAnsi="Cambria"/>
          <w:sz w:val="32"/>
          <w:szCs w:val="32"/>
          <w:rtl w:val="0"/>
        </w:rPr>
        <w:tab/>
      </w:r>
    </w:p>
    <w:p w:rsidR="00000000" w:rsidDel="00000000" w:rsidP="00000000" w:rsidRDefault="00000000" w:rsidRPr="00000000" w14:paraId="00000232">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33">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114300" distT="114300" distL="114300" distR="114300">
            <wp:extent cx="5734050" cy="3938816"/>
            <wp:effectExtent b="0" l="0" r="0" t="0"/>
            <wp:docPr id="214680082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4050" cy="3938816"/>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114300" distT="114300" distL="114300" distR="114300">
            <wp:extent cx="5731200" cy="4318000"/>
            <wp:effectExtent b="0" l="0" r="0" t="0"/>
            <wp:docPr id="2146800833"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tabs>
          <w:tab w:val="left" w:leader="none" w:pos="2460"/>
        </w:tabs>
        <w:rPr>
          <w:rFonts w:ascii="Cambria" w:cs="Cambria" w:eastAsia="Cambria" w:hAnsi="Cambri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6">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rPr>
        <w:drawing>
          <wp:inline distB="114300" distT="114300" distL="114300" distR="114300">
            <wp:extent cx="5734050" cy="3510191"/>
            <wp:effectExtent b="0" l="0" r="0" t="0"/>
            <wp:docPr id="2146800879"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5734050" cy="3510191"/>
                    </a:xfrm>
                    <a:prstGeom prst="rect"/>
                    <a:ln/>
                  </pic:spPr>
                </pic:pic>
              </a:graphicData>
            </a:graphic>
          </wp:inline>
        </w:drawing>
      </w:r>
      <w:r w:rsidDel="00000000" w:rsidR="00000000" w:rsidRPr="00000000">
        <w:rPr>
          <w:rFonts w:ascii="Cambria" w:cs="Cambria" w:eastAsia="Cambria" w:hAnsi="Cambria"/>
          <w:sz w:val="32"/>
          <w:szCs w:val="32"/>
          <w:u w:val="single"/>
          <w:rtl w:val="0"/>
        </w:rPr>
        <w:t xml:space="preserve">OUTPUT:-</w:t>
      </w:r>
    </w:p>
    <w:p w:rsidR="00000000" w:rsidDel="00000000" w:rsidP="00000000" w:rsidRDefault="00000000" w:rsidRPr="00000000" w14:paraId="00000237">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rPr>
        <w:drawing>
          <wp:inline distB="114300" distT="114300" distL="114300" distR="114300">
            <wp:extent cx="3848100" cy="3562579"/>
            <wp:effectExtent b="0" l="0" r="0" t="0"/>
            <wp:docPr id="2146800891" name="image71.png"/>
            <a:graphic>
              <a:graphicData uri="http://schemas.openxmlformats.org/drawingml/2006/picture">
                <pic:pic>
                  <pic:nvPicPr>
                    <pic:cNvPr id="0" name="image71.png"/>
                    <pic:cNvPicPr preferRelativeResize="0"/>
                  </pic:nvPicPr>
                  <pic:blipFill>
                    <a:blip r:embed="rId44"/>
                    <a:srcRect b="0" l="0" r="0" t="0"/>
                    <a:stretch>
                      <a:fillRect/>
                    </a:stretch>
                  </pic:blipFill>
                  <pic:spPr>
                    <a:xfrm>
                      <a:off x="0" y="0"/>
                      <a:ext cx="3848100" cy="3562579"/>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114300" distT="114300" distL="114300" distR="114300">
            <wp:extent cx="4305300" cy="3695929"/>
            <wp:effectExtent b="0" l="0" r="0" t="0"/>
            <wp:docPr id="2146800858"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4305300" cy="3695929"/>
                    </a:xfrm>
                    <a:prstGeom prst="rect"/>
                    <a:ln/>
                  </pic:spPr>
                </pic:pic>
              </a:graphicData>
            </a:graphic>
          </wp:inline>
        </w:drawing>
      </w:r>
      <w:r w:rsidDel="00000000" w:rsidR="00000000" w:rsidRPr="00000000">
        <w:rPr>
          <w:rFonts w:ascii="Cambria" w:cs="Cambria" w:eastAsia="Cambria" w:hAnsi="Cambria"/>
          <w:sz w:val="32"/>
          <w:szCs w:val="32"/>
        </w:rPr>
        <w:drawing>
          <wp:inline distB="114300" distT="114300" distL="114300" distR="114300">
            <wp:extent cx="4610100" cy="4505325"/>
            <wp:effectExtent b="0" l="0" r="0" t="0"/>
            <wp:docPr id="2146800892" name="image81.png"/>
            <a:graphic>
              <a:graphicData uri="http://schemas.openxmlformats.org/drawingml/2006/picture">
                <pic:pic>
                  <pic:nvPicPr>
                    <pic:cNvPr id="0" name="image81.png"/>
                    <pic:cNvPicPr preferRelativeResize="0"/>
                  </pic:nvPicPr>
                  <pic:blipFill>
                    <a:blip r:embed="rId46"/>
                    <a:srcRect b="0" l="0" r="0" t="0"/>
                    <a:stretch>
                      <a:fillRect/>
                    </a:stretch>
                  </pic:blipFill>
                  <pic:spPr>
                    <a:xfrm>
                      <a:off x="0" y="0"/>
                      <a:ext cx="46101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rFonts w:ascii="Cambria" w:cs="Cambria" w:eastAsia="Cambria" w:hAnsi="Cambri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A">
      <w:pP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color w:val="980000"/>
          <w:sz w:val="28"/>
          <w:szCs w:val="28"/>
          <w:u w:val="single"/>
          <w:rtl w:val="0"/>
        </w:rPr>
        <w:t xml:space="preserve">A</w:t>
      </w:r>
      <w:r w:rsidDel="00000000" w:rsidR="00000000" w:rsidRPr="00000000">
        <w:rPr>
          <w:rFonts w:ascii="Cambria" w:cs="Cambria" w:eastAsia="Cambria" w:hAnsi="Cambria"/>
          <w:b w:val="1"/>
          <w:bCs w:val="1"/>
          <w:sz w:val="28"/>
          <w:szCs w:val="28"/>
          <w:u w:val="single"/>
          <w:rtl w:val="0"/>
        </w:rPr>
        <w:t xml:space="preserve">EXPLANATION OF CODE :-</w:t>
      </w: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Importing Required Libraries</w:t>
      </w:r>
    </w:p>
    <w:p w:rsidR="00000000" w:rsidDel="00000000" w:rsidP="00000000" w:rsidRDefault="00000000" w:rsidRPr="00000000" w14:paraId="0000023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code begins by importing essential libraries such as:</w:t>
      </w:r>
    </w:p>
    <w:p w:rsidR="00000000" w:rsidDel="00000000" w:rsidP="00000000" w:rsidRDefault="00000000" w:rsidRPr="00000000" w14:paraId="0000023D">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scikit-learn classifiers (SGDClassifier, Logistic Regression, Decision Tree, Random Forest, KNN)</w:t>
      </w:r>
    </w:p>
    <w:p w:rsidR="00000000" w:rsidDel="00000000" w:rsidP="00000000" w:rsidRDefault="00000000" w:rsidRPr="00000000" w14:paraId="0000023E">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Evaluation metrics like accuracy score, confusion matrix, and classification report</w:t>
      </w:r>
    </w:p>
    <w:p w:rsidR="00000000" w:rsidDel="00000000" w:rsidP="00000000" w:rsidRDefault="00000000" w:rsidRPr="00000000" w14:paraId="0000023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joblib for saving trained models</w:t>
      </w:r>
    </w:p>
    <w:p w:rsidR="00000000" w:rsidDel="00000000" w:rsidP="00000000" w:rsidRDefault="00000000" w:rsidRPr="00000000" w14:paraId="00000240">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These libraries support model training, evaluation, and storage.</w:t>
      </w:r>
    </w:p>
    <w:p w:rsidR="00000000" w:rsidDel="00000000" w:rsidP="00000000" w:rsidRDefault="00000000" w:rsidRPr="00000000" w14:paraId="0000024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Selecting Input Data</w:t>
      </w:r>
    </w:p>
    <w:p w:rsidR="00000000" w:rsidDel="00000000" w:rsidP="00000000" w:rsidRDefault="00000000" w:rsidRPr="00000000" w14:paraId="00000242">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code checks whether standardized datasets (X_train_scaled, X_test_scaled) are available. If present, standardized data is used because many ML algorithms perform better when features are on the same scale. Otherwise, the original datasets are used.</w:t>
      </w:r>
    </w:p>
    <w:p w:rsidR="00000000" w:rsidDel="00000000" w:rsidP="00000000" w:rsidRDefault="00000000" w:rsidRPr="00000000" w14:paraId="00000243">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target variables (y_train, y_test) are converted into NumPy arrays to ensure compatibility with all models.</w:t>
      </w:r>
    </w:p>
    <w:p w:rsidR="00000000" w:rsidDel="00000000" w:rsidP="00000000" w:rsidRDefault="00000000" w:rsidRPr="00000000" w14:paraId="00000244">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Model Results Storage</w:t>
      </w:r>
    </w:p>
    <w:p w:rsidR="00000000" w:rsidDel="00000000" w:rsidP="00000000" w:rsidRDefault="00000000" w:rsidRPr="00000000" w14:paraId="00000245">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dictionary named model_results is created to store:</w:t>
      </w:r>
    </w:p>
    <w:p w:rsidR="00000000" w:rsidDel="00000000" w:rsidP="00000000" w:rsidRDefault="00000000" w:rsidRPr="00000000" w14:paraId="00000246">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The trained model</w:t>
      </w:r>
    </w:p>
    <w:p w:rsidR="00000000" w:rsidDel="00000000" w:rsidP="00000000" w:rsidRDefault="00000000" w:rsidRPr="00000000" w14:paraId="00000247">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Its corresponding accuracy score</w:t>
      </w:r>
    </w:p>
    <w:p w:rsidR="00000000" w:rsidDel="00000000" w:rsidP="00000000" w:rsidRDefault="00000000" w:rsidRPr="00000000" w14:paraId="00000248">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This allows easy comparison between all models.</w:t>
      </w:r>
    </w:p>
    <w:p w:rsidR="00000000" w:rsidDel="00000000" w:rsidP="00000000" w:rsidRDefault="00000000" w:rsidRPr="00000000" w14:paraId="00000249">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Training Individual Models</w:t>
      </w:r>
    </w:p>
    <w:p w:rsidR="00000000" w:rsidDel="00000000" w:rsidP="00000000" w:rsidRDefault="00000000" w:rsidRPr="00000000" w14:paraId="0000024A">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Linear Classifier (SGDClassifier)</w:t>
      </w:r>
    </w:p>
    <w:p w:rsidR="00000000" w:rsidDel="00000000" w:rsidP="00000000" w:rsidRDefault="00000000" w:rsidRPr="00000000" w14:paraId="0000024B">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linear classification model trained using stochastic gradient descent.It is fast and used as a baseline model. Accuracy,confusion</w:t>
      </w:r>
    </w:p>
    <w:p w:rsidR="00000000" w:rsidDel="00000000" w:rsidP="00000000" w:rsidRDefault="00000000" w:rsidRPr="00000000" w14:paraId="0000024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matrix, and classification report are generated, and the model is saved.</w:t>
      </w:r>
    </w:p>
    <w:p w:rsidR="00000000" w:rsidDel="00000000" w:rsidP="00000000" w:rsidRDefault="00000000" w:rsidRPr="00000000" w14:paraId="0000024D">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 Logistic Regression (Classification)</w:t>
      </w:r>
    </w:p>
    <w:p w:rsidR="00000000" w:rsidDel="00000000" w:rsidP="00000000" w:rsidRDefault="00000000" w:rsidRPr="00000000" w14:paraId="0000024E">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probabilistic classification algorithm suitable for multi-class problems. The model learns decision boundaries between price categories and shows strong performance after standardization.</w:t>
      </w:r>
    </w:p>
    <w:p w:rsidR="00000000" w:rsidDel="00000000" w:rsidP="00000000" w:rsidRDefault="00000000" w:rsidRPr="00000000" w14:paraId="0000024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 Decision Tree Classifier</w:t>
      </w:r>
    </w:p>
    <w:p w:rsidR="00000000" w:rsidDel="00000000" w:rsidP="00000000" w:rsidRDefault="00000000" w:rsidRPr="00000000" w14:paraId="00000250">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tree-based model that splits data based on feature values. It is easy to interpret but may overfit the data.</w:t>
      </w:r>
    </w:p>
    <w:p w:rsidR="00000000" w:rsidDel="00000000" w:rsidP="00000000" w:rsidRDefault="00000000" w:rsidRPr="00000000" w14:paraId="00000251">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 Random Forest Classifier</w:t>
      </w:r>
    </w:p>
    <w:p w:rsidR="00000000" w:rsidDel="00000000" w:rsidP="00000000" w:rsidRDefault="00000000" w:rsidRPr="00000000" w14:paraId="00000252">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 ensemble model that combines multiple decision trees. It improves accuracy and reduces overfitting compared to a single decision tree.</w:t>
      </w:r>
    </w:p>
    <w:p w:rsidR="00000000" w:rsidDel="00000000" w:rsidP="00000000" w:rsidRDefault="00000000" w:rsidRPr="00000000" w14:paraId="00000253">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 K-Nearest Neighbors (KNN)</w:t>
      </w:r>
    </w:p>
    <w:p w:rsidR="00000000" w:rsidDel="00000000" w:rsidP="00000000" w:rsidRDefault="00000000" w:rsidRPr="00000000" w14:paraId="00000254">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distance-based model that classifies a mobile phone based on the majority class of its nearest neighbors.</w:t>
      </w:r>
    </w:p>
    <w:p w:rsidR="00000000" w:rsidDel="00000000" w:rsidP="00000000" w:rsidRDefault="00000000" w:rsidRPr="00000000" w14:paraId="0000025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 Model Evaluation</w:t>
      </w:r>
    </w:p>
    <w:p w:rsidR="00000000" w:rsidDel="00000000" w:rsidP="00000000" w:rsidRDefault="00000000" w:rsidRPr="00000000" w14:paraId="00000256">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 each model:</w:t>
      </w:r>
    </w:p>
    <w:p w:rsidR="00000000" w:rsidDel="00000000" w:rsidP="00000000" w:rsidRDefault="00000000" w:rsidRPr="00000000" w14:paraId="00000257">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Predictions are made on the test dataset</w:t>
      </w:r>
    </w:p>
    <w:p w:rsidR="00000000" w:rsidDel="00000000" w:rsidP="00000000" w:rsidRDefault="00000000" w:rsidRPr="00000000" w14:paraId="00000258">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Performance is evaluated using accuracy score</w:t>
      </w:r>
    </w:p>
    <w:p w:rsidR="00000000" w:rsidDel="00000000" w:rsidP="00000000" w:rsidRDefault="00000000" w:rsidRPr="00000000" w14:paraId="00000259">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Confusion matrix and classification report are printed</w:t>
      </w:r>
    </w:p>
    <w:p w:rsidR="00000000" w:rsidDel="00000000" w:rsidP="00000000" w:rsidRDefault="00000000" w:rsidRPr="00000000" w14:paraId="0000025A">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The trained model is saved using joblib</w:t>
      </w:r>
    </w:p>
    <w:p w:rsidR="00000000" w:rsidDel="00000000" w:rsidP="00000000" w:rsidRDefault="00000000" w:rsidRPr="00000000" w14:paraId="0000025B">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 Best Model Selection</w:t>
      </w:r>
    </w:p>
    <w:p w:rsidR="00000000" w:rsidDel="00000000" w:rsidP="00000000" w:rsidRDefault="00000000" w:rsidRPr="00000000" w14:paraId="0000025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Finally, the model with the highest test accuracy is identified automatically and printed as the best performing model for mobile price range classification.</w:t>
      </w:r>
    </w:p>
    <w:p w:rsidR="00000000" w:rsidDel="00000000" w:rsidP="00000000" w:rsidRDefault="00000000" w:rsidRPr="00000000" w14:paraId="0000025D">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Lora" w:cs="Lora" w:eastAsia="Lora" w:hAnsi="Lora"/>
          <w:b w:val="1"/>
          <w:bCs w:val="1"/>
          <w:color w:val="0f4761"/>
          <w:sz w:val="72"/>
          <w:szCs w:val="72"/>
        </w:rPr>
      </w:pPr>
      <w:r w:rsidDel="00000000" w:rsidR="00000000" w:rsidRPr="00000000">
        <w:rPr>
          <w:rFonts w:ascii="Lora" w:cs="Lora" w:eastAsia="Lora" w:hAnsi="Lora"/>
          <w:b w:val="1"/>
          <w:bCs w:val="1"/>
          <w:i w:val="0"/>
          <w:iCs w:val="0"/>
          <w:smallCaps w:val="0"/>
          <w:strike w:val="0"/>
          <w:color w:val="0f4761"/>
          <w:sz w:val="72"/>
          <w:szCs w:val="72"/>
          <w:u w:val="single"/>
          <w:shd w:fill="auto" w:val="clear"/>
          <w:vertAlign w:val="baseline"/>
          <w:rtl w:val="0"/>
        </w:rPr>
        <w:t xml:space="preserve">HYPER</w:t>
      </w:r>
      <w:r w:rsidDel="00000000" w:rsidR="00000000" w:rsidRPr="00000000">
        <w:rPr>
          <w:rFonts w:ascii="Lora" w:cs="Lora" w:eastAsia="Lora" w:hAnsi="Lora"/>
          <w:b w:val="1"/>
          <w:bCs w:val="1"/>
          <w:color w:val="0f4761"/>
          <w:sz w:val="72"/>
          <w:szCs w:val="72"/>
          <w:u w:val="single"/>
          <w:rtl w:val="0"/>
        </w:rPr>
        <w:t xml:space="preserve">PARAMETER</w:t>
      </w:r>
      <w:r w:rsidDel="00000000" w:rsidR="00000000" w:rsidRPr="00000000">
        <w:rPr>
          <w:rFonts w:ascii="Lora" w:cs="Lora" w:eastAsia="Lora" w:hAnsi="Lora"/>
          <w:b w:val="1"/>
          <w:bCs w:val="1"/>
          <w:i w:val="0"/>
          <w:iCs w:val="0"/>
          <w:smallCaps w:val="0"/>
          <w:strike w:val="0"/>
          <w:color w:val="0f4761"/>
          <w:sz w:val="72"/>
          <w:szCs w:val="72"/>
          <w:u w:val="single"/>
          <w:shd w:fill="auto" w:val="clear"/>
          <w:vertAlign w:val="baseline"/>
          <w:rtl w:val="0"/>
        </w:rPr>
        <w:t xml:space="preserve"> TUNING</w:t>
      </w:r>
      <w:r w:rsidDel="00000000" w:rsidR="00000000" w:rsidRPr="00000000">
        <w:rPr>
          <w:rFonts w:ascii="Lora" w:cs="Lora" w:eastAsia="Lora" w:hAnsi="Lora"/>
          <w:b w:val="1"/>
          <w:bCs w:val="1"/>
          <w:i w:val="0"/>
          <w:iCs w:val="0"/>
          <w:smallCaps w:val="0"/>
          <w:strike w:val="0"/>
          <w:color w:val="0f4761"/>
          <w:sz w:val="72"/>
          <w:szCs w:val="7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8"/>
          <w:szCs w:val="28"/>
        </w:rPr>
      </w:pPr>
      <w:r w:rsidDel="00000000" w:rsidR="00000000" w:rsidRPr="00000000">
        <w:rPr>
          <w:rFonts w:ascii="Cambria" w:cs="Cambria" w:eastAsia="Cambria" w:hAnsi="Cambria"/>
          <w:color w:val="980000"/>
          <w:sz w:val="28"/>
          <w:szCs w:val="28"/>
          <w:rtl w:val="0"/>
        </w:rPr>
        <w:t xml:space="preserve">A</w:t>
      </w:r>
      <w:r w:rsidDel="00000000" w:rsidR="00000000" w:rsidRPr="00000000">
        <w:rPr>
          <w:rFonts w:ascii="Cambria" w:cs="Cambria" w:eastAsia="Cambria" w:hAnsi="Cambria"/>
          <w:sz w:val="28"/>
          <w:szCs w:val="28"/>
          <w:rtl w:val="0"/>
        </w:rPr>
        <w:t xml:space="preserve">Hyperparameter tuning is the process of selecting the best set of model parameters (such as learning rate, depth, or number of neighbors) to improve model performance and accuracy.</w:t>
      </w:r>
    </w:p>
    <w:p w:rsidR="00000000" w:rsidDel="00000000" w:rsidP="00000000" w:rsidRDefault="00000000" w:rsidRPr="00000000" w14:paraId="0000026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model has hyperparameters (knobs you control), like:</w:t>
      </w:r>
    </w:p>
    <w:p w:rsidR="00000000" w:rsidDel="00000000" w:rsidP="00000000" w:rsidRDefault="00000000" w:rsidRPr="00000000" w14:paraId="00000262">
      <w:pPr>
        <w:numPr>
          <w:ilvl w:val="0"/>
          <w:numId w:val="65"/>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Decision Tree → max_depth, min_samples_split</w:t>
      </w:r>
    </w:p>
    <w:p w:rsidR="00000000" w:rsidDel="00000000" w:rsidP="00000000" w:rsidRDefault="00000000" w:rsidRPr="00000000" w14:paraId="00000263">
      <w:pPr>
        <w:numPr>
          <w:ilvl w:val="0"/>
          <w:numId w:val="65"/>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Random Forest → n_estimators, max_features</w:t>
      </w:r>
    </w:p>
    <w:p w:rsidR="00000000" w:rsidDel="00000000" w:rsidP="00000000" w:rsidRDefault="00000000" w:rsidRPr="00000000" w14:paraId="00000264">
      <w:pPr>
        <w:numPr>
          <w:ilvl w:val="0"/>
          <w:numId w:val="65"/>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KNN → n_neighbors</w:t>
      </w:r>
    </w:p>
    <w:p w:rsidR="00000000" w:rsidDel="00000000" w:rsidP="00000000" w:rsidRDefault="00000000" w:rsidRPr="00000000" w14:paraId="00000265">
      <w:pPr>
        <w:numPr>
          <w:ilvl w:val="0"/>
          <w:numId w:val="65"/>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SVM → C, gamma</w:t>
      </w:r>
    </w:p>
    <w:p w:rsidR="00000000" w:rsidDel="00000000" w:rsidP="00000000" w:rsidRDefault="00000000" w:rsidRPr="00000000" w14:paraId="00000266">
      <w:pPr>
        <w:numPr>
          <w:ilvl w:val="0"/>
          <w:numId w:val="65"/>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Logistic Regression → C, penalty</w:t>
      </w:r>
    </w:p>
    <w:p w:rsidR="00000000" w:rsidDel="00000000" w:rsidP="00000000" w:rsidRDefault="00000000" w:rsidRPr="00000000" w14:paraId="00000267">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Hyperparameter tuning is an optimization process used to improve the performance of a machine learning model.</w:t>
      </w:r>
    </w:p>
    <w:p w:rsidR="00000000" w:rsidDel="00000000" w:rsidP="00000000" w:rsidRDefault="00000000" w:rsidRPr="00000000" w14:paraId="00000268">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Hyperparameters are predefined control values that decide </w:t>
      </w:r>
      <w:r w:rsidDel="00000000" w:rsidR="00000000" w:rsidRPr="00000000">
        <w:rPr>
          <w:rFonts w:ascii="Times New Roman" w:cs="Times New Roman" w:eastAsia="Times New Roman" w:hAnsi="Times New Roman"/>
          <w:b w:val="1"/>
          <w:bCs w:val="1"/>
          <w:sz w:val="32"/>
          <w:szCs w:val="32"/>
          <w:rtl w:val="0"/>
        </w:rPr>
        <w:t xml:space="preserve">how the model learns</w:t>
      </w:r>
      <w:r w:rsidDel="00000000" w:rsidR="00000000" w:rsidRPr="00000000">
        <w:rPr>
          <w:rFonts w:ascii="Times New Roman" w:cs="Times New Roman" w:eastAsia="Times New Roman" w:hAnsi="Times New Roman"/>
          <w:sz w:val="32"/>
          <w:szCs w:val="32"/>
          <w:rtl w:val="0"/>
        </w:rPr>
        <w:t xml:space="preserve">, for example depth of a tree, number of neighbors in KNN, or regularization strength in Logistic Regression.</w:t>
      </w:r>
    </w:p>
    <w:p w:rsidR="00000000" w:rsidDel="00000000" w:rsidP="00000000" w:rsidRDefault="00000000" w:rsidRPr="00000000" w14:paraId="00000269">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Choosing incorrect hyperparameter values can lead to </w:t>
      </w:r>
      <w:r w:rsidDel="00000000" w:rsidR="00000000" w:rsidRPr="00000000">
        <w:rPr>
          <w:rFonts w:ascii="Times New Roman" w:cs="Times New Roman" w:eastAsia="Times New Roman" w:hAnsi="Times New Roman"/>
          <w:b w:val="1"/>
          <w:bCs w:val="1"/>
          <w:sz w:val="32"/>
          <w:szCs w:val="32"/>
          <w:rtl w:val="0"/>
        </w:rPr>
        <w:t xml:space="preserve">underfitting or overfitting</w:t>
      </w:r>
      <w:r w:rsidDel="00000000" w:rsidR="00000000" w:rsidRPr="00000000">
        <w:rPr>
          <w:rFonts w:ascii="Times New Roman" w:cs="Times New Roman" w:eastAsia="Times New Roman" w:hAnsi="Times New Roman"/>
          <w:sz w:val="32"/>
          <w:szCs w:val="32"/>
          <w:rtl w:val="0"/>
        </w:rPr>
        <w:t xml:space="preserve">, reducing model accuracy.</w:t>
      </w:r>
    </w:p>
    <w:p w:rsidR="00000000" w:rsidDel="00000000" w:rsidP="00000000" w:rsidRDefault="00000000" w:rsidRPr="00000000" w14:paraId="0000026A">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Hyperparameter tuning systematically tests multiple combinations of these parameters instead of relying on trial and error.</w:t>
      </w:r>
    </w:p>
    <w:p w:rsidR="00000000" w:rsidDel="00000000" w:rsidP="00000000" w:rsidRDefault="00000000" w:rsidRPr="00000000" w14:paraId="0000026B">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Cross-validation is applied during tuning to evaluate each combination on different data splits, ensuring stable and reliable performance.</w:t>
      </w:r>
    </w:p>
    <w:p w:rsidR="00000000" w:rsidDel="00000000" w:rsidP="00000000" w:rsidRDefault="00000000" w:rsidRPr="00000000" w14:paraId="000002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The set of hyperparameters that produces the </w:t>
      </w:r>
      <w:r w:rsidDel="00000000" w:rsidR="00000000" w:rsidRPr="00000000">
        <w:rPr>
          <w:rFonts w:ascii="Times New Roman" w:cs="Times New Roman" w:eastAsia="Times New Roman" w:hAnsi="Times New Roman"/>
          <w:b w:val="1"/>
          <w:bCs w:val="1"/>
          <w:sz w:val="32"/>
          <w:szCs w:val="32"/>
          <w:rtl w:val="0"/>
        </w:rPr>
        <w:t xml:space="preserve">best cross-validation accuracy</w:t>
      </w:r>
      <w:r w:rsidDel="00000000" w:rsidR="00000000" w:rsidRPr="00000000">
        <w:rPr>
          <w:rFonts w:ascii="Times New Roman" w:cs="Times New Roman" w:eastAsia="Times New Roman" w:hAnsi="Times New Roman"/>
          <w:sz w:val="32"/>
          <w:szCs w:val="32"/>
          <w:rtl w:val="0"/>
        </w:rPr>
        <w:t xml:space="preserve"> is selected as the final 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b w:val="1"/>
          <w:bCs w:val="1"/>
          <w:sz w:val="36"/>
          <w:szCs w:val="36"/>
          <w:u w:val="single"/>
          <w:rtl w:val="0"/>
        </w:rPr>
        <w:t xml:space="preserve">CODE:- </w:t>
      </w:r>
      <w:r w:rsidDel="00000000" w:rsidR="00000000" w:rsidRPr="00000000">
        <w:rPr>
          <w:rFonts w:ascii="Constantia" w:cs="Constantia" w:eastAsia="Constantia" w:hAnsi="Constantia"/>
          <w:b w:val="1"/>
          <w:bCs w:val="1"/>
          <w:sz w:val="36"/>
          <w:szCs w:val="36"/>
          <w:u w:val="single"/>
        </w:rPr>
        <w:drawing>
          <wp:inline distB="0" distT="0" distL="0" distR="0">
            <wp:extent cx="5731510" cy="2599055"/>
            <wp:effectExtent b="0" l="0" r="0" t="0"/>
            <wp:docPr id="2146800819" name="image1.jpg"/>
            <a:graphic>
              <a:graphicData uri="http://schemas.openxmlformats.org/drawingml/2006/picture">
                <pic:pic>
                  <pic:nvPicPr>
                    <pic:cNvPr id="0" name="image1.jpg"/>
                    <pic:cNvPicPr preferRelativeResize="0"/>
                  </pic:nvPicPr>
                  <pic:blipFill>
                    <a:blip r:embed="rId47"/>
                    <a:srcRect b="0" l="0" r="0" t="0"/>
                    <a:stretch>
                      <a:fillRect/>
                    </a:stretch>
                  </pic:blipFill>
                  <pic:spPr>
                    <a:xfrm>
                      <a:off x="0" y="0"/>
                      <a:ext cx="5731510" cy="2599055"/>
                    </a:xfrm>
                    <a:prstGeom prst="rect"/>
                    <a:ln/>
                  </pic:spPr>
                </pic:pic>
              </a:graphicData>
            </a:graphic>
          </wp:inline>
        </w:drawing>
      </w:r>
      <w:r w:rsidDel="00000000" w:rsidR="00000000" w:rsidRPr="00000000">
        <w:rPr>
          <w:rFonts w:ascii="Constantia" w:cs="Constantia" w:eastAsia="Constantia" w:hAnsi="Constantia"/>
          <w:b w:val="1"/>
          <w:bCs w:val="1"/>
          <w:sz w:val="36"/>
          <w:szCs w:val="36"/>
          <w:u w:val="single"/>
        </w:rPr>
        <w:drawing>
          <wp:inline distB="0" distT="0" distL="0" distR="0">
            <wp:extent cx="5731510" cy="5596255"/>
            <wp:effectExtent b="0" l="0" r="0" t="0"/>
            <wp:docPr id="2146800820" name="image33.jpg"/>
            <a:graphic>
              <a:graphicData uri="http://schemas.openxmlformats.org/drawingml/2006/picture">
                <pic:pic>
                  <pic:nvPicPr>
                    <pic:cNvPr id="0" name="image33.jpg"/>
                    <pic:cNvPicPr preferRelativeResize="0"/>
                  </pic:nvPicPr>
                  <pic:blipFill>
                    <a:blip r:embed="rId48"/>
                    <a:srcRect b="0" l="0" r="0" t="0"/>
                    <a:stretch>
                      <a:fillRect/>
                    </a:stretch>
                  </pic:blipFill>
                  <pic:spPr>
                    <a:xfrm>
                      <a:off x="0" y="0"/>
                      <a:ext cx="5731510" cy="5596255"/>
                    </a:xfrm>
                    <a:prstGeom prst="rect"/>
                    <a:ln/>
                  </pic:spPr>
                </pic:pic>
              </a:graphicData>
            </a:graphic>
          </wp:inline>
        </w:drawing>
      </w:r>
      <w:r w:rsidDel="00000000" w:rsidR="00000000" w:rsidRPr="00000000">
        <w:rPr>
          <w:rFonts w:ascii="Constantia" w:cs="Constantia" w:eastAsia="Constantia" w:hAnsi="Constantia"/>
          <w:b w:val="1"/>
          <w:bCs w:val="1"/>
          <w:sz w:val="36"/>
          <w:szCs w:val="36"/>
          <w:u w:val="single"/>
        </w:rPr>
        <w:drawing>
          <wp:inline distB="0" distT="0" distL="0" distR="0">
            <wp:extent cx="5345808" cy="4058359"/>
            <wp:effectExtent b="0" l="0" r="0" t="0"/>
            <wp:docPr id="2146800821" name="image3.jpg"/>
            <a:graphic>
              <a:graphicData uri="http://schemas.openxmlformats.org/drawingml/2006/picture">
                <pic:pic>
                  <pic:nvPicPr>
                    <pic:cNvPr id="0" name="image3.jpg"/>
                    <pic:cNvPicPr preferRelativeResize="0"/>
                  </pic:nvPicPr>
                  <pic:blipFill>
                    <a:blip r:embed="rId49"/>
                    <a:srcRect b="0" l="0" r="0" t="0"/>
                    <a:stretch>
                      <a:fillRect/>
                    </a:stretch>
                  </pic:blipFill>
                  <pic:spPr>
                    <a:xfrm>
                      <a:off x="0" y="0"/>
                      <a:ext cx="5345808" cy="4058359"/>
                    </a:xfrm>
                    <a:prstGeom prst="rect"/>
                    <a:ln/>
                  </pic:spPr>
                </pic:pic>
              </a:graphicData>
            </a:graphic>
          </wp:inline>
        </w:drawing>
      </w:r>
      <w:r w:rsidDel="00000000" w:rsidR="00000000" w:rsidRPr="00000000">
        <w:rPr>
          <w:rFonts w:ascii="Constantia" w:cs="Constantia" w:eastAsia="Constantia" w:hAnsi="Constantia"/>
          <w:b w:val="1"/>
          <w:bCs w:val="1"/>
          <w:sz w:val="36"/>
          <w:szCs w:val="36"/>
          <w:u w:val="single"/>
        </w:rPr>
        <w:drawing>
          <wp:inline distB="0" distT="0" distL="0" distR="0">
            <wp:extent cx="5678465" cy="4240294"/>
            <wp:effectExtent b="0" l="0" r="0" t="0"/>
            <wp:docPr id="2146800822" name="image12.jpg"/>
            <a:graphic>
              <a:graphicData uri="http://schemas.openxmlformats.org/drawingml/2006/picture">
                <pic:pic>
                  <pic:nvPicPr>
                    <pic:cNvPr id="0" name="image12.jpg"/>
                    <pic:cNvPicPr preferRelativeResize="0"/>
                  </pic:nvPicPr>
                  <pic:blipFill>
                    <a:blip r:embed="rId50"/>
                    <a:srcRect b="0" l="0" r="0" t="0"/>
                    <a:stretch>
                      <a:fillRect/>
                    </a:stretch>
                  </pic:blipFill>
                  <pic:spPr>
                    <a:xfrm>
                      <a:off x="0" y="0"/>
                      <a:ext cx="5678465" cy="424029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rFonts w:ascii="Constantia" w:cs="Constantia" w:eastAsia="Constantia" w:hAnsi="Constantia"/>
          <w:b w:val="1"/>
          <w:bCs w:val="1"/>
          <w:sz w:val="36"/>
          <w:szCs w:val="36"/>
          <w:u w:val="single"/>
        </w:rPr>
      </w:pPr>
      <w:r w:rsidDel="00000000" w:rsidR="00000000" w:rsidRPr="00000000">
        <w:rPr>
          <w:rtl w:val="0"/>
        </w:rPr>
      </w:r>
    </w:p>
    <w:p w:rsidR="00000000" w:rsidDel="00000000" w:rsidP="00000000" w:rsidRDefault="00000000" w:rsidRPr="00000000" w14:paraId="0000026F">
      <w:pPr>
        <w:tabs>
          <w:tab w:val="left" w:leader="none" w:pos="2460"/>
        </w:tabs>
        <w:rPr>
          <w:rFonts w:ascii="Constantia" w:cs="Constantia" w:eastAsia="Constantia" w:hAnsi="Constantia"/>
          <w:b w:val="1"/>
          <w:bCs w:val="1"/>
          <w:sz w:val="32"/>
          <w:szCs w:val="32"/>
        </w:rPr>
      </w:pPr>
      <w:r w:rsidDel="00000000" w:rsidR="00000000" w:rsidRPr="00000000">
        <w:rPr>
          <w:rFonts w:ascii="Constantia" w:cs="Constantia" w:eastAsia="Constantia" w:hAnsi="Constantia"/>
          <w:b w:val="1"/>
          <w:bCs w:val="1"/>
          <w:sz w:val="32"/>
          <w:szCs w:val="32"/>
        </w:rPr>
        <w:drawing>
          <wp:anchor allowOverlap="1" behindDoc="0" distB="0" distT="0" distL="114300" distR="114300" hidden="0" layoutInCell="1" locked="0" relativeHeight="0" simplePos="0">
            <wp:simplePos x="0" y="0"/>
            <wp:positionH relativeFrom="margin">
              <wp:posOffset>-67853</wp:posOffset>
            </wp:positionH>
            <wp:positionV relativeFrom="margin">
              <wp:posOffset>467995</wp:posOffset>
            </wp:positionV>
            <wp:extent cx="5731510" cy="1403985"/>
            <wp:effectExtent b="0" l="0" r="0" t="0"/>
            <wp:wrapSquare wrapText="bothSides" distB="0" distT="0" distL="114300" distR="114300"/>
            <wp:docPr id="2146800880" name="image51.jpg"/>
            <a:graphic>
              <a:graphicData uri="http://schemas.openxmlformats.org/drawingml/2006/picture">
                <pic:pic>
                  <pic:nvPicPr>
                    <pic:cNvPr id="0" name="image51.jpg"/>
                    <pic:cNvPicPr preferRelativeResize="0"/>
                  </pic:nvPicPr>
                  <pic:blipFill>
                    <a:blip r:embed="rId51"/>
                    <a:srcRect b="0" l="0" r="0" t="0"/>
                    <a:stretch>
                      <a:fillRect/>
                    </a:stretch>
                  </pic:blipFill>
                  <pic:spPr>
                    <a:xfrm>
                      <a:off x="0" y="0"/>
                      <a:ext cx="5731510" cy="1403985"/>
                    </a:xfrm>
                    <a:prstGeom prst="rect"/>
                    <a:ln/>
                  </pic:spPr>
                </pic:pic>
              </a:graphicData>
            </a:graphic>
          </wp:anchor>
        </w:drawing>
      </w:r>
      <w:r w:rsidDel="00000000" w:rsidR="00000000" w:rsidRPr="00000000">
        <w:rPr>
          <w:rFonts w:ascii="Constantia" w:cs="Constantia" w:eastAsia="Constantia" w:hAnsi="Constantia"/>
          <w:b w:val="1"/>
          <w:bCs w:val="1"/>
          <w:sz w:val="32"/>
          <w:szCs w:val="32"/>
          <w:rtl w:val="0"/>
        </w:rPr>
        <w:t xml:space="preserve">OUTPUT:-</w:t>
      </w:r>
    </w:p>
    <w:p w:rsidR="00000000" w:rsidDel="00000000" w:rsidP="00000000" w:rsidRDefault="00000000" w:rsidRPr="00000000" w14:paraId="00000270">
      <w:pPr>
        <w:rPr>
          <w:rFonts w:ascii="Constantia" w:cs="Constantia" w:eastAsia="Constantia" w:hAnsi="Constantia"/>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Title"/>
        <w:keepNext w:val="1"/>
        <w:keepLines w:val="1"/>
        <w:pBdr>
          <w:top w:color="auto" w:space="0" w:sz="0" w:val="none"/>
          <w:left w:color="auto" w:space="0" w:sz="0" w:val="none"/>
          <w:bottom w:color="auto" w:space="0" w:sz="0" w:val="none"/>
          <w:right w:color="auto" w:space="0" w:sz="0" w:val="none"/>
          <w:between w:color="auto" w:space="0" w:sz="0" w:val="none"/>
        </w:pBdr>
        <w:spacing w:after="0" w:line="276" w:lineRule="auto"/>
        <w:ind w:right="6.141732283464876"/>
        <w:jc w:val="center"/>
        <w:rPr>
          <w:rFonts w:ascii="Lora" w:cs="Lora" w:eastAsia="Lora" w:hAnsi="Lora"/>
          <w:b w:val="1"/>
          <w:bCs w:val="1"/>
          <w:color w:val="0f4761"/>
          <w:sz w:val="72"/>
          <w:szCs w:val="72"/>
          <w:u w:val="single"/>
        </w:rPr>
      </w:pPr>
      <w:bookmarkStart w:colFirst="0" w:colLast="0" w:name="_heading=h.rzt0qoiiyj8s" w:id="0"/>
      <w:bookmarkEnd w:id="0"/>
      <w:r w:rsidDel="00000000" w:rsidR="00000000" w:rsidRPr="00000000">
        <w:rPr>
          <w:rFonts w:ascii="Lora" w:cs="Lora" w:eastAsia="Lora" w:hAnsi="Lora"/>
          <w:b w:val="1"/>
          <w:bCs w:val="1"/>
          <w:color w:val="0f4761"/>
          <w:sz w:val="72"/>
          <w:szCs w:val="72"/>
          <w:u w:val="single"/>
          <w:rtl w:val="0"/>
        </w:rPr>
        <w:t xml:space="preserve">COMPARISON AND EVALUATION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onstantia" w:cs="Constantia" w:eastAsia="Constantia" w:hAnsi="Constantia"/>
          <w:b w:val="1"/>
          <w:bCs w:val="1"/>
          <w:i w:val="0"/>
          <w:iCs w:val="0"/>
          <w:smallCaps w:val="0"/>
          <w:strike w:val="0"/>
          <w:color w:val="000000"/>
          <w:sz w:val="40"/>
          <w:szCs w:val="40"/>
          <w:u w:val="none"/>
          <w:shd w:fill="auto" w:val="clear"/>
          <w:vertAlign w:val="baseline"/>
        </w:rPr>
      </w:pP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CROSS-VALIDATION COMPARISON</w:t>
      </w:r>
    </w:p>
    <w:p w:rsidR="00000000" w:rsidDel="00000000" w:rsidP="00000000" w:rsidRDefault="00000000" w:rsidRPr="00000000" w14:paraId="00000274">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Cross-validation is a technique used to evaluate the reliability and stability of a machine learning model by testing it on different subsets of the training data.</w:t>
      </w:r>
    </w:p>
    <w:p w:rsidR="00000000" w:rsidDel="00000000" w:rsidP="00000000" w:rsidRDefault="00000000" w:rsidRPr="00000000" w14:paraId="00000275">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Working of K-Fold Cross-Validation:</w:t>
      </w:r>
    </w:p>
    <w:p w:rsidR="00000000" w:rsidDel="00000000" w:rsidP="00000000" w:rsidRDefault="00000000" w:rsidRPr="00000000" w14:paraId="00000276">
      <w:pPr>
        <w:numPr>
          <w:ilvl w:val="0"/>
          <w:numId w:val="66"/>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training dataset is divided into K equal parts (folds), usually 5 or 10.</w:t>
      </w:r>
    </w:p>
    <w:p w:rsidR="00000000" w:rsidDel="00000000" w:rsidP="00000000" w:rsidRDefault="00000000" w:rsidRPr="00000000" w14:paraId="00000277">
      <w:pPr>
        <w:numPr>
          <w:ilvl w:val="0"/>
          <w:numId w:val="66"/>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model is trained on K−1 folds.</w:t>
      </w:r>
    </w:p>
    <w:p w:rsidR="00000000" w:rsidDel="00000000" w:rsidP="00000000" w:rsidRDefault="00000000" w:rsidRPr="00000000" w14:paraId="00000278">
      <w:pPr>
        <w:numPr>
          <w:ilvl w:val="0"/>
          <w:numId w:val="66"/>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remaining 1 fold is used for testing.</w:t>
      </w:r>
    </w:p>
    <w:p w:rsidR="00000000" w:rsidDel="00000000" w:rsidP="00000000" w:rsidRDefault="00000000" w:rsidRPr="00000000" w14:paraId="00000279">
      <w:pPr>
        <w:numPr>
          <w:ilvl w:val="0"/>
          <w:numId w:val="66"/>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This process is repeated K times, so each fold is used once as the test set.</w:t>
      </w:r>
    </w:p>
    <w:p w:rsidR="00000000" w:rsidDel="00000000" w:rsidP="00000000" w:rsidRDefault="00000000" w:rsidRPr="00000000" w14:paraId="0000027A">
      <w:pPr>
        <w:numPr>
          <w:ilvl w:val="0"/>
          <w:numId w:val="66"/>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final performance is calculated by averaging all K accuracy scores.</w:t>
      </w:r>
    </w:p>
    <w:p w:rsidR="00000000" w:rsidDel="00000000" w:rsidP="00000000" w:rsidRDefault="00000000" w:rsidRPr="00000000" w14:paraId="0000027B">
      <w:pPr>
        <w:tabs>
          <w:tab w:val="left" w:leader="none" w:pos="2460"/>
        </w:tabs>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b w:val="1"/>
          <w:bCs w:val="1"/>
          <w:i w:val="1"/>
          <w:iCs w:val="1"/>
          <w:color w:val="156082"/>
          <w:sz w:val="28"/>
          <w:szCs w:val="28"/>
        </w:rPr>
      </w:pPr>
      <w:r w:rsidDel="00000000" w:rsidR="00000000" w:rsidRPr="00000000">
        <w:rPr>
          <w:b w:val="1"/>
          <w:bCs w:val="1"/>
          <w:i w:val="1"/>
          <w:iCs w:val="1"/>
          <w:color w:val="156082"/>
          <w:sz w:val="28"/>
          <w:szCs w:val="28"/>
          <w:rtl w:val="0"/>
        </w:rPr>
        <w:t xml:space="preserve">Q.1 HOW IT WORKS (K-FOLD CV EXAMPLE):</w:t>
      </w:r>
    </w:p>
    <w:p w:rsidR="00000000" w:rsidDel="00000000" w:rsidP="00000000" w:rsidRDefault="00000000" w:rsidRPr="00000000" w14:paraId="0000027D">
      <w:pPr>
        <w:numPr>
          <w:ilvl w:val="0"/>
          <w:numId w:val="67"/>
        </w:numPr>
        <w:ind w:left="720" w:hanging="360"/>
        <w:rPr>
          <w:i w:val="1"/>
          <w:iCs w:val="1"/>
          <w:color w:val="156082"/>
          <w:sz w:val="28"/>
          <w:szCs w:val="28"/>
        </w:rPr>
      </w:pPr>
      <w:r w:rsidDel="00000000" w:rsidR="00000000" w:rsidRPr="00000000">
        <w:rPr>
          <w:i w:val="1"/>
          <w:iCs w:val="1"/>
          <w:color w:val="156082"/>
          <w:sz w:val="28"/>
          <w:szCs w:val="28"/>
          <w:rtl w:val="0"/>
        </w:rPr>
        <w:t xml:space="preserve">Split training data into </w:t>
      </w:r>
      <w:r w:rsidDel="00000000" w:rsidR="00000000" w:rsidRPr="00000000">
        <w:rPr>
          <w:b w:val="1"/>
          <w:bCs w:val="1"/>
          <w:i w:val="1"/>
          <w:iCs w:val="1"/>
          <w:color w:val="156082"/>
          <w:sz w:val="28"/>
          <w:szCs w:val="28"/>
          <w:rtl w:val="0"/>
        </w:rPr>
        <w:t xml:space="preserve">K folds</w:t>
      </w:r>
      <w:r w:rsidDel="00000000" w:rsidR="00000000" w:rsidRPr="00000000">
        <w:rPr>
          <w:i w:val="1"/>
          <w:iCs w:val="1"/>
          <w:color w:val="156082"/>
          <w:sz w:val="28"/>
          <w:szCs w:val="28"/>
          <w:rtl w:val="0"/>
        </w:rPr>
        <w:t xml:space="preserve"> (usually 5 or 10).</w:t>
      </w:r>
    </w:p>
    <w:p w:rsidR="00000000" w:rsidDel="00000000" w:rsidP="00000000" w:rsidRDefault="00000000" w:rsidRPr="00000000" w14:paraId="0000027E">
      <w:pPr>
        <w:numPr>
          <w:ilvl w:val="0"/>
          <w:numId w:val="67"/>
        </w:numPr>
        <w:ind w:left="720" w:hanging="360"/>
        <w:rPr>
          <w:i w:val="1"/>
          <w:iCs w:val="1"/>
          <w:color w:val="156082"/>
          <w:sz w:val="28"/>
          <w:szCs w:val="28"/>
        </w:rPr>
      </w:pPr>
      <w:r w:rsidDel="00000000" w:rsidR="00000000" w:rsidRPr="00000000">
        <w:rPr>
          <w:i w:val="1"/>
          <w:iCs w:val="1"/>
          <w:color w:val="156082"/>
          <w:sz w:val="28"/>
          <w:szCs w:val="28"/>
          <w:rtl w:val="0"/>
        </w:rPr>
        <w:t xml:space="preserve">Train on K-1 folds.</w:t>
      </w:r>
    </w:p>
    <w:p w:rsidR="00000000" w:rsidDel="00000000" w:rsidP="00000000" w:rsidRDefault="00000000" w:rsidRPr="00000000" w14:paraId="0000027F">
      <w:pPr>
        <w:numPr>
          <w:ilvl w:val="0"/>
          <w:numId w:val="67"/>
        </w:numPr>
        <w:ind w:left="720" w:hanging="360"/>
        <w:rPr>
          <w:i w:val="1"/>
          <w:iCs w:val="1"/>
          <w:color w:val="156082"/>
          <w:sz w:val="28"/>
          <w:szCs w:val="28"/>
        </w:rPr>
      </w:pPr>
      <w:r w:rsidDel="00000000" w:rsidR="00000000" w:rsidRPr="00000000">
        <w:rPr>
          <w:i w:val="1"/>
          <w:iCs w:val="1"/>
          <w:color w:val="156082"/>
          <w:sz w:val="28"/>
          <w:szCs w:val="28"/>
          <w:rtl w:val="0"/>
        </w:rPr>
        <w:t xml:space="preserve">Test on the remaining 1 fold.</w:t>
      </w:r>
    </w:p>
    <w:p w:rsidR="00000000" w:rsidDel="00000000" w:rsidP="00000000" w:rsidRDefault="00000000" w:rsidRPr="00000000" w14:paraId="00000280">
      <w:pPr>
        <w:numPr>
          <w:ilvl w:val="0"/>
          <w:numId w:val="67"/>
        </w:numPr>
        <w:ind w:left="720" w:hanging="360"/>
        <w:rPr>
          <w:i w:val="1"/>
          <w:iCs w:val="1"/>
          <w:color w:val="156082"/>
          <w:sz w:val="28"/>
          <w:szCs w:val="28"/>
        </w:rPr>
      </w:pPr>
      <w:r w:rsidDel="00000000" w:rsidR="00000000" w:rsidRPr="00000000">
        <w:rPr>
          <w:i w:val="1"/>
          <w:iCs w:val="1"/>
          <w:color w:val="156082"/>
          <w:sz w:val="28"/>
          <w:szCs w:val="28"/>
          <w:rtl w:val="0"/>
        </w:rPr>
        <w:t xml:space="preserve">Repeat this K times (each fold becomes test once).</w:t>
      </w:r>
    </w:p>
    <w:p w:rsidR="00000000" w:rsidDel="00000000" w:rsidP="00000000" w:rsidRDefault="00000000" w:rsidRPr="00000000" w14:paraId="00000281">
      <w:pPr>
        <w:numPr>
          <w:ilvl w:val="0"/>
          <w:numId w:val="67"/>
        </w:numPr>
        <w:ind w:left="720" w:hanging="360"/>
        <w:rPr>
          <w:i w:val="1"/>
          <w:iCs w:val="1"/>
          <w:color w:val="156082"/>
          <w:sz w:val="28"/>
          <w:szCs w:val="28"/>
        </w:rPr>
      </w:pPr>
      <w:sdt>
        <w:sdtPr>
          <w:id w:val="-565699062"/>
          <w:tag w:val="goog_rdk_34"/>
        </w:sdtPr>
        <w:sdtContent>
          <w:r w:rsidDel="00000000" w:rsidR="00000000" w:rsidRPr="00000000">
            <w:rPr>
              <w:rFonts w:ascii="Nova Mono" w:cs="Nova Mono" w:eastAsia="Nova Mono" w:hAnsi="Nova Mono"/>
              <w:i w:val="1"/>
              <w:iCs w:val="1"/>
              <w:color w:val="156082"/>
              <w:sz w:val="28"/>
              <w:szCs w:val="28"/>
              <w:rtl w:val="0"/>
            </w:rPr>
            <w:t xml:space="preserve">Average all scores → </w:t>
          </w:r>
        </w:sdtContent>
      </w:sdt>
      <w:r w:rsidDel="00000000" w:rsidR="00000000" w:rsidRPr="00000000">
        <w:rPr>
          <w:b w:val="1"/>
          <w:bCs w:val="1"/>
          <w:i w:val="1"/>
          <w:iCs w:val="1"/>
          <w:color w:val="156082"/>
          <w:sz w:val="28"/>
          <w:szCs w:val="28"/>
          <w:rtl w:val="0"/>
        </w:rPr>
        <w:t xml:space="preserve">CV accuracy</w:t>
      </w:r>
      <w:r w:rsidDel="00000000" w:rsidR="00000000" w:rsidRPr="00000000">
        <w:rPr>
          <w:i w:val="1"/>
          <w:iCs w:val="1"/>
          <w:color w:val="156082"/>
          <w:sz w:val="28"/>
          <w:szCs w:val="28"/>
          <w:rtl w:val="0"/>
        </w:rPr>
        <w:t xml:space="preserve">.</w:t>
      </w:r>
    </w:p>
    <w:p w:rsidR="00000000" w:rsidDel="00000000" w:rsidP="00000000" w:rsidRDefault="00000000" w:rsidRPr="00000000" w14:paraId="00000282">
      <w:pPr>
        <w:rPr>
          <w:b w:val="1"/>
          <w:bCs w:val="1"/>
          <w:i w:val="1"/>
          <w:iCs w:val="1"/>
          <w:color w:val="156082"/>
          <w:sz w:val="28"/>
          <w:szCs w:val="28"/>
        </w:rPr>
      </w:pPr>
      <w:r w:rsidDel="00000000" w:rsidR="00000000" w:rsidRPr="00000000">
        <w:rPr>
          <w:b w:val="1"/>
          <w:bCs w:val="1"/>
          <w:i w:val="1"/>
          <w:iCs w:val="1"/>
          <w:color w:val="156082"/>
          <w:sz w:val="28"/>
          <w:szCs w:val="28"/>
          <w:rtl w:val="0"/>
        </w:rPr>
        <w:t xml:space="preserve">Q.2 WHY IT MATTERS:</w:t>
      </w:r>
    </w:p>
    <w:p w:rsidR="00000000" w:rsidDel="00000000" w:rsidP="00000000" w:rsidRDefault="00000000" w:rsidRPr="00000000" w14:paraId="00000283">
      <w:pPr>
        <w:numPr>
          <w:ilvl w:val="0"/>
          <w:numId w:val="68"/>
        </w:numPr>
        <w:ind w:left="720" w:hanging="360"/>
        <w:rPr>
          <w:i w:val="1"/>
          <w:iCs w:val="1"/>
          <w:color w:val="156082"/>
          <w:sz w:val="28"/>
          <w:szCs w:val="28"/>
        </w:rPr>
      </w:pPr>
      <w:r w:rsidDel="00000000" w:rsidR="00000000" w:rsidRPr="00000000">
        <w:rPr>
          <w:i w:val="1"/>
          <w:iCs w:val="1"/>
          <w:color w:val="156082"/>
          <w:sz w:val="28"/>
          <w:szCs w:val="28"/>
          <w:rtl w:val="0"/>
        </w:rPr>
        <w:t xml:space="preserve">Reduces overfitting risk</w:t>
      </w:r>
    </w:p>
    <w:p w:rsidR="00000000" w:rsidDel="00000000" w:rsidP="00000000" w:rsidRDefault="00000000" w:rsidRPr="00000000" w14:paraId="00000284">
      <w:pPr>
        <w:numPr>
          <w:ilvl w:val="0"/>
          <w:numId w:val="68"/>
        </w:numPr>
        <w:ind w:left="720" w:hanging="360"/>
        <w:rPr>
          <w:i w:val="1"/>
          <w:iCs w:val="1"/>
          <w:color w:val="156082"/>
          <w:sz w:val="28"/>
          <w:szCs w:val="28"/>
        </w:rPr>
      </w:pPr>
      <w:r w:rsidDel="00000000" w:rsidR="00000000" w:rsidRPr="00000000">
        <w:rPr>
          <w:i w:val="1"/>
          <w:iCs w:val="1"/>
          <w:color w:val="156082"/>
          <w:sz w:val="28"/>
          <w:szCs w:val="28"/>
          <w:rtl w:val="0"/>
        </w:rPr>
        <w:t xml:space="preserve">Gives a more reliable accuracy</w:t>
      </w:r>
    </w:p>
    <w:p w:rsidR="00000000" w:rsidDel="00000000" w:rsidP="00000000" w:rsidRDefault="00000000" w:rsidRPr="00000000" w14:paraId="00000285">
      <w:pPr>
        <w:numPr>
          <w:ilvl w:val="0"/>
          <w:numId w:val="68"/>
        </w:numPr>
        <w:ind w:left="720" w:hanging="360"/>
        <w:rPr>
          <w:i w:val="1"/>
          <w:iCs w:val="1"/>
          <w:color w:val="156082"/>
          <w:sz w:val="28"/>
          <w:szCs w:val="28"/>
        </w:rPr>
      </w:pPr>
      <w:r w:rsidDel="00000000" w:rsidR="00000000" w:rsidRPr="00000000">
        <w:rPr>
          <w:i w:val="1"/>
          <w:iCs w:val="1"/>
          <w:color w:val="156082"/>
          <w:sz w:val="28"/>
          <w:szCs w:val="28"/>
          <w:rtl w:val="0"/>
        </w:rPr>
        <w:t xml:space="preserve">Makes hyper-tuning fair</w:t>
      </w:r>
    </w:p>
    <w:p w:rsidR="00000000" w:rsidDel="00000000" w:rsidP="00000000" w:rsidRDefault="00000000" w:rsidRPr="00000000" w14:paraId="00000286">
      <w:pPr>
        <w:numPr>
          <w:ilvl w:val="0"/>
          <w:numId w:val="68"/>
        </w:numPr>
        <w:ind w:left="720" w:hanging="360"/>
        <w:rPr>
          <w:i w:val="1"/>
          <w:iCs w:val="1"/>
          <w:color w:val="156082"/>
          <w:sz w:val="28"/>
          <w:szCs w:val="28"/>
        </w:rPr>
      </w:pPr>
      <w:r w:rsidDel="00000000" w:rsidR="00000000" w:rsidRPr="00000000">
        <w:rPr>
          <w:i w:val="1"/>
          <w:iCs w:val="1"/>
          <w:color w:val="156082"/>
          <w:sz w:val="28"/>
          <w:szCs w:val="28"/>
          <w:rtl w:val="0"/>
        </w:rPr>
        <w:t xml:space="preserve">Ensures model works well on unseen data</w:t>
      </w:r>
    </w:p>
    <w:p w:rsidR="00000000" w:rsidDel="00000000" w:rsidP="00000000" w:rsidRDefault="00000000" w:rsidRPr="00000000" w14:paraId="00000287">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i w:val="1"/>
          <w:iCs w:val="1"/>
          <w:color w:val="156082"/>
          <w:sz w:val="28"/>
          <w:szCs w:val="28"/>
        </w:rPr>
      </w:pPr>
      <w:r w:rsidDel="00000000" w:rsidR="00000000" w:rsidRPr="00000000">
        <w:rPr>
          <w:rFonts w:ascii="Constantia" w:cs="Constantia" w:eastAsia="Constantia" w:hAnsi="Constantia"/>
          <w:b w:val="1"/>
          <w:bCs w:val="1"/>
          <w:sz w:val="32"/>
          <w:szCs w:val="32"/>
          <w:u w:val="single"/>
        </w:rPr>
        <w:drawing>
          <wp:anchor allowOverlap="1" behindDoc="0" distB="0" distT="0" distL="114300" distR="114300" hidden="0" layoutInCell="1" locked="0" relativeHeight="0" simplePos="0">
            <wp:simplePos x="0" y="0"/>
            <wp:positionH relativeFrom="margin">
              <wp:posOffset>-1424</wp:posOffset>
            </wp:positionH>
            <wp:positionV relativeFrom="margin">
              <wp:posOffset>1859915</wp:posOffset>
            </wp:positionV>
            <wp:extent cx="5731510" cy="6323965"/>
            <wp:effectExtent b="0" l="0" r="0" t="0"/>
            <wp:wrapSquare wrapText="bothSides" distB="0" distT="0" distL="114300" distR="114300"/>
            <wp:docPr id="2146800866" name="image58.jpg"/>
            <a:graphic>
              <a:graphicData uri="http://schemas.openxmlformats.org/drawingml/2006/picture">
                <pic:pic>
                  <pic:nvPicPr>
                    <pic:cNvPr id="0" name="image58.jpg"/>
                    <pic:cNvPicPr preferRelativeResize="0"/>
                  </pic:nvPicPr>
                  <pic:blipFill>
                    <a:blip r:embed="rId52"/>
                    <a:srcRect b="0" l="0" r="0" t="0"/>
                    <a:stretch>
                      <a:fillRect/>
                    </a:stretch>
                  </pic:blipFill>
                  <pic:spPr>
                    <a:xfrm>
                      <a:off x="0" y="0"/>
                      <a:ext cx="5731510" cy="6323965"/>
                    </a:xfrm>
                    <a:prstGeom prst="rect"/>
                    <a:ln/>
                  </pic:spPr>
                </pic:pic>
              </a:graphicData>
            </a:graphic>
          </wp:anchor>
        </w:drawing>
      </w:r>
      <w:r w:rsidDel="00000000" w:rsidR="00000000" w:rsidRPr="00000000">
        <w:rPr>
          <w:rFonts w:ascii="Constantia" w:cs="Constantia" w:eastAsia="Constantia" w:hAnsi="Constantia"/>
          <w:b w:val="1"/>
          <w:bCs w:val="1"/>
          <w:sz w:val="32"/>
          <w:szCs w:val="32"/>
          <w:u w:val="single"/>
          <w:rtl w:val="0"/>
        </w:rPr>
        <w:t xml:space="preserve">CODE:-</w:t>
      </w:r>
      <w:r w:rsidDel="00000000" w:rsidR="00000000" w:rsidRPr="00000000">
        <w:br w:type="page"/>
      </w:r>
      <w:r w:rsidDel="00000000" w:rsidR="00000000" w:rsidRPr="00000000">
        <w:rPr>
          <w:rtl w:val="0"/>
        </w:rPr>
      </w:r>
    </w:p>
    <w:p w:rsidR="00000000" w:rsidDel="00000000" w:rsidP="00000000" w:rsidRDefault="00000000" w:rsidRPr="00000000" w14:paraId="00000289">
      <w:pPr>
        <w:tabs>
          <w:tab w:val="left" w:leader="none" w:pos="2460"/>
        </w:tabs>
        <w:rPr>
          <w:rFonts w:ascii="Constantia" w:cs="Constantia" w:eastAsia="Constantia" w:hAnsi="Constantia"/>
          <w:b w:val="1"/>
          <w:bCs w:val="1"/>
          <w:sz w:val="32"/>
          <w:szCs w:val="32"/>
          <w:u w:val="single"/>
        </w:rPr>
      </w:pPr>
      <w:r w:rsidDel="00000000" w:rsidR="00000000" w:rsidRPr="00000000">
        <w:rPr>
          <w:rFonts w:ascii="Constantia" w:cs="Constantia" w:eastAsia="Constantia" w:hAnsi="Constantia"/>
          <w:b w:val="1"/>
          <w:bCs w:val="1"/>
          <w:sz w:val="32"/>
          <w:szCs w:val="32"/>
          <w:u w:val="single"/>
          <w:rtl w:val="0"/>
        </w:rPr>
        <w:t xml:space="preserve">OUTPUT:-</w:t>
      </w:r>
    </w:p>
    <w:p w:rsidR="00000000" w:rsidDel="00000000" w:rsidP="00000000" w:rsidRDefault="00000000" w:rsidRPr="00000000" w14:paraId="0000028A">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4629150" cy="2971800"/>
            <wp:effectExtent b="0" l="0" r="0" t="0"/>
            <wp:docPr id="2146800846" name="image49.jpg"/>
            <a:graphic>
              <a:graphicData uri="http://schemas.openxmlformats.org/drawingml/2006/picture">
                <pic:pic>
                  <pic:nvPicPr>
                    <pic:cNvPr id="0" name="image49.jpg"/>
                    <pic:cNvPicPr preferRelativeResize="0"/>
                  </pic:nvPicPr>
                  <pic:blipFill>
                    <a:blip r:embed="rId53"/>
                    <a:srcRect b="0" l="0" r="0" t="0"/>
                    <a:stretch>
                      <a:fillRect/>
                    </a:stretch>
                  </pic:blipFill>
                  <pic:spPr>
                    <a:xfrm>
                      <a:off x="0" y="0"/>
                      <a:ext cx="46291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b w:val="1"/>
          <w:bCs w:val="1"/>
          <w:i w:val="0"/>
          <w:iCs w:val="0"/>
          <w:smallCaps w:val="0"/>
          <w:strike w:val="0"/>
          <w:color w:val="000000"/>
          <w:sz w:val="40"/>
          <w:szCs w:val="4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40"/>
          <w:szCs w:val="40"/>
          <w:u w:val="single"/>
          <w:shd w:fill="auto" w:val="clear"/>
          <w:vertAlign w:val="baseline"/>
          <w:rtl w:val="0"/>
        </w:rPr>
        <w:t xml:space="preserve">FINALE TEST EVALUATION:-</w:t>
      </w:r>
    </w:p>
    <w:p w:rsidR="00000000" w:rsidDel="00000000" w:rsidP="00000000" w:rsidRDefault="00000000" w:rsidRPr="00000000" w14:paraId="0000028C">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Final Test Evaluation is the </w:t>
      </w:r>
      <w:r w:rsidDel="00000000" w:rsidR="00000000" w:rsidRPr="00000000">
        <w:rPr>
          <w:rFonts w:ascii="Cambria" w:cs="Cambria" w:eastAsia="Cambria" w:hAnsi="Cambria"/>
          <w:b w:val="1"/>
          <w:bCs w:val="1"/>
          <w:sz w:val="32"/>
          <w:szCs w:val="32"/>
          <w:rtl w:val="0"/>
        </w:rPr>
        <w:t xml:space="preserve">last and most important step</w:t>
      </w:r>
      <w:r w:rsidDel="00000000" w:rsidR="00000000" w:rsidRPr="00000000">
        <w:rPr>
          <w:rFonts w:ascii="Cambria" w:cs="Cambria" w:eastAsia="Cambria" w:hAnsi="Cambria"/>
          <w:sz w:val="32"/>
          <w:szCs w:val="32"/>
          <w:rtl w:val="0"/>
        </w:rPr>
        <w:t xml:space="preserve"> in the machine learning pipeline. In this step, the </w:t>
      </w:r>
      <w:r w:rsidDel="00000000" w:rsidR="00000000" w:rsidRPr="00000000">
        <w:rPr>
          <w:rFonts w:ascii="Cambria" w:cs="Cambria" w:eastAsia="Cambria" w:hAnsi="Cambria"/>
          <w:b w:val="1"/>
          <w:bCs w:val="1"/>
          <w:sz w:val="32"/>
          <w:szCs w:val="32"/>
          <w:rtl w:val="0"/>
        </w:rPr>
        <w:t xml:space="preserve">best tuned model</w:t>
      </w:r>
      <w:r w:rsidDel="00000000" w:rsidR="00000000" w:rsidRPr="00000000">
        <w:rPr>
          <w:rFonts w:ascii="Cambria" w:cs="Cambria" w:eastAsia="Cambria" w:hAnsi="Cambria"/>
          <w:sz w:val="32"/>
          <w:szCs w:val="32"/>
          <w:rtl w:val="0"/>
        </w:rPr>
        <w:t xml:space="preserve"> is evaluated using the test dataset </w:t>
      </w:r>
      <w:r w:rsidDel="00000000" w:rsidR="00000000" w:rsidRPr="00000000">
        <w:rPr>
          <w:rFonts w:ascii="Cambria" w:cs="Cambria" w:eastAsia="Cambria" w:hAnsi="Cambria"/>
          <w:i w:val="1"/>
          <w:iCs w:val="1"/>
          <w:sz w:val="32"/>
          <w:szCs w:val="32"/>
          <w:rtl w:val="0"/>
        </w:rPr>
        <w:t xml:space="preserve">(X_test, y_test)</w:t>
      </w:r>
      <w:r w:rsidDel="00000000" w:rsidR="00000000" w:rsidRPr="00000000">
        <w:rPr>
          <w:rFonts w:ascii="Cambria" w:cs="Cambria" w:eastAsia="Cambria" w:hAnsi="Cambria"/>
          <w:sz w:val="32"/>
          <w:szCs w:val="32"/>
          <w:rtl w:val="0"/>
        </w:rPr>
        <w:t xml:space="preserve">, which contains data that the model has </w:t>
      </w:r>
      <w:r w:rsidDel="00000000" w:rsidR="00000000" w:rsidRPr="00000000">
        <w:rPr>
          <w:rFonts w:ascii="Cambria" w:cs="Cambria" w:eastAsia="Cambria" w:hAnsi="Cambria"/>
          <w:b w:val="1"/>
          <w:bCs w:val="1"/>
          <w:sz w:val="32"/>
          <w:szCs w:val="32"/>
          <w:rtl w:val="0"/>
        </w:rPr>
        <w:t xml:space="preserve">never seen before</w:t>
      </w:r>
      <w:r w:rsidDel="00000000" w:rsidR="00000000" w:rsidRPr="00000000">
        <w:rPr>
          <w:rFonts w:ascii="Cambria" w:cs="Cambria" w:eastAsia="Cambria" w:hAnsi="Cambria"/>
          <w:sz w:val="32"/>
          <w:szCs w:val="32"/>
          <w:rtl w:val="0"/>
        </w:rPr>
        <w:t xml:space="preserve">. This evaluation shows the true performance of the model in real-world conditions.</w:t>
      </w:r>
    </w:p>
    <w:p w:rsidR="00000000" w:rsidDel="00000000" w:rsidP="00000000" w:rsidRDefault="00000000" w:rsidRPr="00000000" w14:paraId="0000028D">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model performance is analyzed using the following metrics:</w:t>
      </w:r>
    </w:p>
    <w:p w:rsidR="00000000" w:rsidDel="00000000" w:rsidP="00000000" w:rsidRDefault="00000000" w:rsidRPr="00000000" w14:paraId="0000028E">
      <w:pPr>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1. CONFUSION MATRIX</w:t>
      </w:r>
      <w:r w:rsidDel="00000000" w:rsidR="00000000" w:rsidRPr="00000000">
        <w:rPr>
          <w:rtl w:val="0"/>
        </w:rPr>
      </w:r>
    </w:p>
    <w:p w:rsidR="00000000" w:rsidDel="00000000" w:rsidP="00000000" w:rsidRDefault="00000000" w:rsidRPr="00000000" w14:paraId="0000028F">
      <w:pPr>
        <w:numPr>
          <w:ilvl w:val="0"/>
          <w:numId w:val="7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 confusion matrix is a </w:t>
      </w:r>
      <w:r w:rsidDel="00000000" w:rsidR="00000000" w:rsidRPr="00000000">
        <w:rPr>
          <w:rFonts w:ascii="Cambria" w:cs="Cambria" w:eastAsia="Cambria" w:hAnsi="Cambria"/>
          <w:b w:val="1"/>
          <w:bCs w:val="1"/>
          <w:sz w:val="32"/>
          <w:szCs w:val="32"/>
          <w:rtl w:val="0"/>
        </w:rPr>
        <w:t xml:space="preserve">4×4 table</w:t>
      </w:r>
      <w:r w:rsidDel="00000000" w:rsidR="00000000" w:rsidRPr="00000000">
        <w:rPr>
          <w:rFonts w:ascii="Cambria" w:cs="Cambria" w:eastAsia="Cambria" w:hAnsi="Cambria"/>
          <w:sz w:val="32"/>
          <w:szCs w:val="32"/>
          <w:rtl w:val="0"/>
        </w:rPr>
        <w:t xml:space="preserve"> because the target variable has </w:t>
      </w:r>
      <w:r w:rsidDel="00000000" w:rsidR="00000000" w:rsidRPr="00000000">
        <w:rPr>
          <w:rFonts w:ascii="Cambria" w:cs="Cambria" w:eastAsia="Cambria" w:hAnsi="Cambria"/>
          <w:b w:val="1"/>
          <w:bCs w:val="1"/>
          <w:sz w:val="32"/>
          <w:szCs w:val="32"/>
          <w:rtl w:val="0"/>
        </w:rPr>
        <w:t xml:space="preserve">four classes (0, 1, 2, 3)</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90">
      <w:pPr>
        <w:numPr>
          <w:ilvl w:val="0"/>
          <w:numId w:val="7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Rows represent the </w:t>
      </w:r>
      <w:r w:rsidDel="00000000" w:rsidR="00000000" w:rsidRPr="00000000">
        <w:rPr>
          <w:rFonts w:ascii="Cambria" w:cs="Cambria" w:eastAsia="Cambria" w:hAnsi="Cambria"/>
          <w:b w:val="1"/>
          <w:bCs w:val="1"/>
          <w:sz w:val="32"/>
          <w:szCs w:val="32"/>
          <w:rtl w:val="0"/>
        </w:rPr>
        <w:t xml:space="preserve">actual class</w:t>
      </w:r>
      <w:r w:rsidDel="00000000" w:rsidR="00000000" w:rsidRPr="00000000">
        <w:rPr>
          <w:rFonts w:ascii="Cambria" w:cs="Cambria" w:eastAsia="Cambria" w:hAnsi="Cambria"/>
          <w:sz w:val="32"/>
          <w:szCs w:val="32"/>
          <w:rtl w:val="0"/>
        </w:rPr>
        <w:t xml:space="preserve">, and columns represent the </w:t>
      </w:r>
      <w:r w:rsidDel="00000000" w:rsidR="00000000" w:rsidRPr="00000000">
        <w:rPr>
          <w:rFonts w:ascii="Cambria" w:cs="Cambria" w:eastAsia="Cambria" w:hAnsi="Cambria"/>
          <w:b w:val="1"/>
          <w:bCs w:val="1"/>
          <w:sz w:val="32"/>
          <w:szCs w:val="32"/>
          <w:rtl w:val="0"/>
        </w:rPr>
        <w:t xml:space="preserve">predicted class</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91">
      <w:pPr>
        <w:numPr>
          <w:ilvl w:val="0"/>
          <w:numId w:val="7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Diagonal values show </w:t>
      </w:r>
      <w:r w:rsidDel="00000000" w:rsidR="00000000" w:rsidRPr="00000000">
        <w:rPr>
          <w:rFonts w:ascii="Cambria" w:cs="Cambria" w:eastAsia="Cambria" w:hAnsi="Cambria"/>
          <w:b w:val="1"/>
          <w:bCs w:val="1"/>
          <w:sz w:val="32"/>
          <w:szCs w:val="32"/>
          <w:rtl w:val="0"/>
        </w:rPr>
        <w:t xml:space="preserve">correct predictions</w:t>
      </w:r>
      <w:r w:rsidDel="00000000" w:rsidR="00000000" w:rsidRPr="00000000">
        <w:rPr>
          <w:rFonts w:ascii="Cambria" w:cs="Cambria" w:eastAsia="Cambria" w:hAnsi="Cambria"/>
          <w:sz w:val="32"/>
          <w:szCs w:val="32"/>
          <w:rtl w:val="0"/>
        </w:rPr>
        <w:t xml:space="preserve">, while off-diagonal values indicate </w:t>
      </w:r>
      <w:r w:rsidDel="00000000" w:rsidR="00000000" w:rsidRPr="00000000">
        <w:rPr>
          <w:rFonts w:ascii="Cambria" w:cs="Cambria" w:eastAsia="Cambria" w:hAnsi="Cambria"/>
          <w:b w:val="1"/>
          <w:bCs w:val="1"/>
          <w:sz w:val="32"/>
          <w:szCs w:val="32"/>
          <w:rtl w:val="0"/>
        </w:rPr>
        <w:t xml:space="preserve">misclassifications</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92">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confusion matrix helps in:</w:t>
      </w:r>
    </w:p>
    <w:p w:rsidR="00000000" w:rsidDel="00000000" w:rsidP="00000000" w:rsidRDefault="00000000" w:rsidRPr="00000000" w14:paraId="00000293">
      <w:pPr>
        <w:numPr>
          <w:ilvl w:val="0"/>
          <w:numId w:val="71"/>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Identifying which price ranges are predicted correctly.</w:t>
      </w:r>
    </w:p>
    <w:p w:rsidR="00000000" w:rsidDel="00000000" w:rsidP="00000000" w:rsidRDefault="00000000" w:rsidRPr="00000000" w14:paraId="00000294">
      <w:pPr>
        <w:numPr>
          <w:ilvl w:val="0"/>
          <w:numId w:val="71"/>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Understanding where the model gets confused between classes.</w:t>
      </w:r>
    </w:p>
    <w:p w:rsidR="00000000" w:rsidDel="00000000" w:rsidP="00000000" w:rsidRDefault="00000000" w:rsidRPr="00000000" w14:paraId="00000295">
      <w:pPr>
        <w:numPr>
          <w:ilvl w:val="0"/>
          <w:numId w:val="71"/>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Analyzing patterns of wrong predictions (e.g., class 2 predicted as class 3).</w:t>
      </w:r>
    </w:p>
    <w:p w:rsidR="00000000" w:rsidDel="00000000" w:rsidP="00000000" w:rsidRDefault="00000000" w:rsidRPr="00000000" w14:paraId="00000296">
      <w:pPr>
        <w:ind w:left="0" w:firstLine="0"/>
        <w:rPr>
          <w:rFonts w:ascii="Cambria" w:cs="Cambria" w:eastAsia="Cambria" w:hAnsi="Cambria"/>
          <w:sz w:val="32"/>
          <w:szCs w:val="32"/>
        </w:rPr>
      </w:pPr>
      <w:r w:rsidDel="00000000" w:rsidR="00000000" w:rsidRPr="00000000">
        <w:rPr>
          <w:rFonts w:ascii="Cambria" w:cs="Cambria" w:eastAsia="Cambria" w:hAnsi="Cambria"/>
          <w:b w:val="1"/>
          <w:bCs w:val="1"/>
          <w:sz w:val="32"/>
          <w:szCs w:val="32"/>
          <w:u w:val="single"/>
          <w:rtl w:val="0"/>
        </w:rPr>
        <w:t xml:space="preserve">2. VISUAL REPRESENTATION OF CONFUSION MATRIX:</w:t>
      </w:r>
      <w:r w:rsidDel="00000000" w:rsidR="00000000" w:rsidRPr="00000000">
        <w:rPr>
          <w:rtl w:val="0"/>
        </w:rPr>
      </w:r>
    </w:p>
    <w:p w:rsidR="00000000" w:rsidDel="00000000" w:rsidP="00000000" w:rsidRDefault="00000000" w:rsidRPr="00000000" w14:paraId="00000297">
      <w:pPr>
        <w:pStyle w:val="Heading2"/>
        <w:keepNext w:val="0"/>
        <w:keepLines w:val="0"/>
        <w:spacing w:before="360" w:lineRule="auto"/>
        <w:rPr>
          <w:rFonts w:ascii="Cambria" w:cs="Cambria" w:eastAsia="Cambria" w:hAnsi="Cambria"/>
          <w:b w:val="1"/>
          <w:bCs w:val="1"/>
          <w:color w:val="000000"/>
          <w:sz w:val="34"/>
          <w:szCs w:val="34"/>
        </w:rPr>
      </w:pPr>
      <w:bookmarkStart w:colFirst="0" w:colLast="0" w:name="_heading=h.9rbgwjzfhmso" w:id="1"/>
      <w:bookmarkEnd w:id="1"/>
      <w:r w:rsidDel="00000000" w:rsidR="00000000" w:rsidRPr="00000000">
        <w:rPr>
          <w:rFonts w:ascii="Cambria" w:cs="Cambria" w:eastAsia="Cambria" w:hAnsi="Cambria"/>
          <w:b w:val="1"/>
          <w:bCs w:val="1"/>
          <w:color w:val="000000"/>
          <w:sz w:val="34"/>
          <w:szCs w:val="34"/>
          <w:rtl w:val="0"/>
        </w:rPr>
        <w:t xml:space="preserve">Visual Representation of Confusion Matrix</w:t>
      </w:r>
    </w:p>
    <w:p w:rsidR="00000000" w:rsidDel="00000000" w:rsidP="00000000" w:rsidRDefault="00000000" w:rsidRPr="00000000" w14:paraId="00000298">
      <w:pPr>
        <w:spacing w:after="240" w:befor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 </w:t>
      </w:r>
      <w:r w:rsidDel="00000000" w:rsidR="00000000" w:rsidRPr="00000000">
        <w:rPr>
          <w:rFonts w:ascii="Cambria" w:cs="Cambria" w:eastAsia="Cambria" w:hAnsi="Cambria"/>
          <w:b w:val="1"/>
          <w:bCs w:val="1"/>
          <w:sz w:val="32"/>
          <w:szCs w:val="32"/>
          <w:rtl w:val="0"/>
        </w:rPr>
        <w:t xml:space="preserve">confusion matrix</w:t>
      </w:r>
      <w:r w:rsidDel="00000000" w:rsidR="00000000" w:rsidRPr="00000000">
        <w:rPr>
          <w:rFonts w:ascii="Cambria" w:cs="Cambria" w:eastAsia="Cambria" w:hAnsi="Cambria"/>
          <w:sz w:val="32"/>
          <w:szCs w:val="32"/>
          <w:rtl w:val="0"/>
        </w:rPr>
        <w:t xml:space="preserve"> is a visual tool used to evaluate the performance of a classification model by comparing </w:t>
      </w:r>
      <w:r w:rsidDel="00000000" w:rsidR="00000000" w:rsidRPr="00000000">
        <w:rPr>
          <w:rFonts w:ascii="Cambria" w:cs="Cambria" w:eastAsia="Cambria" w:hAnsi="Cambria"/>
          <w:b w:val="1"/>
          <w:bCs w:val="1"/>
          <w:sz w:val="32"/>
          <w:szCs w:val="32"/>
          <w:rtl w:val="0"/>
        </w:rPr>
        <w:t xml:space="preserve">actual class labels</w:t>
      </w:r>
      <w:r w:rsidDel="00000000" w:rsidR="00000000" w:rsidRPr="00000000">
        <w:rPr>
          <w:rFonts w:ascii="Cambria" w:cs="Cambria" w:eastAsia="Cambria" w:hAnsi="Cambria"/>
          <w:sz w:val="32"/>
          <w:szCs w:val="32"/>
          <w:rtl w:val="0"/>
        </w:rPr>
        <w:t xml:space="preserve"> with </w:t>
      </w:r>
      <w:r w:rsidDel="00000000" w:rsidR="00000000" w:rsidRPr="00000000">
        <w:rPr>
          <w:rFonts w:ascii="Cambria" w:cs="Cambria" w:eastAsia="Cambria" w:hAnsi="Cambria"/>
          <w:b w:val="1"/>
          <w:bCs w:val="1"/>
          <w:sz w:val="32"/>
          <w:szCs w:val="32"/>
          <w:rtl w:val="0"/>
        </w:rPr>
        <w:t xml:space="preserve">predicted class labels</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99">
      <w:pPr>
        <w:spacing w:after="240" w:befor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In the visual representation:</w:t>
      </w:r>
    </w:p>
    <w:p w:rsidR="00000000" w:rsidDel="00000000" w:rsidP="00000000" w:rsidRDefault="00000000" w:rsidRPr="00000000" w14:paraId="0000029A">
      <w:pPr>
        <w:numPr>
          <w:ilvl w:val="0"/>
          <w:numId w:val="5"/>
        </w:numPr>
        <w:spacing w:after="0" w:afterAutospacing="0" w:before="24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Rows</w:t>
      </w:r>
      <w:r w:rsidDel="00000000" w:rsidR="00000000" w:rsidRPr="00000000">
        <w:rPr>
          <w:rFonts w:ascii="Cambria" w:cs="Cambria" w:eastAsia="Cambria" w:hAnsi="Cambria"/>
          <w:sz w:val="32"/>
          <w:szCs w:val="32"/>
          <w:rtl w:val="0"/>
        </w:rPr>
        <w:t xml:space="preserve"> represent the actual classes</w:t>
      </w:r>
    </w:p>
    <w:p w:rsidR="00000000" w:rsidDel="00000000" w:rsidP="00000000" w:rsidRDefault="00000000" w:rsidRPr="00000000" w14:paraId="0000029B">
      <w:pPr>
        <w:numPr>
          <w:ilvl w:val="0"/>
          <w:numId w:val="5"/>
        </w:numPr>
        <w:spacing w:after="0" w:afterAutospacing="0" w:before="0" w:beforeAutospacing="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Columns</w:t>
      </w:r>
      <w:r w:rsidDel="00000000" w:rsidR="00000000" w:rsidRPr="00000000">
        <w:rPr>
          <w:rFonts w:ascii="Cambria" w:cs="Cambria" w:eastAsia="Cambria" w:hAnsi="Cambria"/>
          <w:sz w:val="32"/>
          <w:szCs w:val="32"/>
          <w:rtl w:val="0"/>
        </w:rPr>
        <w:t xml:space="preserve"> represent the predicted classes</w:t>
      </w:r>
    </w:p>
    <w:p w:rsidR="00000000" w:rsidDel="00000000" w:rsidP="00000000" w:rsidRDefault="00000000" w:rsidRPr="00000000" w14:paraId="0000029C">
      <w:pPr>
        <w:numPr>
          <w:ilvl w:val="0"/>
          <w:numId w:val="5"/>
        </w:numPr>
        <w:spacing w:after="240" w:before="0" w:beforeAutospacing="0" w:lineRule="auto"/>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Each cell shows the </w:t>
      </w:r>
      <w:r w:rsidDel="00000000" w:rsidR="00000000" w:rsidRPr="00000000">
        <w:rPr>
          <w:rFonts w:ascii="Cambria" w:cs="Cambria" w:eastAsia="Cambria" w:hAnsi="Cambria"/>
          <w:b w:val="1"/>
          <w:bCs w:val="1"/>
          <w:sz w:val="32"/>
          <w:szCs w:val="32"/>
          <w:rtl w:val="0"/>
        </w:rPr>
        <w:t xml:space="preserve">number of correct and incorrect predictions</w:t>
      </w:r>
    </w:p>
    <w:p w:rsidR="00000000" w:rsidDel="00000000" w:rsidP="00000000" w:rsidRDefault="00000000" w:rsidRPr="00000000" w14:paraId="0000029D">
      <w:pPr>
        <w:spacing w:after="240" w:before="240" w:lineRule="auto"/>
        <w:ind w:left="0" w:firstLine="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diagonal elements indicate </w:t>
      </w:r>
      <w:r w:rsidDel="00000000" w:rsidR="00000000" w:rsidRPr="00000000">
        <w:rPr>
          <w:rFonts w:ascii="Cambria" w:cs="Cambria" w:eastAsia="Cambria" w:hAnsi="Cambria"/>
          <w:b w:val="1"/>
          <w:bCs w:val="1"/>
          <w:sz w:val="32"/>
          <w:szCs w:val="32"/>
          <w:rtl w:val="0"/>
        </w:rPr>
        <w:t xml:space="preserve">correct classifications</w:t>
      </w:r>
      <w:r w:rsidDel="00000000" w:rsidR="00000000" w:rsidRPr="00000000">
        <w:rPr>
          <w:rFonts w:ascii="Cambria" w:cs="Cambria" w:eastAsia="Cambria" w:hAnsi="Cambria"/>
          <w:sz w:val="32"/>
          <w:szCs w:val="32"/>
          <w:rtl w:val="0"/>
        </w:rPr>
        <w:t xml:space="preserve">, while the off-diagonal elements represent </w:t>
      </w:r>
      <w:r w:rsidDel="00000000" w:rsidR="00000000" w:rsidRPr="00000000">
        <w:rPr>
          <w:rFonts w:ascii="Cambria" w:cs="Cambria" w:eastAsia="Cambria" w:hAnsi="Cambria"/>
          <w:b w:val="1"/>
          <w:bCs w:val="1"/>
          <w:sz w:val="32"/>
          <w:szCs w:val="32"/>
          <w:rtl w:val="0"/>
        </w:rPr>
        <w:t xml:space="preserve">misclassifications</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9E">
      <w:pPr>
        <w:spacing w:after="240" w:before="240"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This visualization helps in understanding:</w:t>
      </w:r>
    </w:p>
    <w:p w:rsidR="00000000" w:rsidDel="00000000" w:rsidP="00000000" w:rsidRDefault="00000000" w:rsidRPr="00000000" w14:paraId="0000029F">
      <w:pPr>
        <w:numPr>
          <w:ilvl w:val="0"/>
          <w:numId w:val="2"/>
        </w:numPr>
        <w:spacing w:after="0" w:afterAutospacing="0" w:before="240" w:lineRule="auto"/>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Model accuracy</w:t>
      </w:r>
    </w:p>
    <w:p w:rsidR="00000000" w:rsidDel="00000000" w:rsidP="00000000" w:rsidRDefault="00000000" w:rsidRPr="00000000" w14:paraId="000002A0">
      <w:pPr>
        <w:numPr>
          <w:ilvl w:val="0"/>
          <w:numId w:val="2"/>
        </w:numPr>
        <w:spacing w:after="0" w:afterAutospacing="0" w:before="0" w:beforeAutospacing="0" w:lineRule="auto"/>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Class-wise performance</w:t>
      </w:r>
    </w:p>
    <w:p w:rsidR="00000000" w:rsidDel="00000000" w:rsidP="00000000" w:rsidRDefault="00000000" w:rsidRPr="00000000" w14:paraId="000002A1">
      <w:pPr>
        <w:numPr>
          <w:ilvl w:val="0"/>
          <w:numId w:val="2"/>
        </w:numPr>
        <w:spacing w:after="240" w:before="0" w:beforeAutospacing="0" w:lineRule="auto"/>
        <w:ind w:left="720" w:hanging="360"/>
        <w:rPr>
          <w:rFonts w:ascii="Cambria" w:cs="Cambria" w:eastAsia="Cambria" w:hAnsi="Cambria"/>
          <w:sz w:val="32"/>
          <w:szCs w:val="32"/>
          <w:u w:val="none"/>
        </w:rPr>
      </w:pPr>
      <w:r w:rsidDel="00000000" w:rsidR="00000000" w:rsidRPr="00000000">
        <w:rPr>
          <w:rFonts w:ascii="Cambria" w:cs="Cambria" w:eastAsia="Cambria" w:hAnsi="Cambria"/>
          <w:sz w:val="32"/>
          <w:szCs w:val="32"/>
          <w:rtl w:val="0"/>
        </w:rPr>
        <w:t xml:space="preserve">Types of errors made by the model</w:t>
      </w:r>
    </w:p>
    <w:p w:rsidR="00000000" w:rsidDel="00000000" w:rsidP="00000000" w:rsidRDefault="00000000" w:rsidRPr="00000000" w14:paraId="000002A2">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3. CLASSIFICATION REPORT</w:t>
      </w:r>
    </w:p>
    <w:p w:rsidR="00000000" w:rsidDel="00000000" w:rsidP="00000000" w:rsidRDefault="00000000" w:rsidRPr="00000000" w14:paraId="000002A3">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The classification report provides a </w:t>
      </w:r>
      <w:r w:rsidDel="00000000" w:rsidR="00000000" w:rsidRPr="00000000">
        <w:rPr>
          <w:rFonts w:ascii="Cambria" w:cs="Cambria" w:eastAsia="Cambria" w:hAnsi="Cambria"/>
          <w:b w:val="1"/>
          <w:bCs w:val="1"/>
          <w:sz w:val="32"/>
          <w:szCs w:val="32"/>
          <w:rtl w:val="0"/>
        </w:rPr>
        <w:t xml:space="preserve">detailed performance analysis</w:t>
      </w:r>
      <w:r w:rsidDel="00000000" w:rsidR="00000000" w:rsidRPr="00000000">
        <w:rPr>
          <w:rFonts w:ascii="Cambria" w:cs="Cambria" w:eastAsia="Cambria" w:hAnsi="Cambria"/>
          <w:sz w:val="32"/>
          <w:szCs w:val="32"/>
          <w:rtl w:val="0"/>
        </w:rPr>
        <w:t xml:space="preserve"> for each class and includes:</w:t>
      </w:r>
    </w:p>
    <w:p w:rsidR="00000000" w:rsidDel="00000000" w:rsidP="00000000" w:rsidRDefault="00000000" w:rsidRPr="00000000" w14:paraId="000002A4">
      <w:pPr>
        <w:numPr>
          <w:ilvl w:val="0"/>
          <w:numId w:val="72"/>
        </w:numPr>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Precision:</w:t>
      </w:r>
      <w:r w:rsidDel="00000000" w:rsidR="00000000" w:rsidRPr="00000000">
        <w:rPr>
          <w:rFonts w:ascii="Cambria" w:cs="Cambria" w:eastAsia="Cambria" w:hAnsi="Cambria"/>
          <w:sz w:val="32"/>
          <w:szCs w:val="32"/>
          <w:rtl w:val="0"/>
        </w:rPr>
        <w:t xml:space="preserve"> How accurate the model’s predictions are for each class.</w:t>
      </w:r>
    </w:p>
    <w:p w:rsidR="00000000" w:rsidDel="00000000" w:rsidP="00000000" w:rsidRDefault="00000000" w:rsidRPr="00000000" w14:paraId="000002A5">
      <w:pPr>
        <w:numPr>
          <w:ilvl w:val="0"/>
          <w:numId w:val="72"/>
        </w:numPr>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Recall:</w:t>
      </w:r>
      <w:r w:rsidDel="00000000" w:rsidR="00000000" w:rsidRPr="00000000">
        <w:rPr>
          <w:rFonts w:ascii="Cambria" w:cs="Cambria" w:eastAsia="Cambria" w:hAnsi="Cambria"/>
          <w:sz w:val="32"/>
          <w:szCs w:val="32"/>
          <w:rtl w:val="0"/>
        </w:rPr>
        <w:t xml:space="preserve"> How well the model identifies all samples of each class.</w:t>
      </w:r>
    </w:p>
    <w:p w:rsidR="00000000" w:rsidDel="00000000" w:rsidP="00000000" w:rsidRDefault="00000000" w:rsidRPr="00000000" w14:paraId="000002A6">
      <w:pPr>
        <w:numPr>
          <w:ilvl w:val="0"/>
          <w:numId w:val="72"/>
        </w:numPr>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F1 Score:</w:t>
      </w:r>
      <w:r w:rsidDel="00000000" w:rsidR="00000000" w:rsidRPr="00000000">
        <w:rPr>
          <w:rFonts w:ascii="Cambria" w:cs="Cambria" w:eastAsia="Cambria" w:hAnsi="Cambria"/>
          <w:sz w:val="32"/>
          <w:szCs w:val="32"/>
          <w:rtl w:val="0"/>
        </w:rPr>
        <w:t xml:space="preserve"> The balance between precision and recall.</w:t>
      </w:r>
    </w:p>
    <w:p w:rsidR="00000000" w:rsidDel="00000000" w:rsidP="00000000" w:rsidRDefault="00000000" w:rsidRPr="00000000" w14:paraId="000002A7">
      <w:pPr>
        <w:numPr>
          <w:ilvl w:val="0"/>
          <w:numId w:val="72"/>
        </w:numPr>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Macro Average:</w:t>
      </w:r>
      <w:r w:rsidDel="00000000" w:rsidR="00000000" w:rsidRPr="00000000">
        <w:rPr>
          <w:rFonts w:ascii="Cambria" w:cs="Cambria" w:eastAsia="Cambria" w:hAnsi="Cambria"/>
          <w:sz w:val="32"/>
          <w:szCs w:val="32"/>
          <w:rtl w:val="0"/>
        </w:rPr>
        <w:t xml:space="preserve"> Average performance treating all classes equally.</w:t>
      </w:r>
    </w:p>
    <w:p w:rsidR="00000000" w:rsidDel="00000000" w:rsidP="00000000" w:rsidRDefault="00000000" w:rsidRPr="00000000" w14:paraId="000002A8">
      <w:pPr>
        <w:numPr>
          <w:ilvl w:val="0"/>
          <w:numId w:val="72"/>
        </w:numPr>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Weighted Average:</w:t>
      </w:r>
      <w:r w:rsidDel="00000000" w:rsidR="00000000" w:rsidRPr="00000000">
        <w:rPr>
          <w:rFonts w:ascii="Cambria" w:cs="Cambria" w:eastAsia="Cambria" w:hAnsi="Cambria"/>
          <w:sz w:val="32"/>
          <w:szCs w:val="32"/>
          <w:rtl w:val="0"/>
        </w:rPr>
        <w:t xml:space="preserve"> Average performance considering class distribution.</w:t>
      </w:r>
    </w:p>
    <w:p w:rsidR="00000000" w:rsidDel="00000000" w:rsidP="00000000" w:rsidRDefault="00000000" w:rsidRPr="00000000" w14:paraId="000002A9">
      <w:pPr>
        <w:ind w:left="0" w:firstLine="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4.TEST ACCURACY</w:t>
      </w:r>
    </w:p>
    <w:p w:rsidR="00000000" w:rsidDel="00000000" w:rsidP="00000000" w:rsidRDefault="00000000" w:rsidRPr="00000000" w14:paraId="000002AA">
      <w:pPr>
        <w:numPr>
          <w:ilvl w:val="0"/>
          <w:numId w:val="69"/>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Test accuracy measures </w:t>
      </w:r>
      <w:r w:rsidDel="00000000" w:rsidR="00000000" w:rsidRPr="00000000">
        <w:rPr>
          <w:rFonts w:ascii="Cambria" w:cs="Cambria" w:eastAsia="Cambria" w:hAnsi="Cambria"/>
          <w:b w:val="1"/>
          <w:bCs w:val="1"/>
          <w:sz w:val="32"/>
          <w:szCs w:val="32"/>
          <w:rtl w:val="0"/>
        </w:rPr>
        <w:t xml:space="preserve">how many predictions were correct</w:t>
      </w:r>
      <w:r w:rsidDel="00000000" w:rsidR="00000000" w:rsidRPr="00000000">
        <w:rPr>
          <w:rFonts w:ascii="Cambria" w:cs="Cambria" w:eastAsia="Cambria" w:hAnsi="Cambria"/>
          <w:sz w:val="32"/>
          <w:szCs w:val="32"/>
          <w:rtl w:val="0"/>
        </w:rPr>
        <w:t xml:space="preserve"> out of the total test samples.</w:t>
      </w:r>
    </w:p>
    <w:p w:rsidR="00000000" w:rsidDel="00000000" w:rsidP="00000000" w:rsidRDefault="00000000" w:rsidRPr="00000000" w14:paraId="000002AB">
      <w:pPr>
        <w:numPr>
          <w:ilvl w:val="0"/>
          <w:numId w:val="69"/>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It gives an overall idea of the model’s correctness on unseen data.</w:t>
      </w:r>
    </w:p>
    <w:p w:rsidR="00000000" w:rsidDel="00000000" w:rsidP="00000000" w:rsidRDefault="00000000" w:rsidRPr="00000000" w14:paraId="000002AC">
      <w:pPr>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Formula:</w:t>
      </w:r>
      <w:r w:rsidDel="00000000" w:rsidR="00000000" w:rsidRPr="00000000">
        <w:rPr>
          <w:rtl w:val="0"/>
        </w:rPr>
      </w:r>
    </w:p>
    <w:p w:rsidR="00000000" w:rsidDel="00000000" w:rsidP="00000000" w:rsidRDefault="00000000" w:rsidRPr="00000000" w14:paraId="000002AD">
      <w:pPr>
        <w:jc w:val="center"/>
        <w:rPr>
          <w:rFonts w:ascii="Cambria" w:cs="Cambria" w:eastAsia="Cambria" w:hAnsi="Cambria"/>
          <w:sz w:val="32"/>
          <w:szCs w:val="32"/>
        </w:rPr>
      </w:pPr>
      <m:oMath>
        <m:r>
          <w:rPr>
            <w:rFonts w:ascii="Cambria" w:cs="Cambria" w:eastAsia="Cambria" w:hAnsi="Cambria"/>
            <w:sz w:val="32"/>
            <w:szCs w:val="32"/>
          </w:rPr>
          <m:t xml:space="preserve">Accuracy</m:t>
        </m:r>
        <m:r>
          <w:rPr>
            <w:rFonts w:ascii="Cambria Math" w:cs="Cambria Math" w:eastAsia="Cambria Math" w:hAnsi="Cambria Math"/>
            <w:sz w:val="32"/>
            <w:szCs w:val="32"/>
          </w:rPr>
          <m:t xml:space="preserve">=</m:t>
        </m:r>
        <m:f>
          <m:fPr>
            <m:ctrlPr>
              <w:rPr>
                <w:rFonts w:ascii="Cambria" w:cs="Cambria" w:eastAsia="Cambria" w:hAnsi="Cambria"/>
                <w:sz w:val="32"/>
                <w:szCs w:val="32"/>
              </w:rPr>
            </m:ctrlPr>
          </m:fPr>
          <m:num>
            <m:r>
              <w:rPr>
                <w:rFonts w:ascii="Cambria" w:cs="Cambria" w:eastAsia="Cambria" w:hAnsi="Cambria"/>
                <w:sz w:val="32"/>
                <w:szCs w:val="32"/>
              </w:rPr>
              <m:t xml:space="preserve">Correct Predictions</m:t>
            </m:r>
          </m:num>
          <m:den>
            <m:r>
              <w:rPr>
                <w:rFonts w:ascii="Cambria" w:cs="Cambria" w:eastAsia="Cambria" w:hAnsi="Cambria"/>
                <w:sz w:val="32"/>
                <w:szCs w:val="32"/>
              </w:rPr>
              <m:t xml:space="preserve">Total Predictions</m:t>
            </m:r>
          </m:den>
        </m:f>
      </m:oMath>
      <w:r w:rsidDel="00000000" w:rsidR="00000000" w:rsidRPr="00000000">
        <w:rPr>
          <w:rtl w:val="0"/>
        </w:rPr>
      </w:r>
    </w:p>
    <w:p w:rsidR="00000000" w:rsidDel="00000000" w:rsidP="00000000" w:rsidRDefault="00000000" w:rsidRPr="00000000" w14:paraId="000002AE">
      <w:pPr>
        <w:rPr>
          <w:rFonts w:ascii="Cambria" w:cs="Cambria" w:eastAsia="Cambria" w:hAnsi="Cambria"/>
          <w:b w:val="1"/>
          <w:bCs w:val="1"/>
          <w:i w:val="1"/>
          <w:iCs w:val="1"/>
          <w:sz w:val="28"/>
          <w:szCs w:val="28"/>
        </w:rPr>
      </w:pPr>
      <w:r w:rsidDel="00000000" w:rsidR="00000000" w:rsidRPr="00000000">
        <w:rPr>
          <w:rFonts w:ascii="Cambria" w:cs="Cambria" w:eastAsia="Cambria" w:hAnsi="Cambria"/>
          <w:b w:val="1"/>
          <w:bCs w:val="1"/>
          <w:i w:val="1"/>
          <w:iCs w:val="1"/>
          <w:sz w:val="28"/>
          <w:szCs w:val="28"/>
          <w:rtl w:val="0"/>
        </w:rPr>
        <w:t xml:space="preserve">Final Test Evaluation ensures that the selected model is accurate, reliable, and generalizes well to new data. It confirms whether the model is suitable for predicting mobile price ranges in real-world scenarios.</w:t>
      </w:r>
    </w:p>
    <w:p w:rsidR="00000000" w:rsidDel="00000000" w:rsidP="00000000" w:rsidRDefault="00000000" w:rsidRPr="00000000" w14:paraId="000002AF">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0">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1">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2">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3">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4">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5">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6">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7">
      <w:pPr>
        <w:rPr>
          <w:rFonts w:ascii="Constantia" w:cs="Constantia" w:eastAsia="Constantia" w:hAnsi="Constantia"/>
          <w:b w:val="1"/>
          <w:bCs w:val="1"/>
          <w:sz w:val="40"/>
          <w:szCs w:val="40"/>
          <w:u w:val="single"/>
        </w:rPr>
      </w:pPr>
      <w:r w:rsidDel="00000000" w:rsidR="00000000" w:rsidRPr="00000000">
        <w:rPr>
          <w:rtl w:val="0"/>
        </w:rPr>
      </w:r>
    </w:p>
    <w:p w:rsidR="00000000" w:rsidDel="00000000" w:rsidP="00000000" w:rsidRDefault="00000000" w:rsidRPr="00000000" w14:paraId="000002B8">
      <w:pPr>
        <w:rPr>
          <w:rFonts w:ascii="Constantia" w:cs="Constantia" w:eastAsia="Constantia" w:hAnsi="Constantia"/>
          <w:b w:val="1"/>
          <w:bCs w:val="1"/>
          <w:sz w:val="40"/>
          <w:szCs w:val="40"/>
          <w:u w:val="single"/>
        </w:rPr>
      </w:pPr>
      <w:r w:rsidDel="00000000" w:rsidR="00000000" w:rsidRPr="00000000">
        <w:rPr>
          <w:rFonts w:ascii="Constantia" w:cs="Constantia" w:eastAsia="Constantia" w:hAnsi="Constantia"/>
          <w:b w:val="1"/>
          <w:bCs w:val="1"/>
          <w:sz w:val="40"/>
          <w:szCs w:val="40"/>
          <w:u w:val="single"/>
          <w:rtl w:val="0"/>
        </w:rPr>
        <w:t xml:space="preserve">CONFUSION MATRIX:-</w:t>
      </w:r>
    </w:p>
    <w:p w:rsidR="00000000" w:rsidDel="00000000" w:rsidP="00000000" w:rsidRDefault="00000000" w:rsidRPr="00000000" w14:paraId="000002B9">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 confusion matrix is a table that shows </w:t>
      </w:r>
      <w:r w:rsidDel="00000000" w:rsidR="00000000" w:rsidRPr="00000000">
        <w:rPr>
          <w:rFonts w:ascii="Cambria" w:cs="Cambria" w:eastAsia="Cambria" w:hAnsi="Cambria"/>
          <w:b w:val="1"/>
          <w:bCs w:val="1"/>
          <w:sz w:val="32"/>
          <w:szCs w:val="32"/>
          <w:rtl w:val="0"/>
        </w:rPr>
        <w:t xml:space="preserve">how many predictions your model got correct and incorrect for each class</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BA">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Since your problem has </w:t>
      </w:r>
      <w:r w:rsidDel="00000000" w:rsidR="00000000" w:rsidRPr="00000000">
        <w:rPr>
          <w:rFonts w:ascii="Cambria" w:cs="Cambria" w:eastAsia="Cambria" w:hAnsi="Cambria"/>
          <w:b w:val="1"/>
          <w:bCs w:val="1"/>
          <w:sz w:val="32"/>
          <w:szCs w:val="32"/>
          <w:rtl w:val="0"/>
        </w:rPr>
        <w:t xml:space="preserve">4 classes (0,1,2,3)</w:t>
      </w:r>
      <w:r w:rsidDel="00000000" w:rsidR="00000000" w:rsidRPr="00000000">
        <w:rPr>
          <w:rFonts w:ascii="Cambria" w:cs="Cambria" w:eastAsia="Cambria" w:hAnsi="Cambria"/>
          <w:sz w:val="32"/>
          <w:szCs w:val="32"/>
          <w:rtl w:val="0"/>
        </w:rPr>
        <w:t xml:space="preserve">, the confusion matrix is a </w:t>
      </w:r>
      <w:r w:rsidDel="00000000" w:rsidR="00000000" w:rsidRPr="00000000">
        <w:rPr>
          <w:rFonts w:ascii="Cambria" w:cs="Cambria" w:eastAsia="Cambria" w:hAnsi="Cambria"/>
          <w:b w:val="1"/>
          <w:bCs w:val="1"/>
          <w:sz w:val="32"/>
          <w:szCs w:val="32"/>
          <w:rtl w:val="0"/>
        </w:rPr>
        <w:t xml:space="preserve">4×4 grid</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BB">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BC">
      <w:pPr>
        <w:rPr>
          <w:i w:val="1"/>
          <w:iCs w:val="1"/>
          <w:color w:val="156082"/>
          <w:sz w:val="28"/>
          <w:szCs w:val="28"/>
        </w:rPr>
      </w:pPr>
      <w:r w:rsidDel="00000000" w:rsidR="00000000" w:rsidRPr="00000000">
        <w:rPr>
          <w:b w:val="1"/>
          <w:bCs w:val="1"/>
          <w:i w:val="1"/>
          <w:iCs w:val="1"/>
          <w:color w:val="156082"/>
          <w:sz w:val="28"/>
          <w:szCs w:val="28"/>
          <w:rtl w:val="0"/>
        </w:rPr>
        <w:t xml:space="preserve">Q.1 WHY IT'S IMPORTANT</w:t>
      </w:r>
      <w:r w:rsidDel="00000000" w:rsidR="00000000" w:rsidRPr="00000000">
        <w:rPr>
          <w:rtl w:val="0"/>
        </w:rPr>
      </w:r>
    </w:p>
    <w:p w:rsidR="00000000" w:rsidDel="00000000" w:rsidP="00000000" w:rsidRDefault="00000000" w:rsidRPr="00000000" w14:paraId="000002BD">
      <w:pPr>
        <w:rPr>
          <w:i w:val="1"/>
          <w:iCs w:val="1"/>
          <w:color w:val="156082"/>
          <w:sz w:val="28"/>
          <w:szCs w:val="28"/>
        </w:rPr>
      </w:pPr>
      <w:r w:rsidDel="00000000" w:rsidR="00000000" w:rsidRPr="00000000">
        <w:rPr>
          <w:i w:val="1"/>
          <w:iCs w:val="1"/>
          <w:color w:val="156082"/>
          <w:sz w:val="28"/>
          <w:szCs w:val="28"/>
          <w:rtl w:val="0"/>
        </w:rPr>
        <w:t xml:space="preserve">A confusion matrix tells you:</w:t>
      </w:r>
    </w:p>
    <w:p w:rsidR="00000000" w:rsidDel="00000000" w:rsidP="00000000" w:rsidRDefault="00000000" w:rsidRPr="00000000" w14:paraId="000002BE">
      <w:pPr>
        <w:numPr>
          <w:ilvl w:val="0"/>
          <w:numId w:val="74"/>
        </w:numPr>
        <w:ind w:left="720" w:hanging="360"/>
        <w:rPr>
          <w:i w:val="1"/>
          <w:iCs w:val="1"/>
          <w:color w:val="156082"/>
          <w:sz w:val="28"/>
          <w:szCs w:val="28"/>
        </w:rPr>
      </w:pPr>
      <w:r w:rsidDel="00000000" w:rsidR="00000000" w:rsidRPr="00000000">
        <w:rPr>
          <w:b w:val="1"/>
          <w:bCs w:val="1"/>
          <w:i w:val="1"/>
          <w:iCs w:val="1"/>
          <w:color w:val="156082"/>
          <w:sz w:val="28"/>
          <w:szCs w:val="28"/>
          <w:rtl w:val="0"/>
        </w:rPr>
        <w:t xml:space="preserve">Which classes the model predicts correctly</w:t>
      </w:r>
      <w:r w:rsidDel="00000000" w:rsidR="00000000" w:rsidRPr="00000000">
        <w:rPr>
          <w:rtl w:val="0"/>
        </w:rPr>
      </w:r>
    </w:p>
    <w:p w:rsidR="00000000" w:rsidDel="00000000" w:rsidP="00000000" w:rsidRDefault="00000000" w:rsidRPr="00000000" w14:paraId="000002BF">
      <w:pPr>
        <w:numPr>
          <w:ilvl w:val="0"/>
          <w:numId w:val="74"/>
        </w:numPr>
        <w:ind w:left="720" w:hanging="360"/>
        <w:rPr>
          <w:i w:val="1"/>
          <w:iCs w:val="1"/>
          <w:color w:val="156082"/>
          <w:sz w:val="28"/>
          <w:szCs w:val="28"/>
        </w:rPr>
      </w:pPr>
      <w:r w:rsidDel="00000000" w:rsidR="00000000" w:rsidRPr="00000000">
        <w:rPr>
          <w:b w:val="1"/>
          <w:bCs w:val="1"/>
          <w:i w:val="1"/>
          <w:iCs w:val="1"/>
          <w:color w:val="156082"/>
          <w:sz w:val="28"/>
          <w:szCs w:val="28"/>
          <w:rtl w:val="0"/>
        </w:rPr>
        <w:t xml:space="preserve">Where the model gets confused</w:t>
      </w:r>
      <w:r w:rsidDel="00000000" w:rsidR="00000000" w:rsidRPr="00000000">
        <w:rPr>
          <w:rtl w:val="0"/>
        </w:rPr>
      </w:r>
    </w:p>
    <w:p w:rsidR="00000000" w:rsidDel="00000000" w:rsidP="00000000" w:rsidRDefault="00000000" w:rsidRPr="00000000" w14:paraId="000002C0">
      <w:pPr>
        <w:numPr>
          <w:ilvl w:val="0"/>
          <w:numId w:val="74"/>
        </w:numPr>
        <w:ind w:left="720" w:hanging="360"/>
        <w:rPr>
          <w:i w:val="1"/>
          <w:iCs w:val="1"/>
          <w:color w:val="156082"/>
          <w:sz w:val="28"/>
          <w:szCs w:val="28"/>
        </w:rPr>
      </w:pPr>
      <w:r w:rsidDel="00000000" w:rsidR="00000000" w:rsidRPr="00000000">
        <w:rPr>
          <w:b w:val="1"/>
          <w:bCs w:val="1"/>
          <w:i w:val="1"/>
          <w:iCs w:val="1"/>
          <w:color w:val="156082"/>
          <w:sz w:val="28"/>
          <w:szCs w:val="28"/>
          <w:rtl w:val="0"/>
        </w:rPr>
        <w:t xml:space="preserve">Which specific classes are difficult</w:t>
      </w:r>
      <w:r w:rsidDel="00000000" w:rsidR="00000000" w:rsidRPr="00000000">
        <w:rPr>
          <w:rtl w:val="0"/>
        </w:rPr>
      </w:r>
    </w:p>
    <w:p w:rsidR="00000000" w:rsidDel="00000000" w:rsidP="00000000" w:rsidRDefault="00000000" w:rsidRPr="00000000" w14:paraId="000002C1">
      <w:pPr>
        <w:rPr>
          <w:i w:val="1"/>
          <w:iCs w:val="1"/>
          <w:color w:val="156082"/>
          <w:sz w:val="28"/>
          <w:szCs w:val="28"/>
        </w:rPr>
      </w:pPr>
      <w:r w:rsidDel="00000000" w:rsidR="00000000" w:rsidRPr="00000000">
        <w:rPr>
          <w:i w:val="1"/>
          <w:iCs w:val="1"/>
          <w:color w:val="156082"/>
          <w:sz w:val="28"/>
          <w:szCs w:val="28"/>
          <w:rtl w:val="0"/>
        </w:rPr>
        <w:t xml:space="preserve">For example:</w:t>
      </w:r>
    </w:p>
    <w:p w:rsidR="00000000" w:rsidDel="00000000" w:rsidP="00000000" w:rsidRDefault="00000000" w:rsidRPr="00000000" w14:paraId="000002C2">
      <w:pPr>
        <w:numPr>
          <w:ilvl w:val="0"/>
          <w:numId w:val="75"/>
        </w:numPr>
        <w:ind w:left="720" w:hanging="360"/>
        <w:rPr>
          <w:i w:val="1"/>
          <w:iCs w:val="1"/>
          <w:color w:val="156082"/>
          <w:sz w:val="28"/>
          <w:szCs w:val="28"/>
        </w:rPr>
      </w:pPr>
      <w:sdt>
        <w:sdtPr>
          <w:id w:val="-515649194"/>
          <w:tag w:val="goog_rdk_35"/>
        </w:sdtPr>
        <w:sdtContent>
          <w:r w:rsidDel="00000000" w:rsidR="00000000" w:rsidRPr="00000000">
            <w:rPr>
              <w:rFonts w:ascii="Nova Mono" w:cs="Nova Mono" w:eastAsia="Nova Mono" w:hAnsi="Nova Mono"/>
              <w:i w:val="1"/>
              <w:iCs w:val="1"/>
              <w:color w:val="156082"/>
              <w:sz w:val="28"/>
              <w:szCs w:val="28"/>
              <w:rtl w:val="0"/>
            </w:rPr>
            <w:t xml:space="preserve">If many 1’s are predicted as 2 → model is confused between those two classes</w:t>
          </w:r>
        </w:sdtContent>
      </w:sdt>
    </w:p>
    <w:p w:rsidR="00000000" w:rsidDel="00000000" w:rsidP="00000000" w:rsidRDefault="00000000" w:rsidRPr="00000000" w14:paraId="000002C3">
      <w:pPr>
        <w:numPr>
          <w:ilvl w:val="0"/>
          <w:numId w:val="75"/>
        </w:numPr>
        <w:ind w:left="720" w:hanging="360"/>
        <w:rPr>
          <w:i w:val="1"/>
          <w:iCs w:val="1"/>
          <w:color w:val="156082"/>
          <w:sz w:val="28"/>
          <w:szCs w:val="28"/>
        </w:rPr>
      </w:pPr>
      <w:sdt>
        <w:sdtPr>
          <w:id w:val="1076327492"/>
          <w:tag w:val="goog_rdk_36"/>
        </w:sdtPr>
        <w:sdtContent>
          <w:r w:rsidDel="00000000" w:rsidR="00000000" w:rsidRPr="00000000">
            <w:rPr>
              <w:rFonts w:ascii="Nova Mono" w:cs="Nova Mono" w:eastAsia="Nova Mono" w:hAnsi="Nova Mono"/>
              <w:i w:val="1"/>
              <w:iCs w:val="1"/>
              <w:color w:val="156082"/>
              <w:sz w:val="28"/>
              <w:szCs w:val="28"/>
              <w:rtl w:val="0"/>
            </w:rPr>
            <w:t xml:space="preserve">If zeros have perfect diagonal → model predicts class 0 very well</w:t>
          </w:r>
        </w:sdtContent>
      </w:sdt>
    </w:p>
    <w:p w:rsidR="00000000" w:rsidDel="00000000" w:rsidP="00000000" w:rsidRDefault="00000000" w:rsidRPr="00000000" w14:paraId="000002C4">
      <w:pPr>
        <w:rPr>
          <w:i w:val="1"/>
          <w:iCs w:val="1"/>
          <w:color w:val="156082"/>
          <w:sz w:val="28"/>
          <w:szCs w:val="28"/>
        </w:rPr>
      </w:pPr>
      <w:r w:rsidDel="00000000" w:rsidR="00000000" w:rsidRPr="00000000">
        <w:rPr>
          <w:b w:val="1"/>
          <w:bCs w:val="1"/>
          <w:i w:val="1"/>
          <w:iCs w:val="1"/>
          <w:color w:val="156082"/>
          <w:sz w:val="28"/>
          <w:szCs w:val="28"/>
          <w:rtl w:val="0"/>
        </w:rPr>
        <w:t xml:space="preserve">In your result</w:t>
      </w:r>
      <w:r w:rsidDel="00000000" w:rsidR="00000000" w:rsidRPr="00000000">
        <w:rPr>
          <w:rtl w:val="0"/>
        </w:rPr>
      </w:r>
    </w:p>
    <w:p w:rsidR="00000000" w:rsidDel="00000000" w:rsidP="00000000" w:rsidRDefault="00000000" w:rsidRPr="00000000" w14:paraId="000002C5">
      <w:pPr>
        <w:rPr>
          <w:i w:val="1"/>
          <w:iCs w:val="1"/>
          <w:color w:val="156082"/>
          <w:sz w:val="28"/>
          <w:szCs w:val="28"/>
        </w:rPr>
      </w:pPr>
      <w:r w:rsidDel="00000000" w:rsidR="00000000" w:rsidRPr="00000000">
        <w:rPr>
          <w:i w:val="1"/>
          <w:iCs w:val="1"/>
          <w:color w:val="156082"/>
          <w:sz w:val="28"/>
          <w:szCs w:val="28"/>
          <w:rtl w:val="0"/>
        </w:rPr>
        <w:t xml:space="preserve">Logistic Regression’s confusion matrix:</w:t>
      </w:r>
    </w:p>
    <w:p w:rsidR="00000000" w:rsidDel="00000000" w:rsidP="00000000" w:rsidRDefault="00000000" w:rsidRPr="00000000" w14:paraId="000002C6">
      <w:pPr>
        <w:rPr>
          <w:i w:val="1"/>
          <w:iCs w:val="1"/>
          <w:color w:val="156082"/>
          <w:sz w:val="28"/>
          <w:szCs w:val="28"/>
        </w:rPr>
      </w:pPr>
      <w:r w:rsidDel="00000000" w:rsidR="00000000" w:rsidRPr="00000000">
        <w:rPr>
          <w:i w:val="1"/>
          <w:iCs w:val="1"/>
          <w:color w:val="156082"/>
          <w:sz w:val="28"/>
          <w:szCs w:val="28"/>
          <w:rtl w:val="0"/>
        </w:rPr>
        <w:t xml:space="preserve">[[100   0   0   0]</w:t>
        <w:br w:type="textWrapping"/>
        <w:t xml:space="preserve"> [  1  96   3   0]</w:t>
        <w:br w:type="textWrapping"/>
        <w:t xml:space="preserve"> [  0   3  96   1]</w:t>
        <w:br w:type="textWrapping"/>
        <w:t xml:space="preserve"> [  0   0   2  98]]</w:t>
      </w:r>
    </w:p>
    <w:p w:rsidR="00000000" w:rsidDel="00000000" w:rsidP="00000000" w:rsidRDefault="00000000" w:rsidRPr="00000000" w14:paraId="000002C7">
      <w:pPr>
        <w:rPr>
          <w:i w:val="1"/>
          <w:iCs w:val="1"/>
          <w:color w:val="156082"/>
          <w:sz w:val="28"/>
          <w:szCs w:val="28"/>
        </w:rPr>
      </w:pPr>
      <w:r w:rsidDel="00000000" w:rsidR="00000000" w:rsidRPr="00000000">
        <w:rPr>
          <w:i w:val="1"/>
          <w:iCs w:val="1"/>
          <w:color w:val="156082"/>
          <w:sz w:val="28"/>
          <w:szCs w:val="28"/>
          <w:rtl w:val="0"/>
        </w:rPr>
        <w:t xml:space="preserve">Meaning:</w:t>
      </w:r>
    </w:p>
    <w:p w:rsidR="00000000" w:rsidDel="00000000" w:rsidP="00000000" w:rsidRDefault="00000000" w:rsidRPr="00000000" w14:paraId="000002C8">
      <w:pPr>
        <w:numPr>
          <w:ilvl w:val="0"/>
          <w:numId w:val="76"/>
        </w:numPr>
        <w:ind w:left="720" w:hanging="360"/>
        <w:rPr>
          <w:i w:val="1"/>
          <w:iCs w:val="1"/>
          <w:color w:val="156082"/>
          <w:sz w:val="28"/>
          <w:szCs w:val="28"/>
        </w:rPr>
      </w:pPr>
      <w:sdt>
        <w:sdtPr>
          <w:id w:val="1154067549"/>
          <w:tag w:val="goog_rdk_37"/>
        </w:sdtPr>
        <w:sdtContent>
          <w:r w:rsidDel="00000000" w:rsidR="00000000" w:rsidRPr="00000000">
            <w:rPr>
              <w:rFonts w:ascii="Nova Mono" w:cs="Nova Mono" w:eastAsia="Nova Mono" w:hAnsi="Nova Mono"/>
              <w:i w:val="1"/>
              <w:iCs w:val="1"/>
              <w:color w:val="156082"/>
              <w:sz w:val="28"/>
              <w:szCs w:val="28"/>
              <w:rtl w:val="0"/>
            </w:rPr>
            <w:t xml:space="preserve">Class 0 → perfect</w:t>
          </w:r>
        </w:sdtContent>
      </w:sdt>
    </w:p>
    <w:p w:rsidR="00000000" w:rsidDel="00000000" w:rsidP="00000000" w:rsidRDefault="00000000" w:rsidRPr="00000000" w14:paraId="000002C9">
      <w:pPr>
        <w:numPr>
          <w:ilvl w:val="0"/>
          <w:numId w:val="76"/>
        </w:numPr>
        <w:ind w:left="720" w:hanging="360"/>
        <w:rPr>
          <w:i w:val="1"/>
          <w:iCs w:val="1"/>
          <w:color w:val="156082"/>
          <w:sz w:val="28"/>
          <w:szCs w:val="28"/>
        </w:rPr>
      </w:pPr>
      <w:sdt>
        <w:sdtPr>
          <w:id w:val="645493316"/>
          <w:tag w:val="goog_rdk_38"/>
        </w:sdtPr>
        <w:sdtContent>
          <w:r w:rsidDel="00000000" w:rsidR="00000000" w:rsidRPr="00000000">
            <w:rPr>
              <w:rFonts w:ascii="Nova Mono" w:cs="Nova Mono" w:eastAsia="Nova Mono" w:hAnsi="Nova Mono"/>
              <w:i w:val="1"/>
              <w:iCs w:val="1"/>
              <w:color w:val="156082"/>
              <w:sz w:val="28"/>
              <w:szCs w:val="28"/>
              <w:rtl w:val="0"/>
            </w:rPr>
            <w:t xml:space="preserve">Class 1 → a few predicted as 2</w:t>
          </w:r>
        </w:sdtContent>
      </w:sdt>
    </w:p>
    <w:p w:rsidR="00000000" w:rsidDel="00000000" w:rsidP="00000000" w:rsidRDefault="00000000" w:rsidRPr="00000000" w14:paraId="000002CA">
      <w:pPr>
        <w:numPr>
          <w:ilvl w:val="0"/>
          <w:numId w:val="76"/>
        </w:numPr>
        <w:ind w:left="720" w:hanging="360"/>
        <w:rPr>
          <w:i w:val="1"/>
          <w:iCs w:val="1"/>
          <w:color w:val="156082"/>
          <w:sz w:val="28"/>
          <w:szCs w:val="28"/>
        </w:rPr>
      </w:pPr>
      <w:sdt>
        <w:sdtPr>
          <w:id w:val="220985867"/>
          <w:tag w:val="goog_rdk_39"/>
        </w:sdtPr>
        <w:sdtContent>
          <w:r w:rsidDel="00000000" w:rsidR="00000000" w:rsidRPr="00000000">
            <w:rPr>
              <w:rFonts w:ascii="Nova Mono" w:cs="Nova Mono" w:eastAsia="Nova Mono" w:hAnsi="Nova Mono"/>
              <w:i w:val="1"/>
              <w:iCs w:val="1"/>
              <w:color w:val="156082"/>
              <w:sz w:val="28"/>
              <w:szCs w:val="28"/>
              <w:rtl w:val="0"/>
            </w:rPr>
            <w:t xml:space="preserve">Class 2 → a few predicted as 1</w:t>
          </w:r>
        </w:sdtContent>
      </w:sdt>
    </w:p>
    <w:p w:rsidR="00000000" w:rsidDel="00000000" w:rsidP="00000000" w:rsidRDefault="00000000" w:rsidRPr="00000000" w14:paraId="000002CB">
      <w:pPr>
        <w:numPr>
          <w:ilvl w:val="0"/>
          <w:numId w:val="76"/>
        </w:numPr>
        <w:ind w:left="720" w:hanging="360"/>
        <w:rPr>
          <w:i w:val="1"/>
          <w:iCs w:val="1"/>
          <w:color w:val="156082"/>
          <w:sz w:val="28"/>
          <w:szCs w:val="28"/>
        </w:rPr>
      </w:pPr>
      <w:sdt>
        <w:sdtPr>
          <w:id w:val="-449349404"/>
          <w:tag w:val="goog_rdk_40"/>
        </w:sdtPr>
        <w:sdtContent>
          <w:r w:rsidDel="00000000" w:rsidR="00000000" w:rsidRPr="00000000">
            <w:rPr>
              <w:rFonts w:ascii="Nova Mono" w:cs="Nova Mono" w:eastAsia="Nova Mono" w:hAnsi="Nova Mono"/>
              <w:i w:val="1"/>
              <w:iCs w:val="1"/>
              <w:color w:val="156082"/>
              <w:sz w:val="28"/>
              <w:szCs w:val="28"/>
              <w:rtl w:val="0"/>
            </w:rPr>
            <w:t xml:space="preserve">Class 3 → almost perfect </w:t>
          </w:r>
        </w:sdtContent>
      </w:sdt>
    </w:p>
    <w:p w:rsidR="00000000" w:rsidDel="00000000" w:rsidP="00000000" w:rsidRDefault="00000000" w:rsidRPr="00000000" w14:paraId="000002CC">
      <w:pPr>
        <w:ind w:left="0" w:firstLine="0"/>
        <w:rPr>
          <w:rFonts w:ascii="Constantia" w:cs="Constantia" w:eastAsia="Constantia" w:hAnsi="Constantia"/>
          <w:b w:val="0"/>
          <w:bCs w:val="0"/>
          <w:i w:val="0"/>
          <w:iCs w:val="0"/>
          <w:smallCaps w:val="0"/>
          <w:strike w:val="0"/>
          <w:color w:val="000000"/>
          <w:sz w:val="40"/>
          <w:szCs w:val="40"/>
          <w:u w:val="single"/>
          <w:shd w:fill="auto" w:val="clear"/>
          <w:vertAlign w:val="baseline"/>
        </w:rPr>
      </w:pPr>
      <w:r w:rsidDel="00000000" w:rsidR="00000000" w:rsidRPr="00000000">
        <w:rPr>
          <w:i w:val="1"/>
          <w:iCs w:val="1"/>
          <w:color w:val="156082"/>
          <w:sz w:val="28"/>
          <w:szCs w:val="28"/>
          <w:rtl w:val="0"/>
        </w:rPr>
        <w:t xml:space="preserve">This proves Logistic Regression is your </w:t>
      </w:r>
      <w:r w:rsidDel="00000000" w:rsidR="00000000" w:rsidRPr="00000000">
        <w:rPr>
          <w:b w:val="1"/>
          <w:bCs w:val="1"/>
          <w:i w:val="1"/>
          <w:iCs w:val="1"/>
          <w:color w:val="156082"/>
          <w:sz w:val="28"/>
          <w:szCs w:val="28"/>
          <w:rtl w:val="0"/>
        </w:rPr>
        <w:t xml:space="preserve">best model</w:t>
      </w:r>
      <w:r w:rsidDel="00000000" w:rsidR="00000000" w:rsidRPr="00000000">
        <w:rPr>
          <w:i w:val="1"/>
          <w:iCs w:val="1"/>
          <w:color w:val="156082"/>
          <w:sz w:val="28"/>
          <w:szCs w:val="28"/>
          <w:rtl w:val="0"/>
        </w:rPr>
        <w:t xml:space="preserve">.</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onstantia" w:cs="Constantia" w:eastAsia="Constantia" w:hAnsi="Constantia"/>
          <w:b w:val="0"/>
          <w:bCs w:val="0"/>
          <w:i w:val="0"/>
          <w:iCs w:val="0"/>
          <w:smallCaps w:val="0"/>
          <w:strike w:val="0"/>
          <w:color w:val="000000"/>
          <w:sz w:val="40"/>
          <w:szCs w:val="40"/>
          <w:u w:val="single"/>
          <w:shd w:fill="auto" w:val="clear"/>
          <w:vertAlign w:val="baseline"/>
        </w:rPr>
      </w:pP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CONFUSION </w:t>
      </w:r>
      <w:r w:rsidDel="00000000" w:rsidR="00000000" w:rsidRPr="00000000">
        <w:rPr>
          <w:rFonts w:ascii="Constantia" w:cs="Constantia" w:eastAsia="Constantia" w:hAnsi="Constantia"/>
          <w:b w:val="1"/>
          <w:bCs w:val="1"/>
          <w:sz w:val="40"/>
          <w:szCs w:val="40"/>
          <w:u w:val="single"/>
          <w:rtl w:val="0"/>
        </w:rPr>
        <w:t xml:space="preserve">MATRICES</w:t>
      </w:r>
      <w:r w:rsidDel="00000000" w:rsidR="00000000" w:rsidRPr="00000000">
        <w:rPr>
          <w:rFonts w:ascii="Constantia" w:cs="Constantia" w:eastAsia="Constantia" w:hAnsi="Constantia"/>
          <w:b w:val="1"/>
          <w:bCs w:val="1"/>
          <w:i w:val="0"/>
          <w:iCs w:val="0"/>
          <w:smallCaps w:val="0"/>
          <w:strike w:val="0"/>
          <w:color w:val="000000"/>
          <w:sz w:val="40"/>
          <w:szCs w:val="40"/>
          <w:u w:val="single"/>
          <w:shd w:fill="auto" w:val="clear"/>
          <w:vertAlign w:val="baseline"/>
          <w:rtl w:val="0"/>
        </w:rPr>
        <w:t xml:space="preserve"> AND CLASSIFICATION REPORT FOR ALL 5 TUNED MODEL</w:t>
      </w:r>
      <w:r w:rsidDel="00000000" w:rsidR="00000000" w:rsidRPr="00000000">
        <w:rPr>
          <w:rtl w:val="0"/>
        </w:rPr>
      </w:r>
    </w:p>
    <w:p w:rsidR="00000000" w:rsidDel="00000000" w:rsidP="00000000" w:rsidRDefault="00000000" w:rsidRPr="00000000" w14:paraId="000002CE">
      <w:pPr>
        <w:tabs>
          <w:tab w:val="left" w:leader="none" w:pos="2460"/>
        </w:tabs>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CF">
      <w:pPr>
        <w:tabs>
          <w:tab w:val="left" w:leader="none" w:pos="2460"/>
        </w:tabs>
        <w:rPr>
          <w:rFonts w:ascii="Cambria" w:cs="Cambria" w:eastAsia="Cambria" w:hAnsi="Cambria"/>
          <w:sz w:val="32"/>
          <w:szCs w:val="32"/>
        </w:rPr>
      </w:pPr>
      <w:r w:rsidDel="00000000" w:rsidR="00000000" w:rsidRPr="00000000">
        <w:rPr>
          <w:rFonts w:ascii="Cambria" w:cs="Cambria" w:eastAsia="Cambria" w:hAnsi="Cambria"/>
          <w:color w:val="980000"/>
          <w:sz w:val="32"/>
          <w:szCs w:val="32"/>
          <w:rtl w:val="0"/>
        </w:rPr>
        <w:t xml:space="preserve">A</w:t>
      </w:r>
      <w:r w:rsidDel="00000000" w:rsidR="00000000" w:rsidRPr="00000000">
        <w:rPr>
          <w:rFonts w:ascii="Cambria" w:cs="Cambria" w:eastAsia="Cambria" w:hAnsi="Cambria"/>
          <w:sz w:val="32"/>
          <w:szCs w:val="32"/>
          <w:rtl w:val="0"/>
        </w:rPr>
        <w:t xml:space="preserve">Confusion matrices and classification reports were used to evaluate all five tuned models. The confusion matrix shows correct and incorrect predictions for each price range class (0–3), helping identify misclassification patterns. The classification report provides precision, recall, F1-score, and overall averages, allowing a fair comparison of model performance beyond accuracy.</w:t>
      </w:r>
    </w:p>
    <w:p w:rsidR="00000000" w:rsidDel="00000000" w:rsidP="00000000" w:rsidRDefault="00000000" w:rsidRPr="00000000" w14:paraId="000002D0">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u w:val="single"/>
        </w:rPr>
        <w:drawing>
          <wp:anchor allowOverlap="1" behindDoc="0" distB="0" distT="0" distL="114300" distR="114300" hidden="0" layoutInCell="1" locked="0" relativeHeight="0" simplePos="0">
            <wp:simplePos x="0" y="0"/>
            <wp:positionH relativeFrom="margin">
              <wp:posOffset>-307649</wp:posOffset>
            </wp:positionH>
            <wp:positionV relativeFrom="margin">
              <wp:posOffset>3700780</wp:posOffset>
            </wp:positionV>
            <wp:extent cx="5875924" cy="5105311"/>
            <wp:effectExtent b="0" l="0" r="0" t="0"/>
            <wp:wrapSquare wrapText="bothSides" distB="0" distT="0" distL="114300" distR="114300"/>
            <wp:docPr id="2146800878"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875924" cy="5105311"/>
                    </a:xfrm>
                    <a:prstGeom prst="rect"/>
                    <a:ln/>
                  </pic:spPr>
                </pic:pic>
              </a:graphicData>
            </a:graphic>
          </wp:anchor>
        </w:drawing>
      </w:r>
      <w:r w:rsidDel="00000000" w:rsidR="00000000" w:rsidRPr="00000000">
        <w:rPr>
          <w:rFonts w:ascii="Cambria" w:cs="Cambria" w:eastAsia="Cambria" w:hAnsi="Cambria"/>
          <w:sz w:val="32"/>
          <w:szCs w:val="32"/>
          <w:u w:val="single"/>
          <w:rtl w:val="0"/>
        </w:rPr>
        <w:t xml:space="preserve">CODE:-</w:t>
      </w:r>
    </w:p>
    <w:p w:rsidR="00000000" w:rsidDel="00000000" w:rsidP="00000000" w:rsidRDefault="00000000" w:rsidRPr="00000000" w14:paraId="000002D1">
      <w:pPr>
        <w:tabs>
          <w:tab w:val="left" w:leader="none" w:pos="2460"/>
        </w:tabs>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D2">
      <w:pPr>
        <w:rPr>
          <w:rFonts w:ascii="Cambria" w:cs="Cambria" w:eastAsia="Cambria" w:hAnsi="Cambria"/>
          <w:sz w:val="32"/>
          <w:szCs w:val="32"/>
        </w:rPr>
      </w:pPr>
      <w:r w:rsidDel="00000000" w:rsidR="00000000" w:rsidRPr="00000000">
        <w:rPr>
          <w:rFonts w:ascii="Cambria" w:cs="Cambria" w:eastAsia="Cambria" w:hAnsi="Cambria"/>
          <w:sz w:val="32"/>
          <w:szCs w:val="32"/>
        </w:rPr>
        <w:drawing>
          <wp:anchor allowOverlap="1" behindDoc="0" distB="0" distT="0" distL="114300" distR="114300" hidden="0" layoutInCell="1" locked="0" relativeHeight="0" simplePos="0">
            <wp:simplePos x="0" y="0"/>
            <wp:positionH relativeFrom="margin">
              <wp:posOffset>-383849</wp:posOffset>
            </wp:positionH>
            <wp:positionV relativeFrom="margin">
              <wp:posOffset>6296514</wp:posOffset>
            </wp:positionV>
            <wp:extent cx="5731510" cy="2667000"/>
            <wp:effectExtent b="0" l="0" r="0" t="0"/>
            <wp:wrapSquare wrapText="bothSides" distB="0" distT="0" distL="114300" distR="114300"/>
            <wp:docPr id="2146800868"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731510" cy="26670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D3">
      <w:pPr>
        <w:tabs>
          <w:tab w:val="left" w:leader="none" w:pos="2460"/>
        </w:tabs>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Fonts w:ascii="Cambria" w:cs="Cambria" w:eastAsia="Cambria" w:hAnsi="Cambria"/>
          <w:b w:val="1"/>
          <w:bCs w:val="1"/>
          <w:sz w:val="32"/>
          <w:szCs w:val="32"/>
        </w:rPr>
        <w:drawing>
          <wp:inline distB="114300" distT="114300" distL="114300" distR="114300">
            <wp:extent cx="5734050" cy="6624957"/>
            <wp:effectExtent b="0" l="0" r="0" t="0"/>
            <wp:docPr id="2146800842"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34050" cy="6624957"/>
                    </a:xfrm>
                    <a:prstGeom prst="rect"/>
                    <a:ln/>
                  </pic:spPr>
                </pic:pic>
              </a:graphicData>
            </a:graphic>
          </wp:inline>
        </w:drawing>
      </w:r>
      <w:r w:rsidDel="00000000" w:rsidR="00000000" w:rsidRPr="00000000">
        <w:rPr>
          <w:rFonts w:ascii="Cambria" w:cs="Cambria" w:eastAsia="Cambria" w:hAnsi="Cambria"/>
          <w:b w:val="1"/>
          <w:bCs w:val="1"/>
          <w:sz w:val="32"/>
          <w:szCs w:val="32"/>
        </w:rPr>
        <w:drawing>
          <wp:inline distB="114300" distT="114300" distL="114300" distR="114300">
            <wp:extent cx="5191125" cy="6986816"/>
            <wp:effectExtent b="0" l="0" r="0" t="0"/>
            <wp:docPr id="2146800877" name="image64.png"/>
            <a:graphic>
              <a:graphicData uri="http://schemas.openxmlformats.org/drawingml/2006/picture">
                <pic:pic>
                  <pic:nvPicPr>
                    <pic:cNvPr id="0" name="image64.png"/>
                    <pic:cNvPicPr preferRelativeResize="0"/>
                  </pic:nvPicPr>
                  <pic:blipFill>
                    <a:blip r:embed="rId57"/>
                    <a:srcRect b="0" l="0" r="0" t="0"/>
                    <a:stretch>
                      <a:fillRect/>
                    </a:stretch>
                  </pic:blipFill>
                  <pic:spPr>
                    <a:xfrm>
                      <a:off x="0" y="0"/>
                      <a:ext cx="5191125" cy="6986816"/>
                    </a:xfrm>
                    <a:prstGeom prst="rect"/>
                    <a:ln/>
                  </pic:spPr>
                </pic:pic>
              </a:graphicData>
            </a:graphic>
          </wp:inline>
        </w:drawing>
      </w:r>
      <w:r w:rsidDel="00000000" w:rsidR="00000000" w:rsidRPr="00000000">
        <w:rPr>
          <w:rFonts w:ascii="Cambria" w:cs="Cambria" w:eastAsia="Cambria" w:hAnsi="Cambria"/>
          <w:b w:val="1"/>
          <w:bCs w:val="1"/>
          <w:sz w:val="32"/>
          <w:szCs w:val="32"/>
        </w:rPr>
        <w:drawing>
          <wp:inline distB="114300" distT="114300" distL="114300" distR="114300">
            <wp:extent cx="4591050" cy="7444016"/>
            <wp:effectExtent b="0" l="0" r="0" t="0"/>
            <wp:docPr id="2146800875"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4591050" cy="7444016"/>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rFonts w:ascii="Cambria" w:cs="Cambria" w:eastAsia="Cambria" w:hAnsi="Cambria"/>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2D5">
      <w:pPr>
        <w:numPr>
          <w:ilvl w:val="0"/>
          <w:numId w:val="13"/>
        </w:numPr>
        <w:ind w:left="720" w:hanging="360"/>
        <w:rPr>
          <w:rFonts w:ascii="Cambria" w:cs="Cambria" w:eastAsia="Cambria" w:hAnsi="Cambria"/>
          <w:b w:val="1"/>
          <w:bCs w:val="1"/>
          <w:sz w:val="36"/>
          <w:szCs w:val="36"/>
          <w:u w:val="none"/>
        </w:rPr>
      </w:pPr>
      <w:r w:rsidDel="00000000" w:rsidR="00000000" w:rsidRPr="00000000">
        <w:rPr>
          <w:rFonts w:ascii="Cambria" w:cs="Cambria" w:eastAsia="Cambria" w:hAnsi="Cambria"/>
          <w:b w:val="1"/>
          <w:bCs w:val="1"/>
          <w:sz w:val="36"/>
          <w:szCs w:val="36"/>
          <w:u w:val="single"/>
          <w:rtl w:val="0"/>
        </w:rPr>
        <w:t xml:space="preserve">CONFUSION MATRIX VISUAL REPRESENTATION</w:t>
      </w:r>
    </w:p>
    <w:p w:rsidR="00000000" w:rsidDel="00000000" w:rsidP="00000000" w:rsidRDefault="00000000" w:rsidRPr="00000000" w14:paraId="000002D6">
      <w:pPr>
        <w:rPr>
          <w:rFonts w:ascii="Cambria" w:cs="Cambria" w:eastAsia="Cambria" w:hAnsi="Cambria"/>
          <w:b w:val="1"/>
          <w:bCs w:val="1"/>
          <w:sz w:val="36"/>
          <w:szCs w:val="36"/>
          <w:u w:val="single"/>
        </w:rPr>
      </w:pPr>
      <w:r w:rsidDel="00000000" w:rsidR="00000000" w:rsidRPr="00000000">
        <w:rPr>
          <w:rFonts w:ascii="Cambria" w:cs="Cambria" w:eastAsia="Cambria" w:hAnsi="Cambria"/>
          <w:b w:val="1"/>
          <w:bCs w:val="1"/>
          <w:sz w:val="36"/>
          <w:szCs w:val="36"/>
          <w:u w:val="single"/>
          <w:rtl w:val="0"/>
        </w:rPr>
        <w:t xml:space="preserve">1.</w:t>
      </w:r>
      <w:r w:rsidDel="00000000" w:rsidR="00000000" w:rsidRPr="00000000">
        <w:rPr>
          <w:rFonts w:ascii="Arial" w:cs="Arial" w:eastAsia="Arial" w:hAnsi="Arial"/>
          <w:b w:val="1"/>
          <w:bCs w:val="1"/>
          <w:color w:val="1f1f1f"/>
          <w:sz w:val="40"/>
          <w:szCs w:val="40"/>
          <w:u w:val="single"/>
          <w:rtl w:val="0"/>
        </w:rPr>
        <w:t xml:space="preserve"> </w:t>
      </w:r>
      <w:r w:rsidDel="00000000" w:rsidR="00000000" w:rsidRPr="00000000">
        <w:rPr>
          <w:rFonts w:ascii="Cambria" w:cs="Cambria" w:eastAsia="Cambria" w:hAnsi="Cambria"/>
          <w:b w:val="1"/>
          <w:bCs w:val="1"/>
          <w:sz w:val="36"/>
          <w:szCs w:val="36"/>
          <w:u w:val="single"/>
          <w:rtl w:val="0"/>
        </w:rPr>
        <w:t xml:space="preserve">LOGISTIC REGRESSION</w:t>
      </w:r>
    </w:p>
    <w:p w:rsidR="00000000" w:rsidDel="00000000" w:rsidP="00000000" w:rsidRDefault="00000000" w:rsidRPr="00000000" w14:paraId="000002D7">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5050177" cy="3370330"/>
            <wp:effectExtent b="0" l="0" r="0" t="0"/>
            <wp:docPr id="2146800847"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050177" cy="337033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tabs>
          <w:tab w:val="left" w:leader="none" w:pos="2460"/>
        </w:tabs>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5219700" cy="4225780"/>
            <wp:effectExtent b="0" l="0" r="0" t="0"/>
            <wp:docPr id="2146800848"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5219700" cy="422578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rFonts w:ascii="Cambria" w:cs="Cambria" w:eastAsia="Cambria" w:hAnsi="Cambria"/>
          <w:b w:val="1"/>
          <w:bCs w:val="1"/>
          <w:sz w:val="40"/>
          <w:szCs w:val="40"/>
          <w:u w:val="single"/>
        </w:rPr>
      </w:pPr>
      <w:r w:rsidDel="00000000" w:rsidR="00000000" w:rsidRPr="00000000">
        <w:rPr>
          <w:rFonts w:ascii="Cambria" w:cs="Cambria" w:eastAsia="Cambria" w:hAnsi="Cambria"/>
          <w:sz w:val="40"/>
          <w:szCs w:val="40"/>
          <w:u w:val="single"/>
          <w:rtl w:val="0"/>
        </w:rPr>
        <w:t xml:space="preserve">2 </w:t>
      </w:r>
      <w:r w:rsidDel="00000000" w:rsidR="00000000" w:rsidRPr="00000000">
        <w:rPr>
          <w:rFonts w:ascii="Cambria" w:cs="Cambria" w:eastAsia="Cambria" w:hAnsi="Cambria"/>
          <w:b w:val="1"/>
          <w:bCs w:val="1"/>
          <w:sz w:val="40"/>
          <w:szCs w:val="40"/>
          <w:u w:val="single"/>
          <w:rtl w:val="0"/>
        </w:rPr>
        <w:t xml:space="preserve">LINEAR CLASSIFIER</w:t>
      </w:r>
    </w:p>
    <w:p w:rsidR="00000000" w:rsidDel="00000000" w:rsidP="00000000" w:rsidRDefault="00000000" w:rsidRPr="00000000" w14:paraId="000002DA">
      <w:pPr>
        <w:rPr>
          <w:rFonts w:ascii="Cambria" w:cs="Cambria" w:eastAsia="Cambria" w:hAnsi="Cambria"/>
          <w:sz w:val="40"/>
          <w:szCs w:val="40"/>
          <w:u w:val="single"/>
        </w:rPr>
      </w:pPr>
      <w:r w:rsidDel="00000000" w:rsidR="00000000" w:rsidRPr="00000000">
        <w:rPr>
          <w:rFonts w:ascii="Cambria" w:cs="Cambria" w:eastAsia="Cambria" w:hAnsi="Cambria"/>
          <w:sz w:val="40"/>
          <w:szCs w:val="40"/>
          <w:u w:val="single"/>
        </w:rPr>
        <w:drawing>
          <wp:inline distB="0" distT="0" distL="0" distR="0">
            <wp:extent cx="5553850" cy="3715268"/>
            <wp:effectExtent b="0" l="0" r="0" t="0"/>
            <wp:docPr id="2146800849"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5553850" cy="3715268"/>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5222841" cy="4203903"/>
            <wp:effectExtent b="0" l="0" r="0" t="0"/>
            <wp:docPr id="2146800850"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222841" cy="42039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C">
      <w:pPr>
        <w:rPr>
          <w:rFonts w:ascii="Cambria" w:cs="Cambria" w:eastAsia="Cambria" w:hAnsi="Cambria"/>
          <w:sz w:val="40"/>
          <w:szCs w:val="40"/>
          <w:u w:val="single"/>
        </w:rPr>
      </w:pPr>
      <w:r w:rsidDel="00000000" w:rsidR="00000000" w:rsidRPr="00000000">
        <w:rPr>
          <w:rFonts w:ascii="Cambria" w:cs="Cambria" w:eastAsia="Cambria" w:hAnsi="Cambria"/>
          <w:b w:val="1"/>
          <w:bCs w:val="1"/>
          <w:sz w:val="40"/>
          <w:szCs w:val="40"/>
          <w:u w:val="single"/>
          <w:rtl w:val="0"/>
        </w:rPr>
        <w:t xml:space="preserve">3.DECISION TREE</w:t>
      </w:r>
      <w:r w:rsidDel="00000000" w:rsidR="00000000" w:rsidRPr="00000000">
        <w:rPr>
          <w:rFonts w:ascii="Cambria" w:cs="Cambria" w:eastAsia="Cambria" w:hAnsi="Cambria"/>
          <w:sz w:val="40"/>
          <w:szCs w:val="40"/>
          <w:u w:val="single"/>
        </w:rPr>
        <w:drawing>
          <wp:inline distB="0" distT="0" distL="0" distR="0">
            <wp:extent cx="5449060" cy="3686689"/>
            <wp:effectExtent b="0" l="0" r="0" t="0"/>
            <wp:docPr id="2146800851"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449060" cy="3686689"/>
                    </a:xfrm>
                    <a:prstGeom prst="rect"/>
                    <a:ln/>
                  </pic:spPr>
                </pic:pic>
              </a:graphicData>
            </a:graphic>
          </wp:inline>
        </w:drawing>
      </w:r>
      <w:r w:rsidDel="00000000" w:rsidR="00000000" w:rsidRPr="00000000">
        <w:rPr>
          <w:rFonts w:ascii="Cambria" w:cs="Cambria" w:eastAsia="Cambria" w:hAnsi="Cambria"/>
          <w:sz w:val="40"/>
          <w:szCs w:val="40"/>
          <w:u w:val="single"/>
        </w:rPr>
        <w:drawing>
          <wp:inline distB="0" distT="0" distL="0" distR="0">
            <wp:extent cx="5134692" cy="4677428"/>
            <wp:effectExtent b="0" l="0" r="0" t="0"/>
            <wp:docPr id="2146800852"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134692" cy="4677428"/>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rFonts w:ascii="Constantia" w:cs="Constantia" w:eastAsia="Constantia" w:hAnsi="Constantia"/>
          <w:b w:val="1"/>
          <w:bCs w:val="1"/>
          <w:sz w:val="48"/>
          <w:szCs w:val="48"/>
          <w:u w:val="single"/>
        </w:rPr>
      </w:pPr>
      <w:r w:rsidDel="00000000" w:rsidR="00000000" w:rsidRPr="00000000">
        <w:rPr>
          <w:rFonts w:ascii="Constantia" w:cs="Constantia" w:eastAsia="Constantia" w:hAnsi="Constantia"/>
          <w:b w:val="1"/>
          <w:bCs w:val="1"/>
          <w:sz w:val="40"/>
          <w:szCs w:val="40"/>
          <w:u w:val="single"/>
          <w:rtl w:val="0"/>
        </w:rPr>
        <w:t xml:space="preserve">4 RANDOM FOREST</w:t>
      </w:r>
      <w:r w:rsidDel="00000000" w:rsidR="00000000" w:rsidRPr="00000000">
        <w:rPr>
          <w:rFonts w:ascii="Constantia" w:cs="Constantia" w:eastAsia="Constantia" w:hAnsi="Constantia"/>
          <w:b w:val="1"/>
          <w:bCs w:val="1"/>
          <w:sz w:val="48"/>
          <w:szCs w:val="48"/>
          <w:u w:val="single"/>
        </w:rPr>
        <w:drawing>
          <wp:inline distB="0" distT="0" distL="0" distR="0">
            <wp:extent cx="5477639" cy="3419952"/>
            <wp:effectExtent b="0" l="0" r="0" t="0"/>
            <wp:docPr id="2146800845"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477639" cy="3419952"/>
                    </a:xfrm>
                    <a:prstGeom prst="rect"/>
                    <a:ln/>
                  </pic:spPr>
                </pic:pic>
              </a:graphicData>
            </a:graphic>
          </wp:inline>
        </w:drawing>
      </w:r>
      <w:r w:rsidDel="00000000" w:rsidR="00000000" w:rsidRPr="00000000">
        <w:rPr>
          <w:rFonts w:ascii="Constantia" w:cs="Constantia" w:eastAsia="Constantia" w:hAnsi="Constantia"/>
          <w:b w:val="1"/>
          <w:bCs w:val="1"/>
          <w:sz w:val="48"/>
          <w:szCs w:val="48"/>
          <w:u w:val="single"/>
        </w:rPr>
        <w:drawing>
          <wp:inline distB="0" distT="0" distL="0" distR="0">
            <wp:extent cx="5731510" cy="4469130"/>
            <wp:effectExtent b="0" l="0" r="0" t="0"/>
            <wp:docPr id="2146800836"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5731510" cy="446913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tabs>
          <w:tab w:val="left" w:leader="none" w:pos="2460"/>
        </w:tabs>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DF">
      <w:pPr>
        <w:tabs>
          <w:tab w:val="left" w:leader="none" w:pos="2460"/>
        </w:tabs>
        <w:rPr>
          <w:rFonts w:ascii="Constantia" w:cs="Constantia" w:eastAsia="Constantia" w:hAnsi="Constantia"/>
          <w:sz w:val="40"/>
          <w:szCs w:val="40"/>
          <w:u w:val="single"/>
        </w:rPr>
      </w:pPr>
      <w:r w:rsidDel="00000000" w:rsidR="00000000" w:rsidRPr="00000000">
        <w:rPr>
          <w:rFonts w:ascii="Constantia" w:cs="Constantia" w:eastAsia="Constantia" w:hAnsi="Constantia"/>
          <w:sz w:val="40"/>
          <w:szCs w:val="40"/>
          <w:u w:val="single"/>
          <w:rtl w:val="0"/>
        </w:rPr>
        <w:t xml:space="preserve">5 </w:t>
      </w:r>
      <w:r w:rsidDel="00000000" w:rsidR="00000000" w:rsidRPr="00000000">
        <w:rPr>
          <w:rFonts w:ascii="Constantia" w:cs="Constantia" w:eastAsia="Constantia" w:hAnsi="Constantia"/>
          <w:b w:val="1"/>
          <w:bCs w:val="1"/>
          <w:sz w:val="40"/>
          <w:szCs w:val="40"/>
          <w:u w:val="single"/>
          <w:rtl w:val="0"/>
        </w:rPr>
        <w:t xml:space="preserve">KNN</w:t>
      </w:r>
      <w:r w:rsidDel="00000000" w:rsidR="00000000" w:rsidRPr="00000000">
        <w:rPr>
          <w:rFonts w:ascii="Constantia" w:cs="Constantia" w:eastAsia="Constantia" w:hAnsi="Constantia"/>
          <w:sz w:val="40"/>
          <w:szCs w:val="40"/>
          <w:u w:val="single"/>
        </w:rPr>
        <w:drawing>
          <wp:inline distB="0" distT="0" distL="0" distR="0">
            <wp:extent cx="5464827" cy="3389800"/>
            <wp:effectExtent b="0" l="0" r="0" t="0"/>
            <wp:docPr id="2146800837"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5464827" cy="3389800"/>
                    </a:xfrm>
                    <a:prstGeom prst="rect"/>
                    <a:ln/>
                  </pic:spPr>
                </pic:pic>
              </a:graphicData>
            </a:graphic>
          </wp:inline>
        </w:drawing>
      </w:r>
      <w:r w:rsidDel="00000000" w:rsidR="00000000" w:rsidRPr="00000000">
        <w:rPr>
          <w:rFonts w:ascii="Constantia" w:cs="Constantia" w:eastAsia="Constantia" w:hAnsi="Constantia"/>
          <w:sz w:val="40"/>
          <w:szCs w:val="40"/>
          <w:u w:val="single"/>
        </w:rPr>
        <w:drawing>
          <wp:inline distB="0" distT="0" distL="0" distR="0">
            <wp:extent cx="5734166" cy="4388976"/>
            <wp:effectExtent b="0" l="0" r="0" t="0"/>
            <wp:docPr id="2146800839"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5734166" cy="4388976"/>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tabs>
          <w:tab w:val="left" w:leader="none" w:pos="2460"/>
        </w:tabs>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E1">
      <w:pPr>
        <w:tabs>
          <w:tab w:val="left" w:leader="none" w:pos="2460"/>
        </w:tabs>
        <w:rPr>
          <w:rFonts w:ascii="Constantia" w:cs="Constantia" w:eastAsia="Constantia" w:hAnsi="Constantia"/>
          <w:b w:val="1"/>
          <w:bCs w:val="1"/>
          <w:sz w:val="44"/>
          <w:szCs w:val="44"/>
          <w:u w:val="single"/>
        </w:rPr>
      </w:pPr>
      <w:r w:rsidDel="00000000" w:rsidR="00000000" w:rsidRPr="00000000">
        <w:rPr>
          <w:rFonts w:ascii="Constantia" w:cs="Constantia" w:eastAsia="Constantia" w:hAnsi="Constantia"/>
          <w:b w:val="1"/>
          <w:bCs w:val="1"/>
          <w:sz w:val="44"/>
          <w:szCs w:val="44"/>
          <w:u w:val="single"/>
          <w:rtl w:val="0"/>
        </w:rPr>
        <w:t xml:space="preserve">CLASSIFICATION REPORT </w:t>
      </w:r>
    </w:p>
    <w:p w:rsidR="00000000" w:rsidDel="00000000" w:rsidP="00000000" w:rsidRDefault="00000000" w:rsidRPr="00000000" w14:paraId="000002E2">
      <w:pPr>
        <w:tabs>
          <w:tab w:val="left" w:leader="none" w:pos="2460"/>
        </w:tabs>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classification report evaluates a model’s performance using four key metrics for each class (0–3):</w:t>
      </w:r>
    </w:p>
    <w:p w:rsidR="00000000" w:rsidDel="00000000" w:rsidP="00000000" w:rsidRDefault="00000000" w:rsidRPr="00000000" w14:paraId="000002E3">
      <w:pPr>
        <w:numPr>
          <w:ilvl w:val="0"/>
          <w:numId w:val="77"/>
        </w:numPr>
        <w:tabs>
          <w:tab w:val="left" w:leader="none" w:pos="2460"/>
        </w:tabs>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Precision:</w:t>
      </w:r>
      <w:r w:rsidDel="00000000" w:rsidR="00000000" w:rsidRPr="00000000">
        <w:rPr>
          <w:rFonts w:ascii="Cambria" w:cs="Cambria" w:eastAsia="Cambria" w:hAnsi="Cambria"/>
          <w:sz w:val="28"/>
          <w:szCs w:val="28"/>
          <w:rtl w:val="0"/>
        </w:rPr>
        <w:t xml:space="preserve"> Percentage of correct predictions made for a class.</w:t>
      </w:r>
    </w:p>
    <w:p w:rsidR="00000000" w:rsidDel="00000000" w:rsidP="00000000" w:rsidRDefault="00000000" w:rsidRPr="00000000" w14:paraId="000002E4">
      <w:pPr>
        <w:numPr>
          <w:ilvl w:val="0"/>
          <w:numId w:val="77"/>
        </w:numPr>
        <w:tabs>
          <w:tab w:val="left" w:leader="none" w:pos="2460"/>
        </w:tabs>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Recall:</w:t>
      </w:r>
      <w:r w:rsidDel="00000000" w:rsidR="00000000" w:rsidRPr="00000000">
        <w:rPr>
          <w:rFonts w:ascii="Cambria" w:cs="Cambria" w:eastAsia="Cambria" w:hAnsi="Cambria"/>
          <w:sz w:val="28"/>
          <w:szCs w:val="28"/>
          <w:rtl w:val="0"/>
        </w:rPr>
        <w:t xml:space="preserve"> Percentage of actual class samples correctly identified by the model.</w:t>
      </w:r>
    </w:p>
    <w:p w:rsidR="00000000" w:rsidDel="00000000" w:rsidP="00000000" w:rsidRDefault="00000000" w:rsidRPr="00000000" w14:paraId="000002E5">
      <w:pPr>
        <w:numPr>
          <w:ilvl w:val="0"/>
          <w:numId w:val="77"/>
        </w:numPr>
        <w:tabs>
          <w:tab w:val="left" w:leader="none" w:pos="2460"/>
        </w:tabs>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F1-score:</w:t>
      </w:r>
      <w:r w:rsidDel="00000000" w:rsidR="00000000" w:rsidRPr="00000000">
        <w:rPr>
          <w:rFonts w:ascii="Cambria" w:cs="Cambria" w:eastAsia="Cambria" w:hAnsi="Cambria"/>
          <w:sz w:val="28"/>
          <w:szCs w:val="28"/>
          <w:rtl w:val="0"/>
        </w:rPr>
        <w:t xml:space="preserve"> Balanced measure of precision and recall.</w:t>
      </w:r>
    </w:p>
    <w:p w:rsidR="00000000" w:rsidDel="00000000" w:rsidP="00000000" w:rsidRDefault="00000000" w:rsidRPr="00000000" w14:paraId="000002E6">
      <w:pPr>
        <w:numPr>
          <w:ilvl w:val="0"/>
          <w:numId w:val="77"/>
        </w:numPr>
        <w:tabs>
          <w:tab w:val="left" w:leader="none" w:pos="2460"/>
        </w:tabs>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Support:</w:t>
      </w:r>
      <w:r w:rsidDel="00000000" w:rsidR="00000000" w:rsidRPr="00000000">
        <w:rPr>
          <w:rFonts w:ascii="Cambria" w:cs="Cambria" w:eastAsia="Cambria" w:hAnsi="Cambria"/>
          <w:sz w:val="28"/>
          <w:szCs w:val="28"/>
          <w:rtl w:val="0"/>
        </w:rPr>
        <w:t xml:space="preserve"> Number of test samples in each class.</w:t>
      </w:r>
    </w:p>
    <w:p w:rsidR="00000000" w:rsidDel="00000000" w:rsidP="00000000" w:rsidRDefault="00000000" w:rsidRPr="00000000" w14:paraId="000002E7">
      <w:pPr>
        <w:tabs>
          <w:tab w:val="left" w:leader="none" w:pos="2460"/>
        </w:tabs>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It also provides </w:t>
      </w:r>
      <w:r w:rsidDel="00000000" w:rsidR="00000000" w:rsidRPr="00000000">
        <w:rPr>
          <w:rFonts w:ascii="Cambria" w:cs="Cambria" w:eastAsia="Cambria" w:hAnsi="Cambria"/>
          <w:b w:val="1"/>
          <w:bCs w:val="1"/>
          <w:sz w:val="28"/>
          <w:szCs w:val="28"/>
          <w:rtl w:val="0"/>
        </w:rPr>
        <w:t xml:space="preserve">macro</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bCs w:val="1"/>
          <w:sz w:val="28"/>
          <w:szCs w:val="28"/>
          <w:rtl w:val="0"/>
        </w:rPr>
        <w:t xml:space="preserve">weighted averages</w:t>
      </w:r>
      <w:r w:rsidDel="00000000" w:rsidR="00000000" w:rsidRPr="00000000">
        <w:rPr>
          <w:rFonts w:ascii="Cambria" w:cs="Cambria" w:eastAsia="Cambria" w:hAnsi="Cambria"/>
          <w:sz w:val="28"/>
          <w:szCs w:val="28"/>
          <w:rtl w:val="0"/>
        </w:rPr>
        <w:t xml:space="preserve">, which help assess overall model performance, especially when comparing different models.</w:t>
      </w:r>
    </w:p>
    <w:p w:rsidR="00000000" w:rsidDel="00000000" w:rsidP="00000000" w:rsidRDefault="00000000" w:rsidRPr="00000000" w14:paraId="000002E8">
      <w:pPr>
        <w:rPr>
          <w:rFonts w:ascii="Constantia" w:cs="Constantia" w:eastAsia="Constantia" w:hAnsi="Constantia"/>
          <w:b w:val="1"/>
          <w:bCs w:val="1"/>
          <w:sz w:val="28"/>
          <w:szCs w:val="28"/>
          <w:u w:val="single"/>
        </w:rPr>
      </w:pPr>
      <w:r w:rsidDel="00000000" w:rsidR="00000000" w:rsidRPr="00000000">
        <w:rPr>
          <w:rtl w:val="0"/>
        </w:rPr>
      </w:r>
    </w:p>
    <w:p w:rsidR="00000000" w:rsidDel="00000000" w:rsidP="00000000" w:rsidRDefault="00000000" w:rsidRPr="00000000" w14:paraId="000002E9">
      <w:pPr>
        <w:rPr>
          <w:rFonts w:ascii="Constantia" w:cs="Constantia" w:eastAsia="Constantia" w:hAnsi="Constantia"/>
          <w:sz w:val="36"/>
          <w:szCs w:val="36"/>
          <w:u w:val="single"/>
        </w:rPr>
      </w:pPr>
      <w:r w:rsidDel="00000000" w:rsidR="00000000" w:rsidRPr="00000000">
        <w:rPr>
          <w:rFonts w:ascii="Constantia" w:cs="Constantia" w:eastAsia="Constantia" w:hAnsi="Constantia"/>
          <w:sz w:val="36"/>
          <w:szCs w:val="36"/>
          <w:u w:val="single"/>
        </w:rPr>
        <w:drawing>
          <wp:anchor allowOverlap="1" behindDoc="0" distB="0" distT="0" distL="114300" distR="114300" hidden="0" layoutInCell="1" locked="0" relativeHeight="0" simplePos="0">
            <wp:simplePos x="0" y="0"/>
            <wp:positionH relativeFrom="margin">
              <wp:posOffset>-559434</wp:posOffset>
            </wp:positionH>
            <wp:positionV relativeFrom="margin">
              <wp:posOffset>3912870</wp:posOffset>
            </wp:positionV>
            <wp:extent cx="6696302" cy="5159921"/>
            <wp:effectExtent b="0" l="0" r="0" t="0"/>
            <wp:wrapSquare wrapText="bothSides" distB="0" distT="0" distL="114300" distR="114300"/>
            <wp:docPr id="2146800857"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6696302" cy="5159921"/>
                    </a:xfrm>
                    <a:prstGeom prst="rect"/>
                    <a:ln/>
                  </pic:spPr>
                </pic:pic>
              </a:graphicData>
            </a:graphic>
          </wp:anchor>
        </w:drawing>
      </w:r>
      <w:r w:rsidDel="00000000" w:rsidR="00000000" w:rsidRPr="00000000">
        <w:rPr>
          <w:rFonts w:ascii="Constantia" w:cs="Constantia" w:eastAsia="Constantia" w:hAnsi="Constantia"/>
          <w:sz w:val="36"/>
          <w:szCs w:val="36"/>
          <w:u w:val="single"/>
          <w:rtl w:val="0"/>
        </w:rPr>
        <w:t xml:space="preserve">CODE:-</w:t>
      </w:r>
    </w:p>
    <w:p w:rsidR="00000000" w:rsidDel="00000000" w:rsidP="00000000" w:rsidRDefault="00000000" w:rsidRPr="00000000" w14:paraId="000002EA">
      <w:pP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OUTPUT:-</w:t>
      </w:r>
    </w:p>
    <w:p w:rsidR="00000000" w:rsidDel="00000000" w:rsidP="00000000" w:rsidRDefault="00000000" w:rsidRPr="00000000" w14:paraId="000002EB">
      <w:pPr>
        <w:tabs>
          <w:tab w:val="left" w:leader="none" w:pos="2460"/>
        </w:tabs>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3233738" cy="2499897"/>
            <wp:effectExtent b="0" l="0" r="0" t="0"/>
            <wp:docPr id="2146800840"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3233738" cy="2499897"/>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b w:val="1"/>
          <w:bCs w:val="1"/>
          <w:sz w:val="36"/>
          <w:szCs w:val="36"/>
          <w:u w:val="single"/>
          <w:rtl w:val="0"/>
        </w:rPr>
        <w:t xml:space="preserve">TEST ACCURACY</w:t>
      </w:r>
    </w:p>
    <w:p w:rsidR="00000000" w:rsidDel="00000000" w:rsidP="00000000" w:rsidRDefault="00000000" w:rsidRPr="00000000" w14:paraId="000002ED">
      <w:pPr>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b w:val="1"/>
          <w:bCs w:val="1"/>
          <w:sz w:val="36"/>
          <w:szCs w:val="36"/>
          <w:u w:val="single"/>
        </w:rPr>
        <w:drawing>
          <wp:inline distB="114300" distT="114300" distL="114300" distR="114300">
            <wp:extent cx="3824288" cy="2806312"/>
            <wp:effectExtent b="0" l="0" r="0" t="0"/>
            <wp:docPr id="2146800872"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3824288" cy="2806312"/>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b w:val="1"/>
          <w:bCs w:val="1"/>
          <w:sz w:val="36"/>
          <w:szCs w:val="36"/>
          <w:u w:val="single"/>
          <w:rtl w:val="0"/>
        </w:rPr>
        <w:t xml:space="preserve">outlier:-</w:t>
      </w:r>
    </w:p>
    <w:p w:rsidR="00000000" w:rsidDel="00000000" w:rsidP="00000000" w:rsidRDefault="00000000" w:rsidRPr="00000000" w14:paraId="000002EF">
      <w:pP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3743325" cy="1859616"/>
            <wp:effectExtent b="0" l="0" r="0" t="0"/>
            <wp:docPr id="2146800824"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3743325" cy="185961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0">
      <w:pPr>
        <w:rPr>
          <w:rFonts w:ascii="Constantia" w:cs="Constantia" w:eastAsia="Constantia" w:hAnsi="Constantia"/>
          <w:b w:val="1"/>
          <w:bCs w:val="1"/>
          <w:sz w:val="48"/>
          <w:szCs w:val="48"/>
          <w:u w:val="single"/>
        </w:rPr>
      </w:pPr>
      <w:r w:rsidDel="00000000" w:rsidR="00000000" w:rsidRPr="00000000">
        <w:rPr>
          <w:rFonts w:ascii="Constantia" w:cs="Constantia" w:eastAsia="Constantia" w:hAnsi="Constantia"/>
          <w:b w:val="1"/>
          <w:bCs w:val="1"/>
          <w:sz w:val="48"/>
          <w:szCs w:val="48"/>
          <w:u w:val="single"/>
          <w:rtl w:val="0"/>
        </w:rPr>
        <w:t xml:space="preserve">FEATURE IMPORTANCE:-</w:t>
      </w:r>
    </w:p>
    <w:p w:rsidR="00000000" w:rsidDel="00000000" w:rsidP="00000000" w:rsidRDefault="00000000" w:rsidRPr="00000000" w14:paraId="000002F1">
      <w:pPr>
        <w:spacing w:after="240" w:before="240" w:lineRule="auto"/>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Feature importance</w:t>
      </w:r>
      <w:r w:rsidDel="00000000" w:rsidR="00000000" w:rsidRPr="00000000">
        <w:rPr>
          <w:rFonts w:ascii="Cambria" w:cs="Cambria" w:eastAsia="Cambria" w:hAnsi="Cambria"/>
          <w:sz w:val="32"/>
          <w:szCs w:val="32"/>
          <w:rtl w:val="0"/>
        </w:rPr>
        <w:t xml:space="preserve"> is a technique used in machine learning to measure </w:t>
      </w:r>
      <w:r w:rsidDel="00000000" w:rsidR="00000000" w:rsidRPr="00000000">
        <w:rPr>
          <w:rFonts w:ascii="Cambria" w:cs="Cambria" w:eastAsia="Cambria" w:hAnsi="Cambria"/>
          <w:b w:val="1"/>
          <w:bCs w:val="1"/>
          <w:sz w:val="32"/>
          <w:szCs w:val="32"/>
          <w:rtl w:val="0"/>
        </w:rPr>
        <w:t xml:space="preserve">how much each input feature contributes to a model’s prediction</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2F2">
      <w:pPr>
        <w:spacing w:after="240" w:before="240" w:lineRule="auto"/>
        <w:rPr>
          <w:rFonts w:ascii="Cambria" w:cs="Cambria" w:eastAsia="Cambria" w:hAnsi="Cambria"/>
          <w:b w:val="1"/>
          <w:bCs w:val="1"/>
          <w:sz w:val="32"/>
          <w:szCs w:val="32"/>
        </w:rPr>
      </w:pPr>
      <w:r w:rsidDel="00000000" w:rsidR="00000000" w:rsidRPr="00000000">
        <w:rPr>
          <w:rFonts w:ascii="Cambria" w:cs="Cambria" w:eastAsia="Cambria" w:hAnsi="Cambria"/>
          <w:sz w:val="32"/>
          <w:szCs w:val="32"/>
          <w:rtl w:val="0"/>
        </w:rPr>
        <w:t xml:space="preserve">It indicates which features have the </w:t>
      </w:r>
      <w:r w:rsidDel="00000000" w:rsidR="00000000" w:rsidRPr="00000000">
        <w:rPr>
          <w:rFonts w:ascii="Cambria" w:cs="Cambria" w:eastAsia="Cambria" w:hAnsi="Cambria"/>
          <w:b w:val="1"/>
          <w:bCs w:val="1"/>
          <w:sz w:val="32"/>
          <w:szCs w:val="32"/>
          <w:rtl w:val="0"/>
        </w:rPr>
        <w:t xml:space="preserve">greatest influence</w:t>
      </w:r>
      <w:r w:rsidDel="00000000" w:rsidR="00000000" w:rsidRPr="00000000">
        <w:rPr>
          <w:rFonts w:ascii="Cambria" w:cs="Cambria" w:eastAsia="Cambria" w:hAnsi="Cambria"/>
          <w:sz w:val="32"/>
          <w:szCs w:val="32"/>
          <w:rtl w:val="0"/>
        </w:rPr>
        <w:t xml:space="preserve"> on the target variable and which features have </w:t>
      </w:r>
      <w:r w:rsidDel="00000000" w:rsidR="00000000" w:rsidRPr="00000000">
        <w:rPr>
          <w:rFonts w:ascii="Cambria" w:cs="Cambria" w:eastAsia="Cambria" w:hAnsi="Cambria"/>
          <w:b w:val="1"/>
          <w:bCs w:val="1"/>
          <w:sz w:val="32"/>
          <w:szCs w:val="32"/>
          <w:rtl w:val="0"/>
        </w:rPr>
        <w:t xml:space="preserve">little or no impact</w:t>
      </w:r>
      <w:r w:rsidDel="00000000" w:rsidR="00000000" w:rsidRPr="00000000">
        <w:rPr>
          <w:rFonts w:ascii="Cambria" w:cs="Cambria" w:eastAsia="Cambria" w:hAnsi="Cambria"/>
          <w:sz w:val="32"/>
          <w:szCs w:val="32"/>
          <w:rtl w:val="0"/>
        </w:rPr>
        <w:t xml:space="preserve"> on the model’s output.</w:t>
      </w:r>
      <w:r w:rsidDel="00000000" w:rsidR="00000000" w:rsidRPr="00000000">
        <w:rPr>
          <w:rtl w:val="0"/>
        </w:rPr>
      </w:r>
    </w:p>
    <w:p w:rsidR="00000000" w:rsidDel="00000000" w:rsidP="00000000" w:rsidRDefault="00000000" w:rsidRPr="00000000" w14:paraId="000002F3">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It shows:</w:t>
      </w:r>
    </w:p>
    <w:p w:rsidR="00000000" w:rsidDel="00000000" w:rsidP="00000000" w:rsidRDefault="00000000" w:rsidRPr="00000000" w14:paraId="000002F4">
      <w:pPr>
        <w:numPr>
          <w:ilvl w:val="0"/>
          <w:numId w:val="78"/>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Which features strongly affect the price range</w:t>
      </w:r>
    </w:p>
    <w:p w:rsidR="00000000" w:rsidDel="00000000" w:rsidP="00000000" w:rsidRDefault="00000000" w:rsidRPr="00000000" w14:paraId="000002F5">
      <w:pPr>
        <w:numPr>
          <w:ilvl w:val="0"/>
          <w:numId w:val="78"/>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Which features have low or no impact</w:t>
      </w:r>
    </w:p>
    <w:p w:rsidR="00000000" w:rsidDel="00000000" w:rsidP="00000000" w:rsidRDefault="00000000" w:rsidRPr="00000000" w14:paraId="000002F6">
      <w:pPr>
        <w:numPr>
          <w:ilvl w:val="0"/>
          <w:numId w:val="78"/>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How the model prioritizes RAM, battery, resolution, PPI, storage, etc.</w:t>
      </w:r>
    </w:p>
    <w:p w:rsidR="00000000" w:rsidDel="00000000" w:rsidP="00000000" w:rsidRDefault="00000000" w:rsidRPr="00000000" w14:paraId="000002F7">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i w:val="1"/>
          <w:iCs w:val="1"/>
          <w:color w:val="156082"/>
          <w:sz w:val="28"/>
          <w:szCs w:val="28"/>
        </w:rPr>
      </w:pPr>
      <w:r w:rsidDel="00000000" w:rsidR="00000000" w:rsidRPr="00000000">
        <w:rPr>
          <w:b w:val="1"/>
          <w:bCs w:val="1"/>
          <w:i w:val="1"/>
          <w:iCs w:val="1"/>
          <w:color w:val="156082"/>
          <w:sz w:val="28"/>
          <w:szCs w:val="28"/>
          <w:rtl w:val="0"/>
        </w:rPr>
        <w:t xml:space="preserve">Q.1 WHICH MODELS GIVE FEATURE IMPORTANCE?</w:t>
      </w:r>
      <w:r w:rsidDel="00000000" w:rsidR="00000000" w:rsidRPr="00000000">
        <w:rPr>
          <w:rtl w:val="0"/>
        </w:rPr>
      </w:r>
    </w:p>
    <w:p w:rsidR="00000000" w:rsidDel="00000000" w:rsidP="00000000" w:rsidRDefault="00000000" w:rsidRPr="00000000" w14:paraId="000002F9">
      <w:pPr>
        <w:rPr>
          <w:i w:val="1"/>
          <w:iCs w:val="1"/>
          <w:color w:val="156082"/>
          <w:sz w:val="28"/>
          <w:szCs w:val="28"/>
        </w:rPr>
      </w:pPr>
      <w:r w:rsidDel="00000000" w:rsidR="00000000" w:rsidRPr="00000000">
        <w:rPr>
          <w:i w:val="1"/>
          <w:iCs w:val="1"/>
          <w:color w:val="156082"/>
          <w:sz w:val="28"/>
          <w:szCs w:val="28"/>
          <w:rtl w:val="0"/>
        </w:rPr>
        <w:t xml:space="preserve">Yes (supports feature importance):</w:t>
      </w:r>
    </w:p>
    <w:p w:rsidR="00000000" w:rsidDel="00000000" w:rsidP="00000000" w:rsidRDefault="00000000" w:rsidRPr="00000000" w14:paraId="000002FA">
      <w:pPr>
        <w:numPr>
          <w:ilvl w:val="0"/>
          <w:numId w:val="79"/>
        </w:numPr>
        <w:ind w:left="720" w:hanging="360"/>
        <w:rPr>
          <w:i w:val="1"/>
          <w:iCs w:val="1"/>
          <w:color w:val="156082"/>
          <w:sz w:val="28"/>
          <w:szCs w:val="28"/>
        </w:rPr>
      </w:pPr>
      <w:r w:rsidDel="00000000" w:rsidR="00000000" w:rsidRPr="00000000">
        <w:rPr>
          <w:i w:val="1"/>
          <w:iCs w:val="1"/>
          <w:color w:val="156082"/>
          <w:sz w:val="28"/>
          <w:szCs w:val="28"/>
          <w:rtl w:val="0"/>
        </w:rPr>
        <w:t xml:space="preserve">Decision Tree</w:t>
      </w:r>
    </w:p>
    <w:p w:rsidR="00000000" w:rsidDel="00000000" w:rsidP="00000000" w:rsidRDefault="00000000" w:rsidRPr="00000000" w14:paraId="000002FB">
      <w:pPr>
        <w:numPr>
          <w:ilvl w:val="0"/>
          <w:numId w:val="79"/>
        </w:numPr>
        <w:ind w:left="720" w:hanging="360"/>
        <w:rPr>
          <w:i w:val="1"/>
          <w:iCs w:val="1"/>
          <w:color w:val="156082"/>
          <w:sz w:val="28"/>
          <w:szCs w:val="28"/>
        </w:rPr>
      </w:pPr>
      <w:r w:rsidDel="00000000" w:rsidR="00000000" w:rsidRPr="00000000">
        <w:rPr>
          <w:i w:val="1"/>
          <w:iCs w:val="1"/>
          <w:color w:val="156082"/>
          <w:sz w:val="28"/>
          <w:szCs w:val="28"/>
          <w:rtl w:val="0"/>
        </w:rPr>
        <w:t xml:space="preserve">Random Forest</w:t>
      </w:r>
    </w:p>
    <w:p w:rsidR="00000000" w:rsidDel="00000000" w:rsidP="00000000" w:rsidRDefault="00000000" w:rsidRPr="00000000" w14:paraId="000002FC">
      <w:pPr>
        <w:numPr>
          <w:ilvl w:val="0"/>
          <w:numId w:val="79"/>
        </w:numPr>
        <w:ind w:left="720" w:hanging="360"/>
        <w:rPr>
          <w:i w:val="1"/>
          <w:iCs w:val="1"/>
          <w:color w:val="156082"/>
          <w:sz w:val="28"/>
          <w:szCs w:val="28"/>
        </w:rPr>
      </w:pPr>
      <w:r w:rsidDel="00000000" w:rsidR="00000000" w:rsidRPr="00000000">
        <w:rPr>
          <w:i w:val="1"/>
          <w:iCs w:val="1"/>
          <w:color w:val="156082"/>
          <w:sz w:val="28"/>
          <w:szCs w:val="28"/>
          <w:rtl w:val="0"/>
        </w:rPr>
        <w:t xml:space="preserve">Logistic Regression (via coefficients)</w:t>
      </w:r>
    </w:p>
    <w:p w:rsidR="00000000" w:rsidDel="00000000" w:rsidP="00000000" w:rsidRDefault="00000000" w:rsidRPr="00000000" w14:paraId="000002FD">
      <w:pPr>
        <w:numPr>
          <w:ilvl w:val="0"/>
          <w:numId w:val="79"/>
        </w:numPr>
        <w:ind w:left="720" w:hanging="360"/>
        <w:rPr>
          <w:i w:val="1"/>
          <w:iCs w:val="1"/>
          <w:color w:val="156082"/>
          <w:sz w:val="28"/>
          <w:szCs w:val="28"/>
        </w:rPr>
      </w:pPr>
      <w:r w:rsidDel="00000000" w:rsidR="00000000" w:rsidRPr="00000000">
        <w:rPr>
          <w:i w:val="1"/>
          <w:iCs w:val="1"/>
          <w:color w:val="156082"/>
          <w:sz w:val="28"/>
          <w:szCs w:val="28"/>
          <w:rtl w:val="0"/>
        </w:rPr>
        <w:t xml:space="preserve">Linear Classifier (via weights)</w:t>
      </w:r>
    </w:p>
    <w:p w:rsidR="00000000" w:rsidDel="00000000" w:rsidP="00000000" w:rsidRDefault="00000000" w:rsidRPr="00000000" w14:paraId="000002FE">
      <w:pPr>
        <w:ind w:left="0" w:firstLine="0"/>
        <w:rPr>
          <w:i w:val="1"/>
          <w:iCs w:val="1"/>
          <w:color w:val="156082"/>
          <w:sz w:val="28"/>
          <w:szCs w:val="28"/>
        </w:rPr>
      </w:pPr>
      <w:r w:rsidDel="00000000" w:rsidR="00000000" w:rsidRPr="00000000">
        <w:rPr>
          <w:rtl w:val="0"/>
        </w:rPr>
      </w:r>
    </w:p>
    <w:p w:rsidR="00000000" w:rsidDel="00000000" w:rsidP="00000000" w:rsidRDefault="00000000" w:rsidRPr="00000000" w14:paraId="000002FF">
      <w:pPr>
        <w:ind w:left="0" w:firstLine="0"/>
        <w:rPr>
          <w:b w:val="1"/>
          <w:bCs w:val="1"/>
          <w:i w:val="1"/>
          <w:iCs w:val="1"/>
          <w:color w:val="156082"/>
          <w:sz w:val="34"/>
          <w:szCs w:val="34"/>
        </w:rPr>
      </w:pPr>
      <w:r w:rsidDel="00000000" w:rsidR="00000000" w:rsidRPr="00000000">
        <w:rPr>
          <w:b w:val="1"/>
          <w:bCs w:val="1"/>
          <w:i w:val="1"/>
          <w:iCs w:val="1"/>
          <w:color w:val="156082"/>
          <w:sz w:val="28"/>
          <w:szCs w:val="28"/>
          <w:rtl w:val="0"/>
        </w:rPr>
        <w:t xml:space="preserve">Q.2</w:t>
      </w:r>
      <w:r w:rsidDel="00000000" w:rsidR="00000000" w:rsidRPr="00000000">
        <w:rPr>
          <w:i w:val="1"/>
          <w:iCs w:val="1"/>
          <w:color w:val="156082"/>
          <w:sz w:val="28"/>
          <w:szCs w:val="28"/>
          <w:rtl w:val="0"/>
        </w:rPr>
        <w:t xml:space="preserve"> </w:t>
      </w:r>
      <w:r w:rsidDel="00000000" w:rsidR="00000000" w:rsidRPr="00000000">
        <w:rPr>
          <w:b w:val="1"/>
          <w:bCs w:val="1"/>
          <w:i w:val="1"/>
          <w:iCs w:val="1"/>
          <w:color w:val="156082"/>
          <w:sz w:val="34"/>
          <w:szCs w:val="34"/>
          <w:rtl w:val="0"/>
        </w:rPr>
        <w:t xml:space="preserve">Why Feature Importance is Important</w:t>
      </w:r>
    </w:p>
    <w:p w:rsidR="00000000" w:rsidDel="00000000" w:rsidP="00000000" w:rsidRDefault="00000000" w:rsidRPr="00000000" w14:paraId="00000300">
      <w:pPr>
        <w:spacing w:after="240" w:before="240" w:lineRule="auto"/>
        <w:rPr>
          <w:i w:val="1"/>
          <w:iCs w:val="1"/>
          <w:color w:val="156082"/>
          <w:sz w:val="28"/>
          <w:szCs w:val="28"/>
        </w:rPr>
      </w:pPr>
      <w:r w:rsidDel="00000000" w:rsidR="00000000" w:rsidRPr="00000000">
        <w:rPr>
          <w:i w:val="1"/>
          <w:iCs w:val="1"/>
          <w:color w:val="156082"/>
          <w:sz w:val="28"/>
          <w:szCs w:val="28"/>
          <w:rtl w:val="0"/>
        </w:rPr>
        <w:t xml:space="preserve">Feature importance helps to:</w:t>
      </w:r>
    </w:p>
    <w:p w:rsidR="00000000" w:rsidDel="00000000" w:rsidP="00000000" w:rsidRDefault="00000000" w:rsidRPr="00000000" w14:paraId="00000301">
      <w:pPr>
        <w:numPr>
          <w:ilvl w:val="0"/>
          <w:numId w:val="169"/>
        </w:numPr>
        <w:spacing w:after="0" w:afterAutospacing="0" w:before="240" w:lineRule="auto"/>
        <w:ind w:left="720" w:hanging="360"/>
        <w:rPr>
          <w:i w:val="1"/>
          <w:iCs w:val="1"/>
          <w:color w:val="156082"/>
          <w:sz w:val="28"/>
          <w:szCs w:val="28"/>
        </w:rPr>
      </w:pPr>
      <w:r w:rsidDel="00000000" w:rsidR="00000000" w:rsidRPr="00000000">
        <w:rPr>
          <w:i w:val="1"/>
          <w:iCs w:val="1"/>
          <w:color w:val="156082"/>
          <w:sz w:val="28"/>
          <w:szCs w:val="28"/>
          <w:rtl w:val="0"/>
        </w:rPr>
        <w:t xml:space="preserve">Interpret and explain the model’s behavior</w:t>
      </w:r>
    </w:p>
    <w:p w:rsidR="00000000" w:rsidDel="00000000" w:rsidP="00000000" w:rsidRDefault="00000000" w:rsidRPr="00000000" w14:paraId="00000302">
      <w:pPr>
        <w:numPr>
          <w:ilvl w:val="0"/>
          <w:numId w:val="169"/>
        </w:numPr>
        <w:spacing w:after="0" w:afterAutospacing="0" w:before="0" w:beforeAutospacing="0" w:lineRule="auto"/>
        <w:ind w:left="720" w:hanging="360"/>
        <w:rPr>
          <w:i w:val="1"/>
          <w:iCs w:val="1"/>
          <w:color w:val="156082"/>
          <w:sz w:val="28"/>
          <w:szCs w:val="28"/>
        </w:rPr>
      </w:pPr>
      <w:r w:rsidDel="00000000" w:rsidR="00000000" w:rsidRPr="00000000">
        <w:rPr>
          <w:i w:val="1"/>
          <w:iCs w:val="1"/>
          <w:color w:val="156082"/>
          <w:sz w:val="28"/>
          <w:szCs w:val="28"/>
          <w:rtl w:val="0"/>
        </w:rPr>
        <w:t xml:space="preserve">Identify the most influential features</w:t>
      </w:r>
    </w:p>
    <w:p w:rsidR="00000000" w:rsidDel="00000000" w:rsidP="00000000" w:rsidRDefault="00000000" w:rsidRPr="00000000" w14:paraId="00000303">
      <w:pPr>
        <w:numPr>
          <w:ilvl w:val="0"/>
          <w:numId w:val="169"/>
        </w:numPr>
        <w:spacing w:after="0" w:afterAutospacing="0" w:before="0" w:beforeAutospacing="0" w:lineRule="auto"/>
        <w:ind w:left="720" w:hanging="360"/>
        <w:rPr>
          <w:i w:val="1"/>
          <w:iCs w:val="1"/>
          <w:color w:val="156082"/>
          <w:sz w:val="28"/>
          <w:szCs w:val="28"/>
        </w:rPr>
      </w:pPr>
      <w:r w:rsidDel="00000000" w:rsidR="00000000" w:rsidRPr="00000000">
        <w:rPr>
          <w:i w:val="1"/>
          <w:iCs w:val="1"/>
          <w:color w:val="156082"/>
          <w:sz w:val="28"/>
          <w:szCs w:val="28"/>
          <w:rtl w:val="0"/>
        </w:rPr>
        <w:t xml:space="preserve">Reduce model complexity by removing less important features</w:t>
      </w:r>
    </w:p>
    <w:p w:rsidR="00000000" w:rsidDel="00000000" w:rsidP="00000000" w:rsidRDefault="00000000" w:rsidRPr="00000000" w14:paraId="00000304">
      <w:pPr>
        <w:numPr>
          <w:ilvl w:val="0"/>
          <w:numId w:val="169"/>
        </w:numPr>
        <w:spacing w:after="0" w:afterAutospacing="0" w:before="0" w:beforeAutospacing="0" w:lineRule="auto"/>
        <w:ind w:left="720" w:hanging="360"/>
        <w:rPr>
          <w:i w:val="1"/>
          <w:iCs w:val="1"/>
          <w:color w:val="156082"/>
          <w:sz w:val="28"/>
          <w:szCs w:val="28"/>
        </w:rPr>
      </w:pPr>
      <w:r w:rsidDel="00000000" w:rsidR="00000000" w:rsidRPr="00000000">
        <w:rPr>
          <w:i w:val="1"/>
          <w:iCs w:val="1"/>
          <w:color w:val="156082"/>
          <w:sz w:val="28"/>
          <w:szCs w:val="28"/>
          <w:rtl w:val="0"/>
        </w:rPr>
        <w:t xml:space="preserve">Improve model performance and generalization</w:t>
      </w:r>
    </w:p>
    <w:p w:rsidR="00000000" w:rsidDel="00000000" w:rsidP="00000000" w:rsidRDefault="00000000" w:rsidRPr="00000000" w14:paraId="00000305">
      <w:pPr>
        <w:numPr>
          <w:ilvl w:val="0"/>
          <w:numId w:val="169"/>
        </w:numPr>
        <w:spacing w:after="240" w:before="0" w:beforeAutospacing="0" w:lineRule="auto"/>
        <w:ind w:left="720" w:hanging="360"/>
        <w:rPr>
          <w:i w:val="1"/>
          <w:iCs w:val="1"/>
          <w:color w:val="156082"/>
          <w:sz w:val="28"/>
          <w:szCs w:val="28"/>
        </w:rPr>
      </w:pPr>
      <w:r w:rsidDel="00000000" w:rsidR="00000000" w:rsidRPr="00000000">
        <w:rPr>
          <w:i w:val="1"/>
          <w:iCs w:val="1"/>
          <w:color w:val="156082"/>
          <w:sz w:val="28"/>
          <w:szCs w:val="28"/>
          <w:rtl w:val="0"/>
        </w:rPr>
        <w:t xml:space="preserve">Validate feature engineering decisions</w:t>
      </w:r>
      <w:r w:rsidDel="00000000" w:rsidR="00000000" w:rsidRPr="00000000">
        <w:br w:type="page"/>
      </w:r>
      <w:r w:rsidDel="00000000" w:rsidR="00000000" w:rsidRPr="00000000">
        <w:rPr>
          <w:rtl w:val="0"/>
        </w:rPr>
      </w:r>
    </w:p>
    <w:p w:rsidR="00000000" w:rsidDel="00000000" w:rsidP="00000000" w:rsidRDefault="00000000" w:rsidRPr="00000000" w14:paraId="00000306">
      <w:pPr>
        <w:spacing w:after="240" w:before="240" w:lineRule="auto"/>
        <w:ind w:left="0" w:firstLine="0"/>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b w:val="1"/>
          <w:bCs w:val="1"/>
          <w:sz w:val="36"/>
          <w:szCs w:val="36"/>
          <w:u w:val="single"/>
          <w:rtl w:val="0"/>
        </w:rPr>
        <w:t xml:space="preserve">DECISION TREE:-</w:t>
      </w:r>
    </w:p>
    <w:p w:rsidR="00000000" w:rsidDel="00000000" w:rsidP="00000000" w:rsidRDefault="00000000" w:rsidRPr="00000000" w14:paraId="00000307">
      <w:pPr>
        <w:rPr>
          <w:rFonts w:ascii="Constantia" w:cs="Constantia" w:eastAsia="Constantia" w:hAnsi="Constantia"/>
          <w:b w:val="1"/>
          <w:bCs w:val="1"/>
          <w:sz w:val="36"/>
          <w:szCs w:val="36"/>
          <w:u w:val="single"/>
        </w:rPr>
      </w:pPr>
      <w:r w:rsidDel="00000000" w:rsidR="00000000" w:rsidRPr="00000000">
        <w:rPr>
          <w:rtl w:val="0"/>
        </w:rPr>
      </w:r>
    </w:p>
    <w:p w:rsidR="00000000" w:rsidDel="00000000" w:rsidP="00000000" w:rsidRDefault="00000000" w:rsidRPr="00000000" w14:paraId="00000308">
      <w:pPr>
        <w:rPr>
          <w:rFonts w:ascii="Constantia" w:cs="Constantia" w:eastAsia="Constantia" w:hAnsi="Constantia"/>
          <w:b w:val="1"/>
          <w:bCs w:val="1"/>
          <w:sz w:val="36"/>
          <w:szCs w:val="36"/>
          <w:u w:val="single"/>
        </w:rPr>
      </w:pPr>
      <w:r w:rsidDel="00000000" w:rsidR="00000000" w:rsidRPr="00000000">
        <w:rPr>
          <w:rFonts w:ascii="Constantia" w:cs="Constantia" w:eastAsia="Constantia" w:hAnsi="Constantia"/>
          <w:sz w:val="36"/>
          <w:szCs w:val="36"/>
          <w:u w:val="single"/>
        </w:rPr>
        <w:drawing>
          <wp:inline distB="0" distT="0" distL="0" distR="0">
            <wp:extent cx="5731510" cy="2971800"/>
            <wp:effectExtent b="0" l="0" r="0" t="0"/>
            <wp:docPr id="2146800841"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7315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rFonts w:ascii="Constantia" w:cs="Constantia" w:eastAsia="Constantia" w:hAnsi="Constantia"/>
          <w:sz w:val="36"/>
          <w:szCs w:val="36"/>
          <w:u w:val="single"/>
        </w:rPr>
      </w:pPr>
      <w:r w:rsidDel="00000000" w:rsidR="00000000" w:rsidRPr="00000000">
        <w:rPr>
          <w:rFonts w:ascii="Constantia" w:cs="Constantia" w:eastAsia="Constantia" w:hAnsi="Constantia"/>
          <w:sz w:val="36"/>
          <w:szCs w:val="36"/>
          <w:u w:val="single"/>
        </w:rPr>
        <w:drawing>
          <wp:inline distB="0" distT="0" distL="0" distR="0">
            <wp:extent cx="5731510" cy="4483100"/>
            <wp:effectExtent b="0" l="0" r="0" t="0"/>
            <wp:docPr id="2146800843"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573151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rFonts w:ascii="Constantia" w:cs="Constantia" w:eastAsia="Constantia" w:hAnsi="Constantia"/>
          <w:sz w:val="32"/>
          <w:szCs w:val="32"/>
          <w:u w:val="single"/>
        </w:rPr>
      </w:pPr>
      <w:r w:rsidDel="00000000" w:rsidR="00000000" w:rsidRPr="00000000">
        <w:rPr>
          <w:rFonts w:ascii="Constantia" w:cs="Constantia" w:eastAsia="Constantia" w:hAnsi="Constantia"/>
          <w:b w:val="1"/>
          <w:bCs w:val="1"/>
          <w:sz w:val="32"/>
          <w:szCs w:val="32"/>
          <w:u w:val="single"/>
          <w:rtl w:val="0"/>
        </w:rPr>
        <w:t xml:space="preserve">RANDOM FOREST:-</w:t>
      </w:r>
      <w:r w:rsidDel="00000000" w:rsidR="00000000" w:rsidRPr="00000000">
        <w:rPr>
          <w:rFonts w:ascii="Constantia" w:cs="Constantia" w:eastAsia="Constantia" w:hAnsi="Constantia"/>
          <w:sz w:val="32"/>
          <w:szCs w:val="32"/>
          <w:u w:val="single"/>
          <w:rtl w:val="0"/>
        </w:rPr>
        <w:t xml:space="preserve"> </w:t>
      </w:r>
    </w:p>
    <w:p w:rsidR="00000000" w:rsidDel="00000000" w:rsidP="00000000" w:rsidRDefault="00000000" w:rsidRPr="00000000" w14:paraId="0000030B">
      <w:pPr>
        <w:rPr>
          <w:rFonts w:ascii="Constantia" w:cs="Constantia" w:eastAsia="Constantia" w:hAnsi="Constantia"/>
          <w:sz w:val="32"/>
          <w:szCs w:val="32"/>
          <w:u w:val="single"/>
        </w:rPr>
      </w:pPr>
      <w:r w:rsidDel="00000000" w:rsidR="00000000" w:rsidRPr="00000000">
        <w:rPr>
          <w:rtl w:val="0"/>
        </w:rPr>
      </w:r>
    </w:p>
    <w:p w:rsidR="00000000" w:rsidDel="00000000" w:rsidP="00000000" w:rsidRDefault="00000000" w:rsidRPr="00000000" w14:paraId="0000030C">
      <w:pPr>
        <w:rPr>
          <w:rFonts w:ascii="Constantia" w:cs="Constantia" w:eastAsia="Constantia" w:hAnsi="Constantia"/>
          <w:b w:val="1"/>
          <w:bCs w:val="1"/>
          <w:sz w:val="32"/>
          <w:szCs w:val="32"/>
          <w:u w:val="single"/>
        </w:rPr>
      </w:pPr>
      <w:r w:rsidDel="00000000" w:rsidR="00000000" w:rsidRPr="00000000">
        <w:rPr>
          <w:rFonts w:ascii="Constantia" w:cs="Constantia" w:eastAsia="Constantia" w:hAnsi="Constantia"/>
          <w:sz w:val="32"/>
          <w:szCs w:val="32"/>
          <w:u w:val="single"/>
        </w:rPr>
        <w:drawing>
          <wp:inline distB="0" distT="0" distL="0" distR="0">
            <wp:extent cx="4521200" cy="2806700"/>
            <wp:effectExtent b="0" l="0" r="0" t="0"/>
            <wp:docPr id="2146800834"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452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rFonts w:ascii="Constantia" w:cs="Constantia" w:eastAsia="Constantia" w:hAnsi="Constantia"/>
          <w:b w:val="1"/>
          <w:bCs w:val="1"/>
          <w:sz w:val="32"/>
          <w:szCs w:val="32"/>
          <w:u w:val="single"/>
        </w:rPr>
      </w:pPr>
      <w:r w:rsidDel="00000000" w:rsidR="00000000" w:rsidRPr="00000000">
        <w:rPr>
          <w:rtl w:val="0"/>
        </w:rPr>
      </w:r>
    </w:p>
    <w:p w:rsidR="00000000" w:rsidDel="00000000" w:rsidP="00000000" w:rsidRDefault="00000000" w:rsidRPr="00000000" w14:paraId="0000030E">
      <w:pPr>
        <w:rPr>
          <w:rFonts w:ascii="Constantia" w:cs="Constantia" w:eastAsia="Constantia" w:hAnsi="Constantia"/>
          <w:sz w:val="32"/>
          <w:szCs w:val="32"/>
          <w:u w:val="single"/>
        </w:rPr>
      </w:pPr>
      <w:r w:rsidDel="00000000" w:rsidR="00000000" w:rsidRPr="00000000">
        <w:rPr>
          <w:rFonts w:ascii="Constantia" w:cs="Constantia" w:eastAsia="Constantia" w:hAnsi="Constantia"/>
          <w:sz w:val="32"/>
          <w:szCs w:val="32"/>
          <w:u w:val="single"/>
        </w:rPr>
        <w:drawing>
          <wp:inline distB="0" distT="0" distL="0" distR="0">
            <wp:extent cx="5595938" cy="4162425"/>
            <wp:effectExtent b="0" l="0" r="0" t="0"/>
            <wp:docPr id="2146800835"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595938"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rFonts w:ascii="Constantia" w:cs="Constantia" w:eastAsia="Constantia" w:hAnsi="Constantia"/>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310">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b w:val="1"/>
          <w:bCs w:val="1"/>
          <w:sz w:val="32"/>
          <w:szCs w:val="32"/>
          <w:u w:val="single"/>
          <w:rtl w:val="0"/>
        </w:rPr>
        <w:t xml:space="preserve">LOGISTIC REGRESSION</w:t>
      </w:r>
      <w:r w:rsidDel="00000000" w:rsidR="00000000" w:rsidRPr="00000000">
        <w:rPr>
          <w:rFonts w:ascii="Cambria" w:cs="Cambria" w:eastAsia="Cambria" w:hAnsi="Cambria"/>
          <w:sz w:val="32"/>
          <w:szCs w:val="32"/>
          <w:u w:val="single"/>
        </w:rPr>
        <w:drawing>
          <wp:inline distB="0" distT="0" distL="0" distR="0">
            <wp:extent cx="5731510" cy="4366260"/>
            <wp:effectExtent b="0" l="0" r="0" t="0"/>
            <wp:docPr id="2146800862"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5731510" cy="4366260"/>
                    </a:xfrm>
                    <a:prstGeom prst="rect"/>
                    <a:ln/>
                  </pic:spPr>
                </pic:pic>
              </a:graphicData>
            </a:graphic>
          </wp:inline>
        </w:drawing>
      </w:r>
      <w:r w:rsidDel="00000000" w:rsidR="00000000" w:rsidRPr="00000000">
        <w:rPr>
          <w:rFonts w:ascii="Cambria" w:cs="Cambria" w:eastAsia="Cambria" w:hAnsi="Cambria"/>
          <w:sz w:val="32"/>
          <w:szCs w:val="32"/>
          <w:u w:val="single"/>
        </w:rPr>
        <w:drawing>
          <wp:inline distB="114300" distT="114300" distL="114300" distR="114300">
            <wp:extent cx="5119688" cy="3590925"/>
            <wp:effectExtent b="0" l="0" r="0" t="0"/>
            <wp:docPr id="2146800859" name="image38.jpg"/>
            <a:graphic>
              <a:graphicData uri="http://schemas.openxmlformats.org/drawingml/2006/picture">
                <pic:pic>
                  <pic:nvPicPr>
                    <pic:cNvPr id="0" name="image38.jpg"/>
                    <pic:cNvPicPr preferRelativeResize="0"/>
                  </pic:nvPicPr>
                  <pic:blipFill>
                    <a:blip r:embed="rId78"/>
                    <a:srcRect b="0" l="0" r="0" t="0"/>
                    <a:stretch>
                      <a:fillRect/>
                    </a:stretch>
                  </pic:blipFill>
                  <pic:spPr>
                    <a:xfrm>
                      <a:off x="0" y="0"/>
                      <a:ext cx="5119688"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312">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313">
      <w:pPr>
        <w:tabs>
          <w:tab w:val="left" w:leader="none" w:pos="2460"/>
        </w:tabs>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LINEAR CLASSIFIER SGD</w:t>
      </w:r>
    </w:p>
    <w:p w:rsidR="00000000" w:rsidDel="00000000" w:rsidP="00000000" w:rsidRDefault="00000000" w:rsidRPr="00000000" w14:paraId="00000314">
      <w:pPr>
        <w:tabs>
          <w:tab w:val="left" w:leader="none" w:pos="2460"/>
        </w:tabs>
        <w:rPr>
          <w:rFonts w:ascii="Cambria" w:cs="Cambria" w:eastAsia="Cambria" w:hAnsi="Cambria"/>
          <w:b w:val="1"/>
          <w:bCs w:val="1"/>
          <w:sz w:val="32"/>
          <w:szCs w:val="32"/>
          <w:u w:val="single"/>
        </w:rPr>
      </w:pPr>
      <w:r w:rsidDel="00000000" w:rsidR="00000000" w:rsidRPr="00000000">
        <w:rPr>
          <w:rtl w:val="0"/>
        </w:rPr>
      </w:r>
    </w:p>
    <w:p w:rsidR="00000000" w:rsidDel="00000000" w:rsidP="00000000" w:rsidRDefault="00000000" w:rsidRPr="00000000" w14:paraId="00000315">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u w:val="single"/>
        </w:rPr>
        <w:drawing>
          <wp:inline distB="0" distT="0" distL="0" distR="0">
            <wp:extent cx="4140200" cy="2971800"/>
            <wp:effectExtent b="0" l="0" r="0" t="0"/>
            <wp:docPr id="2146800863"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4140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tabs>
          <w:tab w:val="left" w:leader="none" w:pos="2460"/>
        </w:tabs>
        <w:rPr>
          <w:rFonts w:ascii="Cambria" w:cs="Cambria" w:eastAsia="Cambria" w:hAnsi="Cambria"/>
          <w:sz w:val="32"/>
          <w:szCs w:val="32"/>
          <w:u w:val="single"/>
        </w:rPr>
      </w:pPr>
      <w:r w:rsidDel="00000000" w:rsidR="00000000" w:rsidRPr="00000000">
        <w:rPr>
          <w:rtl w:val="0"/>
        </w:rPr>
      </w:r>
    </w:p>
    <w:p w:rsidR="00000000" w:rsidDel="00000000" w:rsidP="00000000" w:rsidRDefault="00000000" w:rsidRPr="00000000" w14:paraId="00000317">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u w:val="single"/>
        </w:rPr>
        <w:drawing>
          <wp:inline distB="0" distT="0" distL="0" distR="0">
            <wp:extent cx="5119688" cy="3733800"/>
            <wp:effectExtent b="0" l="0" r="0" t="0"/>
            <wp:docPr id="2146800864" name="image79.png"/>
            <a:graphic>
              <a:graphicData uri="http://schemas.openxmlformats.org/drawingml/2006/picture">
                <pic:pic>
                  <pic:nvPicPr>
                    <pic:cNvPr id="0" name="image79.png"/>
                    <pic:cNvPicPr preferRelativeResize="0"/>
                  </pic:nvPicPr>
                  <pic:blipFill>
                    <a:blip r:embed="rId80"/>
                    <a:srcRect b="0" l="0" r="0" t="0"/>
                    <a:stretch>
                      <a:fillRect/>
                    </a:stretch>
                  </pic:blipFill>
                  <pic:spPr>
                    <a:xfrm>
                      <a:off x="0" y="0"/>
                      <a:ext cx="51196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tabs>
          <w:tab w:val="left" w:leader="none" w:pos="2460"/>
        </w:tabs>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319">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KNN:-</w:t>
      </w:r>
    </w:p>
    <w:p w:rsidR="00000000" w:rsidDel="00000000" w:rsidP="00000000" w:rsidRDefault="00000000" w:rsidRPr="00000000" w14:paraId="0000031A">
      <w:pPr>
        <w:tabs>
          <w:tab w:val="left" w:leader="none" w:pos="2460"/>
        </w:tabs>
        <w:rPr>
          <w:rFonts w:ascii="Cambria" w:cs="Cambria" w:eastAsia="Cambria" w:hAnsi="Cambria"/>
          <w:b w:val="1"/>
          <w:bCs w:val="1"/>
          <w:sz w:val="32"/>
          <w:szCs w:val="32"/>
          <w:u w:val="single"/>
        </w:rPr>
      </w:pPr>
      <w:r w:rsidDel="00000000" w:rsidR="00000000" w:rsidRPr="00000000">
        <w:rPr>
          <w:rFonts w:ascii="Cambria" w:cs="Cambria" w:eastAsia="Cambria" w:hAnsi="Cambria"/>
          <w:sz w:val="32"/>
          <w:szCs w:val="32"/>
          <w:u w:val="single"/>
        </w:rPr>
        <w:drawing>
          <wp:anchor allowOverlap="1" behindDoc="0" distB="0" distT="0" distL="114300" distR="114300" hidden="0" layoutInCell="1" locked="0" relativeHeight="0" simplePos="0">
            <wp:simplePos x="0" y="0"/>
            <wp:positionH relativeFrom="margin">
              <wp:align>left</wp:align>
            </wp:positionH>
            <wp:positionV relativeFrom="margin">
              <wp:posOffset>419100</wp:posOffset>
            </wp:positionV>
            <wp:extent cx="5024438" cy="4496660"/>
            <wp:effectExtent b="0" l="0" r="0" t="0"/>
            <wp:wrapSquare wrapText="bothSides" distB="0" distT="0" distL="114300" distR="114300"/>
            <wp:docPr id="2146800854"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5024438" cy="4496660"/>
                    </a:xfrm>
                    <a:prstGeom prst="rect"/>
                    <a:ln/>
                  </pic:spPr>
                </pic:pic>
              </a:graphicData>
            </a:graphic>
          </wp:anchor>
        </w:drawing>
      </w:r>
      <w:r w:rsidDel="00000000" w:rsidR="00000000" w:rsidRPr="00000000">
        <w:rPr>
          <w:rFonts w:ascii="Cambria" w:cs="Cambria" w:eastAsia="Cambria" w:hAnsi="Cambria"/>
          <w:sz w:val="32"/>
          <w:szCs w:val="32"/>
          <w:u w:val="single"/>
        </w:rPr>
        <w:drawing>
          <wp:inline distB="0" distT="0" distL="0" distR="0">
            <wp:extent cx="4326889" cy="2414816"/>
            <wp:effectExtent b="0" l="0" r="0" t="0"/>
            <wp:docPr id="2146800860"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4326889" cy="2414816"/>
                    </a:xfrm>
                    <a:prstGeom prst="rect"/>
                    <a:ln/>
                  </pic:spPr>
                </pic:pic>
              </a:graphicData>
            </a:graphic>
          </wp:inline>
        </w:drawing>
      </w:r>
      <w:r w:rsidDel="00000000" w:rsidR="00000000" w:rsidRPr="00000000">
        <w:rPr>
          <w:rFonts w:ascii="Cambria" w:cs="Cambria" w:eastAsia="Cambria" w:hAnsi="Cambria"/>
          <w:b w:val="1"/>
          <w:bCs w:val="1"/>
          <w:sz w:val="32"/>
          <w:szCs w:val="32"/>
          <w:u w:val="single"/>
          <w:rtl w:val="0"/>
        </w:rPr>
        <w:t xml:space="preserve">:-</w:t>
      </w:r>
      <w:r w:rsidDel="00000000" w:rsidR="00000000" w:rsidRPr="00000000">
        <w:rPr>
          <w:rFonts w:ascii="Cambria" w:cs="Cambria" w:eastAsia="Cambria" w:hAnsi="Cambria"/>
          <w:sz w:val="32"/>
          <w:szCs w:val="32"/>
          <w:u w:val="single"/>
          <w:rtl w:val="0"/>
        </w:rPr>
        <w:t xml:space="preserve"> </w:t>
      </w:r>
      <w:r w:rsidDel="00000000" w:rsidR="00000000" w:rsidRPr="00000000">
        <w:rPr>
          <w:rtl w:val="0"/>
        </w:rPr>
      </w:r>
    </w:p>
    <w:p w:rsidR="00000000" w:rsidDel="00000000" w:rsidP="00000000" w:rsidRDefault="00000000" w:rsidRPr="00000000" w14:paraId="0000031B">
      <w:pPr>
        <w:tabs>
          <w:tab w:val="left" w:leader="none" w:pos="2460"/>
        </w:tabs>
        <w:rPr>
          <w:rFonts w:ascii="Cambria" w:cs="Cambria" w:eastAsia="Cambria" w:hAnsi="Cambria"/>
          <w:sz w:val="32"/>
          <w:szCs w:val="32"/>
          <w:u w:val="single"/>
        </w:rPr>
      </w:pPr>
      <w:r w:rsidDel="00000000" w:rsidR="00000000" w:rsidRPr="00000000">
        <w:rPr>
          <w:rFonts w:ascii="Cambria" w:cs="Cambria" w:eastAsia="Cambria" w:hAnsi="Cambria"/>
          <w:sz w:val="32"/>
          <w:szCs w:val="32"/>
          <w:u w:val="single"/>
        </w:rPr>
        <w:drawing>
          <wp:inline distB="0" distT="0" distL="0" distR="0">
            <wp:extent cx="5024438" cy="4760572"/>
            <wp:effectExtent b="0" l="0" r="0" t="0"/>
            <wp:docPr id="2146800865"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5024438" cy="4760572"/>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numPr>
          <w:ilvl w:val="0"/>
          <w:numId w:val="3"/>
        </w:numPr>
        <w:ind w:left="720" w:hanging="360"/>
        <w:rPr>
          <w:rFonts w:ascii="Constantia" w:cs="Constantia" w:eastAsia="Constantia" w:hAnsi="Constantia"/>
          <w:b w:val="1"/>
          <w:bCs w:val="1"/>
          <w:sz w:val="52"/>
          <w:szCs w:val="52"/>
          <w:u w:val="none"/>
        </w:rPr>
      </w:pPr>
      <w:r w:rsidDel="00000000" w:rsidR="00000000" w:rsidRPr="00000000">
        <w:rPr>
          <w:rFonts w:ascii="Constantia" w:cs="Constantia" w:eastAsia="Constantia" w:hAnsi="Constantia"/>
          <w:b w:val="1"/>
          <w:bCs w:val="1"/>
          <w:sz w:val="52"/>
          <w:szCs w:val="52"/>
          <w:u w:val="single"/>
          <w:rtl w:val="0"/>
        </w:rPr>
        <w:t xml:space="preserve">SCATTER PLOT:-</w:t>
      </w:r>
    </w:p>
    <w:p w:rsidR="00000000" w:rsidDel="00000000" w:rsidP="00000000" w:rsidRDefault="00000000" w:rsidRPr="00000000" w14:paraId="0000031D">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A scatter plot is a graphical representation that shows the relationship between two numerical variables by plotting data points on an X–Y axis.</w:t>
      </w:r>
    </w:p>
    <w:p w:rsidR="00000000" w:rsidDel="00000000" w:rsidP="00000000" w:rsidRDefault="00000000" w:rsidRPr="00000000" w14:paraId="0000031E">
      <w:pPr>
        <w:numPr>
          <w:ilvl w:val="0"/>
          <w:numId w:val="8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Each dot represents one data sample.</w:t>
      </w:r>
    </w:p>
    <w:p w:rsidR="00000000" w:rsidDel="00000000" w:rsidP="00000000" w:rsidRDefault="00000000" w:rsidRPr="00000000" w14:paraId="0000031F">
      <w:pPr>
        <w:numPr>
          <w:ilvl w:val="0"/>
          <w:numId w:val="8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It helps identify </w:t>
      </w:r>
      <w:r w:rsidDel="00000000" w:rsidR="00000000" w:rsidRPr="00000000">
        <w:rPr>
          <w:rFonts w:ascii="Cambria" w:cs="Cambria" w:eastAsia="Cambria" w:hAnsi="Cambria"/>
          <w:b w:val="1"/>
          <w:bCs w:val="1"/>
          <w:sz w:val="32"/>
          <w:szCs w:val="32"/>
          <w:rtl w:val="0"/>
        </w:rPr>
        <w:t xml:space="preserve">patterns, trends, correlations, and outliers</w:t>
      </w:r>
      <w:r w:rsidDel="00000000" w:rsidR="00000000" w:rsidRPr="00000000">
        <w:rPr>
          <w:rFonts w:ascii="Cambria" w:cs="Cambria" w:eastAsia="Cambria" w:hAnsi="Cambria"/>
          <w:sz w:val="32"/>
          <w:szCs w:val="32"/>
          <w:rtl w:val="0"/>
        </w:rPr>
        <w:t xml:space="preserve"> in the data.</w:t>
      </w:r>
    </w:p>
    <w:p w:rsidR="00000000" w:rsidDel="00000000" w:rsidP="00000000" w:rsidRDefault="00000000" w:rsidRPr="00000000" w14:paraId="00000320">
      <w:pPr>
        <w:numPr>
          <w:ilvl w:val="0"/>
          <w:numId w:val="80"/>
        </w:numPr>
        <w:ind w:left="720" w:hanging="360"/>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In this project, scatter plots are useful to visualize how features like </w:t>
      </w:r>
      <w:r w:rsidDel="00000000" w:rsidR="00000000" w:rsidRPr="00000000">
        <w:rPr>
          <w:rFonts w:ascii="Cambria" w:cs="Cambria" w:eastAsia="Cambria" w:hAnsi="Cambria"/>
          <w:b w:val="1"/>
          <w:bCs w:val="1"/>
          <w:sz w:val="32"/>
          <w:szCs w:val="32"/>
          <w:rtl w:val="0"/>
        </w:rPr>
        <w:t xml:space="preserve">RAM, battery power, or internal memory</w:t>
      </w:r>
      <w:r w:rsidDel="00000000" w:rsidR="00000000" w:rsidRPr="00000000">
        <w:rPr>
          <w:rFonts w:ascii="Cambria" w:cs="Cambria" w:eastAsia="Cambria" w:hAnsi="Cambria"/>
          <w:sz w:val="32"/>
          <w:szCs w:val="32"/>
          <w:rtl w:val="0"/>
        </w:rPr>
        <w:t xml:space="preserve"> relate to the </w:t>
      </w:r>
      <w:r w:rsidDel="00000000" w:rsidR="00000000" w:rsidRPr="00000000">
        <w:rPr>
          <w:rFonts w:ascii="Cambria" w:cs="Cambria" w:eastAsia="Cambria" w:hAnsi="Cambria"/>
          <w:b w:val="1"/>
          <w:bCs w:val="1"/>
          <w:sz w:val="32"/>
          <w:szCs w:val="32"/>
          <w:rtl w:val="0"/>
        </w:rPr>
        <w:t xml:space="preserve">mobile price range</w:t>
      </w:r>
      <w:r w:rsidDel="00000000" w:rsidR="00000000" w:rsidRPr="00000000">
        <w:rPr>
          <w:rFonts w:ascii="Cambria" w:cs="Cambria" w:eastAsia="Cambria" w:hAnsi="Cambria"/>
          <w:sz w:val="32"/>
          <w:szCs w:val="32"/>
          <w:rtl w:val="0"/>
        </w:rPr>
        <w:t xml:space="preserve">.</w:t>
      </w:r>
      <w:r w:rsidDel="00000000" w:rsidR="00000000" w:rsidRPr="00000000">
        <w:rPr>
          <w:rtl w:val="0"/>
        </w:rPr>
      </w:r>
    </w:p>
    <w:tbl>
      <w:tblPr>
        <w:tblStyle w:val="Table3"/>
        <w:tblpPr w:leftFromText="180" w:rightFromText="180" w:topFromText="0" w:bottomFromText="0" w:vertAnchor="page" w:horzAnchor="margin" w:tblpX="15" w:tblpY="1830"/>
        <w:tblW w:w="89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2"/>
        <w:gridCol w:w="4449"/>
        <w:tblGridChange w:id="0">
          <w:tblGrid>
            <w:gridCol w:w="4542"/>
            <w:gridCol w:w="4449"/>
          </w:tblGrid>
        </w:tblGridChange>
      </w:tblGrid>
      <w:tr>
        <w:trPr>
          <w:cantSplit w:val="0"/>
          <w:trHeight w:val="4245" w:hRule="atLeast"/>
          <w:tblHeader w:val="0"/>
        </w:trPr>
        <w:tc>
          <w:tcPr/>
          <w:p w:rsidR="00000000" w:rsidDel="00000000" w:rsidP="00000000" w:rsidRDefault="00000000" w:rsidRPr="00000000" w14:paraId="00000321">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Linear classifier</w:t>
            </w:r>
            <w:r w:rsidDel="00000000" w:rsidR="00000000" w:rsidRPr="00000000">
              <w:rPr>
                <w:rFonts w:ascii="Cambria" w:cs="Cambria" w:eastAsia="Cambria" w:hAnsi="Cambria"/>
                <w:sz w:val="32"/>
                <w:szCs w:val="32"/>
              </w:rPr>
              <w:drawing>
                <wp:inline distB="0" distT="0" distL="0" distR="0">
                  <wp:extent cx="2716812" cy="1943424"/>
                  <wp:effectExtent b="0" l="0" r="0" t="0"/>
                  <wp:docPr id="2146800873"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2716812" cy="19434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22">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Logistic regression</w:t>
            </w:r>
            <w:r w:rsidDel="00000000" w:rsidR="00000000" w:rsidRPr="00000000">
              <w:rPr>
                <w:rFonts w:ascii="Cambria" w:cs="Cambria" w:eastAsia="Cambria" w:hAnsi="Cambria"/>
                <w:sz w:val="32"/>
                <w:szCs w:val="32"/>
              </w:rPr>
              <w:drawing>
                <wp:inline distB="0" distT="0" distL="0" distR="0">
                  <wp:extent cx="2678407" cy="1932092"/>
                  <wp:effectExtent b="0" l="0" r="0" t="0"/>
                  <wp:docPr id="2146800874"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2678407" cy="1932092"/>
                          </a:xfrm>
                          <a:prstGeom prst="rect"/>
                          <a:ln/>
                        </pic:spPr>
                      </pic:pic>
                    </a:graphicData>
                  </a:graphic>
                </wp:inline>
              </w:drawing>
            </w:r>
            <w:r w:rsidDel="00000000" w:rsidR="00000000" w:rsidRPr="00000000">
              <w:rPr>
                <w:rtl w:val="0"/>
              </w:rPr>
            </w:r>
          </w:p>
        </w:tc>
      </w:tr>
      <w:tr>
        <w:trPr>
          <w:cantSplit w:val="0"/>
          <w:trHeight w:val="4412" w:hRule="atLeast"/>
          <w:tblHeader w:val="0"/>
        </w:trPr>
        <w:tc>
          <w:tcPr/>
          <w:p w:rsidR="00000000" w:rsidDel="00000000" w:rsidP="00000000" w:rsidRDefault="00000000" w:rsidRPr="00000000" w14:paraId="00000323">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Decision tree</w:t>
            </w:r>
            <w:r w:rsidDel="00000000" w:rsidR="00000000" w:rsidRPr="00000000">
              <w:rPr>
                <w:rFonts w:ascii="Cambria" w:cs="Cambria" w:eastAsia="Cambria" w:hAnsi="Cambria"/>
                <w:sz w:val="32"/>
                <w:szCs w:val="32"/>
              </w:rPr>
              <w:drawing>
                <wp:inline distB="0" distT="0" distL="0" distR="0">
                  <wp:extent cx="2767329" cy="2192668"/>
                  <wp:effectExtent b="0" l="0" r="0" t="0"/>
                  <wp:docPr id="2146800855"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2767329" cy="21926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24">
            <w:pPr>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Random forest</w:t>
            </w:r>
            <w:r w:rsidDel="00000000" w:rsidR="00000000" w:rsidRPr="00000000">
              <w:rPr>
                <w:rFonts w:ascii="Cambria" w:cs="Cambria" w:eastAsia="Cambria" w:hAnsi="Cambria"/>
                <w:sz w:val="32"/>
                <w:szCs w:val="32"/>
              </w:rPr>
              <w:drawing>
                <wp:inline distB="0" distT="0" distL="0" distR="0">
                  <wp:extent cx="2725378" cy="2041740"/>
                  <wp:effectExtent b="0" l="0" r="0" t="0"/>
                  <wp:docPr id="2146800881"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2725378" cy="20417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5">
      <w:pPr>
        <w:ind w:left="0" w:firstLine="0"/>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2927524" cy="2726817"/>
            <wp:effectExtent b="0" l="0" r="0" t="0"/>
            <wp:docPr id="2146800861" name="image34.png"/>
            <a:graphic>
              <a:graphicData uri="http://schemas.openxmlformats.org/drawingml/2006/picture">
                <pic:pic>
                  <pic:nvPicPr>
                    <pic:cNvPr id="0" name="image34.png"/>
                    <pic:cNvPicPr preferRelativeResize="0"/>
                  </pic:nvPicPr>
                  <pic:blipFill>
                    <a:blip r:embed="rId88"/>
                    <a:srcRect b="0" l="0" r="0" t="0"/>
                    <a:stretch>
                      <a:fillRect/>
                    </a:stretch>
                  </pic:blipFill>
                  <pic:spPr>
                    <a:xfrm>
                      <a:off x="0" y="0"/>
                      <a:ext cx="2927524" cy="272681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26">
      <w:pPr>
        <w:jc w:val="center"/>
        <w:rPr>
          <w:rFonts w:ascii="Lora" w:cs="Lora" w:eastAsia="Lora" w:hAnsi="Lora"/>
          <w:b w:val="1"/>
          <w:bCs w:val="1"/>
          <w:color w:val="0f4761"/>
          <w:sz w:val="72"/>
          <w:szCs w:val="72"/>
          <w:u w:val="single"/>
        </w:rPr>
      </w:pPr>
      <w:r w:rsidDel="00000000" w:rsidR="00000000" w:rsidRPr="00000000">
        <w:rPr>
          <w:rFonts w:ascii="Lora" w:cs="Lora" w:eastAsia="Lora" w:hAnsi="Lora"/>
          <w:b w:val="1"/>
          <w:bCs w:val="1"/>
          <w:color w:val="0f4761"/>
          <w:sz w:val="72"/>
          <w:szCs w:val="72"/>
          <w:u w:val="single"/>
          <w:rtl w:val="0"/>
        </w:rPr>
        <w:t xml:space="preserve">All 5 Model Comparison</w:t>
      </w:r>
    </w:p>
    <w:p w:rsidR="00000000" w:rsidDel="00000000" w:rsidP="00000000" w:rsidRDefault="00000000" w:rsidRPr="00000000" w14:paraId="00000327">
      <w:pPr>
        <w:numPr>
          <w:ilvl w:val="0"/>
          <w:numId w:val="10"/>
        </w:numPr>
        <w:spacing w:after="100" w:before="10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u w:val="single"/>
          <w:rtl w:val="0"/>
        </w:rPr>
        <w:t xml:space="preserve">Model-wise Evaluation</w:t>
      </w:r>
    </w:p>
    <w:p w:rsidR="00000000" w:rsidDel="00000000" w:rsidP="00000000" w:rsidRDefault="00000000" w:rsidRPr="00000000" w14:paraId="00000328">
      <w:pPr>
        <w:spacing w:after="100" w:before="100" w:lineRule="auto"/>
        <w:rPr>
          <w:rFonts w:ascii="Courier New" w:cs="Courier New" w:eastAsia="Courier New" w:hAnsi="Courier New"/>
          <w:b w:val="1"/>
          <w:bCs w:val="1"/>
          <w:color w:val="82b76c"/>
          <w:sz w:val="21"/>
          <w:szCs w:val="21"/>
        </w:rPr>
      </w:pPr>
      <w:r w:rsidDel="00000000" w:rsidR="00000000" w:rsidRPr="00000000">
        <w:rPr>
          <w:rFonts w:ascii="Cambria" w:cs="Cambria" w:eastAsia="Cambria" w:hAnsi="Cambria"/>
          <w:b w:val="1"/>
          <w:bCs w:val="1"/>
          <w:sz w:val="27"/>
          <w:szCs w:val="27"/>
          <w:rtl w:val="0"/>
        </w:rPr>
        <w:t xml:space="preserve"> 1. SGD Classifier -linear</w:t>
      </w:r>
      <w:r w:rsidDel="00000000" w:rsidR="00000000" w:rsidRPr="00000000">
        <w:rPr>
          <w:rtl w:val="0"/>
        </w:rPr>
      </w:r>
    </w:p>
    <w:p w:rsidR="00000000" w:rsidDel="00000000" w:rsidP="00000000" w:rsidRDefault="00000000" w:rsidRPr="00000000" w14:paraId="00000329">
      <w:pPr>
        <w:spacing w:after="100" w:before="100" w:lineRule="auto"/>
        <w:rPr>
          <w:rFonts w:ascii="Cambria" w:cs="Cambria" w:eastAsia="Cambria" w:hAnsi="Cambria"/>
          <w:b w:val="1"/>
          <w:bCs w:val="1"/>
          <w:sz w:val="27"/>
          <w:szCs w:val="27"/>
        </w:rPr>
      </w:pPr>
      <w:r w:rsidDel="00000000" w:rsidR="00000000" w:rsidRPr="00000000">
        <w:rPr>
          <w:rtl w:val="0"/>
        </w:rPr>
      </w:r>
    </w:p>
    <w:p w:rsidR="00000000" w:rsidDel="00000000" w:rsidP="00000000" w:rsidRDefault="00000000" w:rsidRPr="00000000" w14:paraId="0000032A">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Accuracy:</w:t>
      </w:r>
      <w:r w:rsidDel="00000000" w:rsidR="00000000" w:rsidRPr="00000000">
        <w:rPr>
          <w:rFonts w:ascii="Cambria" w:cs="Cambria" w:eastAsia="Cambria" w:hAnsi="Cambria"/>
          <w:sz w:val="24"/>
          <w:szCs w:val="24"/>
          <w:rtl w:val="0"/>
        </w:rPr>
        <w:t xml:space="preserve"> 92.75%</w:t>
        <w:br w:type="textWrapping"/>
      </w:r>
      <w:r w:rsidDel="00000000" w:rsidR="00000000" w:rsidRPr="00000000">
        <w:rPr>
          <w:rFonts w:ascii="Cambria" w:cs="Cambria" w:eastAsia="Cambria" w:hAnsi="Cambria"/>
          <w:b w:val="1"/>
          <w:bCs w:val="1"/>
          <w:sz w:val="24"/>
          <w:szCs w:val="24"/>
          <w:rtl w:val="0"/>
        </w:rPr>
        <w:t xml:space="preserve">Error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7.25%</w:t>
      </w:r>
    </w:p>
    <w:p w:rsidR="00000000" w:rsidDel="00000000" w:rsidP="00000000" w:rsidRDefault="00000000" w:rsidRPr="00000000" w14:paraId="0000032B">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Advantages:-</w:t>
      </w:r>
    </w:p>
    <w:p w:rsidR="00000000" w:rsidDel="00000000" w:rsidP="00000000" w:rsidRDefault="00000000" w:rsidRPr="00000000" w14:paraId="0000032C">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Simple and fast to train</w:t>
      </w:r>
    </w:p>
    <w:p w:rsidR="00000000" w:rsidDel="00000000" w:rsidP="00000000" w:rsidRDefault="00000000" w:rsidRPr="00000000" w14:paraId="0000032D">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Works well with standardized features</w:t>
      </w:r>
    </w:p>
    <w:p w:rsidR="00000000" w:rsidDel="00000000" w:rsidP="00000000" w:rsidRDefault="00000000" w:rsidRPr="00000000" w14:paraId="0000032E">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Interpretable coefficients</w:t>
      </w:r>
    </w:p>
    <w:p w:rsidR="00000000" w:rsidDel="00000000" w:rsidP="00000000" w:rsidRDefault="00000000" w:rsidRPr="00000000" w14:paraId="0000032F">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Good baseline model</w:t>
      </w:r>
    </w:p>
    <w:p w:rsidR="00000000" w:rsidDel="00000000" w:rsidP="00000000" w:rsidRDefault="00000000" w:rsidRPr="00000000" w14:paraId="00000330">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331">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Assumes linear decision boundaries</w:t>
      </w:r>
    </w:p>
    <w:p w:rsidR="00000000" w:rsidDel="00000000" w:rsidP="00000000" w:rsidRDefault="00000000" w:rsidRPr="00000000" w14:paraId="00000332">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Slightly lower performance on overlapping classes (1 &amp; 2)</w:t>
      </w:r>
    </w:p>
    <w:p w:rsidR="00000000" w:rsidDel="00000000" w:rsidP="00000000" w:rsidRDefault="00000000" w:rsidRPr="00000000" w14:paraId="00000333">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Less flexible than non-linear models</w:t>
      </w:r>
    </w:p>
    <w:p w:rsidR="00000000" w:rsidDel="00000000" w:rsidP="00000000" w:rsidRDefault="00000000" w:rsidRPr="00000000" w14:paraId="00000334">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Observation:-</w:t>
      </w:r>
    </w:p>
    <w:p w:rsidR="00000000" w:rsidDel="00000000" w:rsidP="00000000" w:rsidRDefault="00000000" w:rsidRPr="00000000" w14:paraId="00000335">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Performs well but misclassifies mid-range price classes slightly more.</w:t>
      </w:r>
    </w:p>
    <w:p w:rsidR="00000000" w:rsidDel="00000000" w:rsidP="00000000" w:rsidRDefault="00000000" w:rsidRPr="00000000" w14:paraId="00000336">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after="100" w:before="100" w:lineRule="auto"/>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2. Logistic Regression</w:t>
      </w:r>
    </w:p>
    <w:p w:rsidR="00000000" w:rsidDel="00000000" w:rsidP="00000000" w:rsidRDefault="00000000" w:rsidRPr="00000000" w14:paraId="00000338">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Accuracy: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97.5% (Highest)</w:t>
        <w:br w:type="textWrapping"/>
        <w:t xml:space="preserve">Error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2.5% (Lowest)</w:t>
      </w:r>
    </w:p>
    <w:p w:rsidR="00000000" w:rsidDel="00000000" w:rsidP="00000000" w:rsidRDefault="00000000" w:rsidRPr="00000000" w14:paraId="00000339">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Advantages:-</w:t>
      </w:r>
    </w:p>
    <w:p w:rsidR="00000000" w:rsidDel="00000000" w:rsidP="00000000" w:rsidRDefault="00000000" w:rsidRPr="00000000" w14:paraId="0000033A">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Best overall accuracy, precision, recall, and F1-score</w:t>
      </w:r>
    </w:p>
    <w:p w:rsidR="00000000" w:rsidDel="00000000" w:rsidP="00000000" w:rsidRDefault="00000000" w:rsidRPr="00000000" w14:paraId="0000033B">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Stable and consistent across all classes</w:t>
      </w:r>
    </w:p>
    <w:p w:rsidR="00000000" w:rsidDel="00000000" w:rsidP="00000000" w:rsidRDefault="00000000" w:rsidRPr="00000000" w14:paraId="0000033C">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Handles multi-class classification very well</w:t>
      </w:r>
    </w:p>
    <w:p w:rsidR="00000000" w:rsidDel="00000000" w:rsidP="00000000" w:rsidRDefault="00000000" w:rsidRPr="00000000" w14:paraId="0000033D">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Highly interpretable coefficients</w:t>
      </w:r>
    </w:p>
    <w:p w:rsidR="00000000" w:rsidDel="00000000" w:rsidP="00000000" w:rsidRDefault="00000000" w:rsidRPr="00000000" w14:paraId="0000033E">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Low overfitting risk</w:t>
      </w:r>
    </w:p>
    <w:p w:rsidR="00000000" w:rsidDel="00000000" w:rsidP="00000000" w:rsidRDefault="00000000" w:rsidRPr="00000000" w14:paraId="0000033F">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340">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Assumes linear separability in feature space</w:t>
      </w:r>
    </w:p>
    <w:p w:rsidR="00000000" w:rsidDel="00000000" w:rsidP="00000000" w:rsidRDefault="00000000" w:rsidRPr="00000000" w14:paraId="00000341">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Cannot capture very complex non-linear relations (without kernels)</w:t>
      </w:r>
    </w:p>
    <w:p w:rsidR="00000000" w:rsidDel="00000000" w:rsidP="00000000" w:rsidRDefault="00000000" w:rsidRPr="00000000" w14:paraId="00000342">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Observation:-</w:t>
      </w:r>
    </w:p>
    <w:p w:rsidR="00000000" w:rsidDel="00000000" w:rsidP="00000000" w:rsidRDefault="00000000" w:rsidRPr="00000000" w14:paraId="00000343">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Almost perfect confusion matrix</w:t>
      </w:r>
    </w:p>
    <w:p w:rsidR="00000000" w:rsidDel="00000000" w:rsidP="00000000" w:rsidRDefault="00000000" w:rsidRPr="00000000" w14:paraId="00000344">
      <w:pPr>
        <w:spacing w:after="100" w:before="100" w:lineRule="auto"/>
        <w:ind w:left="1080" w:hanging="360"/>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Balanced performance across </w:t>
      </w:r>
      <w:r w:rsidDel="00000000" w:rsidR="00000000" w:rsidRPr="00000000">
        <w:rPr>
          <w:rFonts w:ascii="Cambria" w:cs="Cambria" w:eastAsia="Cambria" w:hAnsi="Cambria"/>
          <w:b w:val="1"/>
          <w:bCs w:val="1"/>
          <w:sz w:val="24"/>
          <w:szCs w:val="24"/>
          <w:rtl w:val="0"/>
        </w:rPr>
        <w:t xml:space="preserve">all price ranges</w:t>
      </w:r>
    </w:p>
    <w:p w:rsidR="00000000" w:rsidDel="00000000" w:rsidP="00000000" w:rsidRDefault="00000000" w:rsidRPr="00000000" w14:paraId="00000345">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100" w:before="100" w:lineRule="auto"/>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 3. Decision Tree </w:t>
      </w:r>
    </w:p>
    <w:p w:rsidR="00000000" w:rsidDel="00000000" w:rsidP="00000000" w:rsidRDefault="00000000" w:rsidRPr="00000000" w14:paraId="00000347">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Accuracy:</w:t>
      </w:r>
      <w:r w:rsidDel="00000000" w:rsidR="00000000" w:rsidRPr="00000000">
        <w:rPr>
          <w:rFonts w:ascii="Cambria" w:cs="Cambria" w:eastAsia="Cambria" w:hAnsi="Cambria"/>
          <w:sz w:val="24"/>
          <w:szCs w:val="24"/>
          <w:rtl w:val="0"/>
        </w:rPr>
        <w:t xml:space="preserve"> 88.5%</w:t>
        <w:br w:type="textWrapping"/>
      </w:r>
      <w:r w:rsidDel="00000000" w:rsidR="00000000" w:rsidRPr="00000000">
        <w:rPr>
          <w:rFonts w:ascii="Cambria" w:cs="Cambria" w:eastAsia="Cambria" w:hAnsi="Cambria"/>
          <w:b w:val="1"/>
          <w:bCs w:val="1"/>
          <w:sz w:val="24"/>
          <w:szCs w:val="24"/>
          <w:rtl w:val="0"/>
        </w:rPr>
        <w:t xml:space="preserve">Error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11.5%</w:t>
      </w:r>
    </w:p>
    <w:p w:rsidR="00000000" w:rsidDel="00000000" w:rsidP="00000000" w:rsidRDefault="00000000" w:rsidRPr="00000000" w14:paraId="00000348">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Advantages:-</w:t>
      </w:r>
    </w:p>
    <w:p w:rsidR="00000000" w:rsidDel="00000000" w:rsidP="00000000" w:rsidRDefault="00000000" w:rsidRPr="00000000" w14:paraId="00000349">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Easy to visualize and interpret</w:t>
      </w:r>
    </w:p>
    <w:p w:rsidR="00000000" w:rsidDel="00000000" w:rsidP="00000000" w:rsidRDefault="00000000" w:rsidRPr="00000000" w14:paraId="0000034A">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Captures non-linear relationships</w:t>
      </w:r>
    </w:p>
    <w:p w:rsidR="00000000" w:rsidDel="00000000" w:rsidP="00000000" w:rsidRDefault="00000000" w:rsidRPr="00000000" w14:paraId="0000034B">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No need for feature scaling</w:t>
      </w:r>
    </w:p>
    <w:p w:rsidR="00000000" w:rsidDel="00000000" w:rsidP="00000000" w:rsidRDefault="00000000" w:rsidRPr="00000000" w14:paraId="0000034C">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34D">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Prone to overfitting</w:t>
      </w:r>
    </w:p>
    <w:p w:rsidR="00000000" w:rsidDel="00000000" w:rsidP="00000000" w:rsidRDefault="00000000" w:rsidRPr="00000000" w14:paraId="0000034E">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Sensitive to small data changes</w:t>
      </w:r>
    </w:p>
    <w:p w:rsidR="00000000" w:rsidDel="00000000" w:rsidP="00000000" w:rsidRDefault="00000000" w:rsidRPr="00000000" w14:paraId="0000034F">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Lower generalization accuracy</w:t>
      </w:r>
    </w:p>
    <w:p w:rsidR="00000000" w:rsidDel="00000000" w:rsidP="00000000" w:rsidRDefault="00000000" w:rsidRPr="00000000" w14:paraId="00000350">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Observation:-</w:t>
      </w:r>
    </w:p>
    <w:p w:rsidR="00000000" w:rsidDel="00000000" w:rsidP="00000000" w:rsidRDefault="00000000" w:rsidRPr="00000000" w14:paraId="00000351">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Struggles with class 1 and class 2 separation</w:t>
      </w:r>
    </w:p>
    <w:p w:rsidR="00000000" w:rsidDel="00000000" w:rsidP="00000000" w:rsidRDefault="00000000" w:rsidRPr="00000000" w14:paraId="00000352">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100" w:before="100" w:lineRule="auto"/>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4. Random Forest </w:t>
      </w:r>
    </w:p>
    <w:p w:rsidR="00000000" w:rsidDel="00000000" w:rsidP="00000000" w:rsidRDefault="00000000" w:rsidRPr="00000000" w14:paraId="00000354">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Accuracy:</w:t>
      </w:r>
      <w:r w:rsidDel="00000000" w:rsidR="00000000" w:rsidRPr="00000000">
        <w:rPr>
          <w:rFonts w:ascii="Cambria" w:cs="Cambria" w:eastAsia="Cambria" w:hAnsi="Cambria"/>
          <w:sz w:val="24"/>
          <w:szCs w:val="24"/>
          <w:rtl w:val="0"/>
        </w:rPr>
        <w:t xml:space="preserve"> 93.75%</w:t>
        <w:br w:type="textWrapping"/>
      </w:r>
      <w:r w:rsidDel="00000000" w:rsidR="00000000" w:rsidRPr="00000000">
        <w:rPr>
          <w:rFonts w:ascii="Cambria" w:cs="Cambria" w:eastAsia="Cambria" w:hAnsi="Cambria"/>
          <w:b w:val="1"/>
          <w:bCs w:val="1"/>
          <w:sz w:val="24"/>
          <w:szCs w:val="24"/>
          <w:rtl w:val="0"/>
        </w:rPr>
        <w:t xml:space="preserve">Error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6.25%</w:t>
      </w:r>
    </w:p>
    <w:p w:rsidR="00000000" w:rsidDel="00000000" w:rsidP="00000000" w:rsidRDefault="00000000" w:rsidRPr="00000000" w14:paraId="00000355">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Advantages:-</w:t>
      </w:r>
    </w:p>
    <w:p w:rsidR="00000000" w:rsidDel="00000000" w:rsidP="00000000" w:rsidRDefault="00000000" w:rsidRPr="00000000" w14:paraId="00000356">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Handles non-linear patterns well</w:t>
      </w:r>
    </w:p>
    <w:p w:rsidR="00000000" w:rsidDel="00000000" w:rsidP="00000000" w:rsidRDefault="00000000" w:rsidRPr="00000000" w14:paraId="00000357">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Less overfitting than decision tree</w:t>
      </w:r>
    </w:p>
    <w:p w:rsidR="00000000" w:rsidDel="00000000" w:rsidP="00000000" w:rsidRDefault="00000000" w:rsidRPr="00000000" w14:paraId="00000358">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Good feature importance insights</w:t>
      </w:r>
    </w:p>
    <w:p w:rsidR="00000000" w:rsidDel="00000000" w:rsidP="00000000" w:rsidRDefault="00000000" w:rsidRPr="00000000" w14:paraId="00000359">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Robust and stable</w:t>
      </w:r>
    </w:p>
    <w:p w:rsidR="00000000" w:rsidDel="00000000" w:rsidP="00000000" w:rsidRDefault="00000000" w:rsidRPr="00000000" w14:paraId="0000035A">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35B">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More computationally expensive</w:t>
      </w:r>
    </w:p>
    <w:p w:rsidR="00000000" w:rsidDel="00000000" w:rsidP="00000000" w:rsidRDefault="00000000" w:rsidRPr="00000000" w14:paraId="0000035C">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Less interpretable than Logistic / Linear</w:t>
      </w:r>
    </w:p>
    <w:p w:rsidR="00000000" w:rsidDel="00000000" w:rsidP="00000000" w:rsidRDefault="00000000" w:rsidRPr="00000000" w14:paraId="0000035D">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Slightly lower accuracy than Logistic Regression</w:t>
      </w:r>
    </w:p>
    <w:p w:rsidR="00000000" w:rsidDel="00000000" w:rsidP="00000000" w:rsidRDefault="00000000" w:rsidRPr="00000000" w14:paraId="0000035E">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Observation:-</w:t>
      </w:r>
    </w:p>
    <w:p w:rsidR="00000000" w:rsidDel="00000000" w:rsidP="00000000" w:rsidRDefault="00000000" w:rsidRPr="00000000" w14:paraId="0000035F">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Very strong performer, but still behind Logistic Regression</w:t>
      </w:r>
    </w:p>
    <w:p w:rsidR="00000000" w:rsidDel="00000000" w:rsidP="00000000" w:rsidRDefault="00000000" w:rsidRPr="00000000" w14:paraId="00000360">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100" w:before="100" w:lineRule="auto"/>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 5. K-Nearest Neighbors (KNN)</w:t>
      </w:r>
    </w:p>
    <w:p w:rsidR="00000000" w:rsidDel="00000000" w:rsidP="00000000" w:rsidRDefault="00000000" w:rsidRPr="00000000" w14:paraId="00000362">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Accuracy:</w:t>
      </w:r>
      <w:r w:rsidDel="00000000" w:rsidR="00000000" w:rsidRPr="00000000">
        <w:rPr>
          <w:rFonts w:ascii="Cambria" w:cs="Cambria" w:eastAsia="Cambria" w:hAnsi="Cambria"/>
          <w:sz w:val="24"/>
          <w:szCs w:val="24"/>
          <w:rtl w:val="0"/>
        </w:rPr>
        <w:t xml:space="preserve"> 82.5%</w:t>
        <w:br w:type="textWrapping"/>
      </w:r>
      <w:r w:rsidDel="00000000" w:rsidR="00000000" w:rsidRPr="00000000">
        <w:rPr>
          <w:rFonts w:ascii="Cambria" w:cs="Cambria" w:eastAsia="Cambria" w:hAnsi="Cambria"/>
          <w:b w:val="1"/>
          <w:bCs w:val="1"/>
          <w:sz w:val="24"/>
          <w:szCs w:val="24"/>
          <w:rtl w:val="0"/>
        </w:rPr>
        <w:t xml:space="preserve">Error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17.5% (Highest)</w:t>
      </w:r>
    </w:p>
    <w:p w:rsidR="00000000" w:rsidDel="00000000" w:rsidP="00000000" w:rsidRDefault="00000000" w:rsidRPr="00000000" w14:paraId="00000363">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Advantages:-</w:t>
      </w:r>
    </w:p>
    <w:p w:rsidR="00000000" w:rsidDel="00000000" w:rsidP="00000000" w:rsidRDefault="00000000" w:rsidRPr="00000000" w14:paraId="00000364">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Simple concept</w:t>
      </w:r>
    </w:p>
    <w:p w:rsidR="00000000" w:rsidDel="00000000" w:rsidP="00000000" w:rsidRDefault="00000000" w:rsidRPr="00000000" w14:paraId="00000365">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No training phase</w:t>
      </w:r>
    </w:p>
    <w:p w:rsidR="00000000" w:rsidDel="00000000" w:rsidP="00000000" w:rsidRDefault="00000000" w:rsidRPr="00000000" w14:paraId="00000366">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Captures local patterns</w:t>
      </w:r>
    </w:p>
    <w:p w:rsidR="00000000" w:rsidDel="00000000" w:rsidP="00000000" w:rsidRDefault="00000000" w:rsidRPr="00000000" w14:paraId="00000367">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368">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Sensitive to feature scaling and noise</w:t>
      </w:r>
    </w:p>
    <w:p w:rsidR="00000000" w:rsidDel="00000000" w:rsidP="00000000" w:rsidRDefault="00000000" w:rsidRPr="00000000" w14:paraId="00000369">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High prediction time</w:t>
      </w:r>
    </w:p>
    <w:p w:rsidR="00000000" w:rsidDel="00000000" w:rsidP="00000000" w:rsidRDefault="00000000" w:rsidRPr="00000000" w14:paraId="0000036A">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Performs poorly in high-dimensional data</w:t>
      </w:r>
    </w:p>
    <w:p w:rsidR="00000000" w:rsidDel="00000000" w:rsidP="00000000" w:rsidRDefault="00000000" w:rsidRPr="00000000" w14:paraId="0000036B">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Lowest accuracy among all models</w:t>
      </w:r>
    </w:p>
    <w:p w:rsidR="00000000" w:rsidDel="00000000" w:rsidP="00000000" w:rsidRDefault="00000000" w:rsidRPr="00000000" w14:paraId="0000036C">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Observation:-</w:t>
      </w:r>
    </w:p>
    <w:p w:rsidR="00000000" w:rsidDel="00000000" w:rsidP="00000000" w:rsidRDefault="00000000" w:rsidRPr="00000000" w14:paraId="0000036D">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4"/>
          <w:szCs w:val="24"/>
          <w:rtl w:val="0"/>
        </w:rPr>
        <w:t xml:space="preserve">Confusion between mid-range classes is high</w:t>
      </w:r>
    </w:p>
    <w:p w:rsidR="00000000" w:rsidDel="00000000" w:rsidP="00000000" w:rsidRDefault="00000000" w:rsidRPr="00000000" w14:paraId="0000036E">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100" w:before="100"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2️⃣ Comparison Table (Final Test Results)</w:t>
      </w:r>
    </w:p>
    <w:tbl>
      <w:tblPr>
        <w:tblStyle w:val="Table4"/>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155"/>
        <w:gridCol w:w="1065"/>
        <w:gridCol w:w="1215"/>
        <w:gridCol w:w="915"/>
        <w:gridCol w:w="930"/>
        <w:tblGridChange w:id="0">
          <w:tblGrid>
            <w:gridCol w:w="2025"/>
            <w:gridCol w:w="1155"/>
            <w:gridCol w:w="1065"/>
            <w:gridCol w:w="1215"/>
            <w:gridCol w:w="915"/>
            <w:gridCol w:w="93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0">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1">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2">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Error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3">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4">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5">
            <w:pPr>
              <w:spacing w:after="0" w:before="240" w:lineRule="auto"/>
              <w:ind w:left="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F1 Score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6">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7">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97.5%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8">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9">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0.98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A">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0.97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B">
            <w:pPr>
              <w:spacing w:after="0" w:before="240" w:lineRule="auto"/>
              <w:ind w:left="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0.97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C">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D">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93.75%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E">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F">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0">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1">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2">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SGDClassifier- linear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3">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92.75%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4">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5">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6">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7">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8">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Decision Tree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9">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88.5%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A">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B">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C">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D">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E">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F">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0">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1">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2">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3">
            <w:pPr>
              <w:spacing w:after="0" w:before="240" w:lineRule="auto"/>
              <w:ind w:left="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0.83</w:t>
            </w:r>
          </w:p>
        </w:tc>
      </w:tr>
    </w:tbl>
    <w:p w:rsidR="00000000" w:rsidDel="00000000" w:rsidP="00000000" w:rsidRDefault="00000000" w:rsidRPr="00000000" w14:paraId="00000394">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100" w:before="100"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Comparative Analysis</w:t>
      </w:r>
    </w:p>
    <w:p w:rsidR="00000000" w:rsidDel="00000000" w:rsidP="00000000" w:rsidRDefault="00000000" w:rsidRPr="00000000" w14:paraId="00000396">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24"/>
          <w:szCs w:val="24"/>
          <w:rtl w:val="0"/>
        </w:rPr>
        <w:t xml:space="preserve">Logistic Regression</w:t>
      </w:r>
      <w:r w:rsidDel="00000000" w:rsidR="00000000" w:rsidRPr="00000000">
        <w:rPr>
          <w:rFonts w:ascii="Cambria" w:cs="Cambria" w:eastAsia="Cambria" w:hAnsi="Cambria"/>
          <w:sz w:val="24"/>
          <w:szCs w:val="24"/>
          <w:rtl w:val="0"/>
        </w:rPr>
        <w:t xml:space="preserve"> achieved the highest accuracy and lowest error rate.</w:t>
      </w:r>
    </w:p>
    <w:p w:rsidR="00000000" w:rsidDel="00000000" w:rsidP="00000000" w:rsidRDefault="00000000" w:rsidRPr="00000000" w14:paraId="00000397">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24"/>
          <w:szCs w:val="24"/>
          <w:rtl w:val="0"/>
        </w:rPr>
        <w:t xml:space="preserve">Random Forest</w:t>
      </w:r>
      <w:r w:rsidDel="00000000" w:rsidR="00000000" w:rsidRPr="00000000">
        <w:rPr>
          <w:rFonts w:ascii="Cambria" w:cs="Cambria" w:eastAsia="Cambria" w:hAnsi="Cambria"/>
          <w:sz w:val="24"/>
          <w:szCs w:val="24"/>
          <w:rtl w:val="0"/>
        </w:rPr>
        <w:t xml:space="preserve"> performed well but slightly underperformed compared to Logistic Regression.</w:t>
      </w:r>
    </w:p>
    <w:p w:rsidR="00000000" w:rsidDel="00000000" w:rsidP="00000000" w:rsidRDefault="00000000" w:rsidRPr="00000000" w14:paraId="00000398">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24"/>
          <w:szCs w:val="24"/>
          <w:rtl w:val="0"/>
        </w:rPr>
        <w:t xml:space="preserve">SGDClassifier- linear</w:t>
      </w:r>
      <w:r w:rsidDel="00000000" w:rsidR="00000000" w:rsidRPr="00000000">
        <w:rPr>
          <w:rFonts w:ascii="Cambria" w:cs="Cambria" w:eastAsia="Cambria" w:hAnsi="Cambria"/>
          <w:sz w:val="24"/>
          <w:szCs w:val="24"/>
          <w:rtl w:val="0"/>
        </w:rPr>
        <w:t xml:space="preserve"> showed strong results but lacked flexibility compared to Logistic Regression.</w:t>
      </w:r>
    </w:p>
    <w:p w:rsidR="00000000" w:rsidDel="00000000" w:rsidP="00000000" w:rsidRDefault="00000000" w:rsidRPr="00000000" w14:paraId="00000399">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24"/>
          <w:szCs w:val="24"/>
          <w:rtl w:val="0"/>
        </w:rPr>
        <w:t xml:space="preserve">Decision Tree</w:t>
      </w:r>
      <w:r w:rsidDel="00000000" w:rsidR="00000000" w:rsidRPr="00000000">
        <w:rPr>
          <w:rFonts w:ascii="Cambria" w:cs="Cambria" w:eastAsia="Cambria" w:hAnsi="Cambria"/>
          <w:sz w:val="24"/>
          <w:szCs w:val="24"/>
          <w:rtl w:val="0"/>
        </w:rPr>
        <w:t xml:space="preserve"> suffered from overfitting and lower generalization.</w:t>
      </w:r>
    </w:p>
    <w:p w:rsidR="00000000" w:rsidDel="00000000" w:rsidP="00000000" w:rsidRDefault="00000000" w:rsidRPr="00000000" w14:paraId="0000039A">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24"/>
          <w:szCs w:val="24"/>
          <w:rtl w:val="0"/>
        </w:rPr>
        <w:t xml:space="preserve">KNN</w:t>
      </w:r>
      <w:r w:rsidDel="00000000" w:rsidR="00000000" w:rsidRPr="00000000">
        <w:rPr>
          <w:rFonts w:ascii="Cambria" w:cs="Cambria" w:eastAsia="Cambria" w:hAnsi="Cambria"/>
          <w:sz w:val="24"/>
          <w:szCs w:val="24"/>
          <w:rtl w:val="0"/>
        </w:rPr>
        <w:t xml:space="preserve"> performed the worst due to high dimensionality and sensitivity to feature scaling.</w:t>
      </w:r>
    </w:p>
    <w:p w:rsidR="00000000" w:rsidDel="00000000" w:rsidP="00000000" w:rsidRDefault="00000000" w:rsidRPr="00000000" w14:paraId="0000039B">
      <w:pPr>
        <w:spacing w:after="100" w:before="1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all models, Logistic Regression showed the </w:t>
      </w:r>
      <w:r w:rsidDel="00000000" w:rsidR="00000000" w:rsidRPr="00000000">
        <w:rPr>
          <w:rFonts w:ascii="Cambria" w:cs="Cambria" w:eastAsia="Cambria" w:hAnsi="Cambria"/>
          <w:b w:val="1"/>
          <w:bCs w:val="1"/>
          <w:sz w:val="24"/>
          <w:szCs w:val="24"/>
          <w:rtl w:val="0"/>
        </w:rPr>
        <w:t xml:space="preserve">most balanced precision, recall, and F1-score</w:t>
      </w:r>
      <w:r w:rsidDel="00000000" w:rsidR="00000000" w:rsidRPr="00000000">
        <w:rPr>
          <w:rFonts w:ascii="Cambria" w:cs="Cambria" w:eastAsia="Cambria" w:hAnsi="Cambria"/>
          <w:sz w:val="24"/>
          <w:szCs w:val="24"/>
          <w:rtl w:val="0"/>
        </w:rPr>
        <w:t xml:space="preserve">, indicating stable and reliable predictions across all price categories.</w:t>
      </w:r>
    </w:p>
    <w:p w:rsidR="00000000" w:rsidDel="00000000" w:rsidP="00000000" w:rsidRDefault="00000000" w:rsidRPr="00000000" w14:paraId="0000039C">
      <w:pPr>
        <w:spacing w:after="100" w:before="100" w:lineRule="auto"/>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52"/>
          <w:szCs w:val="52"/>
          <w:u w:val="single"/>
          <w:rtl w:val="0"/>
        </w:rPr>
        <w:t xml:space="preserve">Best Model Selection</w:t>
      </w:r>
      <w:r w:rsidDel="00000000" w:rsidR="00000000" w:rsidRPr="00000000">
        <w:rPr>
          <w:rtl w:val="0"/>
        </w:rPr>
      </w:r>
    </w:p>
    <w:p w:rsidR="00000000" w:rsidDel="00000000" w:rsidP="00000000" w:rsidRDefault="00000000" w:rsidRPr="00000000" w14:paraId="0000039D">
      <w:pPr>
        <w:spacing w:after="100" w:before="100" w:lineRule="auto"/>
        <w:rPr>
          <w:rFonts w:ascii="Times New Roman" w:cs="Times New Roman" w:eastAsia="Times New Roman" w:hAnsi="Times New Roman"/>
          <w:b w:val="1"/>
          <w:bCs w:val="1"/>
          <w:color w:val="1c4587"/>
          <w:sz w:val="33"/>
          <w:szCs w:val="33"/>
        </w:rPr>
      </w:pPr>
      <w:r w:rsidDel="00000000" w:rsidR="00000000" w:rsidRPr="00000000">
        <w:rPr>
          <w:rFonts w:ascii="Times New Roman" w:cs="Times New Roman" w:eastAsia="Times New Roman" w:hAnsi="Times New Roman"/>
          <w:b w:val="1"/>
          <w:bCs w:val="1"/>
          <w:color w:val="1c4587"/>
          <w:sz w:val="33"/>
          <w:szCs w:val="33"/>
          <w:rtl w:val="0"/>
        </w:rPr>
        <w:t xml:space="preserve">Selected Model: Logistic Regression</w:t>
      </w:r>
    </w:p>
    <w:p w:rsidR="00000000" w:rsidDel="00000000" w:rsidP="00000000" w:rsidRDefault="00000000" w:rsidRPr="00000000" w14:paraId="0000039E">
      <w:pPr>
        <w:spacing w:after="100" w:before="1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Justification:</w:t>
      </w:r>
    </w:p>
    <w:p w:rsidR="00000000" w:rsidDel="00000000" w:rsidP="00000000" w:rsidRDefault="00000000" w:rsidRPr="00000000" w14:paraId="0000039F">
      <w:pPr>
        <w:spacing w:after="100" w:before="1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Logistic Regression was selected as the best model because:</w:t>
      </w:r>
    </w:p>
    <w:p w:rsidR="00000000" w:rsidDel="00000000" w:rsidP="00000000" w:rsidRDefault="00000000" w:rsidRPr="00000000" w14:paraId="000003A0">
      <w:pPr>
        <w:spacing w:after="100" w:before="100" w:lineRule="auto"/>
        <w:ind w:left="108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1. It achieved the </w:t>
      </w:r>
      <w:r w:rsidDel="00000000" w:rsidR="00000000" w:rsidRPr="00000000">
        <w:rPr>
          <w:rFonts w:ascii="Cambria" w:cs="Cambria" w:eastAsia="Cambria" w:hAnsi="Cambria"/>
          <w:b w:val="1"/>
          <w:bCs w:val="1"/>
          <w:sz w:val="24"/>
          <w:szCs w:val="24"/>
          <w:rtl w:val="0"/>
        </w:rPr>
        <w:t xml:space="preserve">highest test accuracy (97.5%)</w:t>
      </w:r>
    </w:p>
    <w:p w:rsidR="00000000" w:rsidDel="00000000" w:rsidP="00000000" w:rsidRDefault="00000000" w:rsidRPr="00000000" w14:paraId="000003A1">
      <w:pPr>
        <w:spacing w:after="100" w:before="100" w:lineRule="auto"/>
        <w:ind w:left="108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2. It had the </w:t>
      </w:r>
      <w:r w:rsidDel="00000000" w:rsidR="00000000" w:rsidRPr="00000000">
        <w:rPr>
          <w:rFonts w:ascii="Cambria" w:cs="Cambria" w:eastAsia="Cambria" w:hAnsi="Cambria"/>
          <w:b w:val="1"/>
          <w:bCs w:val="1"/>
          <w:sz w:val="24"/>
          <w:szCs w:val="24"/>
          <w:rtl w:val="0"/>
        </w:rPr>
        <w:t xml:space="preserve">lowest error percentage (2.5%)</w:t>
      </w:r>
    </w:p>
    <w:p w:rsidR="00000000" w:rsidDel="00000000" w:rsidP="00000000" w:rsidRDefault="00000000" w:rsidRPr="00000000" w14:paraId="000003A2">
      <w:pPr>
        <w:spacing w:after="100" w:before="100" w:lineRule="auto"/>
        <w:ind w:left="108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3. It showed </w:t>
      </w:r>
      <w:r w:rsidDel="00000000" w:rsidR="00000000" w:rsidRPr="00000000">
        <w:rPr>
          <w:rFonts w:ascii="Cambria" w:cs="Cambria" w:eastAsia="Cambria" w:hAnsi="Cambria"/>
          <w:b w:val="1"/>
          <w:bCs w:val="1"/>
          <w:sz w:val="24"/>
          <w:szCs w:val="24"/>
          <w:rtl w:val="0"/>
        </w:rPr>
        <w:t xml:space="preserve">consistent performance across all classes</w:t>
      </w:r>
    </w:p>
    <w:p w:rsidR="00000000" w:rsidDel="00000000" w:rsidP="00000000" w:rsidRDefault="00000000" w:rsidRPr="00000000" w14:paraId="000003A3">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Precision, recall, and F1-score were uniformly high</w:t>
      </w:r>
    </w:p>
    <w:p w:rsidR="00000000" w:rsidDel="00000000" w:rsidP="00000000" w:rsidRDefault="00000000" w:rsidRPr="00000000" w14:paraId="000003A4">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The confusion matrix showed minimal misclassification</w:t>
      </w:r>
    </w:p>
    <w:p w:rsidR="00000000" w:rsidDel="00000000" w:rsidP="00000000" w:rsidRDefault="00000000" w:rsidRPr="00000000" w14:paraId="000003A5">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The model generalized well during cross-validation</w:t>
      </w:r>
    </w:p>
    <w:p w:rsidR="00000000" w:rsidDel="00000000" w:rsidP="00000000" w:rsidRDefault="00000000" w:rsidRPr="00000000" w14:paraId="000003A6">
      <w:pPr>
        <w:spacing w:after="100" w:before="10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It is computationally efficient and easy to interpret</w:t>
      </w:r>
    </w:p>
    <w:p w:rsidR="00000000" w:rsidDel="00000000" w:rsidP="00000000" w:rsidRDefault="00000000" w:rsidRPr="00000000" w14:paraId="000003A7">
      <w:pPr>
        <w:rPr>
          <w:rFonts w:ascii="Cambria" w:cs="Cambria" w:eastAsia="Cambria" w:hAnsi="Cambria"/>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rPr>
          <w:rFonts w:ascii="Cambria" w:cs="Cambria" w:eastAsia="Cambria" w:hAnsi="Cambri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keepNext w:val="0"/>
        <w:keepLines w:val="0"/>
        <w:spacing w:after="120" w:before="480" w:lineRule="auto"/>
        <w:jc w:val="center"/>
        <w:rPr>
          <w:rFonts w:ascii="Lora" w:cs="Lora" w:eastAsia="Lora" w:hAnsi="Lora"/>
          <w:b w:val="1"/>
          <w:bCs w:val="1"/>
          <w:sz w:val="72"/>
          <w:szCs w:val="72"/>
          <w:u w:val="single"/>
        </w:rPr>
      </w:pPr>
      <w:bookmarkStart w:colFirst="0" w:colLast="0" w:name="_heading=h.bet7yh3ui19v" w:id="2"/>
      <w:bookmarkEnd w:id="2"/>
      <w:r w:rsidDel="00000000" w:rsidR="00000000" w:rsidRPr="00000000">
        <w:rPr>
          <w:rFonts w:ascii="Lora" w:cs="Lora" w:eastAsia="Lora" w:hAnsi="Lora"/>
          <w:b w:val="1"/>
          <w:bCs w:val="1"/>
          <w:sz w:val="72"/>
          <w:szCs w:val="72"/>
          <w:u w:val="single"/>
          <w:rtl w:val="0"/>
        </w:rPr>
        <w:t xml:space="preserve">Conclusion</w:t>
      </w:r>
      <w:r w:rsidDel="00000000" w:rsidR="00000000" w:rsidRPr="00000000">
        <w:rPr>
          <w:rtl w:val="0"/>
        </w:rPr>
      </w:r>
    </w:p>
    <w:p w:rsidR="00000000" w:rsidDel="00000000" w:rsidP="00000000" w:rsidRDefault="00000000" w:rsidRPr="00000000" w14:paraId="000003AA">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In this project, a comprehensive comparison of five machine learning classification models—</w:t>
      </w:r>
      <w:r w:rsidDel="00000000" w:rsidR="00000000" w:rsidRPr="00000000">
        <w:rPr>
          <w:rFonts w:ascii="Lora" w:cs="Lora" w:eastAsia="Lora" w:hAnsi="Lora"/>
          <w:b w:val="1"/>
          <w:bCs w:val="1"/>
          <w:sz w:val="24"/>
          <w:szCs w:val="24"/>
          <w:rtl w:val="0"/>
        </w:rPr>
        <w:t xml:space="preserve">SGD Linear Classifier, Logistic Regression, Decision Tree, Random Forest, and K-Nearest Neighbors (KNN)</w:t>
      </w:r>
      <w:r w:rsidDel="00000000" w:rsidR="00000000" w:rsidRPr="00000000">
        <w:rPr>
          <w:rFonts w:ascii="Lora" w:cs="Lora" w:eastAsia="Lora" w:hAnsi="Lora"/>
          <w:sz w:val="24"/>
          <w:szCs w:val="24"/>
          <w:rtl w:val="0"/>
        </w:rPr>
        <w:t xml:space="preserve">—was performed to predict mobile phone price ranges. Each model was trained, tuned, and evaluated using the same dataset and evaluation strategy to ensure a fair comparison.</w:t>
      </w:r>
    </w:p>
    <w:p w:rsidR="00000000" w:rsidDel="00000000" w:rsidP="00000000" w:rsidRDefault="00000000" w:rsidRPr="00000000" w14:paraId="000003AB">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before="360" w:lineRule="auto"/>
        <w:rPr>
          <w:rFonts w:ascii="Lora" w:cs="Lora" w:eastAsia="Lora" w:hAnsi="Lora"/>
          <w:b w:val="1"/>
          <w:bCs w:val="1"/>
          <w:color w:val="000000"/>
          <w:sz w:val="34"/>
          <w:szCs w:val="34"/>
        </w:rPr>
      </w:pPr>
      <w:bookmarkStart w:colFirst="0" w:colLast="0" w:name="_heading=h.93vkh7in9uyu" w:id="3"/>
      <w:bookmarkEnd w:id="3"/>
      <w:r w:rsidDel="00000000" w:rsidR="00000000" w:rsidRPr="00000000">
        <w:rPr>
          <w:rFonts w:ascii="Lora" w:cs="Lora" w:eastAsia="Lora" w:hAnsi="Lora"/>
          <w:b w:val="1"/>
          <w:bCs w:val="1"/>
          <w:color w:val="000000"/>
          <w:sz w:val="34"/>
          <w:szCs w:val="34"/>
          <w:rtl w:val="0"/>
        </w:rPr>
        <w:t xml:space="preserve">Model-Wise Performance Summary</w:t>
      </w:r>
    </w:p>
    <w:p w:rsidR="00000000" w:rsidDel="00000000" w:rsidP="00000000" w:rsidRDefault="00000000" w:rsidRPr="00000000" w14:paraId="000003AD">
      <w:pPr>
        <w:numPr>
          <w:ilvl w:val="0"/>
          <w:numId w:val="11"/>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SGD Linear Classifier</w:t>
      </w:r>
      <w:r w:rsidDel="00000000" w:rsidR="00000000" w:rsidRPr="00000000">
        <w:rPr>
          <w:rFonts w:ascii="Lora" w:cs="Lora" w:eastAsia="Lora" w:hAnsi="Lora"/>
          <w:sz w:val="24"/>
          <w:szCs w:val="24"/>
          <w:rtl w:val="0"/>
        </w:rPr>
        <w:t xml:space="preserve"> demonstrated strong baseline performance with good accuracy and interpretability. However, due to its linear nature, it showed minor confusion between mid-range price classes.</w:t>
      </w:r>
    </w:p>
    <w:p w:rsidR="00000000" w:rsidDel="00000000" w:rsidP="00000000" w:rsidRDefault="00000000" w:rsidRPr="00000000" w14:paraId="000003AE">
      <w:pPr>
        <w:numPr>
          <w:ilvl w:val="0"/>
          <w:numId w:val="1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Logistic Regression</w:t>
      </w:r>
      <w:r w:rsidDel="00000000" w:rsidR="00000000" w:rsidRPr="00000000">
        <w:rPr>
          <w:rFonts w:ascii="Lora" w:cs="Lora" w:eastAsia="Lora" w:hAnsi="Lora"/>
          <w:sz w:val="24"/>
          <w:szCs w:val="24"/>
          <w:rtl w:val="0"/>
        </w:rPr>
        <w:t xml:space="preserve"> emerged as the </w:t>
      </w:r>
      <w:r w:rsidDel="00000000" w:rsidR="00000000" w:rsidRPr="00000000">
        <w:rPr>
          <w:rFonts w:ascii="Lora" w:cs="Lora" w:eastAsia="Lora" w:hAnsi="Lora"/>
          <w:b w:val="1"/>
          <w:bCs w:val="1"/>
          <w:sz w:val="24"/>
          <w:szCs w:val="24"/>
          <w:rtl w:val="0"/>
        </w:rPr>
        <w:t xml:space="preserve">best-performing model</w:t>
      </w:r>
      <w:r w:rsidDel="00000000" w:rsidR="00000000" w:rsidRPr="00000000">
        <w:rPr>
          <w:rFonts w:ascii="Lora" w:cs="Lora" w:eastAsia="Lora" w:hAnsi="Lora"/>
          <w:sz w:val="24"/>
          <w:szCs w:val="24"/>
          <w:rtl w:val="0"/>
        </w:rPr>
        <w:t xml:space="preserve">, achieving the </w:t>
      </w:r>
      <w:r w:rsidDel="00000000" w:rsidR="00000000" w:rsidRPr="00000000">
        <w:rPr>
          <w:rFonts w:ascii="Lora" w:cs="Lora" w:eastAsia="Lora" w:hAnsi="Lora"/>
          <w:b w:val="1"/>
          <w:bCs w:val="1"/>
          <w:sz w:val="24"/>
          <w:szCs w:val="24"/>
          <w:rtl w:val="0"/>
        </w:rPr>
        <w:t xml:space="preserve">highest test accuracy (97.5%)</w:t>
      </w:r>
      <w:r w:rsidDel="00000000" w:rsidR="00000000" w:rsidRPr="00000000">
        <w:rPr>
          <w:rFonts w:ascii="Lora" w:cs="Lora" w:eastAsia="Lora" w:hAnsi="Lora"/>
          <w:sz w:val="24"/>
          <w:szCs w:val="24"/>
          <w:rtl w:val="0"/>
        </w:rPr>
        <w:t xml:space="preserve"> and the </w:t>
      </w:r>
      <w:r w:rsidDel="00000000" w:rsidR="00000000" w:rsidRPr="00000000">
        <w:rPr>
          <w:rFonts w:ascii="Lora" w:cs="Lora" w:eastAsia="Lora" w:hAnsi="Lora"/>
          <w:b w:val="1"/>
          <w:bCs w:val="1"/>
          <w:sz w:val="24"/>
          <w:szCs w:val="24"/>
          <w:rtl w:val="0"/>
        </w:rPr>
        <w:t xml:space="preserve">lowest error rate (2.5%)</w:t>
      </w:r>
      <w:r w:rsidDel="00000000" w:rsidR="00000000" w:rsidRPr="00000000">
        <w:rPr>
          <w:rFonts w:ascii="Lora" w:cs="Lora" w:eastAsia="Lora" w:hAnsi="Lora"/>
          <w:sz w:val="24"/>
          <w:szCs w:val="24"/>
          <w:rtl w:val="0"/>
        </w:rPr>
        <w:t xml:space="preserve">. It delivered consistently high precision, recall, and F1-score across all price categories, indicating stable and reliable predictions.</w:t>
      </w:r>
    </w:p>
    <w:p w:rsidR="00000000" w:rsidDel="00000000" w:rsidP="00000000" w:rsidRDefault="00000000" w:rsidRPr="00000000" w14:paraId="000003AF">
      <w:pPr>
        <w:numPr>
          <w:ilvl w:val="0"/>
          <w:numId w:val="1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Decision Tree</w:t>
      </w:r>
      <w:r w:rsidDel="00000000" w:rsidR="00000000" w:rsidRPr="00000000">
        <w:rPr>
          <w:rFonts w:ascii="Lora" w:cs="Lora" w:eastAsia="Lora" w:hAnsi="Lora"/>
          <w:sz w:val="24"/>
          <w:szCs w:val="24"/>
          <w:rtl w:val="0"/>
        </w:rPr>
        <w:t xml:space="preserve"> effectively captured non-linear patterns but suffered from overfitting and lower generalization performance, especially when distinguishing between class 1 and class 2.</w:t>
      </w:r>
    </w:p>
    <w:p w:rsidR="00000000" w:rsidDel="00000000" w:rsidP="00000000" w:rsidRDefault="00000000" w:rsidRPr="00000000" w14:paraId="000003B0">
      <w:pPr>
        <w:numPr>
          <w:ilvl w:val="0"/>
          <w:numId w:val="1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Random Forest</w:t>
      </w:r>
      <w:r w:rsidDel="00000000" w:rsidR="00000000" w:rsidRPr="00000000">
        <w:rPr>
          <w:rFonts w:ascii="Lora" w:cs="Lora" w:eastAsia="Lora" w:hAnsi="Lora"/>
          <w:sz w:val="24"/>
          <w:szCs w:val="24"/>
          <w:rtl w:val="0"/>
        </w:rPr>
        <w:t xml:space="preserve"> improved upon Decision Tree performance by reducing overfitting and providing robust predictions. Although it performed strongly, its accuracy remained slightly lower than Logistic Regression.</w:t>
      </w:r>
    </w:p>
    <w:p w:rsidR="00000000" w:rsidDel="00000000" w:rsidP="00000000" w:rsidRDefault="00000000" w:rsidRPr="00000000" w14:paraId="000003B1">
      <w:pPr>
        <w:numPr>
          <w:ilvl w:val="0"/>
          <w:numId w:val="1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K-Nearest Neighbors (KNN)</w:t>
      </w:r>
      <w:r w:rsidDel="00000000" w:rsidR="00000000" w:rsidRPr="00000000">
        <w:rPr>
          <w:rFonts w:ascii="Lora" w:cs="Lora" w:eastAsia="Lora" w:hAnsi="Lora"/>
          <w:sz w:val="24"/>
          <w:szCs w:val="24"/>
          <w:rtl w:val="0"/>
        </w:rPr>
        <w:t xml:space="preserve"> recorded the lowest accuracy due to its sensitivity to feature scaling, noise, and high dimensionality. It struggled significantly with mid-range class separation.</w:t>
      </w:r>
    </w:p>
    <w:p w:rsidR="00000000" w:rsidDel="00000000" w:rsidP="00000000" w:rsidRDefault="00000000" w:rsidRPr="00000000" w14:paraId="000003B2">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before="360" w:lineRule="auto"/>
        <w:rPr>
          <w:rFonts w:ascii="Lora" w:cs="Lora" w:eastAsia="Lora" w:hAnsi="Lora"/>
          <w:b w:val="1"/>
          <w:bCs w:val="1"/>
          <w:color w:val="000000"/>
          <w:sz w:val="34"/>
          <w:szCs w:val="34"/>
        </w:rPr>
      </w:pPr>
      <w:bookmarkStart w:colFirst="0" w:colLast="0" w:name="_heading=h.iry8u56hw9x5" w:id="4"/>
      <w:bookmarkEnd w:id="4"/>
      <w:r w:rsidDel="00000000" w:rsidR="00000000" w:rsidRPr="00000000">
        <w:rPr>
          <w:rFonts w:ascii="Lora" w:cs="Lora" w:eastAsia="Lora" w:hAnsi="Lora"/>
          <w:b w:val="1"/>
          <w:bCs w:val="1"/>
          <w:color w:val="000000"/>
          <w:sz w:val="34"/>
          <w:szCs w:val="34"/>
          <w:rtl w:val="0"/>
        </w:rPr>
        <w:t xml:space="preserve">Comparative Analysis</w:t>
      </w:r>
    </w:p>
    <w:p w:rsidR="00000000" w:rsidDel="00000000" w:rsidP="00000000" w:rsidRDefault="00000000" w:rsidRPr="00000000" w14:paraId="000003B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comparative evaluation clearly highlights that:</w:t>
      </w:r>
    </w:p>
    <w:p w:rsidR="00000000" w:rsidDel="00000000" w:rsidP="00000000" w:rsidRDefault="00000000" w:rsidRPr="00000000" w14:paraId="000003B5">
      <w:pPr>
        <w:numPr>
          <w:ilvl w:val="0"/>
          <w:numId w:val="6"/>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Logistic Regression achieved the highest accuracy and lowest error rate</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B6">
      <w:pPr>
        <w:numPr>
          <w:ilvl w:val="0"/>
          <w:numId w:val="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Random Forest</w:t>
      </w:r>
      <w:r w:rsidDel="00000000" w:rsidR="00000000" w:rsidRPr="00000000">
        <w:rPr>
          <w:rFonts w:ascii="Lora" w:cs="Lora" w:eastAsia="Lora" w:hAnsi="Lora"/>
          <w:sz w:val="24"/>
          <w:szCs w:val="24"/>
          <w:rtl w:val="0"/>
        </w:rPr>
        <w:t xml:space="preserve"> performed well but did not surpass Logistic Regression.</w:t>
      </w:r>
    </w:p>
    <w:p w:rsidR="00000000" w:rsidDel="00000000" w:rsidP="00000000" w:rsidRDefault="00000000" w:rsidRPr="00000000" w14:paraId="000003B7">
      <w:pPr>
        <w:numPr>
          <w:ilvl w:val="0"/>
          <w:numId w:val="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SGD Linear Classifier</w:t>
      </w:r>
      <w:r w:rsidDel="00000000" w:rsidR="00000000" w:rsidRPr="00000000">
        <w:rPr>
          <w:rFonts w:ascii="Lora" w:cs="Lora" w:eastAsia="Lora" w:hAnsi="Lora"/>
          <w:sz w:val="24"/>
          <w:szCs w:val="24"/>
          <w:rtl w:val="0"/>
        </w:rPr>
        <w:t xml:space="preserve"> delivered competitive results but lacked non-linear flexibility.</w:t>
      </w:r>
    </w:p>
    <w:p w:rsidR="00000000" w:rsidDel="00000000" w:rsidP="00000000" w:rsidRDefault="00000000" w:rsidRPr="00000000" w14:paraId="000003B8">
      <w:pPr>
        <w:numPr>
          <w:ilvl w:val="0"/>
          <w:numId w:val="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Decision Tree</w:t>
      </w:r>
      <w:r w:rsidDel="00000000" w:rsidR="00000000" w:rsidRPr="00000000">
        <w:rPr>
          <w:rFonts w:ascii="Lora" w:cs="Lora" w:eastAsia="Lora" w:hAnsi="Lora"/>
          <w:sz w:val="24"/>
          <w:szCs w:val="24"/>
          <w:rtl w:val="0"/>
        </w:rPr>
        <w:t xml:space="preserve"> faced overfitting challenges.</w:t>
      </w:r>
    </w:p>
    <w:p w:rsidR="00000000" w:rsidDel="00000000" w:rsidP="00000000" w:rsidRDefault="00000000" w:rsidRPr="00000000" w14:paraId="000003B9">
      <w:pPr>
        <w:numPr>
          <w:ilvl w:val="0"/>
          <w:numId w:val="6"/>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KNN</w:t>
      </w:r>
      <w:r w:rsidDel="00000000" w:rsidR="00000000" w:rsidRPr="00000000">
        <w:rPr>
          <w:rFonts w:ascii="Lora" w:cs="Lora" w:eastAsia="Lora" w:hAnsi="Lora"/>
          <w:sz w:val="24"/>
          <w:szCs w:val="24"/>
          <w:rtl w:val="0"/>
        </w:rPr>
        <w:t xml:space="preserve"> underperformed due to data complexity and dimensionality.</w:t>
      </w:r>
    </w:p>
    <w:p w:rsidR="00000000" w:rsidDel="00000000" w:rsidP="00000000" w:rsidRDefault="00000000" w:rsidRPr="00000000" w14:paraId="000003BA">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Across all evaluation metrics—</w:t>
      </w:r>
      <w:r w:rsidDel="00000000" w:rsidR="00000000" w:rsidRPr="00000000">
        <w:rPr>
          <w:rFonts w:ascii="Lora" w:cs="Lora" w:eastAsia="Lora" w:hAnsi="Lora"/>
          <w:b w:val="1"/>
          <w:bCs w:val="1"/>
          <w:sz w:val="24"/>
          <w:szCs w:val="24"/>
          <w:rtl w:val="0"/>
        </w:rPr>
        <w:t xml:space="preserve">accuracy, precision, recall, and F1-score</w:t>
      </w:r>
      <w:r w:rsidDel="00000000" w:rsidR="00000000" w:rsidRPr="00000000">
        <w:rPr>
          <w:rFonts w:ascii="Lora" w:cs="Lora" w:eastAsia="Lora" w:hAnsi="Lora"/>
          <w:sz w:val="24"/>
          <w:szCs w:val="24"/>
          <w:rtl w:val="0"/>
        </w:rPr>
        <w:t xml:space="preserve">—Logistic Regression maintained the most balanced and consistent performance.</w:t>
      </w:r>
    </w:p>
    <w:p w:rsidR="00000000" w:rsidDel="00000000" w:rsidP="00000000" w:rsidRDefault="00000000" w:rsidRPr="00000000" w14:paraId="000003BB">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before="360" w:lineRule="auto"/>
        <w:rPr>
          <w:rFonts w:ascii="Lora" w:cs="Lora" w:eastAsia="Lora" w:hAnsi="Lora"/>
          <w:b w:val="1"/>
          <w:bCs w:val="1"/>
          <w:color w:val="000000"/>
          <w:sz w:val="34"/>
          <w:szCs w:val="34"/>
        </w:rPr>
      </w:pPr>
      <w:bookmarkStart w:colFirst="0" w:colLast="0" w:name="_heading=h.q2jlpq7vquvt" w:id="5"/>
      <w:bookmarkEnd w:id="5"/>
      <w:r w:rsidDel="00000000" w:rsidR="00000000" w:rsidRPr="00000000">
        <w:rPr>
          <w:rFonts w:ascii="Lora" w:cs="Lora" w:eastAsia="Lora" w:hAnsi="Lora"/>
          <w:b w:val="1"/>
          <w:bCs w:val="1"/>
          <w:color w:val="000000"/>
          <w:sz w:val="34"/>
          <w:szCs w:val="34"/>
          <w:rtl w:val="0"/>
        </w:rPr>
        <w:t xml:space="preserve">Best Model Selection</w:t>
      </w:r>
    </w:p>
    <w:p w:rsidR="00000000" w:rsidDel="00000000" w:rsidP="00000000" w:rsidRDefault="00000000" w:rsidRPr="00000000" w14:paraId="000003BD">
      <w:pPr>
        <w:pStyle w:val="Heading3"/>
        <w:keepNext w:val="0"/>
        <w:keepLines w:val="0"/>
        <w:spacing w:before="280" w:lineRule="auto"/>
        <w:rPr>
          <w:rFonts w:ascii="Lora" w:cs="Lora" w:eastAsia="Lora" w:hAnsi="Lora"/>
          <w:b w:val="1"/>
          <w:bCs w:val="1"/>
          <w:color w:val="000000"/>
          <w:sz w:val="26"/>
          <w:szCs w:val="26"/>
        </w:rPr>
      </w:pPr>
      <w:bookmarkStart w:colFirst="0" w:colLast="0" w:name="_heading=h.ky90vmowda2t" w:id="6"/>
      <w:bookmarkEnd w:id="6"/>
      <w:r w:rsidDel="00000000" w:rsidR="00000000" w:rsidRPr="00000000">
        <w:rPr>
          <w:rFonts w:ascii="Lora" w:cs="Lora" w:eastAsia="Lora" w:hAnsi="Lora"/>
          <w:b w:val="1"/>
          <w:bCs w:val="1"/>
          <w:color w:val="000000"/>
          <w:sz w:val="26"/>
          <w:szCs w:val="26"/>
          <w:rtl w:val="0"/>
        </w:rPr>
        <w:t xml:space="preserve">Selected Model: Logistic Regression</w:t>
      </w:r>
    </w:p>
    <w:p w:rsidR="00000000" w:rsidDel="00000000" w:rsidP="00000000" w:rsidRDefault="00000000" w:rsidRPr="00000000" w14:paraId="000003BE">
      <w:pPr>
        <w:pStyle w:val="Heading3"/>
        <w:keepNext w:val="0"/>
        <w:keepLines w:val="0"/>
        <w:spacing w:before="280" w:lineRule="auto"/>
        <w:rPr>
          <w:rFonts w:ascii="Lora" w:cs="Lora" w:eastAsia="Lora" w:hAnsi="Lora"/>
          <w:b w:val="1"/>
          <w:bCs w:val="1"/>
          <w:color w:val="000000"/>
          <w:sz w:val="26"/>
          <w:szCs w:val="26"/>
        </w:rPr>
      </w:pPr>
      <w:bookmarkStart w:colFirst="0" w:colLast="0" w:name="_heading=h.of79kibezitm" w:id="7"/>
      <w:bookmarkEnd w:id="7"/>
      <w:r w:rsidDel="00000000" w:rsidR="00000000" w:rsidRPr="00000000">
        <w:rPr>
          <w:rFonts w:ascii="Lora" w:cs="Lora" w:eastAsia="Lora" w:hAnsi="Lora"/>
          <w:b w:val="1"/>
          <w:bCs w:val="1"/>
          <w:color w:val="000000"/>
          <w:sz w:val="26"/>
          <w:szCs w:val="26"/>
          <w:rtl w:val="0"/>
        </w:rPr>
        <w:t xml:space="preserve">Justification:</w:t>
      </w:r>
    </w:p>
    <w:p w:rsidR="00000000" w:rsidDel="00000000" w:rsidP="00000000" w:rsidRDefault="00000000" w:rsidRPr="00000000" w14:paraId="000003B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Logistic Regression was selected as the final model because:</w:t>
      </w:r>
    </w:p>
    <w:p w:rsidR="00000000" w:rsidDel="00000000" w:rsidP="00000000" w:rsidRDefault="00000000" w:rsidRPr="00000000" w14:paraId="000003C0">
      <w:pPr>
        <w:numPr>
          <w:ilvl w:val="0"/>
          <w:numId w:val="168"/>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achieved the </w:t>
      </w:r>
      <w:r w:rsidDel="00000000" w:rsidR="00000000" w:rsidRPr="00000000">
        <w:rPr>
          <w:rFonts w:ascii="Lora" w:cs="Lora" w:eastAsia="Lora" w:hAnsi="Lora"/>
          <w:b w:val="1"/>
          <w:bCs w:val="1"/>
          <w:sz w:val="24"/>
          <w:szCs w:val="24"/>
          <w:rtl w:val="0"/>
        </w:rPr>
        <w:t xml:space="preserve">highest test accuracy (97.5%)</w:t>
      </w:r>
    </w:p>
    <w:p w:rsidR="00000000" w:rsidDel="00000000" w:rsidP="00000000" w:rsidRDefault="00000000" w:rsidRPr="00000000" w14:paraId="000003C1">
      <w:pPr>
        <w:numPr>
          <w:ilvl w:val="0"/>
          <w:numId w:val="16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had the </w:t>
      </w:r>
      <w:r w:rsidDel="00000000" w:rsidR="00000000" w:rsidRPr="00000000">
        <w:rPr>
          <w:rFonts w:ascii="Lora" w:cs="Lora" w:eastAsia="Lora" w:hAnsi="Lora"/>
          <w:b w:val="1"/>
          <w:bCs w:val="1"/>
          <w:sz w:val="24"/>
          <w:szCs w:val="24"/>
          <w:rtl w:val="0"/>
        </w:rPr>
        <w:t xml:space="preserve">lowest error percentage (2.5%)</w:t>
      </w:r>
    </w:p>
    <w:p w:rsidR="00000000" w:rsidDel="00000000" w:rsidP="00000000" w:rsidRDefault="00000000" w:rsidRPr="00000000" w14:paraId="000003C2">
      <w:pPr>
        <w:numPr>
          <w:ilvl w:val="0"/>
          <w:numId w:val="16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showed </w:t>
      </w:r>
      <w:r w:rsidDel="00000000" w:rsidR="00000000" w:rsidRPr="00000000">
        <w:rPr>
          <w:rFonts w:ascii="Lora" w:cs="Lora" w:eastAsia="Lora" w:hAnsi="Lora"/>
          <w:b w:val="1"/>
          <w:bCs w:val="1"/>
          <w:sz w:val="24"/>
          <w:szCs w:val="24"/>
          <w:rtl w:val="0"/>
        </w:rPr>
        <w:t xml:space="preserve">balanced precision, recall, and F1-score</w:t>
      </w:r>
    </w:p>
    <w:p w:rsidR="00000000" w:rsidDel="00000000" w:rsidP="00000000" w:rsidRDefault="00000000" w:rsidRPr="00000000" w14:paraId="000003C3">
      <w:pPr>
        <w:numPr>
          <w:ilvl w:val="0"/>
          <w:numId w:val="16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produced a </w:t>
      </w:r>
      <w:r w:rsidDel="00000000" w:rsidR="00000000" w:rsidRPr="00000000">
        <w:rPr>
          <w:rFonts w:ascii="Lora" w:cs="Lora" w:eastAsia="Lora" w:hAnsi="Lora"/>
          <w:b w:val="1"/>
          <w:bCs w:val="1"/>
          <w:sz w:val="24"/>
          <w:szCs w:val="24"/>
          <w:rtl w:val="0"/>
        </w:rPr>
        <w:t xml:space="preserve">nearly perfect confusion matrix</w:t>
      </w:r>
    </w:p>
    <w:p w:rsidR="00000000" w:rsidDel="00000000" w:rsidP="00000000" w:rsidRDefault="00000000" w:rsidRPr="00000000" w14:paraId="000003C4">
      <w:pPr>
        <w:numPr>
          <w:ilvl w:val="0"/>
          <w:numId w:val="16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generalized well during </w:t>
      </w:r>
      <w:r w:rsidDel="00000000" w:rsidR="00000000" w:rsidRPr="00000000">
        <w:rPr>
          <w:rFonts w:ascii="Lora" w:cs="Lora" w:eastAsia="Lora" w:hAnsi="Lora"/>
          <w:b w:val="1"/>
          <w:bCs w:val="1"/>
          <w:sz w:val="24"/>
          <w:szCs w:val="24"/>
          <w:rtl w:val="0"/>
        </w:rPr>
        <w:t xml:space="preserve">cross-validation</w:t>
      </w:r>
    </w:p>
    <w:p w:rsidR="00000000" w:rsidDel="00000000" w:rsidP="00000000" w:rsidRDefault="00000000" w:rsidRPr="00000000" w14:paraId="000003C5">
      <w:pPr>
        <w:numPr>
          <w:ilvl w:val="0"/>
          <w:numId w:val="16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is </w:t>
      </w:r>
      <w:r w:rsidDel="00000000" w:rsidR="00000000" w:rsidRPr="00000000">
        <w:rPr>
          <w:rFonts w:ascii="Lora" w:cs="Lora" w:eastAsia="Lora" w:hAnsi="Lora"/>
          <w:b w:val="1"/>
          <w:bCs w:val="1"/>
          <w:sz w:val="24"/>
          <w:szCs w:val="24"/>
          <w:rtl w:val="0"/>
        </w:rPr>
        <w:t xml:space="preserve">computationally efficient</w:t>
      </w:r>
    </w:p>
    <w:p w:rsidR="00000000" w:rsidDel="00000000" w:rsidP="00000000" w:rsidRDefault="00000000" w:rsidRPr="00000000" w14:paraId="000003C6">
      <w:pPr>
        <w:numPr>
          <w:ilvl w:val="0"/>
          <w:numId w:val="168"/>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offers </w:t>
      </w:r>
      <w:r w:rsidDel="00000000" w:rsidR="00000000" w:rsidRPr="00000000">
        <w:rPr>
          <w:rFonts w:ascii="Lora" w:cs="Lora" w:eastAsia="Lora" w:hAnsi="Lora"/>
          <w:b w:val="1"/>
          <w:bCs w:val="1"/>
          <w:sz w:val="24"/>
          <w:szCs w:val="24"/>
          <w:rtl w:val="0"/>
        </w:rPr>
        <w:t xml:space="preserve">high interpretability</w:t>
      </w:r>
      <w:r w:rsidDel="00000000" w:rsidR="00000000" w:rsidRPr="00000000">
        <w:rPr>
          <w:rFonts w:ascii="Lora" w:cs="Lora" w:eastAsia="Lora" w:hAnsi="Lora"/>
          <w:sz w:val="24"/>
          <w:szCs w:val="24"/>
          <w:rtl w:val="0"/>
        </w:rPr>
        <w:t xml:space="preserve">, making results easy to explain</w:t>
      </w:r>
    </w:p>
    <w:p w:rsidR="00000000" w:rsidDel="00000000" w:rsidP="00000000" w:rsidRDefault="00000000" w:rsidRPr="00000000" w14:paraId="000003C7">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before="360" w:lineRule="auto"/>
        <w:rPr>
          <w:rFonts w:ascii="Lora" w:cs="Lora" w:eastAsia="Lora" w:hAnsi="Lora"/>
          <w:b w:val="1"/>
          <w:bCs w:val="1"/>
          <w:color w:val="000000"/>
          <w:sz w:val="34"/>
          <w:szCs w:val="34"/>
        </w:rPr>
      </w:pPr>
      <w:bookmarkStart w:colFirst="0" w:colLast="0" w:name="_heading=h.w6id1eyunzc0" w:id="8"/>
      <w:bookmarkEnd w:id="8"/>
      <w:r w:rsidDel="00000000" w:rsidR="00000000" w:rsidRPr="00000000">
        <w:rPr>
          <w:rFonts w:ascii="Lora" w:cs="Lora" w:eastAsia="Lora" w:hAnsi="Lora"/>
          <w:b w:val="1"/>
          <w:bCs w:val="1"/>
          <w:color w:val="000000"/>
          <w:sz w:val="34"/>
          <w:szCs w:val="34"/>
          <w:rtl w:val="0"/>
        </w:rPr>
        <w:t xml:space="preserve">Final Remark</w:t>
      </w:r>
    </w:p>
    <w:p w:rsidR="00000000" w:rsidDel="00000000" w:rsidP="00000000" w:rsidRDefault="00000000" w:rsidRPr="00000000" w14:paraId="000003C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This project demonstrates that </w:t>
      </w:r>
      <w:r w:rsidDel="00000000" w:rsidR="00000000" w:rsidRPr="00000000">
        <w:rPr>
          <w:rFonts w:ascii="Lora" w:cs="Lora" w:eastAsia="Lora" w:hAnsi="Lora"/>
          <w:b w:val="1"/>
          <w:bCs w:val="1"/>
          <w:sz w:val="24"/>
          <w:szCs w:val="24"/>
          <w:rtl w:val="0"/>
        </w:rPr>
        <w:t xml:space="preserve">careful data preprocessing, feature engineering, and model selection</w:t>
      </w:r>
      <w:r w:rsidDel="00000000" w:rsidR="00000000" w:rsidRPr="00000000">
        <w:rPr>
          <w:rFonts w:ascii="Lora" w:cs="Lora" w:eastAsia="Lora" w:hAnsi="Lora"/>
          <w:sz w:val="24"/>
          <w:szCs w:val="24"/>
          <w:rtl w:val="0"/>
        </w:rPr>
        <w:t xml:space="preserve"> play a crucial role in achieving high predictive performance. Among all tested models, </w:t>
      </w:r>
      <w:r w:rsidDel="00000000" w:rsidR="00000000" w:rsidRPr="00000000">
        <w:rPr>
          <w:rFonts w:ascii="Lora" w:cs="Lora" w:eastAsia="Lora" w:hAnsi="Lora"/>
          <w:b w:val="1"/>
          <w:bCs w:val="1"/>
          <w:sz w:val="24"/>
          <w:szCs w:val="24"/>
          <w:rtl w:val="0"/>
        </w:rPr>
        <w:t xml:space="preserve">Logistic Regression proved to be the most reliable and effective approach</w:t>
      </w:r>
      <w:r w:rsidDel="00000000" w:rsidR="00000000" w:rsidRPr="00000000">
        <w:rPr>
          <w:rFonts w:ascii="Lora" w:cs="Lora" w:eastAsia="Lora" w:hAnsi="Lora"/>
          <w:sz w:val="24"/>
          <w:szCs w:val="24"/>
          <w:rtl w:val="0"/>
        </w:rPr>
        <w:t xml:space="preserve"> for mobile price range classification.</w:t>
      </w:r>
    </w:p>
    <w:p w:rsidR="00000000" w:rsidDel="00000000" w:rsidP="00000000" w:rsidRDefault="00000000" w:rsidRPr="00000000" w14:paraId="000003CA">
      <w:pPr>
        <w:rPr>
          <w:rFonts w:ascii="Lora" w:cs="Lora" w:eastAsia="Lora" w:hAnsi="Lor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jc w:val="left"/>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keepNext w:val="0"/>
        <w:keepLines w:val="0"/>
        <w:spacing w:after="120" w:before="480" w:lineRule="auto"/>
        <w:jc w:val="center"/>
        <w:rPr>
          <w:rFonts w:ascii="Lora" w:cs="Lora" w:eastAsia="Lora" w:hAnsi="Lora"/>
          <w:b w:val="1"/>
          <w:bCs w:val="1"/>
          <w:sz w:val="72"/>
          <w:szCs w:val="72"/>
          <w:u w:val="single"/>
        </w:rPr>
      </w:pPr>
      <w:bookmarkStart w:colFirst="0" w:colLast="0" w:name="_heading=h.afjw1tjv0ic0" w:id="9"/>
      <w:bookmarkEnd w:id="9"/>
      <w:r w:rsidDel="00000000" w:rsidR="00000000" w:rsidRPr="00000000">
        <w:rPr>
          <w:rFonts w:ascii="Lora" w:cs="Lora" w:eastAsia="Lora" w:hAnsi="Lora"/>
          <w:b w:val="1"/>
          <w:bCs w:val="1"/>
          <w:sz w:val="72"/>
          <w:szCs w:val="72"/>
          <w:u w:val="single"/>
          <w:rtl w:val="0"/>
        </w:rPr>
        <w:t xml:space="preserve">CONCLUSION</w:t>
      </w:r>
    </w:p>
    <w:p w:rsidR="00000000" w:rsidDel="00000000" w:rsidP="00000000" w:rsidRDefault="00000000" w:rsidRPr="00000000" w14:paraId="000003CD">
      <w:pPr>
        <w:spacing w:after="240" w:before="240" w:lineRule="auto"/>
        <w:rPr>
          <w:rFonts w:ascii="Lora" w:cs="Lora" w:eastAsia="Lora" w:hAnsi="Lora"/>
          <w:b w:val="1"/>
          <w:bCs w:val="1"/>
          <w:sz w:val="34"/>
          <w:szCs w:val="34"/>
        </w:rPr>
      </w:pPr>
      <w:r w:rsidDel="00000000" w:rsidR="00000000" w:rsidRPr="00000000">
        <w:rPr>
          <w:rFonts w:ascii="Lora" w:cs="Lora" w:eastAsia="Lora" w:hAnsi="Lora"/>
          <w:sz w:val="24"/>
          <w:szCs w:val="24"/>
          <w:rtl w:val="0"/>
        </w:rPr>
        <w:t xml:space="preserve">In this project, a comprehensive comparison of five machine learning classification models—</w:t>
      </w:r>
      <w:r w:rsidDel="00000000" w:rsidR="00000000" w:rsidRPr="00000000">
        <w:rPr>
          <w:rFonts w:ascii="Lora" w:cs="Lora" w:eastAsia="Lora" w:hAnsi="Lora"/>
          <w:b w:val="1"/>
          <w:bCs w:val="1"/>
          <w:sz w:val="24"/>
          <w:szCs w:val="24"/>
          <w:rtl w:val="0"/>
        </w:rPr>
        <w:t xml:space="preserve">SGD Linear Classifier, Logistic Regression, Decision Tree, Random Forest, and K-Nearest Neighbors (KNN)</w:t>
      </w:r>
      <w:r w:rsidDel="00000000" w:rsidR="00000000" w:rsidRPr="00000000">
        <w:rPr>
          <w:rFonts w:ascii="Lora" w:cs="Lora" w:eastAsia="Lora" w:hAnsi="Lora"/>
          <w:sz w:val="24"/>
          <w:szCs w:val="24"/>
          <w:rtl w:val="0"/>
        </w:rPr>
        <w:t xml:space="preserve">—was performed to predict mobile phone price ranges. Each model was trained, tuned, and evaluated using the same dataset and evaluation strategy to ensure a fair comparison.</w:t>
      </w:r>
      <w:r w:rsidDel="00000000" w:rsidR="00000000" w:rsidRPr="00000000">
        <w:rPr>
          <w:rtl w:val="0"/>
        </w:rPr>
      </w:r>
    </w:p>
    <w:p w:rsidR="00000000" w:rsidDel="00000000" w:rsidP="00000000" w:rsidRDefault="00000000" w:rsidRPr="00000000" w14:paraId="000003CE">
      <w:pPr>
        <w:spacing w:after="240" w:before="240" w:lineRule="auto"/>
        <w:rPr>
          <w:rFonts w:ascii="Lora" w:cs="Lora" w:eastAsia="Lora" w:hAnsi="Lora"/>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240" w:before="240" w:lineRule="auto"/>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Model-Wise Performance Summary</w:t>
      </w:r>
    </w:p>
    <w:p w:rsidR="00000000" w:rsidDel="00000000" w:rsidP="00000000" w:rsidRDefault="00000000" w:rsidRPr="00000000" w14:paraId="000003D0">
      <w:pPr>
        <w:numPr>
          <w:ilvl w:val="0"/>
          <w:numId w:val="16"/>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SGD Linear Classifier</w:t>
      </w:r>
      <w:r w:rsidDel="00000000" w:rsidR="00000000" w:rsidRPr="00000000">
        <w:rPr>
          <w:rFonts w:ascii="Lora" w:cs="Lora" w:eastAsia="Lora" w:hAnsi="Lora"/>
          <w:sz w:val="24"/>
          <w:szCs w:val="24"/>
          <w:rtl w:val="0"/>
        </w:rPr>
        <w:t xml:space="preserve"> demonstrated strong baseline performance with good accuracy and interpretability. However, due to its linear nature, it showed minor confusion between mid-range price classes.</w:t>
      </w:r>
    </w:p>
    <w:p w:rsidR="00000000" w:rsidDel="00000000" w:rsidP="00000000" w:rsidRDefault="00000000" w:rsidRPr="00000000" w14:paraId="000003D1">
      <w:pPr>
        <w:numPr>
          <w:ilvl w:val="0"/>
          <w:numId w:val="1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Logistic Regression</w:t>
      </w:r>
      <w:r w:rsidDel="00000000" w:rsidR="00000000" w:rsidRPr="00000000">
        <w:rPr>
          <w:rFonts w:ascii="Lora" w:cs="Lora" w:eastAsia="Lora" w:hAnsi="Lora"/>
          <w:sz w:val="24"/>
          <w:szCs w:val="24"/>
          <w:rtl w:val="0"/>
        </w:rPr>
        <w:t xml:space="preserve"> emerged as the </w:t>
      </w:r>
      <w:r w:rsidDel="00000000" w:rsidR="00000000" w:rsidRPr="00000000">
        <w:rPr>
          <w:rFonts w:ascii="Lora" w:cs="Lora" w:eastAsia="Lora" w:hAnsi="Lora"/>
          <w:b w:val="1"/>
          <w:bCs w:val="1"/>
          <w:sz w:val="24"/>
          <w:szCs w:val="24"/>
          <w:rtl w:val="0"/>
        </w:rPr>
        <w:t xml:space="preserve">best-performing model</w:t>
      </w:r>
      <w:r w:rsidDel="00000000" w:rsidR="00000000" w:rsidRPr="00000000">
        <w:rPr>
          <w:rFonts w:ascii="Lora" w:cs="Lora" w:eastAsia="Lora" w:hAnsi="Lora"/>
          <w:sz w:val="24"/>
          <w:szCs w:val="24"/>
          <w:rtl w:val="0"/>
        </w:rPr>
        <w:t xml:space="preserve">, achieving the </w:t>
      </w:r>
      <w:r w:rsidDel="00000000" w:rsidR="00000000" w:rsidRPr="00000000">
        <w:rPr>
          <w:rFonts w:ascii="Lora" w:cs="Lora" w:eastAsia="Lora" w:hAnsi="Lora"/>
          <w:b w:val="1"/>
          <w:bCs w:val="1"/>
          <w:sz w:val="24"/>
          <w:szCs w:val="24"/>
          <w:rtl w:val="0"/>
        </w:rPr>
        <w:t xml:space="preserve">highest test accuracy (97.5%)</w:t>
      </w:r>
      <w:r w:rsidDel="00000000" w:rsidR="00000000" w:rsidRPr="00000000">
        <w:rPr>
          <w:rFonts w:ascii="Lora" w:cs="Lora" w:eastAsia="Lora" w:hAnsi="Lora"/>
          <w:sz w:val="24"/>
          <w:szCs w:val="24"/>
          <w:rtl w:val="0"/>
        </w:rPr>
        <w:t xml:space="preserve"> and the </w:t>
      </w:r>
      <w:r w:rsidDel="00000000" w:rsidR="00000000" w:rsidRPr="00000000">
        <w:rPr>
          <w:rFonts w:ascii="Lora" w:cs="Lora" w:eastAsia="Lora" w:hAnsi="Lora"/>
          <w:b w:val="1"/>
          <w:bCs w:val="1"/>
          <w:sz w:val="24"/>
          <w:szCs w:val="24"/>
          <w:rtl w:val="0"/>
        </w:rPr>
        <w:t xml:space="preserve">lowest error rate (2.5%)</w:t>
      </w:r>
      <w:r w:rsidDel="00000000" w:rsidR="00000000" w:rsidRPr="00000000">
        <w:rPr>
          <w:rFonts w:ascii="Lora" w:cs="Lora" w:eastAsia="Lora" w:hAnsi="Lora"/>
          <w:sz w:val="24"/>
          <w:szCs w:val="24"/>
          <w:rtl w:val="0"/>
        </w:rPr>
        <w:t xml:space="preserve">. It delivered consistently high precision, recall, and F1-score across all price categories, indicating stable and reliable predictions.</w:t>
      </w:r>
    </w:p>
    <w:p w:rsidR="00000000" w:rsidDel="00000000" w:rsidP="00000000" w:rsidRDefault="00000000" w:rsidRPr="00000000" w14:paraId="000003D2">
      <w:pPr>
        <w:numPr>
          <w:ilvl w:val="0"/>
          <w:numId w:val="1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Decision Tree</w:t>
      </w:r>
      <w:r w:rsidDel="00000000" w:rsidR="00000000" w:rsidRPr="00000000">
        <w:rPr>
          <w:rFonts w:ascii="Lora" w:cs="Lora" w:eastAsia="Lora" w:hAnsi="Lora"/>
          <w:sz w:val="24"/>
          <w:szCs w:val="24"/>
          <w:rtl w:val="0"/>
        </w:rPr>
        <w:t xml:space="preserve"> effectively captured non-linear patterns but suffered from overfitting and lower generalization performance, especially when distinguishing between class 1 and class 2.</w:t>
      </w:r>
    </w:p>
    <w:p w:rsidR="00000000" w:rsidDel="00000000" w:rsidP="00000000" w:rsidRDefault="00000000" w:rsidRPr="00000000" w14:paraId="000003D3">
      <w:pPr>
        <w:numPr>
          <w:ilvl w:val="0"/>
          <w:numId w:val="16"/>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Random Forest</w:t>
      </w:r>
      <w:r w:rsidDel="00000000" w:rsidR="00000000" w:rsidRPr="00000000">
        <w:rPr>
          <w:rFonts w:ascii="Lora" w:cs="Lora" w:eastAsia="Lora" w:hAnsi="Lora"/>
          <w:sz w:val="24"/>
          <w:szCs w:val="24"/>
          <w:rtl w:val="0"/>
        </w:rPr>
        <w:t xml:space="preserve"> improved upon Decision Tree performance by reducing overfitting and providing robust predictions. Although it performed strongly, its accuracy remained slightly lower than Logistic Regression.</w:t>
      </w:r>
    </w:p>
    <w:p w:rsidR="00000000" w:rsidDel="00000000" w:rsidP="00000000" w:rsidRDefault="00000000" w:rsidRPr="00000000" w14:paraId="000003D4">
      <w:pPr>
        <w:numPr>
          <w:ilvl w:val="0"/>
          <w:numId w:val="16"/>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K-Nearest Neighbors (KNN)</w:t>
      </w:r>
      <w:r w:rsidDel="00000000" w:rsidR="00000000" w:rsidRPr="00000000">
        <w:rPr>
          <w:rFonts w:ascii="Lora" w:cs="Lora" w:eastAsia="Lora" w:hAnsi="Lora"/>
          <w:sz w:val="24"/>
          <w:szCs w:val="24"/>
          <w:rtl w:val="0"/>
        </w:rPr>
        <w:t xml:space="preserve"> recorded the lowest accuracy due to its sensitivity to feature scaling, noise, and high dimensionality. It struggled significantly with mid-range class separation.</w:t>
      </w:r>
      <w:r w:rsidDel="00000000" w:rsidR="00000000" w:rsidRPr="00000000">
        <w:rPr>
          <w:rtl w:val="0"/>
        </w:rPr>
      </w:r>
    </w:p>
    <w:p w:rsidR="00000000" w:rsidDel="00000000" w:rsidP="00000000" w:rsidRDefault="00000000" w:rsidRPr="00000000" w14:paraId="000003D5">
      <w:pPr>
        <w:rPr>
          <w:rFonts w:ascii="Lora" w:cs="Lora" w:eastAsia="Lora" w:hAnsi="Lora"/>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Comparative Analysis</w:t>
      </w:r>
    </w:p>
    <w:p w:rsidR="00000000" w:rsidDel="00000000" w:rsidP="00000000" w:rsidRDefault="00000000" w:rsidRPr="00000000" w14:paraId="000003D7">
      <w:pPr>
        <w:rPr>
          <w:rFonts w:ascii="Lora" w:cs="Lora" w:eastAsia="Lora" w:hAnsi="Lora"/>
          <w:sz w:val="24"/>
          <w:szCs w:val="24"/>
        </w:rPr>
      </w:pPr>
      <w:r w:rsidDel="00000000" w:rsidR="00000000" w:rsidRPr="00000000">
        <w:rPr>
          <w:rFonts w:ascii="Lora" w:cs="Lora" w:eastAsia="Lora" w:hAnsi="Lora"/>
          <w:sz w:val="24"/>
          <w:szCs w:val="24"/>
          <w:rtl w:val="0"/>
        </w:rPr>
        <w:t xml:space="preserve">The comparative evaluation clearly highlights that:</w:t>
      </w:r>
    </w:p>
    <w:p w:rsidR="00000000" w:rsidDel="00000000" w:rsidP="00000000" w:rsidRDefault="00000000" w:rsidRPr="00000000" w14:paraId="000003D8">
      <w:pPr>
        <w:numPr>
          <w:ilvl w:val="0"/>
          <w:numId w:val="167"/>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Logistic Regression achieved the highest accuracy and lowest error rate</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3D9">
      <w:pPr>
        <w:numPr>
          <w:ilvl w:val="0"/>
          <w:numId w:val="16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Random Forest</w:t>
      </w:r>
      <w:r w:rsidDel="00000000" w:rsidR="00000000" w:rsidRPr="00000000">
        <w:rPr>
          <w:rFonts w:ascii="Lora" w:cs="Lora" w:eastAsia="Lora" w:hAnsi="Lora"/>
          <w:sz w:val="24"/>
          <w:szCs w:val="24"/>
          <w:rtl w:val="0"/>
        </w:rPr>
        <w:t xml:space="preserve"> performed well but did not surpass Logistic Regression.</w:t>
      </w:r>
    </w:p>
    <w:p w:rsidR="00000000" w:rsidDel="00000000" w:rsidP="00000000" w:rsidRDefault="00000000" w:rsidRPr="00000000" w14:paraId="000003DA">
      <w:pPr>
        <w:numPr>
          <w:ilvl w:val="0"/>
          <w:numId w:val="16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SGD Linear Classifier</w:t>
      </w:r>
      <w:r w:rsidDel="00000000" w:rsidR="00000000" w:rsidRPr="00000000">
        <w:rPr>
          <w:rFonts w:ascii="Lora" w:cs="Lora" w:eastAsia="Lora" w:hAnsi="Lora"/>
          <w:sz w:val="24"/>
          <w:szCs w:val="24"/>
          <w:rtl w:val="0"/>
        </w:rPr>
        <w:t xml:space="preserve"> delivered competitive results but lacked non-linear flexibility.</w:t>
      </w:r>
    </w:p>
    <w:p w:rsidR="00000000" w:rsidDel="00000000" w:rsidP="00000000" w:rsidRDefault="00000000" w:rsidRPr="00000000" w14:paraId="000003DB">
      <w:pPr>
        <w:numPr>
          <w:ilvl w:val="0"/>
          <w:numId w:val="16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Decision Tree</w:t>
      </w:r>
      <w:r w:rsidDel="00000000" w:rsidR="00000000" w:rsidRPr="00000000">
        <w:rPr>
          <w:rFonts w:ascii="Lora" w:cs="Lora" w:eastAsia="Lora" w:hAnsi="Lora"/>
          <w:sz w:val="24"/>
          <w:szCs w:val="24"/>
          <w:rtl w:val="0"/>
        </w:rPr>
        <w:t xml:space="preserve"> faced overfitting challenges.</w:t>
      </w:r>
    </w:p>
    <w:p w:rsidR="00000000" w:rsidDel="00000000" w:rsidP="00000000" w:rsidRDefault="00000000" w:rsidRPr="00000000" w14:paraId="000003DC">
      <w:pPr>
        <w:numPr>
          <w:ilvl w:val="0"/>
          <w:numId w:val="167"/>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KNN</w:t>
      </w:r>
      <w:r w:rsidDel="00000000" w:rsidR="00000000" w:rsidRPr="00000000">
        <w:rPr>
          <w:rFonts w:ascii="Lora" w:cs="Lora" w:eastAsia="Lora" w:hAnsi="Lora"/>
          <w:sz w:val="24"/>
          <w:szCs w:val="24"/>
          <w:rtl w:val="0"/>
        </w:rPr>
        <w:t xml:space="preserve"> underperformed due to data complexity and dimensionality.   </w:t>
      </w:r>
    </w:p>
    <w:p w:rsidR="00000000" w:rsidDel="00000000" w:rsidP="00000000" w:rsidRDefault="00000000" w:rsidRPr="00000000" w14:paraId="000003DD">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3DE">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Across all evaluation metrics—</w:t>
      </w:r>
      <w:r w:rsidDel="00000000" w:rsidR="00000000" w:rsidRPr="00000000">
        <w:rPr>
          <w:rFonts w:ascii="Lora" w:cs="Lora" w:eastAsia="Lora" w:hAnsi="Lora"/>
          <w:b w:val="1"/>
          <w:bCs w:val="1"/>
          <w:sz w:val="24"/>
          <w:szCs w:val="24"/>
          <w:rtl w:val="0"/>
        </w:rPr>
        <w:t xml:space="preserve">accuracy, precision, recall, and F1-score</w:t>
      </w:r>
      <w:r w:rsidDel="00000000" w:rsidR="00000000" w:rsidRPr="00000000">
        <w:rPr>
          <w:rFonts w:ascii="Lora" w:cs="Lora" w:eastAsia="Lora" w:hAnsi="Lora"/>
          <w:sz w:val="24"/>
          <w:szCs w:val="24"/>
          <w:rtl w:val="0"/>
        </w:rPr>
        <w:t xml:space="preserve">—Logistic Regression maintained the most balanced and consistent performance.</w:t>
      </w:r>
    </w:p>
    <w:p w:rsidR="00000000" w:rsidDel="00000000" w:rsidP="00000000" w:rsidRDefault="00000000" w:rsidRPr="00000000" w14:paraId="000003DF">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Best Model Selection</w:t>
      </w:r>
    </w:p>
    <w:p w:rsidR="00000000" w:rsidDel="00000000" w:rsidP="00000000" w:rsidRDefault="00000000" w:rsidRPr="00000000" w14:paraId="000003E1">
      <w:pPr>
        <w:pStyle w:val="Heading3"/>
        <w:keepNext w:val="0"/>
        <w:keepLines w:val="0"/>
        <w:spacing w:before="280" w:lineRule="auto"/>
        <w:rPr>
          <w:rFonts w:ascii="Lora" w:cs="Lora" w:eastAsia="Lora" w:hAnsi="Lora"/>
          <w:b w:val="1"/>
          <w:bCs w:val="1"/>
          <w:color w:val="000000"/>
          <w:sz w:val="26"/>
          <w:szCs w:val="26"/>
        </w:rPr>
      </w:pPr>
      <w:bookmarkStart w:colFirst="0" w:colLast="0" w:name="_heading=h.6w5g8i9a5i7n" w:id="10"/>
      <w:bookmarkEnd w:id="10"/>
      <w:r w:rsidDel="00000000" w:rsidR="00000000" w:rsidRPr="00000000">
        <w:rPr>
          <w:rFonts w:ascii="Lora" w:cs="Lora" w:eastAsia="Lora" w:hAnsi="Lora"/>
          <w:b w:val="1"/>
          <w:bCs w:val="1"/>
          <w:color w:val="000000"/>
          <w:sz w:val="26"/>
          <w:szCs w:val="26"/>
          <w:rtl w:val="0"/>
        </w:rPr>
        <w:t xml:space="preserve">Selected Model: Logistic Regression</w:t>
      </w:r>
    </w:p>
    <w:p w:rsidR="00000000" w:rsidDel="00000000" w:rsidP="00000000" w:rsidRDefault="00000000" w:rsidRPr="00000000" w14:paraId="000003E2">
      <w:pPr>
        <w:pStyle w:val="Heading3"/>
        <w:keepNext w:val="0"/>
        <w:keepLines w:val="0"/>
        <w:spacing w:before="280" w:lineRule="auto"/>
        <w:rPr>
          <w:rFonts w:ascii="Lora" w:cs="Lora" w:eastAsia="Lora" w:hAnsi="Lora"/>
          <w:b w:val="1"/>
          <w:bCs w:val="1"/>
          <w:color w:val="000000"/>
          <w:sz w:val="26"/>
          <w:szCs w:val="26"/>
        </w:rPr>
      </w:pPr>
      <w:bookmarkStart w:colFirst="0" w:colLast="0" w:name="_heading=h.cax7e4m4nci4" w:id="11"/>
      <w:bookmarkEnd w:id="11"/>
      <w:r w:rsidDel="00000000" w:rsidR="00000000" w:rsidRPr="00000000">
        <w:rPr>
          <w:rFonts w:ascii="Lora" w:cs="Lora" w:eastAsia="Lora" w:hAnsi="Lora"/>
          <w:b w:val="1"/>
          <w:bCs w:val="1"/>
          <w:color w:val="000000"/>
          <w:sz w:val="26"/>
          <w:szCs w:val="26"/>
          <w:rtl w:val="0"/>
        </w:rPr>
        <w:t xml:space="preserve">Justification:</w:t>
      </w:r>
    </w:p>
    <w:p w:rsidR="00000000" w:rsidDel="00000000" w:rsidP="00000000" w:rsidRDefault="00000000" w:rsidRPr="00000000" w14:paraId="000003E3">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Logistic Regression was selected as the final model because:</w:t>
      </w:r>
    </w:p>
    <w:p w:rsidR="00000000" w:rsidDel="00000000" w:rsidP="00000000" w:rsidRDefault="00000000" w:rsidRPr="00000000" w14:paraId="000003E4">
      <w:pPr>
        <w:numPr>
          <w:ilvl w:val="0"/>
          <w:numId w:val="7"/>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achieved the </w:t>
      </w:r>
      <w:r w:rsidDel="00000000" w:rsidR="00000000" w:rsidRPr="00000000">
        <w:rPr>
          <w:rFonts w:ascii="Lora" w:cs="Lora" w:eastAsia="Lora" w:hAnsi="Lora"/>
          <w:b w:val="1"/>
          <w:bCs w:val="1"/>
          <w:sz w:val="24"/>
          <w:szCs w:val="24"/>
          <w:rtl w:val="0"/>
        </w:rPr>
        <w:t xml:space="preserve">highest test accuracy (97.5%)</w:t>
      </w:r>
    </w:p>
    <w:p w:rsidR="00000000" w:rsidDel="00000000" w:rsidP="00000000" w:rsidRDefault="00000000" w:rsidRPr="00000000" w14:paraId="000003E5">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had the </w:t>
      </w:r>
      <w:r w:rsidDel="00000000" w:rsidR="00000000" w:rsidRPr="00000000">
        <w:rPr>
          <w:rFonts w:ascii="Lora" w:cs="Lora" w:eastAsia="Lora" w:hAnsi="Lora"/>
          <w:b w:val="1"/>
          <w:bCs w:val="1"/>
          <w:sz w:val="24"/>
          <w:szCs w:val="24"/>
          <w:rtl w:val="0"/>
        </w:rPr>
        <w:t xml:space="preserve">lowest error percentage (2.5%)</w:t>
      </w:r>
    </w:p>
    <w:p w:rsidR="00000000" w:rsidDel="00000000" w:rsidP="00000000" w:rsidRDefault="00000000" w:rsidRPr="00000000" w14:paraId="000003E6">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showed </w:t>
      </w:r>
      <w:r w:rsidDel="00000000" w:rsidR="00000000" w:rsidRPr="00000000">
        <w:rPr>
          <w:rFonts w:ascii="Lora" w:cs="Lora" w:eastAsia="Lora" w:hAnsi="Lora"/>
          <w:b w:val="1"/>
          <w:bCs w:val="1"/>
          <w:sz w:val="24"/>
          <w:szCs w:val="24"/>
          <w:rtl w:val="0"/>
        </w:rPr>
        <w:t xml:space="preserve">balanced precision, recall, and F1-score</w:t>
      </w:r>
    </w:p>
    <w:p w:rsidR="00000000" w:rsidDel="00000000" w:rsidP="00000000" w:rsidRDefault="00000000" w:rsidRPr="00000000" w14:paraId="000003E7">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produced a </w:t>
      </w:r>
      <w:r w:rsidDel="00000000" w:rsidR="00000000" w:rsidRPr="00000000">
        <w:rPr>
          <w:rFonts w:ascii="Lora" w:cs="Lora" w:eastAsia="Lora" w:hAnsi="Lora"/>
          <w:b w:val="1"/>
          <w:bCs w:val="1"/>
          <w:sz w:val="24"/>
          <w:szCs w:val="24"/>
          <w:rtl w:val="0"/>
        </w:rPr>
        <w:t xml:space="preserve">nearly perfect confusion matrix</w:t>
      </w:r>
    </w:p>
    <w:p w:rsidR="00000000" w:rsidDel="00000000" w:rsidP="00000000" w:rsidRDefault="00000000" w:rsidRPr="00000000" w14:paraId="000003E8">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generalized well during </w:t>
      </w:r>
      <w:r w:rsidDel="00000000" w:rsidR="00000000" w:rsidRPr="00000000">
        <w:rPr>
          <w:rFonts w:ascii="Lora" w:cs="Lora" w:eastAsia="Lora" w:hAnsi="Lora"/>
          <w:b w:val="1"/>
          <w:bCs w:val="1"/>
          <w:sz w:val="24"/>
          <w:szCs w:val="24"/>
          <w:rtl w:val="0"/>
        </w:rPr>
        <w:t xml:space="preserve">cross-validation</w:t>
      </w:r>
    </w:p>
    <w:p w:rsidR="00000000" w:rsidDel="00000000" w:rsidP="00000000" w:rsidRDefault="00000000" w:rsidRPr="00000000" w14:paraId="000003E9">
      <w:pPr>
        <w:numPr>
          <w:ilvl w:val="0"/>
          <w:numId w:val="7"/>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is </w:t>
      </w:r>
      <w:r w:rsidDel="00000000" w:rsidR="00000000" w:rsidRPr="00000000">
        <w:rPr>
          <w:rFonts w:ascii="Lora" w:cs="Lora" w:eastAsia="Lora" w:hAnsi="Lora"/>
          <w:b w:val="1"/>
          <w:bCs w:val="1"/>
          <w:sz w:val="24"/>
          <w:szCs w:val="24"/>
          <w:rtl w:val="0"/>
        </w:rPr>
        <w:t xml:space="preserve">computationally efficient</w:t>
      </w:r>
    </w:p>
    <w:p w:rsidR="00000000" w:rsidDel="00000000" w:rsidP="00000000" w:rsidRDefault="00000000" w:rsidRPr="00000000" w14:paraId="000003EA">
      <w:pPr>
        <w:numPr>
          <w:ilvl w:val="0"/>
          <w:numId w:val="7"/>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It offers </w:t>
      </w:r>
      <w:r w:rsidDel="00000000" w:rsidR="00000000" w:rsidRPr="00000000">
        <w:rPr>
          <w:rFonts w:ascii="Lora" w:cs="Lora" w:eastAsia="Lora" w:hAnsi="Lora"/>
          <w:b w:val="1"/>
          <w:bCs w:val="1"/>
          <w:sz w:val="24"/>
          <w:szCs w:val="24"/>
          <w:rtl w:val="0"/>
        </w:rPr>
        <w:t xml:space="preserve">high interpretability</w:t>
      </w:r>
      <w:r w:rsidDel="00000000" w:rsidR="00000000" w:rsidRPr="00000000">
        <w:rPr>
          <w:rFonts w:ascii="Lora" w:cs="Lora" w:eastAsia="Lora" w:hAnsi="Lora"/>
          <w:sz w:val="24"/>
          <w:szCs w:val="24"/>
          <w:rtl w:val="0"/>
        </w:rPr>
        <w:t xml:space="preserve">, making results easy to explain</w:t>
      </w:r>
    </w:p>
    <w:p w:rsidR="00000000" w:rsidDel="00000000" w:rsidP="00000000" w:rsidRDefault="00000000" w:rsidRPr="00000000" w14:paraId="000003EB">
      <w:pPr>
        <w:rPr>
          <w:rFonts w:ascii="Lora" w:cs="Lora" w:eastAsia="Lora" w:hAnsi="Lor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before="360" w:lineRule="auto"/>
        <w:rPr>
          <w:rFonts w:ascii="Lora" w:cs="Lora" w:eastAsia="Lora" w:hAnsi="Lora"/>
          <w:b w:val="1"/>
          <w:bCs w:val="1"/>
          <w:color w:val="000000"/>
          <w:sz w:val="34"/>
          <w:szCs w:val="34"/>
        </w:rPr>
      </w:pPr>
      <w:bookmarkStart w:colFirst="0" w:colLast="0" w:name="_heading=h.qkhptremnvew" w:id="12"/>
      <w:bookmarkEnd w:id="12"/>
      <w:r w:rsidDel="00000000" w:rsidR="00000000" w:rsidRPr="00000000">
        <w:rPr>
          <w:rFonts w:ascii="Lora" w:cs="Lora" w:eastAsia="Lora" w:hAnsi="Lora"/>
          <w:b w:val="1"/>
          <w:bCs w:val="1"/>
          <w:color w:val="000000"/>
          <w:sz w:val="34"/>
          <w:szCs w:val="34"/>
          <w:rtl w:val="0"/>
        </w:rPr>
        <w:t xml:space="preserve">Final Remark</w:t>
      </w:r>
    </w:p>
    <w:p w:rsidR="00000000" w:rsidDel="00000000" w:rsidP="00000000" w:rsidRDefault="00000000" w:rsidRPr="00000000" w14:paraId="000003E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This project demonstrates that </w:t>
      </w:r>
      <w:r w:rsidDel="00000000" w:rsidR="00000000" w:rsidRPr="00000000">
        <w:rPr>
          <w:rFonts w:ascii="Lora" w:cs="Lora" w:eastAsia="Lora" w:hAnsi="Lora"/>
          <w:b w:val="1"/>
          <w:bCs w:val="1"/>
          <w:sz w:val="24"/>
          <w:szCs w:val="24"/>
          <w:rtl w:val="0"/>
        </w:rPr>
        <w:t xml:space="preserve">careful data preprocessing, feature engineering, and model selection</w:t>
      </w:r>
      <w:r w:rsidDel="00000000" w:rsidR="00000000" w:rsidRPr="00000000">
        <w:rPr>
          <w:rFonts w:ascii="Lora" w:cs="Lora" w:eastAsia="Lora" w:hAnsi="Lora"/>
          <w:sz w:val="24"/>
          <w:szCs w:val="24"/>
          <w:rtl w:val="0"/>
        </w:rPr>
        <w:t xml:space="preserve"> play a crucial role in achieving high predictive performance. Among all tested models, </w:t>
      </w:r>
      <w:r w:rsidDel="00000000" w:rsidR="00000000" w:rsidRPr="00000000">
        <w:rPr>
          <w:rFonts w:ascii="Lora" w:cs="Lora" w:eastAsia="Lora" w:hAnsi="Lora"/>
          <w:b w:val="1"/>
          <w:bCs w:val="1"/>
          <w:sz w:val="24"/>
          <w:szCs w:val="24"/>
          <w:rtl w:val="0"/>
        </w:rPr>
        <w:t xml:space="preserve">Logistic Regression proved to be the most reliable and effective approach</w:t>
      </w:r>
      <w:r w:rsidDel="00000000" w:rsidR="00000000" w:rsidRPr="00000000">
        <w:rPr>
          <w:rFonts w:ascii="Lora" w:cs="Lora" w:eastAsia="Lora" w:hAnsi="Lora"/>
          <w:sz w:val="24"/>
          <w:szCs w:val="24"/>
          <w:rtl w:val="0"/>
        </w:rPr>
        <w:t xml:space="preserve"> for mobile price range classification.</w:t>
      </w:r>
    </w:p>
    <w:p w:rsidR="00000000" w:rsidDel="00000000" w:rsidP="00000000" w:rsidRDefault="00000000" w:rsidRPr="00000000" w14:paraId="000003EE">
      <w:pPr>
        <w:rPr>
          <w:rFonts w:ascii="Lora" w:cs="Lora" w:eastAsia="Lora" w:hAnsi="Lor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0">
      <w:pPr>
        <w:jc w:val="left"/>
        <w:rPr>
          <w:rFonts w:ascii="Lora" w:cs="Lora" w:eastAsia="Lora" w:hAnsi="Lora"/>
          <w:sz w:val="24"/>
          <w:szCs w:val="24"/>
        </w:rPr>
      </w:pPr>
      <w:r w:rsidDel="00000000" w:rsidR="00000000" w:rsidRPr="00000000">
        <w:rPr>
          <w:rtl w:val="0"/>
        </w:rPr>
      </w:r>
    </w:p>
    <w:sectPr>
      <w:headerReference r:id="rId89" w:type="default"/>
      <w:footerReference r:id="rId90" w:type="default"/>
      <w:pgSz w:h="16838" w:w="11906" w:orient="portrait"/>
      <w:pgMar w:bottom="0" w:top="63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nstanti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Lora">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to Sans Symbols">
    <w:embedRegular w:fontKey="{00000000-0000-0000-0000-000000000000}" r:id="rId16" w:subsetted="0"/>
    <w:embedBold w:fontKey="{00000000-0000-0000-0000-000000000000}" r:id="rId17" w:subsetted="0"/>
  </w:font>
  <w:font w:name="Nova Mono">
    <w:embedRegular w:fontKey="{00000000-0000-0000-0000-000000000000}" r:id="rId18" w:subsetted="0"/>
  </w:font>
  <w:font w:name="Cambria Math">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416.64" w:hRule="atLeast"/>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onstantia" w:cs="Constantia" w:eastAsia="Constantia" w:hAnsi="Constantia"/>
      <w:color w:val="0f4761"/>
      <w:sz w:val="40"/>
      <w:szCs w:val="40"/>
    </w:rPr>
  </w:style>
  <w:style w:type="paragraph" w:styleId="Heading2">
    <w:name w:val="heading 2"/>
    <w:basedOn w:val="Normal"/>
    <w:next w:val="Normal"/>
    <w:pPr>
      <w:keepNext w:val="1"/>
      <w:keepLines w:val="1"/>
      <w:spacing w:after="80" w:before="160" w:lineRule="auto"/>
    </w:pPr>
    <w:rPr>
      <w:rFonts w:ascii="Constantia" w:cs="Constantia" w:eastAsia="Constantia" w:hAnsi="Constantia"/>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onstantia" w:cs="Constantia" w:eastAsia="Constantia" w:hAnsi="Constantia"/>
      <w:sz w:val="56"/>
      <w:szCs w:val="56"/>
    </w:rPr>
  </w:style>
  <w:style w:type="paragraph" w:styleId="Heading7">
    <w:name w:val="heading 7"/>
    <w:basedOn w:val="Normal"/>
    <w:next w:val="Normal"/>
    <w:link w:val="Heading7Char"/>
    <w:uiPriority w:val="9"/>
    <w:semiHidden w:val="1"/>
    <w:unhideWhenUsed w:val="1"/>
    <w:qFormat w:val="1"/>
    <w:rsid w:val="007C051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C051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C051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C051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C051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C051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C051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C051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C051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C051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C051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C051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C051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C051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C051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C051E"/>
    <w:rPr>
      <w:i w:val="1"/>
      <w:iCs w:val="1"/>
      <w:color w:val="404040" w:themeColor="text1" w:themeTint="0000BF"/>
    </w:rPr>
  </w:style>
  <w:style w:type="paragraph" w:styleId="ListParagraph">
    <w:name w:val="List Paragraph"/>
    <w:basedOn w:val="Normal"/>
    <w:uiPriority w:val="34"/>
    <w:qFormat w:val="1"/>
    <w:rsid w:val="007C051E"/>
    <w:pPr>
      <w:ind w:left="720"/>
      <w:contextualSpacing w:val="1"/>
    </w:pPr>
  </w:style>
  <w:style w:type="character" w:styleId="IntenseEmphasis">
    <w:name w:val="Intense Emphasis"/>
    <w:basedOn w:val="DefaultParagraphFont"/>
    <w:uiPriority w:val="21"/>
    <w:qFormat w:val="1"/>
    <w:rsid w:val="007C051E"/>
    <w:rPr>
      <w:i w:val="1"/>
      <w:iCs w:val="1"/>
      <w:color w:val="0f4761" w:themeColor="accent1" w:themeShade="0000BF"/>
    </w:rPr>
  </w:style>
  <w:style w:type="paragraph" w:styleId="IntenseQuote">
    <w:name w:val="Intense Quote"/>
    <w:basedOn w:val="Normal"/>
    <w:next w:val="Normal"/>
    <w:link w:val="IntenseQuoteChar"/>
    <w:uiPriority w:val="30"/>
    <w:qFormat w:val="1"/>
    <w:rsid w:val="007C051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C051E"/>
    <w:rPr>
      <w:i w:val="1"/>
      <w:iCs w:val="1"/>
      <w:color w:val="0f4761" w:themeColor="accent1" w:themeShade="0000BF"/>
    </w:rPr>
  </w:style>
  <w:style w:type="character" w:styleId="IntenseReference">
    <w:name w:val="Intense Reference"/>
    <w:basedOn w:val="DefaultParagraphFont"/>
    <w:uiPriority w:val="32"/>
    <w:qFormat w:val="1"/>
    <w:rsid w:val="007C051E"/>
    <w:rPr>
      <w:b w:val="1"/>
      <w:bCs w:val="1"/>
      <w:smallCaps w:val="1"/>
      <w:color w:val="0f4761" w:themeColor="accent1" w:themeShade="0000BF"/>
      <w:spacing w:val="5"/>
    </w:rPr>
  </w:style>
  <w:style w:type="paragraph" w:styleId="NormalWeb">
    <w:name w:val="Normal (Web)"/>
    <w:basedOn w:val="Normal"/>
    <w:uiPriority w:val="99"/>
    <w:semiHidden w:val="1"/>
    <w:unhideWhenUsed w:val="1"/>
    <w:rsid w:val="00250638"/>
    <w:rPr>
      <w:rFonts w:ascii="Times New Roman" w:cs="Times New Roman" w:hAnsi="Times New Roman"/>
      <w:sz w:val="24"/>
      <w:szCs w:val="24"/>
    </w:rPr>
  </w:style>
  <w:style w:type="character" w:styleId="Strong">
    <w:name w:val="Strong"/>
    <w:basedOn w:val="DefaultParagraphFont"/>
    <w:uiPriority w:val="22"/>
    <w:qFormat w:val="1"/>
    <w:rsid w:val="00421468"/>
    <w:rPr>
      <w:b w:val="1"/>
      <w:bCs w:val="1"/>
    </w:rPr>
  </w:style>
  <w:style w:type="paragraph" w:styleId="Header">
    <w:name w:val="header"/>
    <w:basedOn w:val="Normal"/>
    <w:link w:val="HeaderChar"/>
    <w:uiPriority w:val="99"/>
    <w:unhideWhenUsed w:val="1"/>
    <w:rsid w:val="00422BD9"/>
    <w:pPr>
      <w:tabs>
        <w:tab w:val="center" w:pos="4513"/>
        <w:tab w:val="right" w:pos="9026"/>
      </w:tabs>
      <w:spacing w:after="0" w:line="240" w:lineRule="auto"/>
    </w:pPr>
  </w:style>
  <w:style w:type="character" w:styleId="HeaderChar" w:customStyle="1">
    <w:name w:val="Header Char"/>
    <w:basedOn w:val="DefaultParagraphFont"/>
    <w:link w:val="Header"/>
    <w:uiPriority w:val="99"/>
    <w:rsid w:val="00422BD9"/>
  </w:style>
  <w:style w:type="paragraph" w:styleId="Footer">
    <w:name w:val="footer"/>
    <w:basedOn w:val="Normal"/>
    <w:link w:val="FooterChar"/>
    <w:uiPriority w:val="99"/>
    <w:unhideWhenUsed w:val="1"/>
    <w:rsid w:val="00422BD9"/>
    <w:pPr>
      <w:tabs>
        <w:tab w:val="center" w:pos="4513"/>
        <w:tab w:val="right" w:pos="9026"/>
      </w:tabs>
      <w:spacing w:after="0" w:line="240" w:lineRule="auto"/>
    </w:pPr>
  </w:style>
  <w:style w:type="character" w:styleId="FooterChar" w:customStyle="1">
    <w:name w:val="Footer Char"/>
    <w:basedOn w:val="DefaultParagraphFont"/>
    <w:link w:val="Footer"/>
    <w:uiPriority w:val="99"/>
    <w:rsid w:val="00422BD9"/>
  </w:style>
  <w:style w:type="table" w:styleId="TableGrid">
    <w:name w:val="Table Grid"/>
    <w:basedOn w:val="TableNormal"/>
    <w:uiPriority w:val="39"/>
    <w:rsid w:val="00412F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jpg"/><Relationship Id="rId84" Type="http://schemas.openxmlformats.org/officeDocument/2006/relationships/image" Target="media/image42.png"/><Relationship Id="rId83" Type="http://schemas.openxmlformats.org/officeDocument/2006/relationships/image" Target="media/image69.png"/><Relationship Id="rId42" Type="http://schemas.openxmlformats.org/officeDocument/2006/relationships/image" Target="media/image21.png"/><Relationship Id="rId86" Type="http://schemas.openxmlformats.org/officeDocument/2006/relationships/image" Target="media/image24.png"/><Relationship Id="rId41" Type="http://schemas.openxmlformats.org/officeDocument/2006/relationships/image" Target="media/image18.png"/><Relationship Id="rId85" Type="http://schemas.openxmlformats.org/officeDocument/2006/relationships/image" Target="media/image68.png"/><Relationship Id="rId44" Type="http://schemas.openxmlformats.org/officeDocument/2006/relationships/image" Target="media/image71.png"/><Relationship Id="rId88" Type="http://schemas.openxmlformats.org/officeDocument/2006/relationships/image" Target="media/image34.png"/><Relationship Id="rId43" Type="http://schemas.openxmlformats.org/officeDocument/2006/relationships/image" Target="media/image60.png"/><Relationship Id="rId87" Type="http://schemas.openxmlformats.org/officeDocument/2006/relationships/image" Target="media/image55.png"/><Relationship Id="rId46" Type="http://schemas.openxmlformats.org/officeDocument/2006/relationships/image" Target="media/image81.png"/><Relationship Id="rId45" Type="http://schemas.openxmlformats.org/officeDocument/2006/relationships/image" Target="media/image45.png"/><Relationship Id="rId89" Type="http://schemas.openxmlformats.org/officeDocument/2006/relationships/header" Target="header1.xml"/><Relationship Id="rId80" Type="http://schemas.openxmlformats.org/officeDocument/2006/relationships/image" Target="media/image79.png"/><Relationship Id="rId82" Type="http://schemas.openxmlformats.org/officeDocument/2006/relationships/image" Target="media/image32.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48" Type="http://schemas.openxmlformats.org/officeDocument/2006/relationships/image" Target="media/image33.jpg"/><Relationship Id="rId47" Type="http://schemas.openxmlformats.org/officeDocument/2006/relationships/image" Target="media/image1.jpg"/><Relationship Id="rId4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1.png"/><Relationship Id="rId8" Type="http://schemas.openxmlformats.org/officeDocument/2006/relationships/image" Target="media/image74.png"/><Relationship Id="rId73" Type="http://schemas.openxmlformats.org/officeDocument/2006/relationships/image" Target="media/image8.png"/><Relationship Id="rId72" Type="http://schemas.openxmlformats.org/officeDocument/2006/relationships/image" Target="media/image29.png"/><Relationship Id="rId31" Type="http://schemas.openxmlformats.org/officeDocument/2006/relationships/image" Target="media/image62.jpg"/><Relationship Id="rId75" Type="http://schemas.openxmlformats.org/officeDocument/2006/relationships/image" Target="media/image25.png"/><Relationship Id="rId30" Type="http://schemas.openxmlformats.org/officeDocument/2006/relationships/image" Target="media/image13.jpg"/><Relationship Id="rId74" Type="http://schemas.openxmlformats.org/officeDocument/2006/relationships/image" Target="media/image10.png"/><Relationship Id="rId33" Type="http://schemas.openxmlformats.org/officeDocument/2006/relationships/image" Target="media/image78.jpg"/><Relationship Id="rId77" Type="http://schemas.openxmlformats.org/officeDocument/2006/relationships/image" Target="media/image48.png"/><Relationship Id="rId32" Type="http://schemas.openxmlformats.org/officeDocument/2006/relationships/image" Target="media/image37.jpg"/><Relationship Id="rId76" Type="http://schemas.openxmlformats.org/officeDocument/2006/relationships/image" Target="media/image4.png"/><Relationship Id="rId35" Type="http://schemas.openxmlformats.org/officeDocument/2006/relationships/image" Target="media/image2.png"/><Relationship Id="rId79" Type="http://schemas.openxmlformats.org/officeDocument/2006/relationships/image" Target="media/image36.png"/><Relationship Id="rId34" Type="http://schemas.openxmlformats.org/officeDocument/2006/relationships/image" Target="media/image6.png"/><Relationship Id="rId78" Type="http://schemas.openxmlformats.org/officeDocument/2006/relationships/image" Target="media/image38.jpg"/><Relationship Id="rId71" Type="http://schemas.openxmlformats.org/officeDocument/2006/relationships/image" Target="media/image53.png"/><Relationship Id="rId70" Type="http://schemas.openxmlformats.org/officeDocument/2006/relationships/image" Target="media/image17.png"/><Relationship Id="rId37" Type="http://schemas.openxmlformats.org/officeDocument/2006/relationships/image" Target="media/image5.png"/><Relationship Id="rId36" Type="http://schemas.openxmlformats.org/officeDocument/2006/relationships/image" Target="media/image22.png"/><Relationship Id="rId39" Type="http://schemas.openxmlformats.org/officeDocument/2006/relationships/image" Target="media/image27.jpg"/><Relationship Id="rId38" Type="http://schemas.openxmlformats.org/officeDocument/2006/relationships/image" Target="media/image7.png"/><Relationship Id="rId62" Type="http://schemas.openxmlformats.org/officeDocument/2006/relationships/image" Target="media/image19.png"/><Relationship Id="rId61" Type="http://schemas.openxmlformats.org/officeDocument/2006/relationships/image" Target="media/image54.png"/><Relationship Id="rId20" Type="http://schemas.openxmlformats.org/officeDocument/2006/relationships/image" Target="media/image67.jpg"/><Relationship Id="rId64" Type="http://schemas.openxmlformats.org/officeDocument/2006/relationships/image" Target="media/image23.png"/><Relationship Id="rId63" Type="http://schemas.openxmlformats.org/officeDocument/2006/relationships/image" Target="media/image56.png"/><Relationship Id="rId22" Type="http://schemas.openxmlformats.org/officeDocument/2006/relationships/image" Target="media/image57.jpg"/><Relationship Id="rId66" Type="http://schemas.openxmlformats.org/officeDocument/2006/relationships/image" Target="media/image16.png"/><Relationship Id="rId21" Type="http://schemas.openxmlformats.org/officeDocument/2006/relationships/image" Target="media/image82.jpg"/><Relationship Id="rId65" Type="http://schemas.openxmlformats.org/officeDocument/2006/relationships/image" Target="media/image14.png"/><Relationship Id="rId24" Type="http://schemas.openxmlformats.org/officeDocument/2006/relationships/image" Target="media/image70.jpg"/><Relationship Id="rId68" Type="http://schemas.openxmlformats.org/officeDocument/2006/relationships/image" Target="media/image20.png"/><Relationship Id="rId23" Type="http://schemas.openxmlformats.org/officeDocument/2006/relationships/image" Target="media/image50.jpg"/><Relationship Id="rId67" Type="http://schemas.openxmlformats.org/officeDocument/2006/relationships/image" Target="media/image30.png"/><Relationship Id="rId60" Type="http://schemas.openxmlformats.org/officeDocument/2006/relationships/image" Target="media/image52.png"/><Relationship Id="rId26" Type="http://schemas.openxmlformats.org/officeDocument/2006/relationships/image" Target="media/image72.jpg"/><Relationship Id="rId25" Type="http://schemas.openxmlformats.org/officeDocument/2006/relationships/image" Target="media/image75.jpg"/><Relationship Id="rId69" Type="http://schemas.openxmlformats.org/officeDocument/2006/relationships/image" Target="media/image28.png"/><Relationship Id="rId28" Type="http://schemas.openxmlformats.org/officeDocument/2006/relationships/image" Target="media/image9.jpg"/><Relationship Id="rId27" Type="http://schemas.openxmlformats.org/officeDocument/2006/relationships/image" Target="media/image65.jpg"/><Relationship Id="rId29" Type="http://schemas.openxmlformats.org/officeDocument/2006/relationships/image" Target="media/image73.jpg"/><Relationship Id="rId51" Type="http://schemas.openxmlformats.org/officeDocument/2006/relationships/image" Target="media/image51.jpg"/><Relationship Id="rId50" Type="http://schemas.openxmlformats.org/officeDocument/2006/relationships/image" Target="media/image12.jpg"/><Relationship Id="rId53" Type="http://schemas.openxmlformats.org/officeDocument/2006/relationships/image" Target="media/image49.jpg"/><Relationship Id="rId52" Type="http://schemas.openxmlformats.org/officeDocument/2006/relationships/image" Target="media/image58.jpg"/><Relationship Id="rId11" Type="http://schemas.openxmlformats.org/officeDocument/2006/relationships/image" Target="media/image41.png"/><Relationship Id="rId55" Type="http://schemas.openxmlformats.org/officeDocument/2006/relationships/image" Target="media/image39.png"/><Relationship Id="rId10" Type="http://schemas.openxmlformats.org/officeDocument/2006/relationships/image" Target="media/image31.png"/><Relationship Id="rId54" Type="http://schemas.openxmlformats.org/officeDocument/2006/relationships/image" Target="media/image47.png"/><Relationship Id="rId13" Type="http://schemas.openxmlformats.org/officeDocument/2006/relationships/image" Target="media/image44.png"/><Relationship Id="rId57" Type="http://schemas.openxmlformats.org/officeDocument/2006/relationships/image" Target="media/image64.png"/><Relationship Id="rId12" Type="http://schemas.openxmlformats.org/officeDocument/2006/relationships/image" Target="media/image15.png"/><Relationship Id="rId56" Type="http://schemas.openxmlformats.org/officeDocument/2006/relationships/image" Target="media/image26.png"/><Relationship Id="rId90" Type="http://schemas.openxmlformats.org/officeDocument/2006/relationships/footer" Target="footer1.xml"/><Relationship Id="rId15" Type="http://schemas.openxmlformats.org/officeDocument/2006/relationships/image" Target="media/image66.png"/><Relationship Id="rId59" Type="http://schemas.openxmlformats.org/officeDocument/2006/relationships/image" Target="media/image35.png"/><Relationship Id="rId14" Type="http://schemas.openxmlformats.org/officeDocument/2006/relationships/image" Target="media/image11.png"/><Relationship Id="rId58" Type="http://schemas.openxmlformats.org/officeDocument/2006/relationships/image" Target="media/image63.png"/><Relationship Id="rId17" Type="http://schemas.openxmlformats.org/officeDocument/2006/relationships/image" Target="media/image80.png"/><Relationship Id="rId16" Type="http://schemas.openxmlformats.org/officeDocument/2006/relationships/image" Target="media/image40.png"/><Relationship Id="rId19" Type="http://schemas.openxmlformats.org/officeDocument/2006/relationships/image" Target="media/image59.jp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1" Type="http://schemas.openxmlformats.org/officeDocument/2006/relationships/font" Target="fonts/Constantia-boldItalic.ttf"/><Relationship Id="rId10" Type="http://schemas.openxmlformats.org/officeDocument/2006/relationships/font" Target="fonts/Constantia-italic.ttf"/><Relationship Id="rId13" Type="http://schemas.openxmlformats.org/officeDocument/2006/relationships/font" Target="fonts/Lora-bold.ttf"/><Relationship Id="rId12" Type="http://schemas.openxmlformats.org/officeDocument/2006/relationships/font" Target="fonts/Lora-regular.ttf"/><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9" Type="http://schemas.openxmlformats.org/officeDocument/2006/relationships/font" Target="fonts/Constantia-bold.ttf"/><Relationship Id="rId15" Type="http://schemas.openxmlformats.org/officeDocument/2006/relationships/font" Target="fonts/Lora-boldItalic.ttf"/><Relationship Id="rId14" Type="http://schemas.openxmlformats.org/officeDocument/2006/relationships/font" Target="fonts/Lora-italic.ttf"/><Relationship Id="rId17" Type="http://schemas.openxmlformats.org/officeDocument/2006/relationships/font" Target="fonts/NotoSansSymbols-bold.ttf"/><Relationship Id="rId16" Type="http://schemas.openxmlformats.org/officeDocument/2006/relationships/font" Target="fonts/NotoSansSymbols-regular.ttf"/><Relationship Id="rId5" Type="http://schemas.openxmlformats.org/officeDocument/2006/relationships/font" Target="fonts/Cardo-regular.ttf"/><Relationship Id="rId19" Type="http://schemas.openxmlformats.org/officeDocument/2006/relationships/font" Target="fonts/CambriaMath-regular.ttf"/><Relationship Id="rId6" Type="http://schemas.openxmlformats.org/officeDocument/2006/relationships/font" Target="fonts/Cardo-bold.ttf"/><Relationship Id="rId18" Type="http://schemas.openxmlformats.org/officeDocument/2006/relationships/font" Target="fonts/NovaMono-regular.ttf"/><Relationship Id="rId7" Type="http://schemas.openxmlformats.org/officeDocument/2006/relationships/font" Target="fonts/Cardo-italic.ttf"/><Relationship Id="rId8" Type="http://schemas.openxmlformats.org/officeDocument/2006/relationships/font" Target="fonts/Constant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NzkKUm1quqG2//JB1iOh/0jSw==">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2025-12-23T16:55:00Z</dcterms:created>
  <dc:creator>palak machhiwal</dc:creator>
</cp:coreProperties>
</file>