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1D23F" w14:textId="77777777" w:rsidR="00704CAC" w:rsidRPr="002C32CA" w:rsidRDefault="00704CAC" w:rsidP="00704CAC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9E1D33">
        <w:rPr>
          <w:rFonts w:eastAsia="Times New Roman"/>
          <w:b/>
          <w:sz w:val="34"/>
          <w:szCs w:val="34"/>
        </w:rPr>
        <w:t>YASHRAJ</w:t>
      </w:r>
      <w:r w:rsidRPr="002C32CA">
        <w:rPr>
          <w:rFonts w:eastAsia="Times New Roman"/>
          <w:b/>
          <w:sz w:val="40"/>
          <w:szCs w:val="40"/>
        </w:rPr>
        <w:t xml:space="preserve"> </w:t>
      </w:r>
      <w:r w:rsidRPr="00F62D4B">
        <w:rPr>
          <w:rFonts w:eastAsia="Times New Roman"/>
          <w:b/>
          <w:sz w:val="34"/>
          <w:szCs w:val="34"/>
        </w:rPr>
        <w:t>MOTE</w:t>
      </w:r>
    </w:p>
    <w:p w14:paraId="7B0B6DD6" w14:textId="77777777" w:rsidR="00704CAC" w:rsidRPr="00897024" w:rsidRDefault="00704CAC" w:rsidP="00704CAC">
      <w:pPr>
        <w:spacing w:after="0" w:line="240" w:lineRule="auto"/>
        <w:jc w:val="center"/>
        <w:rPr>
          <w:rFonts w:eastAsia="Times New Roman"/>
          <w:sz w:val="19"/>
          <w:szCs w:val="19"/>
        </w:rPr>
      </w:pPr>
      <w:hyperlink r:id="rId5" w:history="1">
        <w:r w:rsidRPr="007A3AE1">
          <w:rPr>
            <w:rStyle w:val="Hyperlink"/>
            <w:sz w:val="19"/>
            <w:szCs w:val="19"/>
          </w:rPr>
          <w:t>LinkedIn</w:t>
        </w:r>
      </w:hyperlink>
      <w:r w:rsidRPr="006E5358">
        <w:rPr>
          <w:sz w:val="19"/>
          <w:szCs w:val="19"/>
        </w:rPr>
        <w:t xml:space="preserve"> </w:t>
      </w:r>
      <w:r w:rsidRPr="006E5358">
        <w:rPr>
          <w:rFonts w:eastAsia="Times New Roman"/>
          <w:sz w:val="19"/>
          <w:szCs w:val="19"/>
        </w:rPr>
        <w:t xml:space="preserve">| </w:t>
      </w:r>
      <w:hyperlink r:id="rId6" w:history="1">
        <w:r>
          <w:rPr>
            <w:rStyle w:val="Hyperlink"/>
            <w:rFonts w:eastAsia="Times New Roman"/>
            <w:sz w:val="19"/>
            <w:szCs w:val="19"/>
          </w:rPr>
          <w:t>yashrajmotejobapps@gmail.com</w:t>
        </w:r>
      </w:hyperlink>
      <w:r w:rsidRPr="006E5358">
        <w:rPr>
          <w:rFonts w:eastAsia="Times New Roman"/>
          <w:sz w:val="19"/>
          <w:szCs w:val="19"/>
        </w:rPr>
        <w:t xml:space="preserve"> |  </w:t>
      </w:r>
      <w:hyperlink r:id="rId7" w:tgtFrame="_new" w:history="1">
        <w:r w:rsidRPr="006E5358">
          <w:rPr>
            <w:rStyle w:val="Hyperlink"/>
            <w:sz w:val="19"/>
            <w:szCs w:val="19"/>
          </w:rPr>
          <w:t>GitHub</w:t>
        </w:r>
      </w:hyperlink>
      <w:r w:rsidRPr="002C32CA">
        <w:rPr>
          <w:rFonts w:eastAsia="Times New Roman"/>
          <w:sz w:val="19"/>
          <w:szCs w:val="19"/>
        </w:rPr>
        <w:t xml:space="preserve"> </w:t>
      </w:r>
    </w:p>
    <w:p w14:paraId="0081985E" w14:textId="77777777" w:rsidR="00704CAC" w:rsidRPr="009E1D33" w:rsidRDefault="00704CAC" w:rsidP="00704CAC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 xml:space="preserve">SKILLS </w:t>
      </w:r>
    </w:p>
    <w:p w14:paraId="06BEF7BD" w14:textId="77777777" w:rsidR="00704CAC" w:rsidRPr="00FE58AF" w:rsidRDefault="00704CAC" w:rsidP="00704C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Languages: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C#, </w:t>
      </w:r>
      <w:r w:rsidRPr="00FE58AF">
        <w:rPr>
          <w:rStyle w:val="hljs-variable"/>
          <w:sz w:val="20"/>
          <w:szCs w:val="20"/>
        </w:rPr>
        <w:t>Java</w:t>
      </w:r>
      <w:r>
        <w:rPr>
          <w:rStyle w:val="hljs-type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Python</w:t>
      </w:r>
      <w:r>
        <w:rPr>
          <w:rStyle w:val="hljs-operator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JavaScript, TypeScript</w:t>
      </w:r>
    </w:p>
    <w:p w14:paraId="6732B9DE" w14:textId="77777777" w:rsidR="00704CAC" w:rsidRPr="00006825" w:rsidRDefault="00704CAC" w:rsidP="00704C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Frameworks: </w:t>
      </w:r>
      <w:r w:rsidRPr="00E67FAD">
        <w:rPr>
          <w:rFonts w:eastAsia="Times New Roman"/>
          <w:color w:val="000000"/>
          <w:sz w:val="20"/>
          <w:szCs w:val="20"/>
        </w:rPr>
        <w:t>ASP.NET Core</w:t>
      </w:r>
      <w:r>
        <w:rPr>
          <w:rFonts w:eastAsia="Times New Roman"/>
          <w:color w:val="000000"/>
          <w:sz w:val="20"/>
          <w:szCs w:val="20"/>
        </w:rPr>
        <w:t xml:space="preserve"> (MVC, Web API, Entity Framework Core), </w:t>
      </w:r>
      <w:r w:rsidRPr="00FE58AF">
        <w:rPr>
          <w:rFonts w:eastAsia="Times New Roman"/>
          <w:color w:val="000000"/>
          <w:sz w:val="20"/>
          <w:szCs w:val="20"/>
        </w:rPr>
        <w:t>Spring Boot</w:t>
      </w:r>
    </w:p>
    <w:p w14:paraId="2011656F" w14:textId="77777777" w:rsidR="00704CAC" w:rsidRPr="00006825" w:rsidRDefault="00704CAC" w:rsidP="00704C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Frontend:</w:t>
      </w:r>
      <w:r>
        <w:rPr>
          <w:color w:val="000000"/>
          <w:sz w:val="20"/>
          <w:szCs w:val="20"/>
        </w:rPr>
        <w:t xml:space="preserve"> </w:t>
      </w:r>
      <w:r w:rsidRPr="00FE58AF">
        <w:rPr>
          <w:rStyle w:val="hljs-builtin"/>
          <w:sz w:val="20"/>
          <w:szCs w:val="20"/>
        </w:rPr>
        <w:t>Next</w:t>
      </w:r>
      <w:r w:rsidRPr="00FE58AF">
        <w:rPr>
          <w:rStyle w:val="hljs-operator"/>
          <w:sz w:val="20"/>
          <w:szCs w:val="20"/>
        </w:rPr>
        <w:t>.</w:t>
      </w:r>
      <w:r w:rsidRPr="00FE58AF">
        <w:rPr>
          <w:rStyle w:val="hljs-variable"/>
          <w:sz w:val="20"/>
          <w:szCs w:val="20"/>
        </w:rPr>
        <w:t>js</w:t>
      </w:r>
      <w:r>
        <w:rPr>
          <w:rStyle w:val="hljs-variable"/>
          <w:sz w:val="20"/>
          <w:szCs w:val="20"/>
        </w:rPr>
        <w:t>,</w:t>
      </w:r>
      <w:r>
        <w:rPr>
          <w:rFonts w:eastAsia="Times New Roman"/>
          <w:color w:val="000000"/>
          <w:sz w:val="20"/>
          <w:szCs w:val="20"/>
        </w:rPr>
        <w:t xml:space="preserve"> Blazor, </w:t>
      </w:r>
      <w:r w:rsidRPr="00FE58AF">
        <w:rPr>
          <w:rStyle w:val="hljs-variable"/>
          <w:sz w:val="20"/>
          <w:szCs w:val="20"/>
        </w:rPr>
        <w:t>Angular</w:t>
      </w:r>
      <w:r w:rsidRPr="00FE58AF">
        <w:rPr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React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Tailwind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CSS</w:t>
      </w:r>
      <w:r>
        <w:rPr>
          <w:rStyle w:val="hljs-variable"/>
          <w:sz w:val="20"/>
          <w:szCs w:val="20"/>
        </w:rPr>
        <w:t>, HTML5, CSS3, Sanity CMS</w:t>
      </w:r>
    </w:p>
    <w:p w14:paraId="566D2525" w14:textId="77777777" w:rsidR="00704CAC" w:rsidRPr="00FE58AF" w:rsidRDefault="00704CAC" w:rsidP="00704C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Databases &amp; Tools: </w:t>
      </w:r>
      <w:r>
        <w:rPr>
          <w:rFonts w:eastAsia="Times New Roman"/>
          <w:color w:val="000000"/>
          <w:sz w:val="20"/>
          <w:szCs w:val="20"/>
        </w:rPr>
        <w:t>Microsoft SQL Server</w:t>
      </w:r>
      <w:r w:rsidRPr="00006825">
        <w:rPr>
          <w:rFonts w:eastAsia="Times New Roman"/>
          <w:color w:val="000000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MySQL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PostgreSQL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MongoDB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Firebase</w:t>
      </w:r>
      <w:r>
        <w:rPr>
          <w:rStyle w:val="hljs-variable"/>
          <w:sz w:val="20"/>
          <w:szCs w:val="20"/>
        </w:rPr>
        <w:t>, Kafka, Selenium</w:t>
      </w:r>
    </w:p>
    <w:p w14:paraId="3436E3C5" w14:textId="77777777" w:rsidR="00704CAC" w:rsidRPr="00FE58AF" w:rsidRDefault="00704CAC" w:rsidP="00704C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DevOps and Cloud:</w:t>
      </w:r>
      <w:r w:rsidRPr="00FE58AF">
        <w:rPr>
          <w:color w:val="000000"/>
          <w:sz w:val="20"/>
          <w:szCs w:val="20"/>
        </w:rPr>
        <w:t xml:space="preserve"> Docker</w:t>
      </w:r>
      <w:r>
        <w:rPr>
          <w:color w:val="000000"/>
          <w:sz w:val="20"/>
          <w:szCs w:val="20"/>
        </w:rPr>
        <w:t xml:space="preserve">, </w:t>
      </w:r>
      <w:r w:rsidRPr="00FE58AF">
        <w:rPr>
          <w:color w:val="000000"/>
          <w:sz w:val="20"/>
          <w:szCs w:val="20"/>
        </w:rPr>
        <w:t>GitHub Actions</w:t>
      </w:r>
      <w:r>
        <w:rPr>
          <w:color w:val="000000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 xml:space="preserve">AWS (S3, </w:t>
      </w:r>
      <w:r w:rsidRPr="00FE58AF">
        <w:rPr>
          <w:rStyle w:val="hljs-string"/>
          <w:sz w:val="20"/>
          <w:szCs w:val="20"/>
        </w:rPr>
        <w:t xml:space="preserve">Lambda), </w:t>
      </w:r>
      <w:r>
        <w:rPr>
          <w:rStyle w:val="hljs-string"/>
          <w:sz w:val="20"/>
          <w:szCs w:val="20"/>
        </w:rPr>
        <w:t>Azure, Jenkins</w:t>
      </w:r>
    </w:p>
    <w:p w14:paraId="38CCC28D" w14:textId="77777777" w:rsidR="00704CAC" w:rsidRPr="009E1D33" w:rsidRDefault="00704CAC" w:rsidP="00704CAC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2C32CA">
        <w:rPr>
          <w:rFonts w:eastAsia="Times New Roman"/>
          <w:iCs/>
          <w:sz w:val="20"/>
          <w:szCs w:val="20"/>
        </w:rPr>
        <w:tab/>
      </w:r>
      <w:r w:rsidRPr="002C32CA">
        <w:rPr>
          <w:rFonts w:eastAsia="Times New Roman"/>
          <w:i/>
          <w:sz w:val="20"/>
          <w:szCs w:val="20"/>
        </w:rPr>
        <w:tab/>
      </w:r>
      <w:r w:rsidRPr="002C32CA">
        <w:rPr>
          <w:rFonts w:eastAsia="Times New Roman"/>
          <w:i/>
          <w:sz w:val="20"/>
          <w:szCs w:val="20"/>
        </w:rPr>
        <w:tab/>
      </w:r>
      <w:r w:rsidRPr="002C32CA">
        <w:rPr>
          <w:rFonts w:eastAsia="Times New Roman"/>
          <w:b/>
          <w:sz w:val="20"/>
          <w:szCs w:val="20"/>
        </w:rPr>
        <w:br/>
      </w:r>
      <w:r>
        <w:rPr>
          <w:rFonts w:eastAsia="Times New Roman"/>
          <w:b/>
        </w:rPr>
        <w:t xml:space="preserve">WORK </w:t>
      </w:r>
      <w:r w:rsidRPr="009E1D33">
        <w:rPr>
          <w:rFonts w:eastAsia="Times New Roman"/>
          <w:b/>
        </w:rPr>
        <w:t xml:space="preserve">EXPERIENCE </w:t>
      </w:r>
      <w:r w:rsidRPr="009E1D33">
        <w:rPr>
          <w:rFonts w:eastAsia="Times New Roman"/>
          <w:iCs/>
        </w:rPr>
        <w:t xml:space="preserve">  </w:t>
      </w:r>
      <w:r w:rsidRPr="009E1D33">
        <w:rPr>
          <w:rFonts w:eastAsia="Times New Roman"/>
          <w:b/>
        </w:rPr>
        <w:tab/>
      </w:r>
    </w:p>
    <w:p w14:paraId="225067BA" w14:textId="77777777" w:rsidR="00704CAC" w:rsidRPr="00FE58AF" w:rsidRDefault="00704CAC" w:rsidP="00704CAC">
      <w:pPr>
        <w:spacing w:after="0" w:line="240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EmpoweredAI</w:t>
      </w:r>
      <w:r w:rsidRPr="00FE58AF">
        <w:rPr>
          <w:rFonts w:eastAsia="Times New Roman"/>
          <w:b/>
          <w:sz w:val="20"/>
          <w:szCs w:val="20"/>
        </w:rPr>
        <w:t xml:space="preserve">,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  <w:t xml:space="preserve">   </w:t>
      </w:r>
      <w:r w:rsidRPr="00FE58AF">
        <w:rPr>
          <w:rFonts w:eastAsia="Times New Roman"/>
          <w:i/>
          <w:sz w:val="20"/>
          <w:szCs w:val="20"/>
        </w:rPr>
        <w:t xml:space="preserve"> </w:t>
      </w:r>
      <w:r>
        <w:rPr>
          <w:rFonts w:eastAsia="Times New Roman"/>
          <w:b/>
          <w:sz w:val="20"/>
          <w:szCs w:val="20"/>
        </w:rPr>
        <w:t>May 2025 - Present</w:t>
      </w:r>
    </w:p>
    <w:p w14:paraId="01A80F82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 xml:space="preserve">Software </w:t>
      </w:r>
      <w:r>
        <w:rPr>
          <w:rFonts w:eastAsia="Times New Roman"/>
          <w:b/>
          <w:i/>
          <w:iCs/>
          <w:sz w:val="20"/>
          <w:szCs w:val="20"/>
        </w:rPr>
        <w:t>Developer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2767A5E6" w14:textId="77777777" w:rsidR="00704CAC" w:rsidRPr="00FE58AF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Designed and developed a modern and responsive website for </w:t>
      </w:r>
      <w:r w:rsidRPr="004D12C7">
        <w:rPr>
          <w:b/>
          <w:bCs/>
          <w:color w:val="000000"/>
          <w:sz w:val="20"/>
          <w:szCs w:val="20"/>
        </w:rPr>
        <w:t xml:space="preserve">NAACP Toledo </w:t>
      </w:r>
      <w:r>
        <w:rPr>
          <w:color w:val="000000"/>
          <w:sz w:val="20"/>
          <w:szCs w:val="20"/>
        </w:rPr>
        <w:t xml:space="preserve">using </w:t>
      </w:r>
      <w:r w:rsidRPr="004D12C7">
        <w:rPr>
          <w:b/>
          <w:bCs/>
          <w:color w:val="000000"/>
          <w:sz w:val="20"/>
          <w:szCs w:val="20"/>
        </w:rPr>
        <w:t>Next.js</w:t>
      </w:r>
      <w:r w:rsidRPr="004D12C7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Pr="004D12C7">
        <w:rPr>
          <w:b/>
          <w:bCs/>
          <w:color w:val="000000"/>
          <w:sz w:val="20"/>
          <w:szCs w:val="20"/>
        </w:rPr>
        <w:t>TailwindCSS</w:t>
      </w:r>
      <w:r>
        <w:rPr>
          <w:color w:val="000000"/>
          <w:sz w:val="20"/>
          <w:szCs w:val="20"/>
        </w:rPr>
        <w:t xml:space="preserve"> and </w:t>
      </w:r>
      <w:r w:rsidRPr="004D12C7">
        <w:rPr>
          <w:b/>
          <w:bCs/>
          <w:color w:val="000000"/>
          <w:sz w:val="20"/>
          <w:szCs w:val="20"/>
        </w:rPr>
        <w:t>GSAP</w:t>
      </w:r>
      <w:r>
        <w:rPr>
          <w:color w:val="000000"/>
          <w:sz w:val="20"/>
          <w:szCs w:val="20"/>
        </w:rPr>
        <w:t>.</w:t>
      </w:r>
    </w:p>
    <w:p w14:paraId="4E5440D2" w14:textId="77777777" w:rsidR="00704CAC" w:rsidRPr="00FE58AF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Integrated </w:t>
      </w:r>
      <w:r w:rsidRPr="004D12C7">
        <w:rPr>
          <w:b/>
          <w:bCs/>
          <w:color w:val="000000"/>
          <w:sz w:val="20"/>
          <w:szCs w:val="20"/>
        </w:rPr>
        <w:t>Sanity CMS</w:t>
      </w:r>
      <w:r>
        <w:rPr>
          <w:color w:val="000000"/>
          <w:sz w:val="20"/>
          <w:szCs w:val="20"/>
        </w:rPr>
        <w:t xml:space="preserve">, enabling non-technical staff to update the site content in real time. Configured the Sanity CMS dashboard to add intuitiveness to the content and media. </w:t>
      </w:r>
    </w:p>
    <w:p w14:paraId="11479C95" w14:textId="77777777" w:rsidR="00704CAC" w:rsidRPr="003064A2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eastAsia="Times New Roman"/>
          <w:color w:val="000000"/>
          <w:sz w:val="20"/>
          <w:szCs w:val="20"/>
        </w:rPr>
        <w:t xml:space="preserve">Deployed via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Vercel</w:t>
      </w:r>
      <w:r>
        <w:rPr>
          <w:rFonts w:eastAsia="Times New Roman"/>
          <w:color w:val="000000"/>
          <w:sz w:val="20"/>
          <w:szCs w:val="20"/>
        </w:rPr>
        <w:t xml:space="preserve"> (temporarily) with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CI/CD</w:t>
      </w:r>
      <w:r>
        <w:rPr>
          <w:rFonts w:eastAsia="Times New Roman"/>
          <w:color w:val="000000"/>
          <w:sz w:val="20"/>
          <w:szCs w:val="20"/>
        </w:rPr>
        <w:t xml:space="preserve">, ensuring maximum uptime and seamless updates to the website. </w:t>
      </w:r>
    </w:p>
    <w:p w14:paraId="034ECBA9" w14:textId="77777777" w:rsidR="00704CAC" w:rsidRDefault="00704CAC" w:rsidP="00704CAC">
      <w:pPr>
        <w:spacing w:after="0" w:line="240" w:lineRule="auto"/>
        <w:rPr>
          <w:rFonts w:eastAsia="Times New Roman"/>
          <w:b/>
          <w:sz w:val="20"/>
          <w:szCs w:val="20"/>
        </w:rPr>
      </w:pPr>
    </w:p>
    <w:p w14:paraId="00E7C979" w14:textId="77777777" w:rsidR="00704CAC" w:rsidRPr="00FE58AF" w:rsidRDefault="00704CAC" w:rsidP="00704CAC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Abhitech Energycon Limited,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i/>
          <w:sz w:val="20"/>
          <w:szCs w:val="20"/>
        </w:rPr>
        <w:tab/>
        <w:t xml:space="preserve"> </w:t>
      </w:r>
      <w:r w:rsidRPr="00FE58AF">
        <w:rPr>
          <w:rFonts w:eastAsia="Times New Roman"/>
          <w:b/>
          <w:sz w:val="20"/>
          <w:szCs w:val="20"/>
        </w:rPr>
        <w:t>May 2024 – Dec 2024</w:t>
      </w:r>
    </w:p>
    <w:p w14:paraId="5728C77A" w14:textId="77777777" w:rsidR="00704CAC" w:rsidRPr="00FE58AF" w:rsidRDefault="00704CAC" w:rsidP="00704CAC">
      <w:pPr>
        <w:tabs>
          <w:tab w:val="left" w:pos="8748"/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>Full Stack Software Engineer Intern</w:t>
      </w:r>
      <w:r w:rsidRPr="00FE58AF">
        <w:rPr>
          <w:rFonts w:eastAsia="Times New Roman"/>
          <w:b/>
          <w:i/>
          <w:iCs/>
          <w:sz w:val="20"/>
          <w:szCs w:val="20"/>
        </w:rPr>
        <w:tab/>
      </w:r>
      <w:r>
        <w:rPr>
          <w:rFonts w:eastAsia="Times New Roman"/>
          <w:b/>
          <w:i/>
          <w:iCs/>
          <w:sz w:val="20"/>
          <w:szCs w:val="20"/>
        </w:rPr>
        <w:tab/>
      </w:r>
      <w:r w:rsidRPr="00FE58AF">
        <w:rPr>
          <w:rFonts w:eastAsia="Times New Roman"/>
          <w:b/>
          <w:i/>
          <w:iCs/>
          <w:sz w:val="20"/>
          <w:szCs w:val="20"/>
        </w:rPr>
        <w:t xml:space="preserve">           </w:t>
      </w:r>
    </w:p>
    <w:p w14:paraId="52797DB6" w14:textId="77777777" w:rsidR="00704CAC" w:rsidRPr="00FE58AF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color w:val="000000"/>
          <w:sz w:val="20"/>
          <w:szCs w:val="20"/>
        </w:rPr>
        <w:t xml:space="preserve">Developed a Gain/Loss Dashboard using </w:t>
      </w:r>
      <w:r>
        <w:rPr>
          <w:b/>
          <w:bCs/>
          <w:color w:val="000000"/>
          <w:sz w:val="20"/>
          <w:szCs w:val="20"/>
        </w:rPr>
        <w:t>Blazor</w:t>
      </w:r>
      <w:r>
        <w:rPr>
          <w:color w:val="000000"/>
          <w:sz w:val="20"/>
          <w:szCs w:val="20"/>
        </w:rPr>
        <w:t xml:space="preserve">, </w:t>
      </w:r>
      <w:r>
        <w:rPr>
          <w:b/>
          <w:bCs/>
          <w:color w:val="000000"/>
          <w:sz w:val="20"/>
          <w:szCs w:val="20"/>
        </w:rPr>
        <w:t>ASP.NET Core Web API</w:t>
      </w:r>
      <w:r>
        <w:rPr>
          <w:color w:val="000000"/>
          <w:sz w:val="20"/>
          <w:szCs w:val="20"/>
        </w:rPr>
        <w:t xml:space="preserve"> with </w:t>
      </w:r>
      <w:r w:rsidRPr="00854D07">
        <w:rPr>
          <w:b/>
          <w:bCs/>
          <w:color w:val="000000"/>
          <w:sz w:val="20"/>
          <w:szCs w:val="20"/>
        </w:rPr>
        <w:t>Entity Framework Core</w:t>
      </w:r>
      <w:r>
        <w:rPr>
          <w:color w:val="000000"/>
          <w:sz w:val="20"/>
          <w:szCs w:val="20"/>
        </w:rPr>
        <w:t xml:space="preserve"> using </w:t>
      </w:r>
      <w:r w:rsidRPr="001D6999">
        <w:rPr>
          <w:b/>
          <w:bCs/>
          <w:color w:val="000000"/>
          <w:sz w:val="20"/>
          <w:szCs w:val="20"/>
        </w:rPr>
        <w:t>MVC</w:t>
      </w:r>
      <w:r>
        <w:rPr>
          <w:color w:val="000000"/>
          <w:sz w:val="20"/>
          <w:szCs w:val="20"/>
        </w:rPr>
        <w:t xml:space="preserve"> arch. </w:t>
      </w:r>
    </w:p>
    <w:p w14:paraId="19D89985" w14:textId="77777777" w:rsidR="00704CAC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</w:t>
      </w:r>
      <w:r w:rsidRPr="00FE58AF">
        <w:rPr>
          <w:color w:val="000000"/>
          <w:sz w:val="20"/>
          <w:szCs w:val="20"/>
        </w:rPr>
        <w:t xml:space="preserve"> an </w:t>
      </w:r>
      <w:r w:rsidRPr="00FE58AF">
        <w:rPr>
          <w:b/>
          <w:bCs/>
          <w:color w:val="000000"/>
          <w:sz w:val="20"/>
          <w:szCs w:val="20"/>
        </w:rPr>
        <w:t>ETL</w:t>
      </w:r>
      <w:r w:rsidRPr="00FE58AF">
        <w:rPr>
          <w:color w:val="000000"/>
          <w:sz w:val="20"/>
          <w:szCs w:val="20"/>
        </w:rPr>
        <w:t xml:space="preserve"> pipeline with </w:t>
      </w:r>
      <w:r w:rsidRPr="00FE58AF">
        <w:rPr>
          <w:b/>
          <w:bCs/>
          <w:color w:val="000000"/>
          <w:sz w:val="20"/>
          <w:szCs w:val="20"/>
        </w:rPr>
        <w:t>Apache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Kafka</w:t>
      </w:r>
      <w:r w:rsidRPr="00FE58AF">
        <w:rPr>
          <w:color w:val="000000"/>
          <w:sz w:val="20"/>
          <w:szCs w:val="20"/>
        </w:rPr>
        <w:t xml:space="preserve"> to </w:t>
      </w:r>
      <w:r>
        <w:rPr>
          <w:color w:val="000000"/>
          <w:sz w:val="20"/>
          <w:szCs w:val="20"/>
        </w:rPr>
        <w:t>stream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SAP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data</w:t>
      </w:r>
      <w:r w:rsidRPr="00FE58AF">
        <w:rPr>
          <w:color w:val="000000"/>
          <w:sz w:val="20"/>
          <w:szCs w:val="20"/>
        </w:rPr>
        <w:t xml:space="preserve"> into </w:t>
      </w:r>
      <w:r>
        <w:rPr>
          <w:b/>
          <w:bCs/>
          <w:color w:val="000000"/>
          <w:sz w:val="20"/>
          <w:szCs w:val="20"/>
        </w:rPr>
        <w:t xml:space="preserve">MS MSQL Server </w:t>
      </w:r>
      <w:r>
        <w:rPr>
          <w:color w:val="000000"/>
          <w:sz w:val="20"/>
          <w:szCs w:val="20"/>
        </w:rPr>
        <w:t>as a speed layer</w:t>
      </w:r>
      <w:r w:rsidRPr="00FE58AF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and</w:t>
      </w:r>
      <w:r w:rsidRPr="00FE58AF">
        <w:rPr>
          <w:color w:val="000000"/>
          <w:sz w:val="20"/>
          <w:szCs w:val="20"/>
        </w:rPr>
        <w:t xml:space="preserve"> improved query </w:t>
      </w:r>
      <w:r>
        <w:rPr>
          <w:color w:val="000000"/>
          <w:sz w:val="20"/>
          <w:szCs w:val="20"/>
        </w:rPr>
        <w:t>performance</w:t>
      </w:r>
      <w:r w:rsidRPr="00FE58AF">
        <w:rPr>
          <w:color w:val="000000"/>
          <w:sz w:val="20"/>
          <w:szCs w:val="20"/>
        </w:rPr>
        <w:t xml:space="preserve"> by </w:t>
      </w:r>
      <w:r w:rsidRPr="00FE58AF">
        <w:rPr>
          <w:b/>
          <w:bCs/>
          <w:color w:val="000000"/>
          <w:sz w:val="20"/>
          <w:szCs w:val="20"/>
        </w:rPr>
        <w:t>50%</w:t>
      </w:r>
      <w:r w:rsidRPr="00FE58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through</w:t>
      </w:r>
      <w:r w:rsidRPr="00FE58AF">
        <w:rPr>
          <w:color w:val="000000"/>
          <w:sz w:val="20"/>
          <w:szCs w:val="20"/>
        </w:rPr>
        <w:t xml:space="preserve"> indexing. </w:t>
      </w:r>
    </w:p>
    <w:p w14:paraId="25863419" w14:textId="77777777" w:rsidR="00704CAC" w:rsidRPr="003064A2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Docker</w:t>
      </w:r>
      <w:r w:rsidRPr="00FE58AF">
        <w:rPr>
          <w:rFonts w:eastAsia="Times New Roman"/>
          <w:color w:val="000000"/>
          <w:sz w:val="20"/>
          <w:szCs w:val="20"/>
        </w:rPr>
        <w:t xml:space="preserve"> for containerization and integrated with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GitHub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Actions</w:t>
      </w:r>
      <w:r w:rsidRPr="00FE58AF">
        <w:rPr>
          <w:rFonts w:eastAsia="Times New Roman"/>
          <w:color w:val="000000"/>
          <w:sz w:val="20"/>
          <w:szCs w:val="20"/>
        </w:rPr>
        <w:t xml:space="preserve"> for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CI</w:t>
      </w:r>
      <w:r w:rsidRPr="00FE58AF">
        <w:rPr>
          <w:rFonts w:eastAsia="Times New Roman"/>
          <w:color w:val="000000"/>
          <w:sz w:val="20"/>
          <w:szCs w:val="20"/>
        </w:rPr>
        <w:t>/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CD</w:t>
      </w:r>
      <w:r w:rsidRPr="00FE58AF">
        <w:rPr>
          <w:rFonts w:eastAsia="Times New Roman"/>
          <w:color w:val="000000"/>
          <w:sz w:val="20"/>
          <w:szCs w:val="20"/>
        </w:rPr>
        <w:t xml:space="preserve"> pipeline. </w:t>
      </w:r>
    </w:p>
    <w:p w14:paraId="28896013" w14:textId="77777777" w:rsidR="00704CAC" w:rsidRPr="003064A2" w:rsidRDefault="00704CAC" w:rsidP="00704C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Leveraged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S3</w:t>
      </w:r>
      <w:r w:rsidRPr="00FE58AF">
        <w:rPr>
          <w:rFonts w:eastAsia="Times New Roman"/>
          <w:color w:val="000000"/>
          <w:sz w:val="20"/>
          <w:szCs w:val="20"/>
        </w:rPr>
        <w:t xml:space="preserve"> to store large volumes of SAP data and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Lambda</w:t>
      </w:r>
      <w:r w:rsidRPr="00FE58AF">
        <w:rPr>
          <w:rFonts w:eastAsia="Times New Roman"/>
          <w:color w:val="000000"/>
          <w:sz w:val="20"/>
          <w:szCs w:val="20"/>
        </w:rPr>
        <w:t xml:space="preserve"> to automate data processing</w:t>
      </w:r>
      <w:r>
        <w:rPr>
          <w:rFonts w:eastAsia="Times New Roman"/>
          <w:color w:val="000000"/>
          <w:sz w:val="18"/>
          <w:szCs w:val="18"/>
        </w:rPr>
        <w:t>.</w:t>
      </w:r>
    </w:p>
    <w:p w14:paraId="39378D33" w14:textId="77777777" w:rsidR="00704CAC" w:rsidRPr="003064A2" w:rsidRDefault="00704CAC" w:rsidP="00704C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14:paraId="23309E44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Crown Equipment, </w:t>
      </w:r>
      <w:r w:rsidRPr="00FE58AF">
        <w:rPr>
          <w:rFonts w:eastAsia="Times New Roman"/>
          <w:bCs/>
          <w:i/>
          <w:iCs/>
          <w:sz w:val="20"/>
          <w:szCs w:val="20"/>
        </w:rPr>
        <w:t>New Bremen, OH</w:t>
      </w:r>
      <w:r w:rsidRPr="00FE58AF">
        <w:rPr>
          <w:rFonts w:eastAsia="Times New Roman"/>
          <w:i/>
          <w:sz w:val="20"/>
          <w:szCs w:val="20"/>
        </w:rPr>
        <w:tab/>
        <w:t xml:space="preserve">           </w:t>
      </w:r>
      <w:r w:rsidRPr="00FE58AF">
        <w:rPr>
          <w:rFonts w:eastAsia="Times New Roman"/>
          <w:b/>
          <w:sz w:val="20"/>
          <w:szCs w:val="20"/>
        </w:rPr>
        <w:t>August 2023 – Dec 2023</w:t>
      </w:r>
    </w:p>
    <w:p w14:paraId="1B346E26" w14:textId="77777777" w:rsidR="00704CAC" w:rsidRPr="00FE58AF" w:rsidRDefault="00704CAC" w:rsidP="00704CAC">
      <w:pPr>
        <w:spacing w:after="0" w:line="240" w:lineRule="auto"/>
        <w:rPr>
          <w:rFonts w:eastAsia="Times New Roman"/>
          <w:b/>
          <w:i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 xml:space="preserve">Full Stack Software Engineer </w:t>
      </w:r>
      <w:r>
        <w:rPr>
          <w:rFonts w:eastAsia="Times New Roman"/>
          <w:b/>
          <w:i/>
          <w:sz w:val="20"/>
          <w:szCs w:val="20"/>
        </w:rPr>
        <w:t>I</w:t>
      </w:r>
      <w:r w:rsidRPr="00FE58AF">
        <w:rPr>
          <w:rFonts w:eastAsia="Times New Roman"/>
          <w:b/>
          <w:i/>
          <w:sz w:val="20"/>
          <w:szCs w:val="20"/>
        </w:rPr>
        <w:t>ntern</w:t>
      </w:r>
    </w:p>
    <w:p w14:paraId="45725A4E" w14:textId="77777777" w:rsidR="00704CAC" w:rsidRPr="00FE58AF" w:rsidRDefault="00704CAC" w:rsidP="00704CA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Developed an internal invoicing application using </w:t>
      </w:r>
      <w:r w:rsidRPr="00FE58AF">
        <w:rPr>
          <w:rFonts w:eastAsia="Times New Roman"/>
          <w:b/>
          <w:bCs/>
          <w:sz w:val="20"/>
          <w:szCs w:val="20"/>
        </w:rPr>
        <w:t>Angular</w:t>
      </w:r>
      <w:r w:rsidRPr="00FE58AF">
        <w:rPr>
          <w:rFonts w:eastAsia="Times New Roman"/>
          <w:sz w:val="20"/>
          <w:szCs w:val="20"/>
        </w:rPr>
        <w:t xml:space="preserve"> and </w:t>
      </w:r>
      <w:r>
        <w:rPr>
          <w:rFonts w:eastAsia="Times New Roman"/>
          <w:sz w:val="20"/>
          <w:szCs w:val="20"/>
        </w:rPr>
        <w:t>built scalable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REST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APIs</w:t>
      </w:r>
      <w:r w:rsidRPr="00FE58AF">
        <w:rPr>
          <w:rFonts w:eastAsia="Times New Roman"/>
          <w:sz w:val="20"/>
          <w:szCs w:val="20"/>
        </w:rPr>
        <w:t xml:space="preserve"> in </w:t>
      </w:r>
      <w:r w:rsidRPr="00FE58AF">
        <w:rPr>
          <w:rFonts w:eastAsia="Times New Roman"/>
          <w:b/>
          <w:bCs/>
          <w:sz w:val="20"/>
          <w:szCs w:val="20"/>
        </w:rPr>
        <w:t>Spring Boot</w:t>
      </w:r>
      <w:r w:rsidRPr="00FE58AF">
        <w:rPr>
          <w:rFonts w:eastAsia="Times New Roman"/>
          <w:sz w:val="20"/>
          <w:szCs w:val="20"/>
        </w:rPr>
        <w:t xml:space="preserve"> to reduce invoice processing time by </w:t>
      </w:r>
      <w:r w:rsidRPr="00FE58AF">
        <w:rPr>
          <w:rFonts w:eastAsia="Times New Roman"/>
          <w:b/>
          <w:bCs/>
          <w:sz w:val="20"/>
          <w:szCs w:val="20"/>
        </w:rPr>
        <w:t xml:space="preserve">90%. </w:t>
      </w:r>
    </w:p>
    <w:p w14:paraId="4EFF4C82" w14:textId="77777777" w:rsidR="00704CAC" w:rsidRPr="00FE58AF" w:rsidRDefault="00704CAC" w:rsidP="00704CAC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Optimized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SQL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queries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FE58AF">
        <w:rPr>
          <w:rFonts w:ascii="Calibri" w:hAnsi="Calibri" w:cs="Calibri"/>
          <w:b/>
          <w:bCs/>
          <w:sz w:val="20"/>
          <w:szCs w:val="20"/>
        </w:rPr>
        <w:t>stored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procedures</w:t>
      </w:r>
      <w:r w:rsidRPr="00FE58AF">
        <w:rPr>
          <w:rFonts w:ascii="Calibri" w:hAnsi="Calibri" w:cs="Calibri"/>
          <w:sz w:val="20"/>
          <w:szCs w:val="20"/>
        </w:rPr>
        <w:t xml:space="preserve"> to process large datasets, resulting in </w:t>
      </w:r>
      <w:r w:rsidRPr="00FE58AF">
        <w:rPr>
          <w:rFonts w:ascii="Calibri" w:hAnsi="Calibri" w:cs="Calibri"/>
          <w:b/>
          <w:bCs/>
          <w:sz w:val="20"/>
          <w:szCs w:val="20"/>
        </w:rPr>
        <w:t>50%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faster</w:t>
      </w:r>
      <w:r w:rsidRPr="00FE58AF">
        <w:rPr>
          <w:rFonts w:ascii="Calibri" w:hAnsi="Calibri" w:cs="Calibri"/>
          <w:sz w:val="20"/>
          <w:szCs w:val="20"/>
        </w:rPr>
        <w:t xml:space="preserve"> financial reporting.  </w:t>
      </w:r>
    </w:p>
    <w:p w14:paraId="3326FFD4" w14:textId="77777777" w:rsidR="00704CAC" w:rsidRPr="00FE58AF" w:rsidRDefault="00704CAC" w:rsidP="00704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sz w:val="20"/>
          <w:szCs w:val="20"/>
        </w:rPr>
        <w:t>Unit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Tests</w:t>
      </w:r>
      <w:r w:rsidRPr="00FE58AF">
        <w:rPr>
          <w:rFonts w:eastAsia="Times New Roman"/>
          <w:sz w:val="20"/>
          <w:szCs w:val="20"/>
        </w:rPr>
        <w:t xml:space="preserve"> using </w:t>
      </w:r>
      <w:r w:rsidRPr="00FE58AF">
        <w:rPr>
          <w:rFonts w:eastAsia="Times New Roman"/>
          <w:b/>
          <w:bCs/>
          <w:sz w:val="20"/>
          <w:szCs w:val="20"/>
        </w:rPr>
        <w:t>Jasmine</w:t>
      </w:r>
      <w:r w:rsidRPr="00FE58AF">
        <w:rPr>
          <w:rFonts w:eastAsia="Times New Roman"/>
          <w:sz w:val="20"/>
          <w:szCs w:val="20"/>
        </w:rPr>
        <w:t xml:space="preserve">, identified edge-cases and performed debugging, achieving a </w:t>
      </w:r>
      <w:r w:rsidRPr="00FE58AF">
        <w:rPr>
          <w:rFonts w:eastAsia="Times New Roman"/>
          <w:b/>
          <w:bCs/>
          <w:sz w:val="20"/>
          <w:szCs w:val="20"/>
        </w:rPr>
        <w:t>95%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coverage</w:t>
      </w:r>
      <w:r w:rsidRPr="00FE58AF">
        <w:rPr>
          <w:rFonts w:eastAsia="Times New Roman"/>
          <w:sz w:val="20"/>
          <w:szCs w:val="20"/>
        </w:rPr>
        <w:t>.</w:t>
      </w:r>
    </w:p>
    <w:p w14:paraId="7A31315E" w14:textId="77777777" w:rsidR="00704CAC" w:rsidRPr="00FE58AF" w:rsidRDefault="00704CAC" w:rsidP="00704CAC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 w:rsidRPr="00FE58AF">
        <w:rPr>
          <w:rFonts w:ascii="Calibri" w:hAnsi="Calibri" w:cs="Calibri"/>
          <w:sz w:val="20"/>
          <w:szCs w:val="20"/>
        </w:rPr>
        <w:t xml:space="preserve">Collaborated with cross-functional teams in the Software Development Life Cycle in an </w:t>
      </w:r>
      <w:r w:rsidRPr="00FE58AF">
        <w:rPr>
          <w:rFonts w:ascii="Calibri" w:hAnsi="Calibri" w:cs="Calibri"/>
          <w:b/>
          <w:bCs/>
          <w:sz w:val="20"/>
          <w:szCs w:val="20"/>
        </w:rPr>
        <w:t xml:space="preserve">Agile/Scrum </w:t>
      </w:r>
      <w:r w:rsidRPr="00FE58AF">
        <w:rPr>
          <w:rFonts w:ascii="Calibri" w:hAnsi="Calibri" w:cs="Calibri"/>
          <w:sz w:val="20"/>
          <w:szCs w:val="20"/>
        </w:rPr>
        <w:t xml:space="preserve">environment, performing </w:t>
      </w:r>
      <w:r w:rsidRPr="00E4182F">
        <w:rPr>
          <w:rFonts w:ascii="Calibri" w:hAnsi="Calibri" w:cs="Calibri"/>
          <w:b/>
          <w:bCs/>
          <w:sz w:val="20"/>
          <w:szCs w:val="20"/>
        </w:rPr>
        <w:t>Code Review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E4182F">
        <w:rPr>
          <w:rFonts w:ascii="Calibri" w:hAnsi="Calibri" w:cs="Calibri"/>
          <w:b/>
          <w:bCs/>
          <w:sz w:val="20"/>
          <w:szCs w:val="20"/>
        </w:rPr>
        <w:t>QA</w:t>
      </w:r>
      <w:r w:rsidRPr="00FE58AF">
        <w:rPr>
          <w:rFonts w:ascii="Calibri" w:hAnsi="Calibri" w:cs="Calibri"/>
          <w:sz w:val="20"/>
          <w:szCs w:val="20"/>
        </w:rPr>
        <w:t xml:space="preserve"> through </w:t>
      </w:r>
      <w:r w:rsidRPr="00FE58AF">
        <w:rPr>
          <w:rFonts w:ascii="Calibri" w:hAnsi="Calibri" w:cs="Calibri"/>
          <w:b/>
          <w:bCs/>
          <w:sz w:val="20"/>
          <w:szCs w:val="20"/>
        </w:rPr>
        <w:t>Jira</w:t>
      </w:r>
      <w:r w:rsidRPr="00FE58AF">
        <w:rPr>
          <w:rFonts w:ascii="Calibri" w:hAnsi="Calibri" w:cs="Calibri"/>
          <w:sz w:val="20"/>
          <w:szCs w:val="20"/>
        </w:rPr>
        <w:t xml:space="preserve">-based workflows, and maintained </w:t>
      </w:r>
      <w:r w:rsidRPr="00FE58AF">
        <w:rPr>
          <w:rFonts w:ascii="Calibri" w:hAnsi="Calibri" w:cs="Calibri"/>
          <w:b/>
          <w:bCs/>
          <w:sz w:val="20"/>
          <w:szCs w:val="20"/>
        </w:rPr>
        <w:t>technical documentation</w:t>
      </w:r>
      <w:r w:rsidRPr="00FE58AF">
        <w:rPr>
          <w:rFonts w:ascii="Calibri" w:hAnsi="Calibri" w:cs="Calibri"/>
          <w:sz w:val="20"/>
          <w:szCs w:val="20"/>
        </w:rPr>
        <w:t xml:space="preserve">. </w:t>
      </w:r>
      <w:r w:rsidRPr="00FE58AF">
        <w:rPr>
          <w:sz w:val="20"/>
          <w:szCs w:val="20"/>
        </w:rPr>
        <w:t xml:space="preserve"> </w:t>
      </w:r>
    </w:p>
    <w:p w14:paraId="4C3FDCAF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Technochrafts, </w:t>
      </w:r>
      <w:r w:rsidRPr="00FE58AF">
        <w:rPr>
          <w:rFonts w:eastAsia="Times New Roman"/>
          <w:bCs/>
          <w:i/>
          <w:iCs/>
          <w:sz w:val="20"/>
          <w:szCs w:val="20"/>
        </w:rPr>
        <w:t>remote</w:t>
      </w:r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b/>
          <w:sz w:val="20"/>
          <w:szCs w:val="20"/>
        </w:rPr>
        <w:t>January 2023 – July 2023</w:t>
      </w:r>
    </w:p>
    <w:p w14:paraId="4901F0E0" w14:textId="77777777" w:rsidR="00704CAC" w:rsidRPr="00FE58AF" w:rsidRDefault="00704CAC" w:rsidP="00704CAC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 xml:space="preserve">Software Engineer </w:t>
      </w:r>
      <w:r>
        <w:rPr>
          <w:rFonts w:eastAsia="Times New Roman"/>
          <w:b/>
          <w:i/>
          <w:sz w:val="20"/>
          <w:szCs w:val="20"/>
        </w:rPr>
        <w:t>I</w:t>
      </w:r>
      <w:r w:rsidRPr="00FE58AF">
        <w:rPr>
          <w:rFonts w:eastAsia="Times New Roman"/>
          <w:b/>
          <w:i/>
          <w:sz w:val="20"/>
          <w:szCs w:val="20"/>
        </w:rPr>
        <w:t>ntern</w:t>
      </w:r>
    </w:p>
    <w:p w14:paraId="6A82B044" w14:textId="77777777" w:rsidR="00704CAC" w:rsidRPr="00FE58AF" w:rsidRDefault="00704CAC" w:rsidP="00704CA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sz w:val="20"/>
          <w:szCs w:val="20"/>
        </w:rPr>
        <w:t xml:space="preserve">Developed a secure login system using </w:t>
      </w:r>
      <w:r>
        <w:rPr>
          <w:b/>
          <w:bCs/>
          <w:sz w:val="20"/>
          <w:szCs w:val="20"/>
        </w:rPr>
        <w:t>ASP.NET Core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 w:rsidRPr="00FE58AF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Entity Framework Core</w:t>
      </w:r>
      <w:r>
        <w:rPr>
          <w:sz w:val="20"/>
          <w:szCs w:val="20"/>
        </w:rPr>
        <w:t xml:space="preserve">, implementing </w:t>
      </w:r>
      <w:r w:rsidRPr="00FE58AF">
        <w:rPr>
          <w:b/>
          <w:bCs/>
          <w:sz w:val="20"/>
          <w:szCs w:val="20"/>
        </w:rPr>
        <w:t>OAuth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2.0</w:t>
      </w:r>
      <w:r>
        <w:rPr>
          <w:b/>
          <w:bCs/>
          <w:sz w:val="20"/>
          <w:szCs w:val="20"/>
        </w:rPr>
        <w:t xml:space="preserve"> </w:t>
      </w:r>
      <w:r w:rsidRPr="00900554">
        <w:rPr>
          <w:sz w:val="20"/>
          <w:szCs w:val="20"/>
        </w:rPr>
        <w:t>and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JWT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for authentication and session management</w:t>
      </w:r>
      <w:r w:rsidRPr="00FE58AF">
        <w:rPr>
          <w:sz w:val="20"/>
          <w:szCs w:val="20"/>
        </w:rPr>
        <w:t xml:space="preserve">. </w:t>
      </w:r>
      <w:r w:rsidRPr="00FE58AF">
        <w:rPr>
          <w:rFonts w:eastAsia="Times New Roman"/>
          <w:sz w:val="20"/>
          <w:szCs w:val="20"/>
        </w:rPr>
        <w:t xml:space="preserve"> </w:t>
      </w:r>
    </w:p>
    <w:p w14:paraId="32B11A50" w14:textId="77777777" w:rsidR="00704CAC" w:rsidRPr="00EC4C63" w:rsidRDefault="00704CAC" w:rsidP="00704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Deployed</w:t>
      </w:r>
      <w:r w:rsidRPr="00EC4C63">
        <w:rPr>
          <w:sz w:val="20"/>
          <w:szCs w:val="20"/>
        </w:rPr>
        <w:t xml:space="preserve"> </w:t>
      </w:r>
      <w:r w:rsidRPr="00DD19C6">
        <w:rPr>
          <w:b/>
          <w:bCs/>
          <w:sz w:val="20"/>
          <w:szCs w:val="20"/>
        </w:rPr>
        <w:t>RESTful</w:t>
      </w:r>
      <w:r>
        <w:rPr>
          <w:b/>
          <w:bCs/>
          <w:sz w:val="20"/>
          <w:szCs w:val="20"/>
        </w:rPr>
        <w:t xml:space="preserve"> APIs </w:t>
      </w:r>
      <w:r w:rsidRPr="00DD19C6">
        <w:rPr>
          <w:sz w:val="20"/>
          <w:szCs w:val="20"/>
        </w:rPr>
        <w:t>with</w:t>
      </w:r>
      <w:r w:rsidRPr="00EC4C63">
        <w:rPr>
          <w:sz w:val="20"/>
          <w:szCs w:val="20"/>
        </w:rPr>
        <w:t xml:space="preserve"> </w:t>
      </w:r>
      <w:r w:rsidRPr="00EC4C63">
        <w:rPr>
          <w:b/>
          <w:bCs/>
          <w:sz w:val="20"/>
          <w:szCs w:val="20"/>
        </w:rPr>
        <w:t xml:space="preserve">NGINX </w:t>
      </w:r>
      <w:r w:rsidRPr="00EC4C63">
        <w:rPr>
          <w:sz w:val="20"/>
          <w:szCs w:val="20"/>
        </w:rPr>
        <w:t xml:space="preserve">on </w:t>
      </w:r>
      <w:r w:rsidRPr="00EC4C63">
        <w:rPr>
          <w:b/>
          <w:bCs/>
          <w:sz w:val="20"/>
          <w:szCs w:val="20"/>
        </w:rPr>
        <w:t xml:space="preserve">Azure App Service </w:t>
      </w:r>
      <w:r>
        <w:rPr>
          <w:sz w:val="20"/>
          <w:szCs w:val="20"/>
        </w:rPr>
        <w:t>implementing</w:t>
      </w:r>
      <w:r w:rsidRPr="00EC4C63">
        <w:rPr>
          <w:sz w:val="20"/>
          <w:szCs w:val="20"/>
        </w:rPr>
        <w:t xml:space="preserve"> server-side caching</w:t>
      </w:r>
      <w:r>
        <w:rPr>
          <w:sz w:val="20"/>
          <w:szCs w:val="20"/>
        </w:rPr>
        <w:t xml:space="preserve"> and load balancing</w:t>
      </w:r>
      <w:r w:rsidRPr="00EC4C63">
        <w:rPr>
          <w:sz w:val="20"/>
          <w:szCs w:val="20"/>
        </w:rPr>
        <w:t xml:space="preserve"> </w:t>
      </w:r>
      <w:r>
        <w:rPr>
          <w:sz w:val="20"/>
          <w:szCs w:val="20"/>
        </w:rPr>
        <w:t>to improve API</w:t>
      </w:r>
      <w:r w:rsidRPr="00EC4C63">
        <w:rPr>
          <w:sz w:val="20"/>
          <w:szCs w:val="20"/>
        </w:rPr>
        <w:t xml:space="preserve"> performance by </w:t>
      </w:r>
      <w:r w:rsidRPr="00EC4C63">
        <w:rPr>
          <w:b/>
          <w:bCs/>
          <w:sz w:val="20"/>
          <w:szCs w:val="20"/>
        </w:rPr>
        <w:t>45%</w:t>
      </w:r>
      <w:r w:rsidRPr="00EC4C63">
        <w:rPr>
          <w:sz w:val="20"/>
          <w:szCs w:val="20"/>
        </w:rPr>
        <w:t>.</w:t>
      </w:r>
    </w:p>
    <w:p w14:paraId="4F4B4155" w14:textId="77777777" w:rsidR="00704CAC" w:rsidRPr="008A558E" w:rsidRDefault="00704CAC" w:rsidP="00704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Implemented</w:t>
      </w:r>
      <w:r w:rsidRPr="008A558E">
        <w:rPr>
          <w:sz w:val="20"/>
          <w:szCs w:val="20"/>
        </w:rPr>
        <w:t xml:space="preserve"> a CI/CD pipeline with GitLab C</w:t>
      </w:r>
      <w:r>
        <w:rPr>
          <w:sz w:val="20"/>
          <w:szCs w:val="20"/>
        </w:rPr>
        <w:t>I</w:t>
      </w:r>
      <w:r w:rsidRPr="008A558E">
        <w:rPr>
          <w:sz w:val="20"/>
          <w:szCs w:val="20"/>
        </w:rPr>
        <w:t xml:space="preserve"> and Docker</w:t>
      </w:r>
      <w:r>
        <w:rPr>
          <w:sz w:val="20"/>
          <w:szCs w:val="20"/>
        </w:rPr>
        <w:t xml:space="preserve"> </w:t>
      </w:r>
      <w:r w:rsidRPr="008A558E">
        <w:rPr>
          <w:sz w:val="20"/>
          <w:szCs w:val="20"/>
        </w:rPr>
        <w:t xml:space="preserve">to automate testing </w:t>
      </w:r>
      <w:r>
        <w:rPr>
          <w:sz w:val="20"/>
          <w:szCs w:val="20"/>
        </w:rPr>
        <w:t xml:space="preserve">and streamline deployments. </w:t>
      </w:r>
    </w:p>
    <w:p w14:paraId="151644A8" w14:textId="77777777" w:rsidR="00704CAC" w:rsidRPr="00B97577" w:rsidRDefault="00704CAC" w:rsidP="00704CAC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B97577">
        <w:rPr>
          <w:rFonts w:eastAsia="Times New Roman"/>
          <w:b/>
        </w:rPr>
        <w:t xml:space="preserve">PROJECTS </w:t>
      </w:r>
    </w:p>
    <w:p w14:paraId="12548E4B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8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Job Application Automation Suite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>
        <w:rPr>
          <w:rFonts w:eastAsia="Times New Roman"/>
          <w:bCs/>
          <w:sz w:val="20"/>
          <w:szCs w:val="20"/>
        </w:rPr>
        <w:t xml:space="preserve">| </w:t>
      </w:r>
      <w:r w:rsidRPr="00822173">
        <w:rPr>
          <w:rFonts w:eastAsia="Times New Roman"/>
          <w:bCs/>
          <w:i/>
          <w:iCs/>
          <w:sz w:val="20"/>
          <w:szCs w:val="20"/>
        </w:rPr>
        <w:t>Python, OpenAI API, Selenium, Pandas, Tkinter</w:t>
      </w:r>
      <w:r>
        <w:rPr>
          <w:rFonts w:eastAsia="Times New Roman"/>
          <w:b/>
          <w:sz w:val="20"/>
          <w:szCs w:val="20"/>
        </w:rPr>
        <w:tab/>
        <w:t>September 2025</w:t>
      </w:r>
    </w:p>
    <w:p w14:paraId="50E37BA2" w14:textId="77777777" w:rsidR="00704CAC" w:rsidRPr="00822173" w:rsidRDefault="00704CAC" w:rsidP="00704CAC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</w:t>
      </w:r>
      <w:r>
        <w:rPr>
          <w:sz w:val="20"/>
          <w:szCs w:val="20"/>
        </w:rPr>
        <w:t xml:space="preserve">integrated Desktop application GUI with </w:t>
      </w:r>
      <w:r w:rsidRPr="002E4E4B">
        <w:rPr>
          <w:b/>
          <w:bCs/>
          <w:sz w:val="20"/>
          <w:szCs w:val="20"/>
        </w:rPr>
        <w:t>Tkinter</w:t>
      </w:r>
      <w:r>
        <w:rPr>
          <w:sz w:val="20"/>
          <w:szCs w:val="20"/>
        </w:rPr>
        <w:t xml:space="preserve">, using </w:t>
      </w:r>
      <w:r w:rsidRPr="002E4E4B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and </w:t>
      </w:r>
      <w:r w:rsidRPr="002E4E4B">
        <w:rPr>
          <w:b/>
          <w:bCs/>
          <w:sz w:val="20"/>
          <w:szCs w:val="20"/>
        </w:rPr>
        <w:t>Selenium</w:t>
      </w:r>
      <w:r>
        <w:rPr>
          <w:sz w:val="20"/>
          <w:szCs w:val="20"/>
        </w:rPr>
        <w:t xml:space="preserve"> to scrape saved jobs from various job boards, then leveraged </w:t>
      </w:r>
      <w:r w:rsidRPr="002E4E4B">
        <w:rPr>
          <w:b/>
          <w:bCs/>
          <w:sz w:val="20"/>
          <w:szCs w:val="20"/>
        </w:rPr>
        <w:t>OpenAI</w:t>
      </w:r>
      <w:r>
        <w:rPr>
          <w:sz w:val="20"/>
          <w:szCs w:val="20"/>
        </w:rPr>
        <w:t xml:space="preserve"> </w:t>
      </w:r>
      <w:r w:rsidRPr="002E4E4B">
        <w:rPr>
          <w:b/>
          <w:bCs/>
          <w:sz w:val="20"/>
          <w:szCs w:val="20"/>
        </w:rPr>
        <w:t>API</w:t>
      </w:r>
      <w:r>
        <w:rPr>
          <w:sz w:val="20"/>
          <w:szCs w:val="20"/>
        </w:rPr>
        <w:t xml:space="preserve"> to generate AI-tailored resume DOCX files with Prompt Engineering. </w:t>
      </w:r>
      <w:r>
        <w:rPr>
          <w:sz w:val="20"/>
          <w:szCs w:val="20"/>
        </w:rPr>
        <w:br/>
      </w:r>
    </w:p>
    <w:p w14:paraId="420ACC05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9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Machine Learning Intern</w:t>
        </w:r>
      </w:hyperlink>
      <w:r>
        <w:rPr>
          <w:rFonts w:eastAsia="Times New Roman"/>
          <w:b/>
          <w:sz w:val="20"/>
          <w:szCs w:val="20"/>
        </w:rPr>
        <w:t xml:space="preserve"> – Anonymous Intern Company</w:t>
      </w:r>
      <w:r>
        <w:rPr>
          <w:rFonts w:eastAsia="Times New Roman"/>
          <w:b/>
          <w:sz w:val="20"/>
          <w:szCs w:val="20"/>
        </w:rPr>
        <w:tab/>
        <w:t>August 2024 – May 2025</w:t>
      </w:r>
    </w:p>
    <w:p w14:paraId="3341B150" w14:textId="77777777" w:rsidR="00704CAC" w:rsidRPr="00FE58AF" w:rsidRDefault="00704CAC" w:rsidP="00704CAC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XG-Boost model for predictive insurance </w:t>
      </w:r>
      <w:r>
        <w:rPr>
          <w:sz w:val="20"/>
          <w:szCs w:val="20"/>
        </w:rPr>
        <w:t>premiums</w:t>
      </w:r>
      <w:r w:rsidRPr="00081DD2">
        <w:rPr>
          <w:sz w:val="20"/>
          <w:szCs w:val="20"/>
        </w:rPr>
        <w:t xml:space="preserve">, improving accuracy by </w:t>
      </w:r>
      <w:r>
        <w:rPr>
          <w:sz w:val="20"/>
          <w:szCs w:val="20"/>
        </w:rPr>
        <w:t>24</w:t>
      </w:r>
      <w:r w:rsidRPr="00081DD2">
        <w:rPr>
          <w:sz w:val="20"/>
          <w:szCs w:val="20"/>
        </w:rPr>
        <w:t>%</w:t>
      </w:r>
      <w:r>
        <w:rPr>
          <w:sz w:val="20"/>
          <w:szCs w:val="20"/>
        </w:rPr>
        <w:t>. D</w:t>
      </w:r>
      <w:r w:rsidRPr="00081DD2">
        <w:rPr>
          <w:sz w:val="20"/>
          <w:szCs w:val="20"/>
        </w:rPr>
        <w:t>eployed an automated MLOps CI/CD pipeline that reduced retraining time by 25% and enabled real-time updates for datasets over 10M rows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14:paraId="7A3C0733" w14:textId="77777777" w:rsidR="00704CAC" w:rsidRPr="00200120" w:rsidRDefault="00704CAC" w:rsidP="00704CAC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>LEADERSHIP</w:t>
      </w:r>
    </w:p>
    <w:p w14:paraId="6BED381F" w14:textId="77777777" w:rsidR="00704CAC" w:rsidRPr="00FE58AF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10" w:history="1">
        <w:r w:rsidRPr="00977843">
          <w:rPr>
            <w:rStyle w:val="Hyperlink"/>
            <w:rFonts w:eastAsia="Times New Roman"/>
            <w:b/>
            <w:sz w:val="20"/>
            <w:szCs w:val="20"/>
          </w:rPr>
          <w:t>Toledo Codes (Fellowship and Student Org)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–</w:t>
      </w:r>
      <w:r>
        <w:rPr>
          <w:rFonts w:eastAsia="Times New Roman"/>
          <w:b/>
          <w:sz w:val="20"/>
          <w:szCs w:val="20"/>
        </w:rPr>
        <w:t xml:space="preserve"> Co-Founder</w:t>
      </w:r>
      <w:r>
        <w:rPr>
          <w:rFonts w:eastAsia="Times New Roman"/>
          <w:b/>
          <w:sz w:val="20"/>
          <w:szCs w:val="20"/>
        </w:rPr>
        <w:tab/>
        <w:t>February 2025 - Present</w:t>
      </w:r>
    </w:p>
    <w:p w14:paraId="068EDC33" w14:textId="77777777" w:rsidR="00704CAC" w:rsidRPr="00FA33D0" w:rsidRDefault="00704CAC" w:rsidP="00704CAC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Co-founded</w:t>
      </w:r>
      <w:r w:rsidRPr="00FA33D0">
        <w:rPr>
          <w:sz w:val="20"/>
          <w:szCs w:val="20"/>
        </w:rPr>
        <w:t xml:space="preserve"> and </w:t>
      </w:r>
      <w:r>
        <w:rPr>
          <w:sz w:val="20"/>
          <w:szCs w:val="20"/>
        </w:rPr>
        <w:t>led</w:t>
      </w:r>
      <w:r w:rsidRPr="00FA33D0">
        <w:rPr>
          <w:sz w:val="20"/>
          <w:szCs w:val="20"/>
        </w:rPr>
        <w:t xml:space="preserve"> Toledo Codes, </w:t>
      </w:r>
      <w:r>
        <w:rPr>
          <w:sz w:val="20"/>
          <w:szCs w:val="20"/>
        </w:rPr>
        <w:t>spearheading</w:t>
      </w:r>
      <w:r w:rsidRPr="00FA33D0">
        <w:rPr>
          <w:sz w:val="20"/>
          <w:szCs w:val="20"/>
        </w:rPr>
        <w:t xml:space="preserve"> a fellowship program and campus student organization to expand local tech engagement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t xml:space="preserve"> First fellowship project – sourced from the City of Toledo. </w:t>
      </w:r>
    </w:p>
    <w:p w14:paraId="31A24966" w14:textId="77777777" w:rsidR="00704CAC" w:rsidRPr="003C5C46" w:rsidRDefault="00704CAC" w:rsidP="00704CAC">
      <w:pPr>
        <w:pStyle w:val="ListParagraph"/>
        <w:tabs>
          <w:tab w:val="right" w:pos="10620"/>
        </w:tabs>
        <w:spacing w:after="0" w:line="240" w:lineRule="auto"/>
        <w:rPr>
          <w:rFonts w:eastAsia="Times New Roman"/>
          <w:i/>
          <w:sz w:val="18"/>
          <w:szCs w:val="18"/>
        </w:rPr>
      </w:pPr>
      <w:r w:rsidRPr="003C5C46">
        <w:rPr>
          <w:rFonts w:eastAsia="Times New Roman"/>
          <w:b/>
          <w:sz w:val="20"/>
          <w:szCs w:val="20"/>
        </w:rPr>
        <w:tab/>
        <w:t xml:space="preserve">    </w:t>
      </w:r>
    </w:p>
    <w:p w14:paraId="39E6A2B9" w14:textId="77777777" w:rsidR="00704CAC" w:rsidRPr="009E1D33" w:rsidRDefault="00704CAC" w:rsidP="00704CAC">
      <w:pPr>
        <w:pBdr>
          <w:bottom w:val="single" w:sz="6" w:space="0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>EDUCATION</w:t>
      </w:r>
    </w:p>
    <w:p w14:paraId="5FFD76C9" w14:textId="77777777" w:rsidR="00704CAC" w:rsidRPr="0026630E" w:rsidRDefault="00704CAC" w:rsidP="00704CAC">
      <w:pPr>
        <w:tabs>
          <w:tab w:val="right" w:pos="10620"/>
        </w:tabs>
        <w:spacing w:after="0" w:line="240" w:lineRule="auto"/>
        <w:rPr>
          <w:rFonts w:eastAsia="Times New Roman"/>
          <w:b/>
          <w:bCs/>
          <w:iCs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University of Toledo</w:t>
      </w:r>
      <w:r w:rsidRPr="00FE58AF">
        <w:rPr>
          <w:rFonts w:eastAsia="Times New Roman"/>
          <w:i/>
          <w:sz w:val="20"/>
          <w:szCs w:val="20"/>
        </w:rPr>
        <w:t>,</w:t>
      </w:r>
      <w:r w:rsidRPr="00FE58AF">
        <w:rPr>
          <w:rFonts w:eastAsia="Times New Roman"/>
          <w:b/>
          <w:i/>
          <w:sz w:val="20"/>
          <w:szCs w:val="20"/>
        </w:rPr>
        <w:t xml:space="preserve">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26630E">
        <w:rPr>
          <w:rFonts w:eastAsia="Times New Roman"/>
          <w:b/>
          <w:bCs/>
          <w:iCs/>
          <w:sz w:val="20"/>
          <w:szCs w:val="20"/>
        </w:rPr>
        <w:t>Graduated – May 2025</w:t>
      </w:r>
    </w:p>
    <w:p w14:paraId="19C2E639" w14:textId="77777777" w:rsidR="00704CAC" w:rsidRPr="00FE58AF" w:rsidRDefault="00704CAC" w:rsidP="00704CAC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Bachelor of Science Degree Recipient | GPA – 3.3 | Major: Computer Science Engineering</w:t>
      </w:r>
    </w:p>
    <w:p w14:paraId="496B2BB0" w14:textId="603C4A0D" w:rsidR="00A70AEC" w:rsidRPr="00704CAC" w:rsidRDefault="00704CAC" w:rsidP="00704CAC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Honors and Awards: Dean’s List (2020 – 2022), UToledo Rockets Scholarship, Engineering Scholarship</w:t>
      </w:r>
    </w:p>
    <w:sectPr w:rsidR="00A70AEC" w:rsidRPr="00704CAC" w:rsidSect="00D127D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48F2"/>
    <w:multiLevelType w:val="multilevel"/>
    <w:tmpl w:val="7EB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06CD"/>
    <w:multiLevelType w:val="multilevel"/>
    <w:tmpl w:val="29E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2C5ACC"/>
    <w:multiLevelType w:val="multilevel"/>
    <w:tmpl w:val="180A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F557AA"/>
    <w:multiLevelType w:val="hybridMultilevel"/>
    <w:tmpl w:val="877035DC"/>
    <w:lvl w:ilvl="0" w:tplc="FE38711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52D4F"/>
    <w:multiLevelType w:val="hybridMultilevel"/>
    <w:tmpl w:val="7A28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0470">
    <w:abstractNumId w:val="0"/>
  </w:num>
  <w:num w:numId="2" w16cid:durableId="317732140">
    <w:abstractNumId w:val="5"/>
  </w:num>
  <w:num w:numId="3" w16cid:durableId="684941752">
    <w:abstractNumId w:val="4"/>
  </w:num>
  <w:num w:numId="4" w16cid:durableId="174730120">
    <w:abstractNumId w:val="1"/>
  </w:num>
  <w:num w:numId="5" w16cid:durableId="628897385">
    <w:abstractNumId w:val="2"/>
  </w:num>
  <w:num w:numId="6" w16cid:durableId="230192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76"/>
    <w:rsid w:val="0000358A"/>
    <w:rsid w:val="00006825"/>
    <w:rsid w:val="000E682C"/>
    <w:rsid w:val="001479B3"/>
    <w:rsid w:val="00171522"/>
    <w:rsid w:val="00186095"/>
    <w:rsid w:val="001C6A22"/>
    <w:rsid w:val="001F5B7E"/>
    <w:rsid w:val="00200120"/>
    <w:rsid w:val="002A0B76"/>
    <w:rsid w:val="003064A2"/>
    <w:rsid w:val="003A1FA5"/>
    <w:rsid w:val="003C5C46"/>
    <w:rsid w:val="003D0160"/>
    <w:rsid w:val="004D12C7"/>
    <w:rsid w:val="005B4F25"/>
    <w:rsid w:val="006C4AED"/>
    <w:rsid w:val="00704CAC"/>
    <w:rsid w:val="00706C35"/>
    <w:rsid w:val="0075630A"/>
    <w:rsid w:val="008012B2"/>
    <w:rsid w:val="0082663B"/>
    <w:rsid w:val="00897024"/>
    <w:rsid w:val="008A558E"/>
    <w:rsid w:val="008D5741"/>
    <w:rsid w:val="009562B2"/>
    <w:rsid w:val="009638F2"/>
    <w:rsid w:val="00977843"/>
    <w:rsid w:val="00A70AEC"/>
    <w:rsid w:val="00A86561"/>
    <w:rsid w:val="00A87A14"/>
    <w:rsid w:val="00B741D7"/>
    <w:rsid w:val="00BA6938"/>
    <w:rsid w:val="00BD4FCA"/>
    <w:rsid w:val="00C93423"/>
    <w:rsid w:val="00CC1F13"/>
    <w:rsid w:val="00D127DB"/>
    <w:rsid w:val="00DD19C6"/>
    <w:rsid w:val="00E4182F"/>
    <w:rsid w:val="00E453CB"/>
    <w:rsid w:val="00E67FAD"/>
    <w:rsid w:val="00F922F9"/>
    <w:rsid w:val="00FA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63EEF"/>
  <w15:chartTrackingRefBased/>
  <w15:docId w15:val="{96B43930-BA8B-0849-9958-86851491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04CAC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variable">
    <w:name w:val="hljs-variable"/>
    <w:basedOn w:val="DefaultParagraphFont"/>
    <w:rsid w:val="00D127DB"/>
  </w:style>
  <w:style w:type="character" w:customStyle="1" w:styleId="hljs-operator">
    <w:name w:val="hljs-operator"/>
    <w:basedOn w:val="DefaultParagraphFont"/>
    <w:rsid w:val="00D127DB"/>
  </w:style>
  <w:style w:type="character" w:customStyle="1" w:styleId="hljs-builtin">
    <w:name w:val="hljs-built_in"/>
    <w:basedOn w:val="DefaultParagraphFont"/>
    <w:rsid w:val="00D127DB"/>
  </w:style>
  <w:style w:type="character" w:customStyle="1" w:styleId="hljs-type">
    <w:name w:val="hljs-type"/>
    <w:basedOn w:val="DefaultParagraphFont"/>
    <w:rsid w:val="00D127DB"/>
  </w:style>
  <w:style w:type="character" w:customStyle="1" w:styleId="hljs-string">
    <w:name w:val="hljs-string"/>
    <w:basedOn w:val="DefaultParagraphFont"/>
    <w:rsid w:val="00D127DB"/>
  </w:style>
  <w:style w:type="character" w:styleId="FollowedHyperlink">
    <w:name w:val="FollowedHyperlink"/>
    <w:basedOn w:val="DefaultParagraphFont"/>
    <w:uiPriority w:val="99"/>
    <w:semiHidden/>
    <w:unhideWhenUsed/>
    <w:rsid w:val="008970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rajmote/openai_doc_creation_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rajmo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mote@rockets.utoledo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inkedIn" TargetMode="External"/><Relationship Id="rId10" Type="http://schemas.openxmlformats.org/officeDocument/2006/relationships/hyperlink" Target="https://toledo.codes/fellow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urance-mlops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sh/Desktop/Desktop%20-%20YASH&#8217;s%20MacBook%20Air/APPLICATIONS/new%20C%23:.NET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C#:.NET Resume.dotx</Template>
  <TotalTime>1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</dc:creator>
  <cp:keywords/>
  <dc:description/>
  <cp:lastModifiedBy>Mote, Yashraj Dinesh</cp:lastModifiedBy>
  <cp:revision>2</cp:revision>
  <cp:lastPrinted>2025-09-18T12:57:00Z</cp:lastPrinted>
  <dcterms:created xsi:type="dcterms:W3CDTF">2025-09-28T23:29:00Z</dcterms:created>
  <dcterms:modified xsi:type="dcterms:W3CDTF">2025-10-15T06:08:00Z</dcterms:modified>
</cp:coreProperties>
</file>