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3.xml.rels" ContentType="application/vnd.openxmlformats-package.relationships+xml"/>
  <Override PartName="/word/_rels/footer2.xml.rels" ContentType="application/vnd.openxmlformats-package.relationships+xml"/>
  <Override PartName="/word/_rels/header3.xml.rels" ContentType="application/vnd.openxmlformats-package.relationships+xml"/>
  <Override PartName="/word/_rels/header2.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footer1.xml" ContentType="application/vnd.openxmlformats-officedocument.wordprocessingml.footer+xml"/>
  <Override PartName="/word/theme/theme1.xml" ContentType="application/vnd.openxmlformats-officedocument.theme+xml"/>
  <Override PartName="/word/header1.xml" ContentType="application/vnd.openxmlformats-officedocument.wordprocessingml.header+xml"/>
  <Override PartName="/word/styles.xml" ContentType="application/vnd.openxmlformats-officedocument.wordprocessingml.styles+xml"/>
  <Override PartName="/word/settings.xml" ContentType="application/vnd.openxmlformats-officedocument.wordprocessingml.settings+xml"/>
  <Override PartName="/word/header2.xml" ContentType="application/vnd.openxmlformats-officedocument.wordprocessingml.header+xml"/>
  <Override PartName="/word/fontTable.xml" ContentType="application/vnd.openxmlformats-officedocument.wordprocessingml.fontTable+xml"/>
  <Override PartName="/word/header3.xml" ContentType="application/vnd.openxmlformats-officedocument.wordprocessingml.header+xml"/>
  <Override PartName="/word/footer2.xml" ContentType="application/vnd.openxmlformats-officedocument.wordprocessingml.footer+xml"/>
  <Override PartName="/word/media/image1.png" ContentType="image/png"/>
  <Override PartName="/word/media/image2.png" ContentType="image/png"/>
  <Override PartName="/word/footer3.xml" ContentType="application/vnd.openxmlformats-officedocument.wordprocessingml.footer+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spacing w:lineRule="auto" w:line="240" w:before="0" w:after="280"/>
        <w:ind w:left="0" w:hanging="0"/>
        <w:rPr>
          <w:rFonts w:ascii="Georgia" w:hAnsi="Georgia" w:eastAsia="Georgia" w:cs="Georgia"/>
          <w:sz w:val="24"/>
          <w:szCs w:val="24"/>
          <w:u w:val="single"/>
        </w:rPr>
      </w:pPr>
      <w:r>
        <w:rPr>
          <w:rFonts w:eastAsia="Georgia" w:cs="Georgia" w:ascii="Georgia" w:hAnsi="Georgia"/>
          <w:sz w:val="24"/>
          <w:szCs w:val="24"/>
          <w:u w:val="single"/>
        </w:rPr>
      </w:r>
    </w:p>
    <w:p>
      <w:pPr>
        <w:pStyle w:val="Normal1"/>
        <w:spacing w:lineRule="auto" w:line="240" w:before="280" w:after="280"/>
        <w:jc w:val="center"/>
        <w:rPr>
          <w:rFonts w:ascii="Georgia" w:hAnsi="Georgia" w:eastAsia="Georgia" w:cs="Georgia"/>
          <w:b/>
          <w:b/>
          <w:bCs/>
          <w:sz w:val="24"/>
          <w:szCs w:val="24"/>
          <w:u w:val="single"/>
        </w:rPr>
      </w:pPr>
      <w:r>
        <w:rPr>
          <w:rFonts w:eastAsia="Georgia" w:cs="Georgia" w:ascii="Georgia" w:hAnsi="Georgia"/>
          <w:b/>
          <w:bCs/>
          <w:sz w:val="24"/>
          <w:szCs w:val="24"/>
          <w:u w:val="single"/>
        </w:rPr>
        <w:t>Offer Letter</w:t>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Georgia" w:hAnsi="Georgia" w:eastAsia="Georgia" w:cs="Georgia"/>
          <w:sz w:val="24"/>
          <w:szCs w:val="24"/>
        </w:rPr>
      </w:pPr>
      <w:r>
        <w:rPr>
          <w:rFonts w:eastAsia="Georgia" w:cs="Georgia" w:ascii="Georgia" w:hAnsi="Georgia"/>
          <w:sz w:val="24"/>
          <w:szCs w:val="24"/>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160"/>
        <w:ind w:left="0" w:right="0" w:hanging="0"/>
        <w:jc w:val="left"/>
        <w:rPr>
          <w:rFonts w:ascii="Georgia" w:hAnsi="Georgia" w:eastAsia="Georgia" w:cs="Georgia"/>
          <w:sz w:val="24"/>
          <w:szCs w:val="24"/>
        </w:rPr>
      </w:pPr>
      <w:r>
        <w:rPr>
          <w:rFonts w:eastAsia="Georgia" w:cs="Georgia" w:ascii="Georgia" w:hAnsi="Georgia"/>
          <w:sz w:val="24"/>
          <w:szCs w:val="24"/>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sz w:val="24"/>
          <w:szCs w:val="24"/>
        </w:rPr>
        <w:t>Dear {{Candidate Name}},</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Further to the personal interview held on </w:t>
      </w:r>
      <w:r>
        <w:rPr>
          <w:rFonts w:eastAsia="Georgia" w:cs="Georgia" w:ascii="Georgia" w:hAnsi="Georgia"/>
          <w:sz w:val="24"/>
          <w:szCs w:val="24"/>
        </w:rPr>
        <w:t>{{Interview Date}}                            , Urban</w:t>
      </w:r>
      <w:r>
        <w:rPr>
          <w:rFonts w:eastAsia="Georgia" w:cs="Georgia" w:ascii="Georgia" w:hAnsi="Georgia"/>
          <w:sz w:val="24"/>
          <w:szCs w:val="24"/>
        </w:rPr>
        <w:t>m</w:t>
      </w:r>
      <w:r>
        <w:rPr>
          <w:rFonts w:eastAsia="Georgia" w:cs="Georgia" w:ascii="Georgia" w:hAnsi="Georgia"/>
          <w:sz w:val="24"/>
          <w:szCs w:val="24"/>
        </w:rPr>
        <w:t>istrii is pleased to offer you Urban</w:t>
      </w:r>
      <w:r>
        <w:rPr>
          <w:rFonts w:eastAsia="Georgia" w:cs="Georgia" w:ascii="Georgia" w:hAnsi="Georgia"/>
          <w:sz w:val="24"/>
          <w:szCs w:val="24"/>
        </w:rPr>
        <w:t>m</w:t>
      </w:r>
      <w:r>
        <w:rPr>
          <w:rFonts w:eastAsia="Georgia" w:cs="Georgia" w:ascii="Georgia" w:hAnsi="Georgia"/>
          <w:sz w:val="24"/>
          <w:szCs w:val="24"/>
        </w:rPr>
        <w:t>istrii is pleased to offer you employment as {{Job Title}} starting {{Joining Date}}.</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You</w:t>
      </w:r>
      <w:r>
        <w:rPr>
          <w:rFonts w:eastAsia="Georgia" w:cs="Georgia" w:ascii="Georgia" w:hAnsi="Georgia"/>
          <w:sz w:val="24"/>
          <w:szCs w:val="24"/>
        </w:rPr>
        <w:t xml:space="preserve"> will be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stationed at our office at 1</w:t>
      </w:r>
      <w:r>
        <w:rPr>
          <w:rFonts w:eastAsia="Georgia" w:cs="Georgia" w:ascii="Georgia" w:hAnsi="Georgia"/>
          <w:sz w:val="24"/>
          <w:szCs w:val="24"/>
        </w:rPr>
        <w:t>99</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Anupam Apartment, Saket, Delhi, 110017.</w:t>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Georgia" w:hAnsi="Georgia" w:eastAsia="Georgia" w:cs="Georgia"/>
          <w:sz w:val="24"/>
          <w:szCs w:val="24"/>
        </w:rPr>
      </w:pPr>
      <w:r>
        <w:rPr>
          <w:rFonts w:eastAsia="Georgia" w:cs="Georgia" w:ascii="Georgia" w:hAnsi="Georgia"/>
          <w:sz w:val="24"/>
          <w:szCs w:val="24"/>
        </w:rPr>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sz w:val="24"/>
          <w:szCs w:val="24"/>
        </w:rPr>
        <w:t>You will be subject to a  {{probation period}}   probationary period from your Joining Date. Your performance and suitability for the role will be assessed during this time. Your salary during probation Your salary during probation will be {{Probation Monthly Salary}} per mo After completing the probationary period, your compensation will be subject to renegotiation based on performance and market conditions. The components of the Gross Monthly Salary will be as detailed in Schedule 1, attached hereto.</w:t>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240" w:after="240"/>
        <w:rPr>
          <w:rFonts w:ascii="Georgia" w:hAnsi="Georgia" w:eastAsia="Georgia" w:cs="Georgia"/>
          <w:color w:val="auto"/>
          <w:kern w:val="0"/>
          <w:sz w:val="24"/>
          <w:szCs w:val="24"/>
          <w:lang w:val="en-US" w:eastAsia="zh-CN" w:bidi="hi-IN"/>
        </w:rPr>
      </w:pPr>
      <w:r>
        <w:rPr>
          <w:rFonts w:eastAsia="Georgia" w:cs="Georgia" w:ascii="Georgia" w:hAnsi="Georgia"/>
          <w:color w:val="auto"/>
          <w:kern w:val="0"/>
          <w:sz w:val="24"/>
          <w:szCs w:val="24"/>
          <w:lang w:val="en-US" w:eastAsia="zh-CN" w:bidi="hi-IN"/>
        </w:rPr>
        <w:t>On your first day of employment, you will be required to complete all necessary joining formalities including execution of the employment agreement and confidentiality undertaking, submission of all requisite documentation, and comprehensive review of company policies including HR policies, leave entitlements, and office conduct guidelines. Please note that bringing your personal laptop from the first day of employment is mandatory for all team members.</w:t>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240" w:after="240"/>
        <w:rPr>
          <w:rFonts w:ascii="Georgia" w:hAnsi="Georgia" w:eastAsia="Georgia" w:cs="Georgia"/>
          <w:color w:val="auto"/>
          <w:kern w:val="0"/>
          <w:sz w:val="24"/>
          <w:szCs w:val="24"/>
          <w:lang w:val="en-US" w:eastAsia="zh-CN" w:bidi="hi-IN"/>
        </w:rPr>
      </w:pPr>
      <w:r>
        <w:rPr>
          <w:rFonts w:eastAsia="Georgia" w:cs="Georgia" w:ascii="Georgia" w:hAnsi="Georgia"/>
          <w:color w:val="auto"/>
          <w:kern w:val="0"/>
          <w:sz w:val="24"/>
          <w:szCs w:val="24"/>
          <w:lang w:val="en-US" w:eastAsia="zh-CN" w:bidi="hi-IN"/>
        </w:rPr>
        <w:t>This offer is contingent upon satisfactory reference verification from your previous employers, academic credential verification from your educational institutions, and completion of all joining formalities to our satisfaction. The offer shall remain valid</w:t>
      </w:r>
      <w:r>
        <w:rPr>
          <w:rFonts w:eastAsia="Georgia" w:cs="Georgia" w:ascii="Georgia" w:hAnsi="Georgia"/>
          <w:b/>
          <w:bCs/>
          <w:color w:val="auto"/>
          <w:kern w:val="0"/>
          <w:sz w:val="24"/>
          <w:szCs w:val="24"/>
          <w:lang w:val="en-US" w:eastAsia="zh-CN" w:bidi="hi-IN"/>
        </w:rPr>
        <w:t xml:space="preserve">                       </w:t>
      </w:r>
      <w:r>
        <w:rPr>
          <w:rFonts w:eastAsia="Georgia" w:cs="Georgia" w:ascii="Georgia" w:hAnsi="Georgia"/>
          <w:color w:val="auto"/>
          <w:kern w:val="0"/>
          <w:sz w:val="24"/>
          <w:szCs w:val="24"/>
          <w:lang w:val="en-US" w:eastAsia="zh-CN" w:bidi="hi-IN"/>
        </w:rPr>
        <w:t>for</w:t>
      </w:r>
      <w:r>
        <w:rPr>
          <w:rFonts w:eastAsia="Georgia" w:cs="Georgia" w:ascii="Georgia" w:hAnsi="Georgia"/>
          <w:b/>
          <w:bCs/>
          <w:color w:val="auto"/>
          <w:kern w:val="0"/>
          <w:sz w:val="24"/>
          <w:szCs w:val="24"/>
          <w:lang w:val="en-US" w:eastAsia="zh-CN" w:bidi="hi-IN"/>
        </w:rPr>
        <w:t xml:space="preserve">   {{</w:t>
      </w:r>
      <w:r>
        <w:rPr>
          <w:rFonts w:eastAsia="Georgia" w:cs="Georgia" w:ascii="Georgia" w:hAnsi="Georgia"/>
          <w:b/>
          <w:bCs/>
          <w:color w:val="auto"/>
          <w:kern w:val="0"/>
          <w:sz w:val="24"/>
          <w:szCs w:val="24"/>
          <w:lang w:val="en-US" w:eastAsia="zh-CN" w:bidi="hi-IN"/>
        </w:rPr>
        <w:t>offer letter days</w:t>
      </w:r>
      <w:r>
        <w:rPr>
          <w:rFonts w:eastAsia="Georgia" w:cs="Georgia" w:ascii="Georgia" w:hAnsi="Georgia"/>
          <w:b/>
          <w:bCs/>
          <w:color w:val="auto"/>
          <w:kern w:val="0"/>
          <w:sz w:val="24"/>
          <w:szCs w:val="24"/>
          <w:lang w:val="en-US" w:eastAsia="zh-CN" w:bidi="hi-IN"/>
        </w:rPr>
        <w:t xml:space="preserve">}} </w:t>
      </w:r>
      <w:r>
        <w:rPr>
          <w:rFonts w:eastAsia="Georgia" w:cs="Georgia" w:ascii="Georgia" w:hAnsi="Georgia"/>
          <w:color w:val="auto"/>
          <w:kern w:val="0"/>
          <w:sz w:val="24"/>
          <w:szCs w:val="24"/>
          <w:lang w:val="en-US" w:eastAsia="zh-CN" w:bidi="hi-IN"/>
        </w:rPr>
        <w:t>from the date of this letter, and should we not receive your signed acceptance within this stipulated timeframe, this offer shall automatically lapse without further notice</w:t>
        <w:br/>
      </w:r>
      <w:r>
        <w:rPr>
          <w:rFonts w:eastAsia="Georgia" w:cs="Georgia" w:ascii="Georgia" w:hAnsi="Georgia"/>
          <w:b w:val="false"/>
          <w:bCs w:val="false"/>
          <w:i w:val="false"/>
          <w:iCs w:val="false"/>
          <w:caps w:val="false"/>
          <w:smallCaps w:val="false"/>
          <w:strike w:val="false"/>
          <w:dstrike w:val="false"/>
          <w:color w:val="000000"/>
          <w:kern w:val="0"/>
          <w:position w:val="0"/>
          <w:sz w:val="24"/>
          <w:sz w:val="24"/>
          <w:szCs w:val="24"/>
          <w:u w:val="none"/>
          <w:shd w:fill="auto" w:val="clear"/>
          <w:vertAlign w:val="baseline"/>
          <w:lang w:val="en-US" w:eastAsia="zh-CN" w:bidi="hi-IN"/>
        </w:rPr>
        <w:br/>
      </w:r>
      <w:r>
        <w:rPr>
          <w:rFonts w:eastAsia="Georgia" w:cs="Georgia" w:ascii="Georgia" w:hAnsi="Georgia"/>
          <w:color w:val="auto"/>
          <w:kern w:val="0"/>
          <w:sz w:val="24"/>
          <w:szCs w:val="24"/>
          <w:lang w:val="en-US" w:eastAsia="zh-CN" w:bidi="hi-IN"/>
        </w:rPr>
        <w:t>We place significant emphasis on professional integrity and commitment, and this offer should only be accepted if you are fully committed to joining UrbanMistrii Studio. Please note that any withdrawal after acceptance or failure to report on the agreed joining date will be treated as a serious breach of professional conduct, and in such circumstances, we reserve the right to inform your university, previous employers, and professional references about the same.</w:t>
      </w:r>
    </w:p>
    <w:p>
      <w:pPr>
        <w:pStyle w:val="Normal1"/>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240" w:after="240"/>
        <w:rPr>
          <w:rFonts w:ascii="Georgia" w:hAnsi="Georgia" w:eastAsia="Georgia" w:cs="Georgia"/>
          <w:sz w:val="24"/>
          <w:szCs w:val="24"/>
        </w:rPr>
      </w:pPr>
      <w:r>
        <w:rPr>
          <w:rFonts w:eastAsia="Georgia" w:cs="Georgia" w:ascii="Georgia" w:hAnsi="Georgia"/>
          <w:sz w:val="24"/>
          <w:szCs w:val="24"/>
        </w:rPr>
        <w:br/>
        <w:br/>
        <w:br/>
      </w:r>
      <w:r>
        <w:rPr>
          <w:rFonts w:eastAsia="Georgia" w:cs="Georgia" w:ascii="Georgia" w:hAnsi="Georgia"/>
          <w:color w:val="auto"/>
          <w:kern w:val="0"/>
          <w:sz w:val="24"/>
          <w:szCs w:val="24"/>
          <w:lang w:val="en-US" w:eastAsia="zh-CN" w:bidi="hi-IN"/>
        </w:rPr>
        <w:t>Urban</w:t>
      </w:r>
      <w:r>
        <w:rPr>
          <w:rFonts w:eastAsia="Georgia" w:cs="Georgia" w:ascii="Georgia" w:hAnsi="Georgia"/>
          <w:color w:val="auto"/>
          <w:kern w:val="0"/>
          <w:sz w:val="24"/>
          <w:szCs w:val="24"/>
          <w:lang w:val="en-US" w:eastAsia="zh-CN" w:bidi="hi-IN"/>
        </w:rPr>
        <w:t>m</w:t>
      </w:r>
      <w:r>
        <w:rPr>
          <w:rFonts w:eastAsia="Georgia" w:cs="Georgia" w:ascii="Georgia" w:hAnsi="Georgia"/>
          <w:color w:val="auto"/>
          <w:kern w:val="0"/>
          <w:sz w:val="24"/>
          <w:szCs w:val="24"/>
          <w:lang w:val="en-US" w:eastAsia="zh-CN" w:bidi="hi-IN"/>
        </w:rPr>
        <w:t>istrii Studio is a collaborative, design-centric organization committed to excellence in architectural practice, fostering a stimulating work environment that encourages creative expression, professional growth, and meaningful project engagement with substantial opportunities for career advancement. We are genuinely excited about the prospect of welcoming you to our team and look forward to building a mutually rewarding professional relationship.</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Yours Sincerely,</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drawing>
          <wp:inline distT="0" distB="0" distL="0" distR="0">
            <wp:extent cx="1259840" cy="653415"/>
            <wp:effectExtent l="0" t="0" r="0" b="0"/>
            <wp:docPr id="1" name="image1.png"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
                    <pic:cNvPicPr>
                      <a:picLocks noChangeAspect="1" noChangeArrowheads="1"/>
                    </pic:cNvPicPr>
                  </pic:nvPicPr>
                  <pic:blipFill>
                    <a:blip r:embed="rId2"/>
                    <a:stretch>
                      <a:fillRect/>
                    </a:stretch>
                  </pic:blipFill>
                  <pic:spPr bwMode="auto">
                    <a:xfrm>
                      <a:off x="0" y="0"/>
                      <a:ext cx="1259840" cy="653415"/>
                    </a:xfrm>
                    <a:prstGeom prst="rect">
                      <a:avLst/>
                    </a:prstGeom>
                  </pic:spPr>
                </pic:pic>
              </a:graphicData>
            </a:graphic>
          </wp:inline>
        </w:drawing>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Ritika Rakhiani</w:t>
      </w:r>
      <w:r>
        <w:rPr>
          <w:rFonts w:eastAsia="Georgia" w:cs="Georgia" w:ascii="Georgia" w:hAnsi="Georgia"/>
          <w:sz w:val="24"/>
          <w:szCs w:val="24"/>
        </w:rPr>
        <w:t>,</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Principal Architect</w:t>
        <w:br/>
        <w:t>Urban</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m</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istrii Studio</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I accept your offer of employment </w:t>
      </w:r>
      <w:r>
        <w:rPr>
          <w:rFonts w:eastAsia="Georgia" w:cs="Georgia" w:ascii="Georgia" w:hAnsi="Georgia"/>
          <w:sz w:val="24"/>
          <w:szCs w:val="24"/>
        </w:rPr>
        <w:t xml:space="preserve">through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this offer letter.</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sz w:val="24"/>
          <w:szCs w:val="24"/>
        </w:rPr>
        <w:b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Signature: [Your Signature]</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sz w:val="24"/>
          <w:szCs w:val="24"/>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r>
        <w:rPr>
          <w:rFonts w:eastAsia="Georgia" w:cs="Georgia" w:ascii="Georgia" w:hAnsi="Georgia"/>
          <w:sz w:val="24"/>
          <w:szCs w:val="24"/>
        </w:rPr>
        <w:t xml:space="preserve">     {{Candidate Name}}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r>
        <w:rPr>
          <w:rFonts w:eastAsia="Georgia" w:cs="Georgia" w:ascii="Georgia" w:hAnsi="Georgia"/>
          <w:sz w:val="24"/>
          <w:szCs w:val="24"/>
        </w:rPr>
        <w:br/>
        <w:br/>
        <w:br/>
        <w:br/>
        <w:br/>
        <w:br/>
        <w:br/>
        <w:br/>
        <w:br/>
        <w:br/>
        <w:br/>
      </w:r>
      <w:r>
        <w:rPr>
          <w:rFonts w:eastAsia="Georgia" w:cs="Georgia" w:ascii="Georgia" w:hAnsi="Georgia"/>
          <w:color w:val="727200"/>
          <w:sz w:val="24"/>
          <w:szCs w:val="24"/>
        </w:rPr>
        <w:br/>
        <w:t xml:space="preserve">                                                               SCHEDULE </w:t>
      </w:r>
      <w:r>
        <w:rPr>
          <w:rFonts w:eastAsia="Georgia" w:cs="Georgia" w:ascii="Georgia" w:hAnsi="Georgia"/>
          <w:color w:val="5A5A00"/>
          <w:sz w:val="24"/>
          <w:szCs w:val="24"/>
        </w:rPr>
        <w:t>1</w:t>
      </w:r>
    </w:p>
    <w:p>
      <w:pPr>
        <w:pStyle w:val="Normal1"/>
        <w:spacing w:lineRule="auto" w:line="240" w:before="120" w:after="0"/>
        <w:ind w:left="3600" w:right="4176" w:hanging="0"/>
        <w:jc w:val="center"/>
        <w:rPr>
          <w:rFonts w:ascii="Georgia" w:hAnsi="Georgia" w:eastAsia="Georgia" w:cs="Georgia"/>
          <w:sz w:val="24"/>
          <w:szCs w:val="24"/>
        </w:rPr>
      </w:pPr>
      <w:r>
        <w:rPr>
          <w:rFonts w:eastAsia="Georgia" w:cs="Georgia" w:ascii="Georgia" w:hAnsi="Georgia"/>
          <w:color w:val="4F4F00"/>
          <w:sz w:val="24"/>
          <w:szCs w:val="24"/>
        </w:rPr>
        <w:t>(</w:t>
      </w:r>
      <w:r>
        <w:rPr>
          <w:rFonts w:eastAsia="Georgia" w:cs="Georgia" w:ascii="Georgia" w:hAnsi="Georgia"/>
          <w:color w:val="4C4C00"/>
          <w:sz w:val="24"/>
          <w:szCs w:val="24"/>
        </w:rPr>
        <w:t xml:space="preserve">Gross </w:t>
      </w:r>
      <w:r>
        <w:rPr>
          <w:rFonts w:eastAsia="Georgia" w:cs="Georgia" w:ascii="Georgia" w:hAnsi="Georgia"/>
          <w:color w:val="4F4F00"/>
          <w:sz w:val="24"/>
          <w:szCs w:val="24"/>
          <w:u w:val="single"/>
        </w:rPr>
        <w:t>Salary</w:t>
      </w:r>
      <w:r>
        <w:rPr>
          <w:rFonts w:eastAsia="Georgia" w:cs="Georgia" w:ascii="Georgia" w:hAnsi="Georgia"/>
          <w:color w:val="4A4A00"/>
          <w:sz w:val="24"/>
          <w:szCs w:val="24"/>
          <w:u w:val="single"/>
        </w:rPr>
        <w:t>) </w:t>
        <w:br/>
      </w:r>
    </w:p>
    <w:tbl>
      <w:tblPr>
        <w:tblStyle w:val="Table1"/>
        <w:tblW w:w="9360" w:type="dxa"/>
        <w:jc w:val="left"/>
        <w:tblInd w:w="0" w:type="dxa"/>
        <w:tblLayout w:type="fixed"/>
        <w:tblCellMar>
          <w:top w:w="100" w:type="dxa"/>
          <w:left w:w="100" w:type="dxa"/>
          <w:bottom w:w="100" w:type="dxa"/>
          <w:right w:w="100" w:type="dxa"/>
        </w:tblCellMar>
        <w:tblLook w:val="0600"/>
      </w:tblPr>
      <w:tblGrid>
        <w:gridCol w:w="9360"/>
      </w:tblGrid>
      <w:tr>
        <w:trPr/>
        <w:tc>
          <w:tcPr>
            <w:tcW w:w="9360" w:type="dxa"/>
            <w:tcBorders>
              <w:top w:val="single" w:sz="8" w:space="0" w:color="000000"/>
              <w:left w:val="single" w:sz="8" w:space="0" w:color="000000"/>
              <w:bottom w:val="single" w:sz="8" w:space="0" w:color="000000"/>
              <w:right w:val="single" w:sz="8" w:space="0" w:color="000000"/>
            </w:tcBorders>
            <w:shd w:fill="000000" w:val="clear"/>
          </w:tcPr>
          <w:p>
            <w:pPr>
              <w:pStyle w:val="Normal1"/>
              <w:keepNext w:val="false"/>
              <w:keepLines w:val="false"/>
              <w:widowControl w:val="false"/>
              <w:shd w:val="clear" w:fill="auto"/>
              <w:spacing w:lineRule="auto" w:line="240" w:before="0" w:after="0"/>
              <w:ind w:left="0" w:right="0" w:hanging="0"/>
              <w:jc w:val="center"/>
              <w:rPr>
                <w:rFonts w:ascii="Georgia" w:hAnsi="Georgia" w:eastAsia="Georgia" w:cs="Georgia"/>
                <w:b/>
                <w:b/>
                <w:bCs/>
                <w:color w:val="EFEFEF"/>
                <w:sz w:val="24"/>
                <w:szCs w:val="24"/>
              </w:rPr>
            </w:pPr>
            <w:r>
              <w:rPr>
                <w:rFonts w:eastAsia="Georgia" w:cs="Georgia" w:ascii="Georgia" w:hAnsi="Georgia"/>
                <w:b/>
                <w:bCs/>
                <w:color w:val="EFEFEF"/>
                <w:sz w:val="24"/>
                <w:szCs w:val="24"/>
              </w:rPr>
              <w:t xml:space="preserve">URBANMISTRI </w:t>
            </w:r>
            <w:r>
              <w:rPr>
                <w:rFonts w:eastAsia="Georgia" w:cs="Georgia" w:ascii="Georgia" w:hAnsi="Georgia"/>
                <w:b/>
                <w:bCs/>
                <w:color w:val="EFEFEF"/>
                <w:sz w:val="24"/>
                <w:szCs w:val="24"/>
              </w:rPr>
              <w:t>STUDIOS</w:t>
            </w:r>
          </w:p>
        </w:tc>
      </w:tr>
    </w:tbl>
    <w:p>
      <w:pPr>
        <w:pStyle w:val="Normal1"/>
        <w:spacing w:lineRule="auto" w:line="240" w:before="120" w:after="0"/>
        <w:ind w:left="0" w:right="4176" w:hanging="0"/>
        <w:rPr>
          <w:rFonts w:ascii="Georgia" w:hAnsi="Georgia" w:eastAsia="Georgia" w:cs="Georgia"/>
          <w:color w:val="4A4A00"/>
          <w:sz w:val="24"/>
          <w:szCs w:val="24"/>
          <w:u w:val="single"/>
        </w:rPr>
      </w:pPr>
      <w:r>
        <w:rPr>
          <w:rFonts w:eastAsia="Georgia" w:cs="Georgia" w:ascii="Georgia" w:hAnsi="Georgia"/>
          <w:color w:val="4A4A00"/>
          <w:sz w:val="24"/>
          <w:szCs w:val="24"/>
          <w:u w:val="single"/>
        </w:rPr>
      </w:r>
    </w:p>
    <w:tbl>
      <w:tblPr>
        <w:tblStyle w:val="Table2"/>
        <w:tblpPr w:vertAnchor="text" w:horzAnchor="text" w:leftFromText="180" w:rightFromText="180" w:tblpX="0" w:tblpY="0"/>
        <w:tblW w:w="5985" w:type="dxa"/>
        <w:jc w:val="left"/>
        <w:tblInd w:w="-5" w:type="dxa"/>
        <w:tblLayout w:type="fixed"/>
        <w:tblCellMar>
          <w:top w:w="0" w:type="dxa"/>
          <w:left w:w="108" w:type="dxa"/>
          <w:bottom w:w="0" w:type="dxa"/>
          <w:right w:w="108" w:type="dxa"/>
        </w:tblCellMar>
        <w:tblLook w:val="0400"/>
      </w:tblPr>
      <w:tblGrid>
        <w:gridCol w:w="1620"/>
        <w:gridCol w:w="4364"/>
      </w:tblGrid>
      <w:tr>
        <w:trPr>
          <w:trHeight w:val="510" w:hRule="atLeast"/>
        </w:trPr>
        <w:tc>
          <w:tcPr>
            <w:tcW w:w="1620" w:type="dxa"/>
            <w:tcBorders>
              <w:top w:val="single" w:sz="4" w:space="0" w:color="000000"/>
              <w:left w:val="single" w:sz="4" w:space="0" w:color="000000"/>
              <w:bottom w:val="single" w:sz="4" w:space="0" w:color="000000"/>
              <w:right w:val="single" w:sz="4" w:space="0" w:color="000000"/>
            </w:tcBorders>
          </w:tcPr>
          <w:p>
            <w:pPr>
              <w:pStyle w:val="Normal1"/>
              <w:widowControl w:val="false"/>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Georgia" w:hAnsi="Georgia" w:eastAsia="Georgia" w:cs="Georgia"/>
                <w:sz w:val="24"/>
                <w:szCs w:val="24"/>
              </w:rPr>
            </w:pPr>
            <w:r>
              <w:rPr>
                <w:rFonts w:eastAsia="Georgia" w:cs="Georgia" w:ascii="Georgia" w:hAnsi="Georgia"/>
                <w:sz w:val="24"/>
                <w:szCs w:val="24"/>
              </w:rPr>
              <w:br/>
              <w:t>Role</w:t>
              <w:br/>
            </w:r>
          </w:p>
        </w:tc>
        <w:tc>
          <w:tcPr>
            <w:tcW w:w="4364" w:type="dxa"/>
            <w:tcBorders>
              <w:top w:val="single" w:sz="4" w:space="0" w:color="000000"/>
              <w:left w:val="single" w:sz="4" w:space="0" w:color="000000"/>
              <w:bottom w:val="single" w:sz="4" w:space="0" w:color="000000"/>
              <w:right w:val="single" w:sz="4" w:space="0" w:color="000000"/>
            </w:tcBorders>
          </w:tcPr>
          <w:p>
            <w:pPr>
              <w:pStyle w:val="Normal1"/>
              <w:widowControl w:val="false"/>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160"/>
              <w:rPr>
                <w:rFonts w:ascii="Georgia" w:hAnsi="Georgia" w:eastAsia="Georgia" w:cs="Georgia"/>
                <w:sz w:val="24"/>
                <w:szCs w:val="24"/>
              </w:rPr>
            </w:pPr>
            <w:r>
              <w:rPr>
                <w:rFonts w:eastAsia="Georgia" w:cs="Georgia" w:ascii="Georgia" w:hAnsi="Georgia"/>
                <w:sz w:val="24"/>
                <w:szCs w:val="24"/>
              </w:rPr>
              <w:br/>
              <w:t xml:space="preserve">{{Job Title}} </w:t>
            </w:r>
          </w:p>
        </w:tc>
      </w:tr>
      <w:tr>
        <w:trPr>
          <w:trHeight w:val="554" w:hRule="atLeast"/>
        </w:trPr>
        <w:tc>
          <w:tcPr>
            <w:tcW w:w="1620" w:type="dxa"/>
            <w:tcBorders>
              <w:top w:val="single" w:sz="4" w:space="0" w:color="000000"/>
              <w:left w:val="single" w:sz="4" w:space="0" w:color="000000"/>
              <w:bottom w:val="single" w:sz="4" w:space="0" w:color="000000"/>
              <w:right w:val="single" w:sz="4" w:space="0" w:color="000000"/>
            </w:tcBorders>
          </w:tcPr>
          <w:p>
            <w:pPr>
              <w:pStyle w:val="Normal1"/>
              <w:widowControl w:val="false"/>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rPr>
                <w:rFonts w:ascii="Georgia" w:hAnsi="Georgia" w:eastAsia="Georgia" w:cs="Georgia"/>
                <w:sz w:val="24"/>
                <w:szCs w:val="24"/>
              </w:rPr>
            </w:pPr>
            <w:r>
              <w:rPr>
                <w:rFonts w:eastAsia="Georgia" w:cs="Georgia" w:ascii="Georgia" w:hAnsi="Georgia"/>
                <w:sz w:val="24"/>
                <w:szCs w:val="24"/>
              </w:rPr>
              <w:br/>
              <w:t>Name</w:t>
              <w:br/>
            </w:r>
          </w:p>
        </w:tc>
        <w:tc>
          <w:tcPr>
            <w:tcW w:w="4364" w:type="dxa"/>
            <w:tcBorders>
              <w:top w:val="single" w:sz="4" w:space="0" w:color="000000"/>
              <w:left w:val="single" w:sz="4" w:space="0" w:color="000000"/>
              <w:bottom w:val="single" w:sz="4" w:space="0" w:color="000000"/>
              <w:right w:val="single" w:sz="4" w:space="0" w:color="000000"/>
            </w:tcBorders>
          </w:tcPr>
          <w:p>
            <w:pPr>
              <w:pStyle w:val="Normal1"/>
              <w:widowControl w:val="false"/>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before="0" w:after="160"/>
              <w:rPr>
                <w:sz w:val="20"/>
                <w:szCs w:val="20"/>
              </w:rPr>
            </w:pPr>
            <w:r>
              <w:rPr>
                <w:rFonts w:eastAsia="Georgia" w:cs="Georgia" w:ascii="Georgia" w:hAnsi="Georgia"/>
                <w:sz w:val="24"/>
                <w:szCs w:val="24"/>
              </w:rPr>
              <w:br/>
              <w:t>{{Candidate Name}}</w:t>
            </w:r>
          </w:p>
        </w:tc>
      </w:tr>
    </w:tbl>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sz w:val="24"/>
          <w:szCs w:val="24"/>
        </w:rPr>
        <w:br/>
        <w:br/>
        <w:br/>
        <w:br/>
        <w:br/>
        <w:br/>
      </w:r>
    </w:p>
    <w:tbl>
      <w:tblPr>
        <w:tblStyle w:val="Table3"/>
        <w:tblW w:w="9350" w:type="dxa"/>
        <w:jc w:val="left"/>
        <w:tblInd w:w="0" w:type="dxa"/>
        <w:tblLayout w:type="fixed"/>
        <w:tblCellMar>
          <w:top w:w="0" w:type="dxa"/>
          <w:left w:w="108" w:type="dxa"/>
          <w:bottom w:w="0" w:type="dxa"/>
          <w:right w:w="108" w:type="dxa"/>
        </w:tblCellMar>
        <w:tblLook w:val="0400"/>
      </w:tblPr>
      <w:tblGrid>
        <w:gridCol w:w="4675"/>
        <w:gridCol w:w="4674"/>
      </w:tblGrid>
      <w:tr>
        <w:trPr>
          <w:trHeight w:val="330"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Compensation &amp; Benefit Components</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tc>
      </w:tr>
      <w:tr>
        <w:trPr>
          <w:trHeight w:val="360"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Basic</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sz w:val="24"/>
                <w:szCs w:val="24"/>
              </w:rPr>
              <w:t>{</w:t>
            </w:r>
            <w:r>
              <w:rPr>
                <w:rFonts w:eastAsia="Georgia" w:cs="Georgia" w:ascii="Georgia" w:hAnsi="Georgia"/>
                <w:sz w:val="20"/>
                <w:szCs w:val="20"/>
              </w:rPr>
              <w:t xml:space="preserve">{Probation Monthly Salary}} </w:t>
            </w:r>
            <w:r>
              <w:rPr>
                <w:rFonts w:eastAsia="Georgia" w:cs="Georgia" w:ascii="Georgia" w:hAnsi="Georgia"/>
                <w:b w:val="false"/>
                <w:bCs w:val="false"/>
                <w:i w:val="false"/>
                <w:iCs w:val="false"/>
                <w:caps w:val="false"/>
                <w:smallCaps w:val="false"/>
                <w:strike w:val="false"/>
                <w:dstrike w:val="false"/>
                <w:color w:val="000000"/>
                <w:position w:val="0"/>
                <w:sz w:val="20"/>
                <w:sz w:val="20"/>
                <w:szCs w:val="20"/>
                <w:u w:val="none"/>
                <w:shd w:fill="auto" w:val="clear"/>
                <w:vertAlign w:val="baseline"/>
              </w:rPr>
              <w:t xml:space="preserve">  INR per month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tc>
      </w:tr>
      <w:tr>
        <w:trPr>
          <w:trHeight w:val="362"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Flexible Pay</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p>
        </w:tc>
      </w:tr>
      <w:tr>
        <w:trPr>
          <w:trHeight w:val="332"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Gross Compensation</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Georgia" w:cs="Georgia" w:ascii="Georgia" w:hAnsi="Georgia"/>
                <w:sz w:val="24"/>
                <w:szCs w:val="24"/>
              </w:rPr>
              <w:t>{</w:t>
            </w:r>
            <w:r>
              <w:rPr>
                <w:rFonts w:eastAsia="Georgia" w:cs="Georgia" w:ascii="Georgia" w:hAnsi="Georgia"/>
                <w:sz w:val="20"/>
                <w:szCs w:val="20"/>
              </w:rPr>
              <w:t xml:space="preserve">{Probation Monthly Salary}}   INR per month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tc>
      </w:tr>
      <w:tr>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Employer's contribution to Provident Fund</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p>
        </w:tc>
      </w:tr>
      <w:tr>
        <w:trPr>
          <w:trHeight w:val="332"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Gratuity  </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p>
        </w:tc>
      </w:tr>
      <w:tr>
        <w:trPr>
          <w:trHeight w:val="347"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Fixed Compensation</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Georgia" w:cs="Georgia" w:ascii="Georgia" w:hAnsi="Georgia"/>
                <w:sz w:val="24"/>
                <w:szCs w:val="24"/>
              </w:rPr>
              <w:t>{</w:t>
            </w:r>
            <w:r>
              <w:rPr>
                <w:rFonts w:eastAsia="Georgia" w:cs="Georgia" w:ascii="Georgia" w:hAnsi="Georgia"/>
                <w:sz w:val="20"/>
                <w:szCs w:val="20"/>
              </w:rPr>
              <w:t xml:space="preserve">{Probation Monthly Salary}}   INR per month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tc>
      </w:tr>
      <w:tr>
        <w:trPr>
          <w:trHeight w:val="362"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Approx Value Of Benefits</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w:t>
            </w:r>
          </w:p>
        </w:tc>
      </w:tr>
      <w:tr>
        <w:trPr>
          <w:trHeight w:val="332" w:hRule="atLeast"/>
        </w:trPr>
        <w:tc>
          <w:tcPr>
            <w:tcW w:w="4675"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Cost to Company Compensation  </w:t>
            </w:r>
          </w:p>
        </w:tc>
        <w:tc>
          <w:tcPr>
            <w:tcW w:w="4674" w:type="dxa"/>
            <w:tcBorders>
              <w:top w:val="single" w:sz="4" w:space="0" w:color="000000"/>
              <w:left w:val="single" w:sz="4" w:space="0" w:color="000000"/>
              <w:bottom w:val="single" w:sz="4" w:space="0" w:color="000000"/>
              <w:right w:val="single" w:sz="4" w:space="0" w:color="000000"/>
            </w:tcBorders>
          </w:tcPr>
          <w:p>
            <w:pPr>
              <w:pStyle w:val="Normal1"/>
              <w:keepNext w:val="false"/>
              <w:keepLines w:val="false"/>
              <w:widowControl w:val="false"/>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r>
              <w:rPr>
                <w:rFonts w:eastAsia="Georgia" w:cs="Georgia" w:ascii="Georgia" w:hAnsi="Georgia"/>
                <w:sz w:val="24"/>
                <w:szCs w:val="24"/>
              </w:rPr>
              <w:t>{</w:t>
            </w:r>
            <w:r>
              <w:rPr>
                <w:rFonts w:eastAsia="Georgia" w:cs="Georgia" w:ascii="Georgia" w:hAnsi="Georgia"/>
                <w:sz w:val="20"/>
                <w:szCs w:val="20"/>
              </w:rPr>
              <w:t xml:space="preserve">{Probation Monthly Salary}}   INR per month </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w:t>
            </w:r>
          </w:p>
        </w:tc>
      </w:tr>
    </w:tbl>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b w:val="false"/>
          <w:b w:val="false"/>
          <w:bCs w:val="false"/>
          <w:i w:val="false"/>
          <w:i w:val="false"/>
          <w:iCs w:val="false"/>
          <w:caps w:val="false"/>
          <w:smallCaps w:val="false"/>
          <w:strike w:val="false"/>
          <w:dstrike w:val="false"/>
          <w:color w:val="000000"/>
          <w:position w:val="0"/>
          <w:sz w:val="24"/>
          <w:sz w:val="24"/>
          <w:szCs w:val="24"/>
          <w:u w:val="none"/>
          <w:shd w:fill="auto" w:val="clear"/>
          <w:vertAlign w:val="baseline"/>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Notes</w:t>
      </w:r>
    </w:p>
    <w:p>
      <w:pPr>
        <w:pStyle w:val="Normal1"/>
        <w:keepNext w:val="false"/>
        <w:keepLines w:val="false"/>
        <w:pageBreakBefore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left"/>
        <w:rPr>
          <w:rFonts w:ascii="Georgia" w:hAnsi="Georgia" w:eastAsia="Georgia" w:cs="Georgia"/>
          <w:sz w:val="24"/>
          <w:szCs w:val="24"/>
        </w:rPr>
      </w:pP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Flexible pay encompasses allowances, including travel expenses for site visits and provisions for stationery </w:t>
      </w:r>
      <w:r>
        <w:rPr>
          <w:rFonts w:eastAsia="Georgia" w:cs="Georgia" w:ascii="Georgia" w:hAnsi="Georgia"/>
          <w:sz w:val="24"/>
          <w:szCs w:val="24"/>
        </w:rPr>
        <w:t>utilized</w:t>
      </w:r>
      <w:r>
        <w:rPr>
          <w:rFonts w:eastAsia="Georgia" w:cs="Georgia" w:ascii="Georgia" w:hAnsi="Georgia"/>
          <w:b w:val="false"/>
          <w:bCs w:val="false"/>
          <w:i w:val="false"/>
          <w:iCs w:val="false"/>
          <w:caps w:val="false"/>
          <w:smallCaps w:val="false"/>
          <w:strike w:val="false"/>
          <w:dstrike w:val="false"/>
          <w:color w:val="000000"/>
          <w:position w:val="0"/>
          <w:sz w:val="24"/>
          <w:sz w:val="24"/>
          <w:szCs w:val="24"/>
          <w:u w:val="none"/>
          <w:shd w:fill="auto" w:val="clear"/>
          <w:vertAlign w:val="baseline"/>
        </w:rPr>
        <w:t xml:space="preserve"> in site-related activities.</w:t>
      </w:r>
    </w:p>
    <w:p>
      <w:pPr>
        <w:pStyle w:val="Normal1"/>
        <w:spacing w:lineRule="auto" w:line="240" w:before="280" w:after="280"/>
        <w:jc w:val="center"/>
        <w:rPr>
          <w:rFonts w:ascii="Georgia" w:hAnsi="Georgia" w:eastAsia="Georgia" w:cs="Georgia"/>
          <w:sz w:val="24"/>
          <w:szCs w:val="24"/>
        </w:rPr>
      </w:pPr>
      <w:r>
        <w:rPr/>
        <w:drawing>
          <wp:inline distT="0" distB="0" distL="0" distR="0">
            <wp:extent cx="1259840" cy="653415"/>
            <wp:effectExtent l="0" t="0" r="0" b="0"/>
            <wp:docPr id="2"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
                    <pic:cNvPicPr>
                      <a:picLocks noChangeAspect="1" noChangeArrowheads="1"/>
                    </pic:cNvPicPr>
                  </pic:nvPicPr>
                  <pic:blipFill>
                    <a:blip r:embed="rId3"/>
                    <a:stretch>
                      <a:fillRect/>
                    </a:stretch>
                  </pic:blipFill>
                  <pic:spPr bwMode="auto">
                    <a:xfrm>
                      <a:off x="0" y="0"/>
                      <a:ext cx="1259840" cy="653415"/>
                    </a:xfrm>
                    <a:prstGeom prst="rect">
                      <a:avLst/>
                    </a:prstGeom>
                  </pic:spPr>
                </pic:pic>
              </a:graphicData>
            </a:graphic>
          </wp:inline>
        </w:drawing>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440" w:right="144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roman"/>
    <w:pitch w:val="variable"/>
  </w:font>
  <w:font w:name="Georgia">
    <w:charset w:val="01"/>
    <w:family w:val="roman"/>
    <w:pitch w:val="variable"/>
  </w:font>
  <w:font w:name="Courier New">
    <w:charset w:val="01"/>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6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Courier New" w:hAnsi="Courier New" w:eastAsia="Courier New" w:cs="Courier New"/>
        <w:b/>
        <w:b/>
        <w:bCs/>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Urban</w:t>
    </w:r>
    <w:r>
      <w:rPr>
        <w:rFonts w:eastAsia="Courier New" w:cs="Courier New" w:ascii="Courier New" w:hAnsi="Courier New"/>
        <w:b/>
        <w:bCs/>
        <w:sz w:val="18"/>
        <w:szCs w:val="18"/>
      </w:rPr>
      <w:t>m</w:t>
    </w: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istri Architectural Studio</w:t>
      <w:br/>
      <w:t>1</w:t>
    </w:r>
    <w:r>
      <w:rPr>
        <w:rFonts w:eastAsia="Courier New" w:cs="Courier New" w:ascii="Courier New" w:hAnsi="Courier New"/>
        <w:b/>
        <w:bCs/>
        <w:sz w:val="18"/>
        <w:szCs w:val="18"/>
      </w:rPr>
      <w:t>99</w:t>
    </w: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 Anupam Apartment,</w:t>
      <w:br/>
      <w:t>Saket, Delhi, 110017, India</w:t>
      <w:br/>
      <w:t>T: [+91-9953668560]</w:t>
      <w:br/>
      <w:t xml:space="preserve">E: </w:t>
    </w:r>
    <w:hyperlink r:id="rId1">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mail@urbanmistrii.com</w:t>
      </w:r>
    </w:hyperlink>
  </w:p>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Georgia" w:hAnsi="Georgia" w:eastAsia="Georgia" w:cs="Georgia"/>
        <w:sz w:val="24"/>
        <w:szCs w:val="24"/>
      </w:rPr>
    </w:pPr>
    <w:hyperlink r:id="rId2">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www.urbanmistri</w:t>
      </w:r>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i</w:t>
      </w:r>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.com</w:t>
      </w:r>
    </w:hyperlink>
  </w:p>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ascii="Georgia" w:hAnsi="Georgia"/>
        <w:sz w:val="24"/>
        <w:szCs w:val="24"/>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tab/>
    </w:r>
    <w:r>
      <w:rPr/>
      <w:fldChar w:fldCharType="begin"/>
    </w:r>
    <w:r>
      <w:rPr/>
      <w:instrText xml:space="preserve"> PAGE </w:instrText>
    </w:r>
    <w:r>
      <w:rPr/>
      <w:fldChar w:fldCharType="separate"/>
    </w:r>
    <w:r>
      <w:rPr/>
      <w:t>3</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Courier New" w:hAnsi="Courier New" w:eastAsia="Courier New" w:cs="Courier New"/>
        <w:b/>
        <w:b/>
        <w:bCs/>
        <w:i w:val="false"/>
        <w:i w:val="false"/>
        <w:iCs w:val="false"/>
        <w:caps w:val="false"/>
        <w:smallCaps w:val="false"/>
        <w:strike w:val="false"/>
        <w:dstrike w:val="false"/>
        <w:color w:val="000000"/>
        <w:position w:val="0"/>
        <w:sz w:val="18"/>
        <w:sz w:val="18"/>
        <w:szCs w:val="18"/>
        <w:u w:val="none"/>
        <w:shd w:fill="auto" w:val="clear"/>
        <w:vertAlign w:val="baseline"/>
      </w:rPr>
    </w:pP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Urban</w:t>
    </w:r>
    <w:r>
      <w:rPr>
        <w:rFonts w:eastAsia="Courier New" w:cs="Courier New" w:ascii="Courier New" w:hAnsi="Courier New"/>
        <w:b/>
        <w:bCs/>
        <w:sz w:val="18"/>
        <w:szCs w:val="18"/>
      </w:rPr>
      <w:t>m</w:t>
    </w: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istri Architectural Studio</w:t>
      <w:br/>
      <w:t>1</w:t>
    </w:r>
    <w:r>
      <w:rPr>
        <w:rFonts w:eastAsia="Courier New" w:cs="Courier New" w:ascii="Courier New" w:hAnsi="Courier New"/>
        <w:b/>
        <w:bCs/>
        <w:sz w:val="18"/>
        <w:szCs w:val="18"/>
      </w:rPr>
      <w:t>99</w:t>
    </w:r>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 Anupam Apartment,</w:t>
      <w:br/>
      <w:t>Saket, Delhi, 110017, India</w:t>
      <w:br/>
      <w:t>T: [+91-9953668560]</w:t>
      <w:br/>
      <w:t xml:space="preserve">E: </w:t>
    </w:r>
    <w:hyperlink r:id="rId1">
      <w:r>
        <w:rPr>
          <w:rFonts w:eastAsia="Courier New" w:cs="Courier New" w:ascii="Courier New" w:hAnsi="Courier New"/>
          <w:b/>
          <w:bCs/>
          <w:i w:val="false"/>
          <w:iCs w:val="false"/>
          <w:caps w:val="false"/>
          <w:smallCaps w:val="false"/>
          <w:strike w:val="false"/>
          <w:dstrike w:val="false"/>
          <w:color w:val="000000"/>
          <w:position w:val="0"/>
          <w:sz w:val="18"/>
          <w:sz w:val="18"/>
          <w:szCs w:val="18"/>
          <w:u w:val="none"/>
          <w:shd w:fill="auto" w:val="clear"/>
          <w:vertAlign w:val="baseline"/>
        </w:rPr>
        <w:t>mail@urbanmistrii.com</w:t>
      </w:r>
    </w:hyperlink>
  </w:p>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Georgia" w:hAnsi="Georgia" w:eastAsia="Georgia" w:cs="Georgia"/>
        <w:sz w:val="24"/>
        <w:szCs w:val="24"/>
      </w:rPr>
    </w:pPr>
    <w:hyperlink r:id="rId2">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www.urbanmistri</w:t>
      </w:r>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i</w:t>
      </w:r>
      <w:r>
        <w:rPr>
          <w:rFonts w:eastAsia="Courier New" w:cs="Courier New" w:ascii="Courier New" w:hAnsi="Courier New"/>
          <w:b/>
          <w:bCs/>
          <w:i w:val="false"/>
          <w:iCs w:val="false"/>
          <w:caps w:val="false"/>
          <w:smallCaps w:val="false"/>
          <w:strike w:val="false"/>
          <w:dstrike w:val="false"/>
          <w:color w:val="0563C1"/>
          <w:position w:val="0"/>
          <w:sz w:val="18"/>
          <w:sz w:val="18"/>
          <w:szCs w:val="18"/>
          <w:u w:val="single"/>
          <w:shd w:fill="auto" w:val="clear"/>
          <w:vertAlign w:val="baseline"/>
        </w:rPr>
        <w:t>.com</w:t>
      </w:r>
    </w:hyperlink>
  </w:p>
  <w:p>
    <w:pPr>
      <w:pStyle w:val="Normal1"/>
      <w:keepNext w:val="false"/>
      <w:keepLines w:val="false"/>
      <w:widowControl/>
      <w:shd w:val="clear" w:fill="auto"/>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before="0" w:after="0"/>
      <w:ind w:left="0" w:right="0" w:hanging="0"/>
      <w:jc w:val="center"/>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rFonts w:eastAsia="Georgia" w:cs="Georgia" w:ascii="Georgia" w:hAnsi="Georgia"/>
        <w:sz w:val="24"/>
        <w:szCs w:val="24"/>
      </w:rPr>
      <w:t xml:space="preserve">                                                                                                                                   </w:t>
    </w:r>
    <w:r>
      <w:rPr>
        <w:rFonts w:eastAsia="Calibri" w:cs="Calibri"/>
        <w:b w:val="false"/>
        <w:bCs w:val="false"/>
        <w:i w:val="false"/>
        <w:iCs w:val="false"/>
        <w:caps w:val="false"/>
        <w:smallCaps w:val="false"/>
        <w:strike w:val="false"/>
        <w:dstrike w:val="false"/>
        <w:color w:val="000000"/>
        <w:position w:val="0"/>
        <w:sz w:val="22"/>
        <w:sz w:val="22"/>
        <w:szCs w:val="22"/>
        <w:u w:val="none"/>
        <w:shd w:fill="auto" w:val="clear"/>
        <w:vertAlign w:val="baseline"/>
      </w:rPr>
      <w:tab/>
      <w:tab/>
    </w:r>
    <w:r>
      <w:rPr/>
      <w:fldChar w:fldCharType="begin"/>
    </w:r>
    <w:r>
      <w:rPr/>
      <w:instrText xml:space="preserve"> PAGE </w:instrText>
    </w:r>
    <w:r>
      <w:rPr/>
      <w:fldChar w:fldCharType="separate"/>
    </w:r>
    <w:r>
      <w:rPr/>
      <w:t>3</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6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left="216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3062605" cy="1162050"/>
          <wp:effectExtent l="0" t="0" r="0" b="0"/>
          <wp:docPr id="3" name="image2.png" descr="Z:\ONGOING PROJECTS\00-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png" descr="Z:\ONGOING PROJECTS\00-PORTFOLIO\Logo.png"/>
                  <pic:cNvPicPr>
                    <a:picLocks noChangeAspect="1" noChangeArrowheads="1"/>
                  </pic:cNvPicPr>
                </pic:nvPicPr>
                <pic:blipFill>
                  <a:blip r:embed="rId1"/>
                  <a:srcRect l="0" t="0" r="-10455" b="0"/>
                  <a:stretch>
                    <a:fillRect/>
                  </a:stretch>
                </pic:blipFill>
                <pic:spPr bwMode="auto">
                  <a:xfrm>
                    <a:off x="0" y="0"/>
                    <a:ext cx="3062605" cy="1162050"/>
                  </a:xfrm>
                  <a:prstGeom prst="rect">
                    <a:avLst/>
                  </a:prstGeom>
                </pic:spPr>
              </pic:pic>
            </a:graphicData>
          </a:graphic>
        </wp:inline>
      </w:drawing>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widowControl/>
      <w:shd w:val="clear" w:fill="auto"/>
      <w:tabs>
        <w:tab w:val="clear" w:pos="720"/>
        <w:tab w:val="center" w:pos="4680" w:leader="none"/>
        <w:tab w:val="right" w:pos="9360" w:leader="none"/>
      </w:tabs>
      <w:spacing w:lineRule="auto" w:line="240" w:before="0" w:after="0"/>
      <w:ind w:left="2160" w:right="0" w:hanging="0"/>
      <w:jc w:val="left"/>
      <w:rPr>
        <w:rFonts w:ascii="Calibri" w:hAnsi="Calibri" w:eastAsia="Calibri" w:cs="Calibri"/>
        <w:b w:val="false"/>
        <w:b w:val="false"/>
        <w:bCs w:val="false"/>
        <w:i w:val="false"/>
        <w:i w:val="false"/>
        <w:iCs w:val="false"/>
        <w:caps w:val="false"/>
        <w:smallCaps w:val="false"/>
        <w:strike w:val="false"/>
        <w:dstrike w:val="false"/>
        <w:color w:val="000000"/>
        <w:position w:val="0"/>
        <w:sz w:val="22"/>
        <w:sz w:val="22"/>
        <w:szCs w:val="22"/>
        <w:u w:val="none"/>
        <w:shd w:fill="auto" w:val="clear"/>
        <w:vertAlign w:val="baseline"/>
      </w:rPr>
    </w:pPr>
    <w:r>
      <w:rPr/>
      <w:drawing>
        <wp:inline distT="0" distB="0" distL="0" distR="0">
          <wp:extent cx="3062605" cy="1162050"/>
          <wp:effectExtent l="0" t="0" r="0" b="0"/>
          <wp:docPr id="4" name="image2.png" descr="Z:\ONGOING PROJECTS\00-PORTFOLIO\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png" descr="Z:\ONGOING PROJECTS\00-PORTFOLIO\Logo.png"/>
                  <pic:cNvPicPr>
                    <a:picLocks noChangeAspect="1" noChangeArrowheads="1"/>
                  </pic:cNvPicPr>
                </pic:nvPicPr>
                <pic:blipFill>
                  <a:blip r:embed="rId1"/>
                  <a:srcRect l="0" t="0" r="-10455" b="0"/>
                  <a:stretch>
                    <a:fillRect/>
                  </a:stretch>
                </pic:blipFill>
                <pic:spPr bwMode="auto">
                  <a:xfrm>
                    <a:off x="0" y="0"/>
                    <a:ext cx="3062605" cy="1162050"/>
                  </a:xfrm>
                  <a:prstGeom prst="rect">
                    <a:avLst/>
                  </a:prstGeom>
                </pic:spPr>
              </pic:pic>
            </a:graphicData>
          </a:graphic>
        </wp:inline>
      </w:drawing>
    </w:r>
  </w:p>
</w:hdr>
</file>

<file path=word/settings.xml><?xml version="1.0" encoding="utf-8"?>
<w:settings xmlns:w="http://schemas.openxmlformats.org/wordprocessingml/2006/main">
  <w:zoom w:percent="100"/>
  <w:embedTrueTypeFonts/>
  <w:defaultTabStop w:val="720"/>
  <w:autoHyphenation w:val="true"/>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sz w:val="22"/>
        <w:szCs w:val="22"/>
        <w:lang w:val="en-US" w:eastAsia="zh-CN" w:bidi="hi-IN"/>
      </w:rPr>
    </w:rPrDefault>
    <w:pPrDefault>
      <w:pPr>
        <w:suppressAutoHyphens w:val="true"/>
      </w:pPr>
    </w:pPrDefault>
  </w:docDefaults>
  <w:style w:type="paragraph" w:styleId="Normal">
    <w:name w:val="Normal"/>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Heading1">
    <w:name w:val="Heading 1"/>
    <w:basedOn w:val="Normal1"/>
    <w:next w:val="Normal1"/>
    <w:qFormat/>
    <w:pPr>
      <w:keepNext w:val="true"/>
      <w:keepLines/>
      <w:pageBreakBefore w:val="false"/>
      <w:spacing w:lineRule="auto" w:line="240" w:before="480" w:after="120"/>
    </w:pPr>
    <w:rPr>
      <w:b/>
      <w:bCs/>
      <w:sz w:val="48"/>
      <w:szCs w:val="48"/>
    </w:rPr>
  </w:style>
  <w:style w:type="paragraph" w:styleId="Heading2">
    <w:name w:val="Heading 2"/>
    <w:basedOn w:val="Normal1"/>
    <w:next w:val="Normal1"/>
    <w:qFormat/>
    <w:pPr>
      <w:keepNext w:val="true"/>
      <w:keepLines/>
      <w:pageBreakBefore w:val="false"/>
      <w:spacing w:lineRule="auto" w:line="240" w:before="360" w:after="80"/>
    </w:pPr>
    <w:rPr>
      <w:b/>
      <w:bCs/>
      <w:sz w:val="36"/>
      <w:szCs w:val="3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qFormat/>
    <w:pPr>
      <w:keepNext w:val="true"/>
      <w:keepLines/>
      <w:pageBreakBefore w:val="false"/>
      <w:spacing w:lineRule="auto" w:line="240" w:before="240" w:after="40"/>
    </w:pPr>
    <w:rPr>
      <w:b/>
      <w:bCs/>
      <w:sz w:val="24"/>
      <w:szCs w:val="24"/>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InternetLink">
    <w:name w:val="Hyperlink"/>
    <w:rPr>
      <w:color w:val="000080"/>
      <w:u w:val="single"/>
    </w:rPr>
  </w:style>
  <w:style w:type="paragraph" w:styleId="Heading">
    <w:name w:val="Heading"/>
    <w:basedOn w:val="Normal"/>
    <w:next w:val="TextBody"/>
    <w:qFormat/>
    <w:pPr>
      <w:keepNext w:val="true"/>
      <w:spacing w:before="240" w:after="120"/>
    </w:pPr>
    <w:rPr>
      <w:rFonts w:ascii="Liberation Sans" w:hAnsi="Liberation Sans" w:eastAsia="Arial Unicode MS" w:cs="Arial Unicode MS"/>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Caption1">
    <w:name w:val="caption"/>
    <w:basedOn w:val="Normal"/>
    <w:qFormat/>
    <w:pPr>
      <w:suppressLineNumbers/>
      <w:spacing w:before="120" w:after="120"/>
    </w:pPr>
    <w:rPr>
      <w:rFonts w:cs="Arial Unicode MS"/>
      <w:i/>
      <w:iCs/>
      <w:sz w:val="24"/>
      <w:szCs w:val="24"/>
    </w:rPr>
  </w:style>
  <w:style w:type="paragraph" w:styleId="Normal1" w:default="1">
    <w:name w:val="normal1"/>
    <w:qFormat/>
    <w:pPr>
      <w:widowControl/>
      <w:suppressAutoHyphens w:val="true"/>
      <w:bidi w:val="0"/>
      <w:spacing w:lineRule="auto" w:line="259" w:before="0" w:after="160"/>
      <w:jc w:val="left"/>
    </w:pPr>
    <w:rPr>
      <w:rFonts w:ascii="Calibri" w:hAnsi="Calibri" w:eastAsia="Calibri" w:cs="Calibri"/>
      <w:color w:val="auto"/>
      <w:kern w:val="0"/>
      <w:sz w:val="22"/>
      <w:szCs w:val="22"/>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paragraph" w:styleId="HeaderandFooter">
    <w:name w:val="Header and Footer"/>
    <w:basedOn w:val="Normal"/>
    <w:qFormat/>
    <w:pPr/>
    <w:rPr/>
  </w:style>
  <w:style w:type="paragraph" w:styleId="Header">
    <w:name w:val="Header"/>
    <w:basedOn w:val="HeaderandFooter"/>
    <w:pPr/>
    <w:rPr/>
  </w:style>
  <w:style w:type="paragraph" w:styleId="Footer">
    <w:name w:val="Footer"/>
    <w:basedOn w:val="HeaderandFooter"/>
    <w:pPr/>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_rels/footer2.xml.rels><?xml version="1.0" encoding="UTF-8"?>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http://www.urbanmistrii.com/" TargetMode="External"/>
</Relationships>
</file>

<file path=word/_rels/footer3.xml.rels><?xml version="1.0" encoding="UTF-8"?>
<Relationships xmlns="http://schemas.openxmlformats.org/package/2006/relationships"><Relationship Id="rId1" Type="http://schemas.openxmlformats.org/officeDocument/2006/relationships/hyperlink" Target="mailto:mail@urbanmistrii.com" TargetMode="External"/><Relationship Id="rId2" Type="http://schemas.openxmlformats.org/officeDocument/2006/relationships/hyperlink" Target="http://www.urbanmistrii.com/" TargetMode="External"/>
</Relationships>
</file>

<file path=word/_rels/header2.xml.rels><?xml version="1.0" encoding="UTF-8"?>
<Relationships xmlns="http://schemas.openxmlformats.org/package/2006/relationships"><Relationship Id="rId1" Type="http://schemas.openxmlformats.org/officeDocument/2006/relationships/image" Target="media/image2.png"/>
</Relationships>
</file>

<file path=word/_rels/header3.xml.rels><?xml version="1.0" encoding="UTF-8"?>
<Relationships xmlns="http://schemas.openxmlformats.org/package/2006/relationships"><Relationship Id="rId1" Type="http://schemas.openxmlformats.org/officeDocument/2006/relationships/image" Target="media/image2.pn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4</TotalTime>
  <Application>DocxEditor/3.0.0.2$MacOSX_AARCH64 LibreOffice_project/e114eadc50a9ff8d8c8a0567d6da8f454beeb84f</Application>
  <AppVersion>15.0000</AppVersion>
  <Pages>3</Pages>
  <Words>520</Words>
  <Characters>3245</Characters>
  <CharactersWithSpaces>4197</CharactersWithSpaces>
  <Paragraphs>49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en-GB</dc:language>
  <cp:lastModifiedBy/>
  <dcterms:modified xsi:type="dcterms:W3CDTF">2025-12-29T21:45:29Z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6cde931d-fa5e-4bda-874a-68c5ddc63c12</vt:lpwstr>
  </property>
</Properties>
</file>