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CE30" w14:textId="7C61D4DB" w:rsidR="004A56C9" w:rsidRDefault="003E2DCB" w:rsidP="008475AF">
      <w:pPr>
        <w:spacing w:after="0" w:line="240" w:lineRule="auto"/>
        <w:jc w:val="both"/>
        <w:rPr>
          <w:rFonts w:ascii="Times New Roman" w:hAnsi="Times New Roman" w:cs="Times New Roman"/>
          <w:b/>
          <w:bCs/>
        </w:rPr>
      </w:pPr>
      <w:r w:rsidRPr="003E2DCB">
        <w:rPr>
          <w:rFonts w:ascii="Times New Roman" w:hAnsi="Times New Roman" w:cs="Times New Roman"/>
          <w:b/>
          <w:bCs/>
        </w:rPr>
        <w:t>Local LLM-Based PDF-to-Dashboard Pipeline for Human Development Analysis</w:t>
      </w:r>
      <w:r>
        <w:rPr>
          <w:rFonts w:ascii="Times New Roman" w:hAnsi="Times New Roman" w:cs="Times New Roman"/>
          <w:b/>
          <w:bCs/>
        </w:rPr>
        <w:t xml:space="preserve"> (Montenegro2009)</w:t>
      </w:r>
    </w:p>
    <w:p w14:paraId="646B3ABA" w14:textId="77777777" w:rsidR="002E3E80" w:rsidRPr="004A56C9" w:rsidRDefault="002E3E80" w:rsidP="008475AF">
      <w:pPr>
        <w:spacing w:after="0" w:line="240" w:lineRule="auto"/>
        <w:jc w:val="both"/>
        <w:rPr>
          <w:rFonts w:ascii="Times New Roman" w:hAnsi="Times New Roman" w:cs="Times New Roman"/>
          <w:b/>
          <w:bCs/>
        </w:rPr>
      </w:pPr>
    </w:p>
    <w:p w14:paraId="33492AAA" w14:textId="221DD1EB" w:rsidR="004A56C9" w:rsidRDefault="004A56C9" w:rsidP="008475AF">
      <w:pPr>
        <w:spacing w:after="0" w:line="240" w:lineRule="auto"/>
        <w:jc w:val="both"/>
        <w:rPr>
          <w:rFonts w:ascii="Times New Roman" w:hAnsi="Times New Roman" w:cs="Times New Roman"/>
        </w:rPr>
      </w:pPr>
      <w:r w:rsidRPr="004A56C9">
        <w:rPr>
          <w:rFonts w:ascii="Times New Roman" w:hAnsi="Times New Roman" w:cs="Times New Roman"/>
          <w:b/>
          <w:bCs/>
        </w:rPr>
        <w:t>Student Name:</w:t>
      </w:r>
      <w:r w:rsidRPr="004A56C9">
        <w:rPr>
          <w:rFonts w:ascii="Times New Roman" w:hAnsi="Times New Roman" w:cs="Times New Roman"/>
        </w:rPr>
        <w:t xml:space="preserve"> Yash </w:t>
      </w:r>
      <w:r w:rsidR="003E2DCB">
        <w:rPr>
          <w:rFonts w:ascii="Times New Roman" w:hAnsi="Times New Roman" w:cs="Times New Roman"/>
        </w:rPr>
        <w:t xml:space="preserve">Ajit </w:t>
      </w:r>
      <w:r w:rsidRPr="004A56C9">
        <w:rPr>
          <w:rFonts w:ascii="Times New Roman" w:hAnsi="Times New Roman" w:cs="Times New Roman"/>
        </w:rPr>
        <w:t>Salve</w:t>
      </w:r>
      <w:r w:rsidR="003E2DCB">
        <w:rPr>
          <w:rFonts w:ascii="Times New Roman" w:hAnsi="Times New Roman" w:cs="Times New Roman"/>
        </w:rPr>
        <w:t xml:space="preserve">                                                </w:t>
      </w:r>
      <w:r w:rsidR="003E2DCB">
        <w:rPr>
          <w:rFonts w:ascii="Times New Roman" w:hAnsi="Times New Roman" w:cs="Times New Roman"/>
        </w:rPr>
        <w:tab/>
      </w:r>
      <w:r w:rsidR="003E2DCB">
        <w:rPr>
          <w:rFonts w:ascii="Times New Roman" w:hAnsi="Times New Roman" w:cs="Times New Roman"/>
        </w:rPr>
        <w:tab/>
      </w:r>
      <w:r w:rsidR="003E2DCB">
        <w:rPr>
          <w:rFonts w:ascii="Times New Roman" w:hAnsi="Times New Roman" w:cs="Times New Roman"/>
        </w:rPr>
        <w:tab/>
      </w:r>
      <w:r w:rsidR="003E2DCB" w:rsidRPr="003E2DCB">
        <w:rPr>
          <w:rFonts w:ascii="Times New Roman" w:hAnsi="Times New Roman" w:cs="Times New Roman"/>
          <w:b/>
          <w:bCs/>
        </w:rPr>
        <w:t>Student Id:</w:t>
      </w:r>
      <w:r w:rsidR="003E2DCB">
        <w:rPr>
          <w:rFonts w:ascii="Times New Roman" w:hAnsi="Times New Roman" w:cs="Times New Roman"/>
        </w:rPr>
        <w:t xml:space="preserve"> 24148273</w:t>
      </w:r>
    </w:p>
    <w:p w14:paraId="671D6C87" w14:textId="77777777" w:rsidR="00352E69" w:rsidRDefault="00352E69" w:rsidP="008475AF">
      <w:pPr>
        <w:spacing w:after="0" w:line="240" w:lineRule="auto"/>
        <w:jc w:val="both"/>
        <w:rPr>
          <w:rFonts w:ascii="Times New Roman" w:hAnsi="Times New Roman" w:cs="Times New Roman"/>
        </w:rPr>
      </w:pPr>
    </w:p>
    <w:p w14:paraId="41B39F91" w14:textId="03CA8CEC" w:rsidR="001E5BD5" w:rsidRPr="004A56C9" w:rsidRDefault="001E5BD5" w:rsidP="008475AF">
      <w:pPr>
        <w:spacing w:after="0" w:line="240" w:lineRule="auto"/>
        <w:jc w:val="both"/>
        <w:rPr>
          <w:rFonts w:ascii="Times New Roman" w:hAnsi="Times New Roman" w:cs="Times New Roman"/>
        </w:rPr>
      </w:pPr>
      <w:r w:rsidRPr="002E3E80">
        <w:rPr>
          <w:rFonts w:ascii="Times New Roman" w:hAnsi="Times New Roman" w:cs="Times New Roman"/>
          <w:b/>
          <w:bCs/>
        </w:rPr>
        <w:t>For all the results, code, documentation here is the Github link</w:t>
      </w:r>
      <w:r>
        <w:rPr>
          <w:rFonts w:ascii="Times New Roman" w:hAnsi="Times New Roman" w:cs="Times New Roman"/>
        </w:rPr>
        <w:t xml:space="preserve"> – </w:t>
      </w:r>
      <w:hyperlink r:id="rId5" w:history="1">
        <w:r w:rsidRPr="001E5BD5">
          <w:rPr>
            <w:rStyle w:val="Hyperlink"/>
            <w:rFonts w:ascii="Times New Roman" w:hAnsi="Times New Roman" w:cs="Times New Roman"/>
          </w:rPr>
          <w:t>click</w:t>
        </w:r>
        <w:r w:rsidRPr="001E5BD5">
          <w:rPr>
            <w:rStyle w:val="Hyperlink"/>
            <w:rFonts w:ascii="Times New Roman" w:hAnsi="Times New Roman" w:cs="Times New Roman"/>
          </w:rPr>
          <w:t xml:space="preserve"> </w:t>
        </w:r>
        <w:r w:rsidRPr="001E5BD5">
          <w:rPr>
            <w:rStyle w:val="Hyperlink"/>
            <w:rFonts w:ascii="Times New Roman" w:hAnsi="Times New Roman" w:cs="Times New Roman"/>
          </w:rPr>
          <w:t>here</w:t>
        </w:r>
      </w:hyperlink>
    </w:p>
    <w:p w14:paraId="18F6880A" w14:textId="77777777" w:rsidR="004A56C9" w:rsidRPr="004A56C9"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26327B15">
          <v:rect id="_x0000_i1025" style="width:0;height:1.5pt" o:hralign="center" o:hrstd="t" o:hr="t" fillcolor="#a0a0a0" stroked="f"/>
        </w:pict>
      </w:r>
    </w:p>
    <w:p w14:paraId="44CD97A9" w14:textId="77777777" w:rsidR="004A56C9" w:rsidRPr="004A56C9" w:rsidRDefault="004A56C9" w:rsidP="008475AF">
      <w:pPr>
        <w:spacing w:after="0" w:line="240" w:lineRule="auto"/>
        <w:jc w:val="both"/>
        <w:rPr>
          <w:rFonts w:ascii="Times New Roman" w:hAnsi="Times New Roman" w:cs="Times New Roman"/>
          <w:b/>
          <w:bCs/>
        </w:rPr>
      </w:pPr>
      <w:r w:rsidRPr="004A56C9">
        <w:rPr>
          <w:rFonts w:ascii="Times New Roman" w:hAnsi="Times New Roman" w:cs="Times New Roman"/>
          <w:b/>
          <w:bCs/>
        </w:rPr>
        <w:t>1. Introduction</w:t>
      </w:r>
    </w:p>
    <w:p w14:paraId="09E9CCC3" w14:textId="77777777" w:rsidR="00F70E0D" w:rsidRPr="00F70E0D" w:rsidRDefault="00F70E0D" w:rsidP="00F70E0D">
      <w:pPr>
        <w:spacing w:after="0" w:line="240" w:lineRule="auto"/>
        <w:jc w:val="both"/>
        <w:rPr>
          <w:rFonts w:ascii="Times New Roman" w:hAnsi="Times New Roman" w:cs="Times New Roman"/>
        </w:rPr>
      </w:pPr>
      <w:r w:rsidRPr="00F70E0D">
        <w:rPr>
          <w:rFonts w:ascii="Times New Roman" w:hAnsi="Times New Roman" w:cs="Times New Roman"/>
        </w:rPr>
        <w:t>United Nations Human Development Reports combine data and analysis to assess national development. In this project, we built a local large language model (LLM) pipeline that turns the Montenegro National Human Development Report 2009 PDF into an interactive dashboard. The pipeline extracts, summarizes, evaluates, and visualizes structured information with local LLMs, and shows all results in a Streamlit dashboard.</w:t>
      </w:r>
    </w:p>
    <w:p w14:paraId="6960F9DA" w14:textId="77777777" w:rsidR="00F70E0D" w:rsidRPr="00F70E0D" w:rsidRDefault="00F70E0D" w:rsidP="00F70E0D">
      <w:pPr>
        <w:spacing w:after="0" w:line="240" w:lineRule="auto"/>
        <w:jc w:val="both"/>
        <w:rPr>
          <w:rFonts w:ascii="Times New Roman" w:hAnsi="Times New Roman" w:cs="Times New Roman"/>
        </w:rPr>
      </w:pPr>
      <w:r w:rsidRPr="00F70E0D">
        <w:rPr>
          <w:rFonts w:ascii="Times New Roman" w:hAnsi="Times New Roman" w:cs="Times New Roman"/>
        </w:rPr>
        <w:t>The main goals of this project are to extract structured information, check the results with another local LLM, and show the findings in an interactive dashboard.</w:t>
      </w:r>
    </w:p>
    <w:p w14:paraId="1BFCAA7C" w14:textId="1E05C9AB" w:rsidR="00CA346F" w:rsidRPr="004B30F8" w:rsidRDefault="005318E2" w:rsidP="008475AF">
      <w:pPr>
        <w:spacing w:after="0" w:line="240" w:lineRule="auto"/>
        <w:jc w:val="both"/>
        <w:rPr>
          <w:rFonts w:ascii="Times New Roman" w:hAnsi="Times New Roman" w:cs="Times New Roman"/>
        </w:rPr>
      </w:pPr>
      <w:r>
        <w:rPr>
          <w:rFonts w:ascii="Times New Roman" w:hAnsi="Times New Roman" w:cs="Times New Roman"/>
        </w:rPr>
        <w:pict w14:anchorId="2D1BC949">
          <v:rect id="_x0000_i1127" style="width:0;height:1.5pt" o:hralign="center" o:hrstd="t" o:hr="t" fillcolor="#a0a0a0" stroked="f"/>
        </w:pict>
      </w:r>
    </w:p>
    <w:p w14:paraId="5814F91F" w14:textId="53A541E8" w:rsidR="004A56C9" w:rsidRPr="004A56C9" w:rsidRDefault="002C5741" w:rsidP="008475AF">
      <w:pPr>
        <w:spacing w:after="0" w:line="240" w:lineRule="auto"/>
        <w:jc w:val="both"/>
        <w:outlineLvl w:val="0"/>
        <w:rPr>
          <w:rFonts w:ascii="Times New Roman" w:eastAsia="Times New Roman" w:hAnsi="Times New Roman" w:cs="Times New Roman"/>
          <w:b/>
          <w:bCs/>
          <w:kern w:val="36"/>
          <w:lang w:eastAsia="en-IN"/>
          <w14:ligatures w14:val="none"/>
        </w:rPr>
      </w:pPr>
      <w:r>
        <w:rPr>
          <w:rFonts w:ascii="Times New Roman" w:eastAsia="Times New Roman" w:hAnsi="Times New Roman" w:cs="Times New Roman"/>
          <w:b/>
          <w:bCs/>
          <w:kern w:val="36"/>
          <w:lang w:eastAsia="en-IN"/>
          <w14:ligatures w14:val="none"/>
        </w:rPr>
        <w:t>2</w:t>
      </w:r>
      <w:r w:rsidR="004A56C9" w:rsidRPr="004A56C9">
        <w:rPr>
          <w:rFonts w:ascii="Times New Roman" w:eastAsia="Times New Roman" w:hAnsi="Times New Roman" w:cs="Times New Roman"/>
          <w:b/>
          <w:bCs/>
          <w:kern w:val="36"/>
          <w:lang w:eastAsia="en-IN"/>
          <w14:ligatures w14:val="none"/>
        </w:rPr>
        <w:t>. Methodology</w:t>
      </w:r>
    </w:p>
    <w:p w14:paraId="1831B25E" w14:textId="77777777" w:rsidR="00B84907" w:rsidRPr="00B84907" w:rsidRDefault="00B84907" w:rsidP="00B84907">
      <w:pPr>
        <w:spacing w:after="0" w:line="240" w:lineRule="auto"/>
        <w:jc w:val="both"/>
        <w:rPr>
          <w:rFonts w:ascii="Times New Roman" w:eastAsia="Times New Roman" w:hAnsi="Times New Roman" w:cs="Times New Roman"/>
          <w:kern w:val="0"/>
          <w:lang w:eastAsia="en-IN"/>
          <w14:ligatures w14:val="none"/>
        </w:rPr>
      </w:pPr>
      <w:r w:rsidRPr="00B84907">
        <w:rPr>
          <w:rFonts w:ascii="Times New Roman" w:eastAsia="Times New Roman" w:hAnsi="Times New Roman" w:cs="Times New Roman"/>
          <w:kern w:val="0"/>
          <w:lang w:eastAsia="en-IN"/>
          <w14:ligatures w14:val="none"/>
        </w:rPr>
        <w:t>The project follows a step-by-step process, beginning with text extraction from PDFs using PyMuPDF. Next, the text is cleaned and divided into smaller sections so local LLMs can process it more efficiently. Llama 3 is used to summarize, analyze themes, and identify key indicators. Mistral reviews these results by comparing them with the original text. All extracted data is saved in CSV, JSON, and text formats, and then displayed in an interactive Streamlit dashboard with charts, tables, and summaries.</w:t>
      </w:r>
    </w:p>
    <w:p w14:paraId="45947DAA" w14:textId="77777777" w:rsidR="00B84907" w:rsidRPr="00B84907" w:rsidRDefault="00B84907" w:rsidP="00B84907">
      <w:pPr>
        <w:spacing w:after="0" w:line="240" w:lineRule="auto"/>
        <w:jc w:val="both"/>
        <w:rPr>
          <w:rFonts w:ascii="Times New Roman" w:eastAsia="Times New Roman" w:hAnsi="Times New Roman" w:cs="Times New Roman"/>
          <w:kern w:val="0"/>
          <w:lang w:eastAsia="en-IN"/>
          <w14:ligatures w14:val="none"/>
        </w:rPr>
      </w:pPr>
      <w:r w:rsidRPr="00B84907">
        <w:rPr>
          <w:rFonts w:ascii="Times New Roman" w:eastAsia="Times New Roman" w:hAnsi="Times New Roman" w:cs="Times New Roman"/>
          <w:kern w:val="0"/>
          <w:lang w:eastAsia="en-IN"/>
          <w14:ligatures w14:val="none"/>
        </w:rPr>
        <w:t>This pipeline helps turn a complex, unstructured UN Human Development Report into clear, organized information that is easy to analyze and visualize. There are five main steps: extracting text from the PDF, cleaning and preparing the text, using prompts to find information, checking the results, and bringing everything together in a dashboard. Each step is independent, making the system easier to update and reuse in the future.</w:t>
      </w:r>
    </w:p>
    <w:p w14:paraId="00A05590" w14:textId="77777777" w:rsidR="0019541C" w:rsidRPr="0019541C" w:rsidRDefault="0019541C" w:rsidP="0019541C">
      <w:pPr>
        <w:spacing w:after="0" w:line="240" w:lineRule="auto"/>
        <w:jc w:val="both"/>
        <w:rPr>
          <w:rFonts w:ascii="Times New Roman" w:eastAsia="Times New Roman" w:hAnsi="Times New Roman" w:cs="Times New Roman"/>
          <w:kern w:val="0"/>
          <w:lang w:eastAsia="en-IN"/>
          <w14:ligatures w14:val="none"/>
        </w:rPr>
      </w:pPr>
    </w:p>
    <w:p w14:paraId="3F02DCC8" w14:textId="3A2A1EF3" w:rsidR="004A7B8E" w:rsidRPr="004A7B8E" w:rsidRDefault="002C5741" w:rsidP="008475AF">
      <w:pPr>
        <w:spacing w:after="0" w:line="240" w:lineRule="auto"/>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2</w:t>
      </w:r>
      <w:r w:rsidR="004A7B8E" w:rsidRPr="004A7B8E">
        <w:rPr>
          <w:rFonts w:ascii="Times New Roman" w:eastAsia="Times New Roman" w:hAnsi="Times New Roman" w:cs="Times New Roman"/>
          <w:b/>
          <w:bCs/>
          <w:kern w:val="0"/>
          <w:lang w:eastAsia="en-IN"/>
          <w14:ligatures w14:val="none"/>
        </w:rPr>
        <w:t>.1 PDF Text Extraction and Preprocessing</w:t>
      </w:r>
    </w:p>
    <w:p w14:paraId="1A06D566" w14:textId="77777777" w:rsidR="00CD3767" w:rsidRPr="00CD3767" w:rsidRDefault="00CD3767" w:rsidP="00332E28">
      <w:pPr>
        <w:spacing w:after="0"/>
        <w:rPr>
          <w:rFonts w:ascii="Times New Roman" w:hAnsi="Times New Roman" w:cs="Times New Roman"/>
        </w:rPr>
      </w:pPr>
      <w:r w:rsidRPr="00CD3767">
        <w:rPr>
          <w:rFonts w:ascii="Times New Roman" w:hAnsi="Times New Roman" w:cs="Times New Roman"/>
        </w:rPr>
        <w:t>We used the PyMuPDF library to process the Montenegro National Human Development Report 2009 and extract text from each page of the PDF. The extracted text had issues like inconsistent formatting, extra spaces, page numbers, and line breaks because of the original layout. To fix this, we added a preprocessing step to clean up the text by normalizing spaces, removing unwanted formatting, and making it ready for language model processing.</w:t>
      </w:r>
    </w:p>
    <w:p w14:paraId="47BEE22A" w14:textId="754A1CD0" w:rsidR="00B84907" w:rsidRDefault="00CD3767" w:rsidP="00332E28">
      <w:pPr>
        <w:spacing w:after="0"/>
        <w:rPr>
          <w:rFonts w:ascii="Times New Roman" w:hAnsi="Times New Roman" w:cs="Times New Roman"/>
        </w:rPr>
      </w:pPr>
      <w:r w:rsidRPr="004A7B8E">
        <w:rPr>
          <w:rFonts w:ascii="Times New Roman" w:eastAsia="Times New Roman" w:hAnsi="Times New Roman" w:cs="Times New Roman"/>
          <w:noProof/>
          <w:kern w:val="0"/>
          <w:lang w:eastAsia="en-IN"/>
          <w14:ligatures w14:val="none"/>
        </w:rPr>
        <w:drawing>
          <wp:anchor distT="0" distB="0" distL="114300" distR="114300" simplePos="0" relativeHeight="251658240" behindDoc="1" locked="0" layoutInCell="1" allowOverlap="1" wp14:anchorId="56FFA985" wp14:editId="1C870EE8">
            <wp:simplePos x="0" y="0"/>
            <wp:positionH relativeFrom="margin">
              <wp:align>left</wp:align>
            </wp:positionH>
            <wp:positionV relativeFrom="paragraph">
              <wp:posOffset>892868</wp:posOffset>
            </wp:positionV>
            <wp:extent cx="6642735" cy="2438400"/>
            <wp:effectExtent l="0" t="0" r="5715" b="0"/>
            <wp:wrapSquare wrapText="bothSides"/>
            <wp:docPr id="160764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8088" name=""/>
                    <pic:cNvPicPr/>
                  </pic:nvPicPr>
                  <pic:blipFill>
                    <a:blip r:embed="rId6">
                      <a:extLst>
                        <a:ext uri="{28A0092B-C50C-407E-A947-70E740481C1C}">
                          <a14:useLocalDpi xmlns:a14="http://schemas.microsoft.com/office/drawing/2010/main" val="0"/>
                        </a:ext>
                      </a:extLst>
                    </a:blip>
                    <a:stretch>
                      <a:fillRect/>
                    </a:stretch>
                  </pic:blipFill>
                  <pic:spPr>
                    <a:xfrm>
                      <a:off x="0" y="0"/>
                      <a:ext cx="6642735" cy="2438400"/>
                    </a:xfrm>
                    <a:prstGeom prst="rect">
                      <a:avLst/>
                    </a:prstGeom>
                  </pic:spPr>
                </pic:pic>
              </a:graphicData>
            </a:graphic>
            <wp14:sizeRelH relativeFrom="margin">
              <wp14:pctWidth>0</wp14:pctWidth>
            </wp14:sizeRelH>
            <wp14:sizeRelV relativeFrom="margin">
              <wp14:pctHeight>0</wp14:pctHeight>
            </wp14:sizeRelV>
          </wp:anchor>
        </w:drawing>
      </w:r>
      <w:r w:rsidRPr="00CD3767">
        <w:rPr>
          <w:rFonts w:ascii="Times New Roman" w:hAnsi="Times New Roman" w:cs="Times New Roman"/>
        </w:rPr>
        <w:t>Since the report is more than one hundred pages long, we split the cleaned text into smaller sections before sending it to the local large language model (LLM). Breaking the text into chunks helps the model stay within its context limits and makes summarization and information extraction more consistent across the whole document.</w:t>
      </w:r>
    </w:p>
    <w:p w14:paraId="1CD7217D" w14:textId="77777777" w:rsidR="009D65E5" w:rsidRDefault="009D65E5" w:rsidP="00CD3767">
      <w:pPr>
        <w:spacing w:after="0" w:line="240" w:lineRule="auto"/>
        <w:jc w:val="both"/>
        <w:rPr>
          <w:rFonts w:ascii="Times New Roman" w:eastAsia="Times New Roman" w:hAnsi="Times New Roman" w:cs="Times New Roman"/>
          <w:b/>
          <w:bCs/>
          <w:kern w:val="0"/>
          <w:lang w:eastAsia="en-IN"/>
          <w14:ligatures w14:val="none"/>
        </w:rPr>
      </w:pPr>
    </w:p>
    <w:p w14:paraId="4CE8BA00" w14:textId="584CFEC8" w:rsidR="00670AE8" w:rsidRPr="004A56C9" w:rsidRDefault="00670AE8" w:rsidP="00CD3767">
      <w:pPr>
        <w:spacing w:after="0" w:line="240" w:lineRule="auto"/>
        <w:jc w:val="both"/>
        <w:rPr>
          <w:rFonts w:ascii="Times New Roman" w:eastAsia="Times New Roman" w:hAnsi="Times New Roman" w:cs="Times New Roman"/>
          <w:kern w:val="0"/>
          <w:lang w:eastAsia="en-IN"/>
          <w14:ligatures w14:val="none"/>
        </w:rPr>
      </w:pPr>
      <w:r w:rsidRPr="00CF56B8">
        <w:rPr>
          <w:rFonts w:ascii="Times New Roman" w:eastAsia="Times New Roman" w:hAnsi="Times New Roman" w:cs="Times New Roman"/>
          <w:b/>
          <w:bCs/>
          <w:kern w:val="0"/>
          <w:lang w:eastAsia="en-IN"/>
          <w14:ligatures w14:val="none"/>
        </w:rPr>
        <w:t xml:space="preserve">Figure </w:t>
      </w:r>
      <w:r>
        <w:rPr>
          <w:rFonts w:ascii="Times New Roman" w:eastAsia="Times New Roman" w:hAnsi="Times New Roman" w:cs="Times New Roman"/>
          <w:b/>
          <w:bCs/>
          <w:kern w:val="0"/>
          <w:lang w:eastAsia="en-IN"/>
          <w14:ligatures w14:val="none"/>
        </w:rPr>
        <w:t>1</w:t>
      </w:r>
      <w:r w:rsidRPr="00CF56B8">
        <w:rPr>
          <w:rFonts w:ascii="Times New Roman" w:eastAsia="Times New Roman" w:hAnsi="Times New Roman" w:cs="Times New Roman"/>
          <w:b/>
          <w:bCs/>
          <w:kern w:val="0"/>
          <w:lang w:eastAsia="en-IN"/>
          <w14:ligatures w14:val="none"/>
        </w:rPr>
        <w:t>.</w:t>
      </w:r>
      <w:r w:rsidRPr="00CF56B8">
        <w:rPr>
          <w:rFonts w:ascii="Times New Roman" w:eastAsia="Times New Roman" w:hAnsi="Times New Roman" w:cs="Times New Roman"/>
          <w:kern w:val="0"/>
          <w:lang w:eastAsia="en-IN"/>
          <w14:ligatures w14:val="none"/>
        </w:rPr>
        <w:t xml:space="preserve"> PDF Processing page showing the generated text chunks and chunk statistics used for local LLM processing.</w:t>
      </w:r>
    </w:p>
    <w:p w14:paraId="243C1F63" w14:textId="3D3AC73C" w:rsidR="00CF56B8" w:rsidRPr="00CF56B8" w:rsidRDefault="00670AE8" w:rsidP="008475AF">
      <w:pPr>
        <w:spacing w:after="0" w:line="240" w:lineRule="auto"/>
        <w:jc w:val="both"/>
        <w:rPr>
          <w:rFonts w:ascii="Times New Roman" w:hAnsi="Times New Roman" w:cs="Times New Roman"/>
        </w:rPr>
      </w:pPr>
      <w:r>
        <w:rPr>
          <w:rFonts w:ascii="Times New Roman" w:hAnsi="Times New Roman" w:cs="Times New Roman"/>
        </w:rPr>
        <w:lastRenderedPageBreak/>
        <w:pict w14:anchorId="06B73361">
          <v:rect id="_x0000_i1048" style="width:0;height:1.5pt" o:hralign="center" o:hrstd="t" o:hr="t" fillcolor="#a0a0a0" stroked="f"/>
        </w:pict>
      </w:r>
    </w:p>
    <w:p w14:paraId="318CEB76" w14:textId="5070ACAB" w:rsidR="00CF56B8" w:rsidRPr="00CF56B8" w:rsidRDefault="002C5741" w:rsidP="008475AF">
      <w:pPr>
        <w:spacing w:after="0" w:line="240" w:lineRule="auto"/>
        <w:jc w:val="both"/>
        <w:rPr>
          <w:rFonts w:ascii="Times New Roman" w:hAnsi="Times New Roman" w:cs="Times New Roman"/>
          <w:b/>
          <w:bCs/>
        </w:rPr>
      </w:pPr>
      <w:r>
        <w:rPr>
          <w:rFonts w:ascii="Times New Roman" w:hAnsi="Times New Roman" w:cs="Times New Roman"/>
          <w:b/>
          <w:bCs/>
        </w:rPr>
        <w:t>2</w:t>
      </w:r>
      <w:r w:rsidR="00CF56B8" w:rsidRPr="00CF56B8">
        <w:rPr>
          <w:rFonts w:ascii="Times New Roman" w:hAnsi="Times New Roman" w:cs="Times New Roman"/>
          <w:b/>
          <w:bCs/>
        </w:rPr>
        <w:t>.2 Local LLM Information Extraction</w:t>
      </w:r>
    </w:p>
    <w:p w14:paraId="087E54B6" w14:textId="77777777" w:rsidR="005B2A83" w:rsidRPr="005B2A83" w:rsidRDefault="005B2A83" w:rsidP="005B2A83">
      <w:pPr>
        <w:spacing w:after="0" w:line="240" w:lineRule="auto"/>
        <w:jc w:val="both"/>
        <w:rPr>
          <w:rFonts w:ascii="Times New Roman" w:hAnsi="Times New Roman" w:cs="Times New Roman"/>
        </w:rPr>
      </w:pPr>
      <w:r w:rsidRPr="005B2A83">
        <w:rPr>
          <w:rFonts w:ascii="Times New Roman" w:hAnsi="Times New Roman" w:cs="Times New Roman"/>
        </w:rPr>
        <w:t>We analysed the cleaned text chunks using Llama 3, which ran locally through Ollama. We used prompt engineering to carry out several extraction tasks, such as:</w:t>
      </w:r>
    </w:p>
    <w:p w14:paraId="71848DB3" w14:textId="77777777" w:rsidR="005B2A83" w:rsidRPr="005B2A83" w:rsidRDefault="005B2A83" w:rsidP="005B2A83">
      <w:pPr>
        <w:numPr>
          <w:ilvl w:val="0"/>
          <w:numId w:val="6"/>
        </w:numPr>
        <w:spacing w:after="0" w:line="240" w:lineRule="auto"/>
        <w:jc w:val="both"/>
        <w:rPr>
          <w:rFonts w:ascii="Times New Roman" w:hAnsi="Times New Roman" w:cs="Times New Roman"/>
        </w:rPr>
      </w:pPr>
      <w:r w:rsidRPr="005B2A83">
        <w:rPr>
          <w:rFonts w:ascii="Times New Roman" w:hAnsi="Times New Roman" w:cs="Times New Roman"/>
        </w:rPr>
        <w:t>Report summarisation</w:t>
      </w:r>
    </w:p>
    <w:p w14:paraId="053D0617" w14:textId="77777777" w:rsidR="005B2A83" w:rsidRPr="005B2A83" w:rsidRDefault="005B2A83" w:rsidP="005B2A83">
      <w:pPr>
        <w:numPr>
          <w:ilvl w:val="0"/>
          <w:numId w:val="6"/>
        </w:numPr>
        <w:spacing w:after="0" w:line="240" w:lineRule="auto"/>
        <w:jc w:val="both"/>
        <w:rPr>
          <w:rFonts w:ascii="Times New Roman" w:hAnsi="Times New Roman" w:cs="Times New Roman"/>
        </w:rPr>
      </w:pPr>
      <w:r w:rsidRPr="005B2A83">
        <w:rPr>
          <w:rFonts w:ascii="Times New Roman" w:hAnsi="Times New Roman" w:cs="Times New Roman"/>
        </w:rPr>
        <w:t>Chapter summarisation</w:t>
      </w:r>
    </w:p>
    <w:p w14:paraId="111F4FCA" w14:textId="77777777" w:rsidR="005B2A83" w:rsidRPr="005B2A83" w:rsidRDefault="005B2A83" w:rsidP="005B2A83">
      <w:pPr>
        <w:numPr>
          <w:ilvl w:val="0"/>
          <w:numId w:val="6"/>
        </w:numPr>
        <w:spacing w:after="0" w:line="240" w:lineRule="auto"/>
        <w:jc w:val="both"/>
        <w:rPr>
          <w:rFonts w:ascii="Times New Roman" w:hAnsi="Times New Roman" w:cs="Times New Roman"/>
        </w:rPr>
      </w:pPr>
      <w:r w:rsidRPr="005B2A83">
        <w:rPr>
          <w:rFonts w:ascii="Times New Roman" w:hAnsi="Times New Roman" w:cs="Times New Roman"/>
        </w:rPr>
        <w:t>Theme identification</w:t>
      </w:r>
    </w:p>
    <w:p w14:paraId="7944AB08" w14:textId="77777777" w:rsidR="005B2A83" w:rsidRPr="005B2A83" w:rsidRDefault="005B2A83" w:rsidP="005B2A83">
      <w:pPr>
        <w:numPr>
          <w:ilvl w:val="0"/>
          <w:numId w:val="6"/>
        </w:numPr>
        <w:spacing w:after="0" w:line="240" w:lineRule="auto"/>
        <w:jc w:val="both"/>
        <w:rPr>
          <w:rFonts w:ascii="Times New Roman" w:hAnsi="Times New Roman" w:cs="Times New Roman"/>
        </w:rPr>
      </w:pPr>
      <w:r w:rsidRPr="005B2A83">
        <w:rPr>
          <w:rFonts w:ascii="Times New Roman" w:hAnsi="Times New Roman" w:cs="Times New Roman"/>
        </w:rPr>
        <w:t>Structured numerical indicator extraction</w:t>
      </w:r>
    </w:p>
    <w:p w14:paraId="5A624A04" w14:textId="77777777" w:rsidR="005B2A83" w:rsidRPr="005B2A83" w:rsidRDefault="005B2A83" w:rsidP="005B2A83">
      <w:pPr>
        <w:numPr>
          <w:ilvl w:val="0"/>
          <w:numId w:val="6"/>
        </w:numPr>
        <w:spacing w:after="0" w:line="240" w:lineRule="auto"/>
        <w:jc w:val="both"/>
        <w:rPr>
          <w:rFonts w:ascii="Times New Roman" w:hAnsi="Times New Roman" w:cs="Times New Roman"/>
        </w:rPr>
      </w:pPr>
      <w:r w:rsidRPr="005B2A83">
        <w:rPr>
          <w:rFonts w:ascii="Times New Roman" w:hAnsi="Times New Roman" w:cs="Times New Roman"/>
        </w:rPr>
        <w:t>Strength and challenge identification</w:t>
      </w:r>
    </w:p>
    <w:p w14:paraId="07BE5BE4" w14:textId="77777777" w:rsidR="005B2A83" w:rsidRPr="005B2A83" w:rsidRDefault="005B2A83" w:rsidP="005B2A83">
      <w:pPr>
        <w:spacing w:after="0" w:line="240" w:lineRule="auto"/>
        <w:jc w:val="both"/>
        <w:rPr>
          <w:rFonts w:ascii="Times New Roman" w:hAnsi="Times New Roman" w:cs="Times New Roman"/>
        </w:rPr>
      </w:pPr>
      <w:r w:rsidRPr="005B2A83">
        <w:rPr>
          <w:rFonts w:ascii="Times New Roman" w:hAnsi="Times New Roman" w:cs="Times New Roman"/>
        </w:rPr>
        <w:t>Each prompt clearly explained the task, the expected output format, and any response limits. Using structured prompts made the results less ambiguous and easier to convert into CSV and JSON formats for later analysis.</w:t>
      </w:r>
    </w:p>
    <w:p w14:paraId="0FE79FFF" w14:textId="77777777" w:rsidR="00CF56B8" w:rsidRPr="00CF56B8"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2020C541">
          <v:rect id="_x0000_i1029" style="width:0;height:1.5pt" o:hralign="center" o:hrstd="t" o:hr="t" fillcolor="#a0a0a0" stroked="f"/>
        </w:pict>
      </w:r>
    </w:p>
    <w:p w14:paraId="43F1C40B" w14:textId="532D5178" w:rsidR="00CF56B8" w:rsidRPr="00CF56B8" w:rsidRDefault="002C5741" w:rsidP="008475AF">
      <w:pPr>
        <w:spacing w:after="0" w:line="240" w:lineRule="auto"/>
        <w:jc w:val="both"/>
        <w:rPr>
          <w:rFonts w:ascii="Times New Roman" w:hAnsi="Times New Roman" w:cs="Times New Roman"/>
          <w:b/>
          <w:bCs/>
        </w:rPr>
      </w:pPr>
      <w:r>
        <w:rPr>
          <w:rFonts w:ascii="Times New Roman" w:hAnsi="Times New Roman" w:cs="Times New Roman"/>
          <w:b/>
          <w:bCs/>
        </w:rPr>
        <w:t>2</w:t>
      </w:r>
      <w:r w:rsidR="00CF56B8" w:rsidRPr="00CF56B8">
        <w:rPr>
          <w:rFonts w:ascii="Times New Roman" w:hAnsi="Times New Roman" w:cs="Times New Roman"/>
          <w:b/>
          <w:bCs/>
        </w:rPr>
        <w:t>.3 Evaluation Framework</w:t>
      </w:r>
    </w:p>
    <w:p w14:paraId="13009333" w14:textId="77777777" w:rsidR="00DB4954" w:rsidRPr="00DB4954" w:rsidRDefault="00DB4954" w:rsidP="00DB4954">
      <w:pPr>
        <w:spacing w:after="0" w:line="240" w:lineRule="auto"/>
        <w:jc w:val="both"/>
        <w:rPr>
          <w:rFonts w:ascii="Times New Roman" w:hAnsi="Times New Roman" w:cs="Times New Roman"/>
        </w:rPr>
      </w:pPr>
      <w:r w:rsidRPr="00DB4954">
        <w:rPr>
          <w:rFonts w:ascii="Times New Roman" w:hAnsi="Times New Roman" w:cs="Times New Roman"/>
        </w:rPr>
        <w:t>To make sure the model outputs were not evaluated by the same model that created them, a second local LLM (</w:t>
      </w:r>
      <w:r w:rsidRPr="00DB4954">
        <w:rPr>
          <w:rFonts w:ascii="Times New Roman" w:hAnsi="Times New Roman" w:cs="Times New Roman"/>
          <w:b/>
          <w:bCs/>
        </w:rPr>
        <w:t>Mistral</w:t>
      </w:r>
      <w:r w:rsidRPr="00DB4954">
        <w:rPr>
          <w:rFonts w:ascii="Times New Roman" w:hAnsi="Times New Roman" w:cs="Times New Roman"/>
        </w:rPr>
        <w:t>) was used to review the extracted information. The evaluation prompt asked the model to check:</w:t>
      </w:r>
    </w:p>
    <w:p w14:paraId="181BD8A2" w14:textId="77777777" w:rsidR="00DB4954" w:rsidRPr="00DB4954" w:rsidRDefault="00DB4954" w:rsidP="00DB4954">
      <w:pPr>
        <w:numPr>
          <w:ilvl w:val="0"/>
          <w:numId w:val="7"/>
        </w:numPr>
        <w:spacing w:after="0" w:line="240" w:lineRule="auto"/>
        <w:jc w:val="both"/>
        <w:rPr>
          <w:rFonts w:ascii="Times New Roman" w:hAnsi="Times New Roman" w:cs="Times New Roman"/>
        </w:rPr>
      </w:pPr>
      <w:r w:rsidRPr="00DB4954">
        <w:rPr>
          <w:rFonts w:ascii="Times New Roman" w:hAnsi="Times New Roman" w:cs="Times New Roman"/>
        </w:rPr>
        <w:t>Completeness</w:t>
      </w:r>
    </w:p>
    <w:p w14:paraId="7F526ECD" w14:textId="77777777" w:rsidR="00DB4954" w:rsidRPr="00DB4954" w:rsidRDefault="00DB4954" w:rsidP="00DB4954">
      <w:pPr>
        <w:numPr>
          <w:ilvl w:val="0"/>
          <w:numId w:val="7"/>
        </w:numPr>
        <w:spacing w:after="0" w:line="240" w:lineRule="auto"/>
        <w:jc w:val="both"/>
        <w:rPr>
          <w:rFonts w:ascii="Times New Roman" w:hAnsi="Times New Roman" w:cs="Times New Roman"/>
        </w:rPr>
      </w:pPr>
      <w:r w:rsidRPr="00DB4954">
        <w:rPr>
          <w:rFonts w:ascii="Times New Roman" w:hAnsi="Times New Roman" w:cs="Times New Roman"/>
        </w:rPr>
        <w:t>Consistency</w:t>
      </w:r>
    </w:p>
    <w:p w14:paraId="1871B845" w14:textId="77777777" w:rsidR="00DB4954" w:rsidRPr="00DB4954" w:rsidRDefault="00DB4954" w:rsidP="00DB4954">
      <w:pPr>
        <w:numPr>
          <w:ilvl w:val="0"/>
          <w:numId w:val="7"/>
        </w:numPr>
        <w:spacing w:after="0" w:line="240" w:lineRule="auto"/>
        <w:jc w:val="both"/>
        <w:rPr>
          <w:rFonts w:ascii="Times New Roman" w:hAnsi="Times New Roman" w:cs="Times New Roman"/>
        </w:rPr>
      </w:pPr>
      <w:r w:rsidRPr="00DB4954">
        <w:rPr>
          <w:rFonts w:ascii="Times New Roman" w:hAnsi="Times New Roman" w:cs="Times New Roman"/>
        </w:rPr>
        <w:t>Factual alignment with the source text</w:t>
      </w:r>
    </w:p>
    <w:p w14:paraId="5DB6E40A" w14:textId="77777777" w:rsidR="00DB4954" w:rsidRPr="00DB4954" w:rsidRDefault="00DB4954" w:rsidP="00DB4954">
      <w:pPr>
        <w:numPr>
          <w:ilvl w:val="0"/>
          <w:numId w:val="7"/>
        </w:numPr>
        <w:spacing w:after="0" w:line="240" w:lineRule="auto"/>
        <w:jc w:val="both"/>
        <w:rPr>
          <w:rFonts w:ascii="Times New Roman" w:hAnsi="Times New Roman" w:cs="Times New Roman"/>
        </w:rPr>
      </w:pPr>
      <w:r w:rsidRPr="00DB4954">
        <w:rPr>
          <w:rFonts w:ascii="Times New Roman" w:hAnsi="Times New Roman" w:cs="Times New Roman"/>
        </w:rPr>
        <w:t>Clarity of the extracted information</w:t>
      </w:r>
    </w:p>
    <w:p w14:paraId="4C573D95" w14:textId="77777777" w:rsidR="00DB4954" w:rsidRPr="00DB4954" w:rsidRDefault="00DB4954" w:rsidP="00DB4954">
      <w:pPr>
        <w:spacing w:after="0" w:line="240" w:lineRule="auto"/>
        <w:jc w:val="both"/>
        <w:rPr>
          <w:rFonts w:ascii="Times New Roman" w:hAnsi="Times New Roman" w:cs="Times New Roman"/>
        </w:rPr>
      </w:pPr>
      <w:r w:rsidRPr="00DB4954">
        <w:rPr>
          <w:rFonts w:ascii="Times New Roman" w:hAnsi="Times New Roman" w:cs="Times New Roman"/>
        </w:rPr>
        <w:t>Using a different evaluation model helps reduce self-assessment bias and adds another validation step before showing the extracted information in the dashboard.</w:t>
      </w:r>
    </w:p>
    <w:p w14:paraId="5E9AD620" w14:textId="77777777" w:rsidR="00CF56B8" w:rsidRPr="00CF56B8"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438BA08B">
          <v:rect id="_x0000_i1030" style="width:0;height:1.5pt" o:hralign="center" o:hrstd="t" o:hr="t" fillcolor="#a0a0a0" stroked="f"/>
        </w:pict>
      </w:r>
    </w:p>
    <w:p w14:paraId="75157D76" w14:textId="27611CD5" w:rsidR="00CF56B8" w:rsidRPr="00CF56B8" w:rsidRDefault="001D2572" w:rsidP="008475AF">
      <w:pPr>
        <w:spacing w:after="0" w:line="240" w:lineRule="auto"/>
        <w:jc w:val="both"/>
        <w:rPr>
          <w:rFonts w:ascii="Times New Roman" w:hAnsi="Times New Roman" w:cs="Times New Roman"/>
          <w:b/>
          <w:bCs/>
        </w:rPr>
      </w:pPr>
      <w:r>
        <w:rPr>
          <w:rFonts w:ascii="Times New Roman" w:hAnsi="Times New Roman" w:cs="Times New Roman"/>
          <w:b/>
          <w:bCs/>
        </w:rPr>
        <w:t>2</w:t>
      </w:r>
      <w:r w:rsidR="00CF56B8" w:rsidRPr="00CF56B8">
        <w:rPr>
          <w:rFonts w:ascii="Times New Roman" w:hAnsi="Times New Roman" w:cs="Times New Roman"/>
          <w:b/>
          <w:bCs/>
        </w:rPr>
        <w:t>.4 Data Storage and Dashboard</w:t>
      </w:r>
    </w:p>
    <w:p w14:paraId="62EB08A8" w14:textId="5BD28D17" w:rsidR="00E048A6" w:rsidRPr="00E048A6" w:rsidRDefault="00E048A6" w:rsidP="00E048A6">
      <w:pPr>
        <w:spacing w:after="0" w:line="240" w:lineRule="auto"/>
        <w:jc w:val="both"/>
        <w:rPr>
          <w:rFonts w:ascii="Times New Roman" w:hAnsi="Times New Roman" w:cs="Times New Roman"/>
        </w:rPr>
      </w:pPr>
      <w:r w:rsidRPr="00CF56B8">
        <w:rPr>
          <w:rFonts w:ascii="Times New Roman" w:hAnsi="Times New Roman" w:cs="Times New Roman"/>
          <w:noProof/>
        </w:rPr>
        <w:drawing>
          <wp:anchor distT="0" distB="0" distL="114300" distR="114300" simplePos="0" relativeHeight="251659264" behindDoc="0" locked="0" layoutInCell="1" allowOverlap="1" wp14:anchorId="3168CEF1" wp14:editId="00647F99">
            <wp:simplePos x="0" y="0"/>
            <wp:positionH relativeFrom="margin">
              <wp:align>right</wp:align>
            </wp:positionH>
            <wp:positionV relativeFrom="paragraph">
              <wp:posOffset>607060</wp:posOffset>
            </wp:positionV>
            <wp:extent cx="6642100" cy="2583815"/>
            <wp:effectExtent l="0" t="0" r="6350" b="6985"/>
            <wp:wrapThrough wrapText="bothSides">
              <wp:wrapPolygon edited="0">
                <wp:start x="0" y="0"/>
                <wp:lineTo x="0" y="21499"/>
                <wp:lineTo x="21559" y="21499"/>
                <wp:lineTo x="21559" y="0"/>
                <wp:lineTo x="0" y="0"/>
              </wp:wrapPolygon>
            </wp:wrapThrough>
            <wp:docPr id="6090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934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84089" cy="2600078"/>
                    </a:xfrm>
                    <a:prstGeom prst="rect">
                      <a:avLst/>
                    </a:prstGeom>
                  </pic:spPr>
                </pic:pic>
              </a:graphicData>
            </a:graphic>
            <wp14:sizeRelH relativeFrom="margin">
              <wp14:pctWidth>0</wp14:pctWidth>
            </wp14:sizeRelH>
            <wp14:sizeRelV relativeFrom="margin">
              <wp14:pctHeight>0</wp14:pctHeight>
            </wp14:sizeRelV>
          </wp:anchor>
        </w:drawing>
      </w:r>
      <w:r w:rsidRPr="00E048A6">
        <w:rPr>
          <w:rFonts w:ascii="Times New Roman" w:hAnsi="Times New Roman" w:cs="Times New Roman"/>
        </w:rPr>
        <w:t xml:space="preserve">The extracted outputs were saved in several machine-readable formats such as </w:t>
      </w:r>
      <w:r w:rsidRPr="00E048A6">
        <w:rPr>
          <w:rFonts w:ascii="Times New Roman" w:hAnsi="Times New Roman" w:cs="Times New Roman"/>
          <w:b/>
          <w:bCs/>
        </w:rPr>
        <w:t>CSV</w:t>
      </w:r>
      <w:r w:rsidRPr="00E048A6">
        <w:rPr>
          <w:rFonts w:ascii="Times New Roman" w:hAnsi="Times New Roman" w:cs="Times New Roman"/>
        </w:rPr>
        <w:t xml:space="preserve">, </w:t>
      </w:r>
      <w:r w:rsidRPr="00E048A6">
        <w:rPr>
          <w:rFonts w:ascii="Times New Roman" w:hAnsi="Times New Roman" w:cs="Times New Roman"/>
          <w:b/>
          <w:bCs/>
        </w:rPr>
        <w:t>JSON</w:t>
      </w:r>
      <w:r w:rsidRPr="00E048A6">
        <w:rPr>
          <w:rFonts w:ascii="Times New Roman" w:hAnsi="Times New Roman" w:cs="Times New Roman"/>
        </w:rPr>
        <w:t xml:space="preserve">, and </w:t>
      </w:r>
      <w:r w:rsidRPr="00E048A6">
        <w:rPr>
          <w:rFonts w:ascii="Times New Roman" w:hAnsi="Times New Roman" w:cs="Times New Roman"/>
          <w:b/>
          <w:bCs/>
        </w:rPr>
        <w:t>TXT</w:t>
      </w:r>
      <w:r w:rsidRPr="00E048A6">
        <w:rPr>
          <w:rFonts w:ascii="Times New Roman" w:hAnsi="Times New Roman" w:cs="Times New Roman"/>
        </w:rPr>
        <w:t xml:space="preserve"> files. These files were then used to fill an interactive </w:t>
      </w:r>
      <w:r w:rsidRPr="00E048A6">
        <w:rPr>
          <w:rFonts w:ascii="Times New Roman" w:hAnsi="Times New Roman" w:cs="Times New Roman"/>
          <w:b/>
          <w:bCs/>
        </w:rPr>
        <w:t>Streamlit dashboard that show</w:t>
      </w:r>
      <w:r w:rsidRPr="00E048A6">
        <w:rPr>
          <w:rFonts w:ascii="Times New Roman" w:hAnsi="Times New Roman" w:cs="Times New Roman"/>
        </w:rPr>
        <w:t>s theme distributions, development indicators, trends, chapter summaries, structured JSON outputs, and model comparison results.</w:t>
      </w:r>
    </w:p>
    <w:p w14:paraId="71D2F570" w14:textId="739D87FB" w:rsidR="00CF56B8" w:rsidRDefault="00CF56B8" w:rsidP="008475AF">
      <w:pPr>
        <w:spacing w:after="0" w:line="240" w:lineRule="auto"/>
        <w:jc w:val="both"/>
        <w:rPr>
          <w:rFonts w:ascii="Times New Roman" w:hAnsi="Times New Roman" w:cs="Times New Roman"/>
        </w:rPr>
      </w:pPr>
      <w:r w:rsidRPr="00CF56B8">
        <w:rPr>
          <w:rFonts w:ascii="Times New Roman" w:hAnsi="Times New Roman" w:cs="Times New Roman"/>
          <w:b/>
          <w:bCs/>
        </w:rPr>
        <w:t xml:space="preserve">Figure </w:t>
      </w:r>
      <w:r w:rsidR="005867A8">
        <w:rPr>
          <w:rFonts w:ascii="Times New Roman" w:hAnsi="Times New Roman" w:cs="Times New Roman"/>
          <w:b/>
          <w:bCs/>
        </w:rPr>
        <w:t>2</w:t>
      </w:r>
      <w:r w:rsidRPr="00CF56B8">
        <w:rPr>
          <w:rFonts w:ascii="Times New Roman" w:hAnsi="Times New Roman" w:cs="Times New Roman"/>
          <w:b/>
          <w:bCs/>
        </w:rPr>
        <w:t>.</w:t>
      </w:r>
      <w:r w:rsidRPr="00CF56B8">
        <w:rPr>
          <w:rFonts w:ascii="Times New Roman" w:hAnsi="Times New Roman" w:cs="Times New Roman"/>
        </w:rPr>
        <w:t xml:space="preserve"> Overview of the Streamlit dashboard presenting the extracted development information and key project metrics.</w:t>
      </w:r>
    </w:p>
    <w:p w14:paraId="48C6DD6B" w14:textId="33D73417" w:rsidR="00CF56B8" w:rsidRDefault="00E048A6" w:rsidP="008475AF">
      <w:pPr>
        <w:spacing w:after="0" w:line="240" w:lineRule="auto"/>
        <w:jc w:val="both"/>
        <w:rPr>
          <w:rFonts w:ascii="Times New Roman" w:hAnsi="Times New Roman" w:cs="Times New Roman"/>
        </w:rPr>
      </w:pPr>
      <w:r>
        <w:rPr>
          <w:rFonts w:ascii="Times New Roman" w:hAnsi="Times New Roman" w:cs="Times New Roman"/>
        </w:rPr>
        <w:pict w14:anchorId="438080BA">
          <v:rect id="_x0000_i1124" style="width:0;height:1.5pt" o:hralign="center" o:hrstd="t" o:hr="t" fillcolor="#a0a0a0" stroked="f"/>
        </w:pict>
      </w:r>
    </w:p>
    <w:p w14:paraId="3A8F2E78" w14:textId="1B0E226D" w:rsidR="009D65E5" w:rsidRPr="00CF56B8" w:rsidRDefault="001D2572" w:rsidP="008475AF">
      <w:pPr>
        <w:spacing w:after="0" w:line="240" w:lineRule="auto"/>
        <w:jc w:val="both"/>
        <w:rPr>
          <w:rFonts w:ascii="Times New Roman" w:hAnsi="Times New Roman" w:cs="Times New Roman"/>
          <w:b/>
          <w:bCs/>
        </w:rPr>
      </w:pPr>
      <w:r>
        <w:rPr>
          <w:rFonts w:ascii="Times New Roman" w:hAnsi="Times New Roman" w:cs="Times New Roman"/>
          <w:b/>
          <w:bCs/>
        </w:rPr>
        <w:t>3</w:t>
      </w:r>
      <w:r w:rsidR="00CF56B8" w:rsidRPr="00CF56B8">
        <w:rPr>
          <w:rFonts w:ascii="Times New Roman" w:hAnsi="Times New Roman" w:cs="Times New Roman"/>
          <w:b/>
          <w:bCs/>
        </w:rPr>
        <w:t>. Prompt Engineering and Structured Information Extraction</w:t>
      </w:r>
    </w:p>
    <w:p w14:paraId="61747AC7" w14:textId="7BCB1E68" w:rsidR="00CF56B8" w:rsidRPr="00CF56B8" w:rsidRDefault="001D2572" w:rsidP="008475AF">
      <w:pPr>
        <w:spacing w:after="0" w:line="240" w:lineRule="auto"/>
        <w:jc w:val="both"/>
        <w:rPr>
          <w:rFonts w:ascii="Times New Roman" w:hAnsi="Times New Roman" w:cs="Times New Roman"/>
          <w:b/>
          <w:bCs/>
        </w:rPr>
      </w:pPr>
      <w:r>
        <w:rPr>
          <w:rFonts w:ascii="Times New Roman" w:hAnsi="Times New Roman" w:cs="Times New Roman"/>
          <w:b/>
          <w:bCs/>
        </w:rPr>
        <w:t>3</w:t>
      </w:r>
      <w:r w:rsidR="00CF56B8" w:rsidRPr="00CF56B8">
        <w:rPr>
          <w:rFonts w:ascii="Times New Roman" w:hAnsi="Times New Roman" w:cs="Times New Roman"/>
          <w:b/>
          <w:bCs/>
        </w:rPr>
        <w:t>.1 Prompt Engineering</w:t>
      </w:r>
    </w:p>
    <w:p w14:paraId="05B39530" w14:textId="77777777" w:rsidR="004118F0" w:rsidRPr="004118F0" w:rsidRDefault="004118F0" w:rsidP="004118F0">
      <w:pPr>
        <w:spacing w:after="0" w:line="240" w:lineRule="auto"/>
        <w:jc w:val="both"/>
        <w:rPr>
          <w:rFonts w:ascii="Times New Roman" w:hAnsi="Times New Roman" w:cs="Times New Roman"/>
        </w:rPr>
      </w:pPr>
      <w:r w:rsidRPr="004118F0">
        <w:rPr>
          <w:rFonts w:ascii="Times New Roman" w:hAnsi="Times New Roman" w:cs="Times New Roman"/>
        </w:rPr>
        <w:t>Prompt engineering helped the local LLM produce consistent, structured, and relevant outputs from the report text. Rather than asking for general summaries, each prompt set a clear task, output format, and limits like summary length or JSON structure. This made the instructions clearer and led to more consistent responses throughout the report.</w:t>
      </w:r>
    </w:p>
    <w:p w14:paraId="556F13ED" w14:textId="77777777" w:rsidR="004118F0" w:rsidRPr="004118F0" w:rsidRDefault="004118F0" w:rsidP="004118F0">
      <w:pPr>
        <w:spacing w:after="0" w:line="240" w:lineRule="auto"/>
        <w:jc w:val="both"/>
        <w:rPr>
          <w:rFonts w:ascii="Times New Roman" w:hAnsi="Times New Roman" w:cs="Times New Roman"/>
        </w:rPr>
      </w:pPr>
      <w:r w:rsidRPr="004118F0">
        <w:rPr>
          <w:rFonts w:ascii="Times New Roman" w:hAnsi="Times New Roman" w:cs="Times New Roman"/>
        </w:rPr>
        <w:t>The project used two types of prompts. The first type focused on extracting information and summarizing with Llama 3. The second type was for evaluating outputs with Mistral. By separating prompts for generation and evaluation, the pipeline could clearly tell apart content creation from quality checking.</w:t>
      </w:r>
    </w:p>
    <w:p w14:paraId="5AB33EAE" w14:textId="77777777" w:rsidR="00CF56B8" w:rsidRPr="00CF56B8"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6D24DCDE">
          <v:rect id="_x0000_i1031" style="width:0;height:1.5pt" o:hralign="center" o:hrstd="t" o:hr="t" fillcolor="#a0a0a0" stroked="f"/>
        </w:pict>
      </w:r>
    </w:p>
    <w:p w14:paraId="79E5D325" w14:textId="0C83FA1A" w:rsidR="00CF56B8" w:rsidRPr="00CF56B8" w:rsidRDefault="00CF56B8" w:rsidP="008475AF">
      <w:pPr>
        <w:spacing w:after="0" w:line="240" w:lineRule="auto"/>
        <w:jc w:val="both"/>
        <w:rPr>
          <w:rFonts w:ascii="Times New Roman" w:hAnsi="Times New Roman" w:cs="Times New Roman"/>
          <w:b/>
          <w:bCs/>
        </w:rPr>
      </w:pPr>
      <w:r w:rsidRPr="00CF56B8">
        <w:rPr>
          <w:rFonts w:ascii="Times New Roman" w:hAnsi="Times New Roman" w:cs="Times New Roman"/>
          <w:b/>
          <w:bCs/>
        </w:rPr>
        <w:lastRenderedPageBreak/>
        <w:t>Prompt 1 – Information Extraction (Llama 3)</w:t>
      </w:r>
    </w:p>
    <w:p w14:paraId="4848DD79" w14:textId="77777777" w:rsidR="00CF56B8" w:rsidRPr="00CF56B8" w:rsidRDefault="00CF56B8" w:rsidP="008475AF">
      <w:pPr>
        <w:spacing w:after="0" w:line="240" w:lineRule="auto"/>
        <w:ind w:firstLine="720"/>
        <w:jc w:val="both"/>
        <w:rPr>
          <w:rFonts w:ascii="Times New Roman" w:hAnsi="Times New Roman" w:cs="Times New Roman"/>
        </w:rPr>
      </w:pPr>
      <w:r w:rsidRPr="00CF56B8">
        <w:rPr>
          <w:rFonts w:ascii="Times New Roman" w:hAnsi="Times New Roman" w:cs="Times New Roman"/>
          <w:b/>
          <w:bCs/>
        </w:rPr>
        <w:t>Purpose:</w:t>
      </w:r>
      <w:r w:rsidRPr="00CF56B8">
        <w:rPr>
          <w:rFonts w:ascii="Times New Roman" w:hAnsi="Times New Roman" w:cs="Times New Roman"/>
        </w:rPr>
        <w:t xml:space="preserve"> Generate concise summaries and extract structured information from report text.</w:t>
      </w:r>
    </w:p>
    <w:p w14:paraId="2E654AB7" w14:textId="77777777" w:rsidR="00CF56B8" w:rsidRPr="00CF56B8" w:rsidRDefault="00CF56B8" w:rsidP="008475AF">
      <w:pPr>
        <w:spacing w:after="0" w:line="240" w:lineRule="auto"/>
        <w:jc w:val="both"/>
        <w:rPr>
          <w:rFonts w:ascii="Times New Roman" w:hAnsi="Times New Roman" w:cs="Times New Roman"/>
        </w:rPr>
      </w:pPr>
      <w:r w:rsidRPr="00CF56B8">
        <w:rPr>
          <w:rFonts w:ascii="Times New Roman" w:hAnsi="Times New Roman" w:cs="Times New Roman"/>
          <w:b/>
          <w:bCs/>
        </w:rPr>
        <w:t>Optimised Prompt</w:t>
      </w:r>
    </w:p>
    <w:p w14:paraId="60AB1412" w14:textId="77777777" w:rsidR="005D239B" w:rsidRPr="005D239B" w:rsidRDefault="005D239B" w:rsidP="005D239B">
      <w:pPr>
        <w:spacing w:after="0" w:line="240" w:lineRule="auto"/>
        <w:jc w:val="both"/>
        <w:rPr>
          <w:rFonts w:ascii="Times New Roman" w:hAnsi="Times New Roman" w:cs="Times New Roman"/>
        </w:rPr>
      </w:pPr>
      <w:r w:rsidRPr="005D239B">
        <w:rPr>
          <w:rFonts w:ascii="Times New Roman" w:hAnsi="Times New Roman" w:cs="Times New Roman"/>
        </w:rPr>
        <w:t>You are reviewing the Montenegro National Human Development Report.</w:t>
      </w:r>
    </w:p>
    <w:p w14:paraId="1E2DD1A7" w14:textId="77777777" w:rsidR="005D239B" w:rsidRPr="005D239B" w:rsidRDefault="005D239B" w:rsidP="005D239B">
      <w:pPr>
        <w:spacing w:after="0" w:line="240" w:lineRule="auto"/>
        <w:jc w:val="both"/>
        <w:rPr>
          <w:rFonts w:ascii="Times New Roman" w:hAnsi="Times New Roman" w:cs="Times New Roman"/>
        </w:rPr>
      </w:pPr>
      <w:r w:rsidRPr="005D239B">
        <w:rPr>
          <w:rFonts w:ascii="Times New Roman" w:hAnsi="Times New Roman" w:cs="Times New Roman"/>
        </w:rPr>
        <w:t>Using only the supplied report text:</w:t>
      </w:r>
    </w:p>
    <w:p w14:paraId="5ED0C8B6" w14:textId="77777777" w:rsidR="005D239B" w:rsidRPr="005D239B" w:rsidRDefault="005D239B" w:rsidP="005D239B">
      <w:pPr>
        <w:spacing w:after="0" w:line="240" w:lineRule="auto"/>
        <w:jc w:val="both"/>
        <w:rPr>
          <w:rFonts w:ascii="Times New Roman" w:hAnsi="Times New Roman" w:cs="Times New Roman"/>
        </w:rPr>
      </w:pPr>
      <w:r w:rsidRPr="005D239B">
        <w:rPr>
          <w:rFonts w:ascii="Times New Roman" w:hAnsi="Times New Roman" w:cs="Times New Roman"/>
        </w:rPr>
        <w:t>• Summarize the chapter in less than 100 words.</w:t>
      </w:r>
    </w:p>
    <w:p w14:paraId="0AB0CE2E" w14:textId="77777777" w:rsidR="005D239B" w:rsidRPr="005D239B" w:rsidRDefault="005D239B" w:rsidP="005D239B">
      <w:pPr>
        <w:spacing w:after="0" w:line="240" w:lineRule="auto"/>
        <w:jc w:val="both"/>
        <w:rPr>
          <w:rFonts w:ascii="Times New Roman" w:hAnsi="Times New Roman" w:cs="Times New Roman"/>
        </w:rPr>
      </w:pPr>
      <w:r w:rsidRPr="005D239B">
        <w:rPr>
          <w:rFonts w:ascii="Times New Roman" w:hAnsi="Times New Roman" w:cs="Times New Roman"/>
        </w:rPr>
        <w:t>• Point out the main development themes.</w:t>
      </w:r>
    </w:p>
    <w:p w14:paraId="3BE268F1" w14:textId="77777777" w:rsidR="005D239B" w:rsidRPr="005D239B" w:rsidRDefault="005D239B" w:rsidP="005D239B">
      <w:pPr>
        <w:spacing w:after="0" w:line="240" w:lineRule="auto"/>
        <w:jc w:val="both"/>
        <w:rPr>
          <w:rFonts w:ascii="Times New Roman" w:hAnsi="Times New Roman" w:cs="Times New Roman"/>
        </w:rPr>
      </w:pPr>
      <w:r w:rsidRPr="005D239B">
        <w:rPr>
          <w:rFonts w:ascii="Times New Roman" w:hAnsi="Times New Roman" w:cs="Times New Roman"/>
        </w:rPr>
        <w:t>• List the key numerical indicators.</w:t>
      </w:r>
    </w:p>
    <w:p w14:paraId="77E0C229" w14:textId="77777777" w:rsidR="005D239B" w:rsidRPr="005D239B" w:rsidRDefault="005D239B" w:rsidP="005D239B">
      <w:pPr>
        <w:spacing w:after="0" w:line="240" w:lineRule="auto"/>
        <w:jc w:val="both"/>
        <w:rPr>
          <w:rFonts w:ascii="Times New Roman" w:hAnsi="Times New Roman" w:cs="Times New Roman"/>
        </w:rPr>
      </w:pPr>
      <w:r w:rsidRPr="005D239B">
        <w:rPr>
          <w:rFonts w:ascii="Times New Roman" w:hAnsi="Times New Roman" w:cs="Times New Roman"/>
        </w:rPr>
        <w:t>• Present information in a structured way whenever you can.</w:t>
      </w:r>
    </w:p>
    <w:p w14:paraId="32759DEA" w14:textId="19F8C29A" w:rsidR="00CF56B8" w:rsidRPr="00CF56B8" w:rsidRDefault="005D239B" w:rsidP="008475AF">
      <w:pPr>
        <w:spacing w:after="0" w:line="240" w:lineRule="auto"/>
        <w:jc w:val="both"/>
        <w:rPr>
          <w:rFonts w:ascii="Times New Roman" w:hAnsi="Times New Roman" w:cs="Times New Roman"/>
        </w:rPr>
      </w:pPr>
      <w:r w:rsidRPr="005D239B">
        <w:rPr>
          <w:rFonts w:ascii="Times New Roman" w:hAnsi="Times New Roman" w:cs="Times New Roman"/>
        </w:rPr>
        <w:t>• Only use information that appears in the report.</w:t>
      </w:r>
    </w:p>
    <w:p w14:paraId="5113755D" w14:textId="77777777" w:rsidR="00CF56B8" w:rsidRPr="00CF56B8" w:rsidRDefault="00CF56B8" w:rsidP="008475AF">
      <w:pPr>
        <w:spacing w:after="0" w:line="240" w:lineRule="auto"/>
        <w:jc w:val="both"/>
        <w:rPr>
          <w:rFonts w:ascii="Times New Roman" w:hAnsi="Times New Roman" w:cs="Times New Roman"/>
          <w:b/>
          <w:bCs/>
        </w:rPr>
      </w:pPr>
      <w:r w:rsidRPr="00CF56B8">
        <w:rPr>
          <w:rFonts w:ascii="Times New Roman" w:hAnsi="Times New Roman" w:cs="Times New Roman"/>
          <w:b/>
          <w:bCs/>
        </w:rPr>
        <w:t>Why this prompt was selected</w:t>
      </w:r>
    </w:p>
    <w:p w14:paraId="563E37F7" w14:textId="77777777" w:rsidR="00893105" w:rsidRPr="00893105" w:rsidRDefault="00893105" w:rsidP="00893105">
      <w:pPr>
        <w:spacing w:after="0" w:line="240" w:lineRule="auto"/>
        <w:jc w:val="both"/>
        <w:rPr>
          <w:rFonts w:ascii="Times New Roman" w:hAnsi="Times New Roman" w:cs="Times New Roman"/>
        </w:rPr>
      </w:pPr>
      <w:r w:rsidRPr="00893105">
        <w:rPr>
          <w:rFonts w:ascii="Times New Roman" w:hAnsi="Times New Roman" w:cs="Times New Roman"/>
        </w:rPr>
        <w:t>This prompt makes the extraction task clear and keeps the model focused only on information from the report. By setting a summary length and asking for structured outputs, it cuts down on extra explanations and helps keep numerical extraction consistent in different parts of the report.</w:t>
      </w:r>
    </w:p>
    <w:p w14:paraId="74B8E748" w14:textId="77777777" w:rsidR="00CF56B8" w:rsidRPr="00CF56B8"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62A1D017">
          <v:rect id="_x0000_i1032" style="width:0;height:1.5pt" o:hralign="center" o:hrstd="t" o:hr="t" fillcolor="#a0a0a0" stroked="f"/>
        </w:pict>
      </w:r>
    </w:p>
    <w:p w14:paraId="748DA8B1" w14:textId="77777777" w:rsidR="00CF56B8" w:rsidRPr="00CF56B8" w:rsidRDefault="00CF56B8" w:rsidP="008475AF">
      <w:pPr>
        <w:spacing w:after="0" w:line="240" w:lineRule="auto"/>
        <w:jc w:val="both"/>
        <w:rPr>
          <w:rFonts w:ascii="Times New Roman" w:hAnsi="Times New Roman" w:cs="Times New Roman"/>
          <w:b/>
          <w:bCs/>
        </w:rPr>
      </w:pPr>
      <w:r w:rsidRPr="00CF56B8">
        <w:rPr>
          <w:rFonts w:ascii="Times New Roman" w:hAnsi="Times New Roman" w:cs="Times New Roman"/>
          <w:b/>
          <w:bCs/>
        </w:rPr>
        <w:t>Prompt 2 – Output Evaluation (Mistral)</w:t>
      </w:r>
    </w:p>
    <w:p w14:paraId="798D9219" w14:textId="77777777" w:rsidR="00CF56B8" w:rsidRPr="00CF56B8" w:rsidRDefault="00CF56B8" w:rsidP="008475AF">
      <w:pPr>
        <w:spacing w:after="0" w:line="240" w:lineRule="auto"/>
        <w:ind w:firstLine="720"/>
        <w:jc w:val="both"/>
        <w:rPr>
          <w:rFonts w:ascii="Times New Roman" w:hAnsi="Times New Roman" w:cs="Times New Roman"/>
        </w:rPr>
      </w:pPr>
      <w:r w:rsidRPr="00CF56B8">
        <w:rPr>
          <w:rFonts w:ascii="Times New Roman" w:hAnsi="Times New Roman" w:cs="Times New Roman"/>
          <w:b/>
          <w:bCs/>
        </w:rPr>
        <w:t>Purpose:</w:t>
      </w:r>
      <w:r w:rsidRPr="00CF56B8">
        <w:rPr>
          <w:rFonts w:ascii="Times New Roman" w:hAnsi="Times New Roman" w:cs="Times New Roman"/>
        </w:rPr>
        <w:t xml:space="preserve"> Evaluate the quality of the extracted outputs.</w:t>
      </w:r>
    </w:p>
    <w:p w14:paraId="472AB667" w14:textId="77777777" w:rsidR="00CF56B8" w:rsidRPr="00CF56B8" w:rsidRDefault="00CF56B8" w:rsidP="008475AF">
      <w:pPr>
        <w:spacing w:after="0" w:line="240" w:lineRule="auto"/>
        <w:jc w:val="both"/>
        <w:rPr>
          <w:rFonts w:ascii="Times New Roman" w:hAnsi="Times New Roman" w:cs="Times New Roman"/>
        </w:rPr>
      </w:pPr>
      <w:r w:rsidRPr="00CF56B8">
        <w:rPr>
          <w:rFonts w:ascii="Times New Roman" w:hAnsi="Times New Roman" w:cs="Times New Roman"/>
          <w:b/>
          <w:bCs/>
        </w:rPr>
        <w:t>Optimised Prompt</w:t>
      </w:r>
    </w:p>
    <w:p w14:paraId="5A311F9D" w14:textId="345AD58F" w:rsidR="00CF56B8" w:rsidRPr="00CF56B8" w:rsidRDefault="00CF56B8" w:rsidP="008475AF">
      <w:pPr>
        <w:spacing w:after="0" w:line="240" w:lineRule="auto"/>
        <w:jc w:val="both"/>
        <w:rPr>
          <w:rFonts w:ascii="Times New Roman" w:hAnsi="Times New Roman" w:cs="Times New Roman"/>
        </w:rPr>
      </w:pPr>
      <w:r w:rsidRPr="00CF56B8">
        <w:rPr>
          <w:rFonts w:ascii="Times New Roman" w:hAnsi="Times New Roman" w:cs="Times New Roman"/>
        </w:rPr>
        <w:t>Compare the extracted output with the original report text.</w:t>
      </w:r>
    </w:p>
    <w:p w14:paraId="13D75184" w14:textId="1BBFAE13" w:rsidR="00CF56B8" w:rsidRPr="00CF56B8" w:rsidRDefault="00CF56B8" w:rsidP="008475AF">
      <w:pPr>
        <w:spacing w:after="0" w:line="240" w:lineRule="auto"/>
        <w:jc w:val="both"/>
        <w:rPr>
          <w:rFonts w:ascii="Times New Roman" w:hAnsi="Times New Roman" w:cs="Times New Roman"/>
        </w:rPr>
      </w:pPr>
      <w:r w:rsidRPr="00CF56B8">
        <w:rPr>
          <w:rFonts w:ascii="Times New Roman" w:hAnsi="Times New Roman" w:cs="Times New Roman"/>
        </w:rPr>
        <w:t>Evaluate:</w:t>
      </w:r>
    </w:p>
    <w:p w14:paraId="465EE488" w14:textId="77777777" w:rsidR="00CF56B8" w:rsidRPr="00CF56B8" w:rsidRDefault="00CF56B8" w:rsidP="008475AF">
      <w:pPr>
        <w:spacing w:after="0" w:line="240" w:lineRule="auto"/>
        <w:jc w:val="both"/>
        <w:rPr>
          <w:rFonts w:ascii="Times New Roman" w:hAnsi="Times New Roman" w:cs="Times New Roman"/>
        </w:rPr>
      </w:pPr>
      <w:r w:rsidRPr="00CF56B8">
        <w:rPr>
          <w:rFonts w:ascii="Times New Roman" w:hAnsi="Times New Roman" w:cs="Times New Roman"/>
        </w:rPr>
        <w:t>• Completeness</w:t>
      </w:r>
    </w:p>
    <w:p w14:paraId="41721C5C" w14:textId="77777777" w:rsidR="00CF56B8" w:rsidRPr="00CF56B8" w:rsidRDefault="00CF56B8" w:rsidP="008475AF">
      <w:pPr>
        <w:spacing w:after="0" w:line="240" w:lineRule="auto"/>
        <w:jc w:val="both"/>
        <w:rPr>
          <w:rFonts w:ascii="Times New Roman" w:hAnsi="Times New Roman" w:cs="Times New Roman"/>
        </w:rPr>
      </w:pPr>
      <w:r w:rsidRPr="00CF56B8">
        <w:rPr>
          <w:rFonts w:ascii="Times New Roman" w:hAnsi="Times New Roman" w:cs="Times New Roman"/>
        </w:rPr>
        <w:t>• Consistency</w:t>
      </w:r>
    </w:p>
    <w:p w14:paraId="51B6BEED" w14:textId="77777777" w:rsidR="00CF56B8" w:rsidRPr="00CF56B8" w:rsidRDefault="00CF56B8" w:rsidP="008475AF">
      <w:pPr>
        <w:spacing w:after="0" w:line="240" w:lineRule="auto"/>
        <w:jc w:val="both"/>
        <w:rPr>
          <w:rFonts w:ascii="Times New Roman" w:hAnsi="Times New Roman" w:cs="Times New Roman"/>
        </w:rPr>
      </w:pPr>
      <w:r w:rsidRPr="00CF56B8">
        <w:rPr>
          <w:rFonts w:ascii="Times New Roman" w:hAnsi="Times New Roman" w:cs="Times New Roman"/>
        </w:rPr>
        <w:t>• Factual alignment</w:t>
      </w:r>
    </w:p>
    <w:p w14:paraId="1E17FB7B" w14:textId="60DCD95E" w:rsidR="005867A8" w:rsidRPr="00CF56B8" w:rsidRDefault="00CF56B8" w:rsidP="008475AF">
      <w:pPr>
        <w:spacing w:after="0" w:line="240" w:lineRule="auto"/>
        <w:jc w:val="both"/>
        <w:rPr>
          <w:rFonts w:ascii="Times New Roman" w:hAnsi="Times New Roman" w:cs="Times New Roman"/>
        </w:rPr>
      </w:pPr>
      <w:r w:rsidRPr="00CF56B8">
        <w:rPr>
          <w:rFonts w:ascii="Times New Roman" w:hAnsi="Times New Roman" w:cs="Times New Roman"/>
        </w:rPr>
        <w:t>• Clarity</w:t>
      </w:r>
    </w:p>
    <w:p w14:paraId="10E2F2E8" w14:textId="77777777" w:rsidR="00CF56B8" w:rsidRPr="00CF56B8" w:rsidRDefault="00CF56B8" w:rsidP="008475AF">
      <w:pPr>
        <w:spacing w:after="0" w:line="240" w:lineRule="auto"/>
        <w:jc w:val="both"/>
        <w:rPr>
          <w:rFonts w:ascii="Times New Roman" w:hAnsi="Times New Roman" w:cs="Times New Roman"/>
          <w:b/>
          <w:bCs/>
        </w:rPr>
      </w:pPr>
      <w:r w:rsidRPr="00CF56B8">
        <w:rPr>
          <w:rFonts w:ascii="Times New Roman" w:hAnsi="Times New Roman" w:cs="Times New Roman"/>
          <w:b/>
          <w:bCs/>
        </w:rPr>
        <w:t>Why this prompt was selected</w:t>
      </w:r>
    </w:p>
    <w:p w14:paraId="3DCF4C7B" w14:textId="77777777" w:rsidR="003D0853" w:rsidRPr="003D0853" w:rsidRDefault="003D0853" w:rsidP="003D0853">
      <w:pPr>
        <w:spacing w:after="0" w:line="240" w:lineRule="auto"/>
        <w:jc w:val="both"/>
        <w:rPr>
          <w:rFonts w:ascii="Times New Roman" w:hAnsi="Times New Roman" w:cs="Times New Roman"/>
        </w:rPr>
      </w:pPr>
      <w:r w:rsidRPr="003D0853">
        <w:rPr>
          <w:rFonts w:ascii="Times New Roman" w:hAnsi="Times New Roman" w:cs="Times New Roman"/>
        </w:rPr>
        <w:t>Instead of asking the model for a general opinion, the evaluation prompt sets clear assessment criteria. This approach makes the evaluation more structured and consistent, and it helps spot missing details or differences between the generated output and the original report.</w:t>
      </w:r>
    </w:p>
    <w:p w14:paraId="17918DFB" w14:textId="77777777" w:rsidR="00CF56B8" w:rsidRPr="00CF56B8"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5B7C8016">
          <v:rect id="_x0000_i1033" style="width:0;height:1.5pt" o:hralign="center" o:hrstd="t" o:hr="t" fillcolor="#a0a0a0" stroked="f"/>
        </w:pict>
      </w:r>
    </w:p>
    <w:p w14:paraId="460096FF" w14:textId="3BFA283A" w:rsidR="00CF56B8" w:rsidRPr="00CF56B8" w:rsidRDefault="001D2572" w:rsidP="008475AF">
      <w:pPr>
        <w:spacing w:after="0" w:line="240" w:lineRule="auto"/>
        <w:jc w:val="both"/>
        <w:rPr>
          <w:rFonts w:ascii="Times New Roman" w:hAnsi="Times New Roman" w:cs="Times New Roman"/>
          <w:b/>
          <w:bCs/>
        </w:rPr>
      </w:pPr>
      <w:r>
        <w:rPr>
          <w:rFonts w:ascii="Times New Roman" w:hAnsi="Times New Roman" w:cs="Times New Roman"/>
          <w:b/>
          <w:bCs/>
        </w:rPr>
        <w:t>3</w:t>
      </w:r>
      <w:r w:rsidR="00CF56B8" w:rsidRPr="00CF56B8">
        <w:rPr>
          <w:rFonts w:ascii="Times New Roman" w:hAnsi="Times New Roman" w:cs="Times New Roman"/>
          <w:b/>
          <w:bCs/>
        </w:rPr>
        <w:t>.2 Structured Information Extraction</w:t>
      </w:r>
    </w:p>
    <w:p w14:paraId="2C65CC74" w14:textId="77777777" w:rsidR="00DD7975" w:rsidRPr="00DD7975" w:rsidRDefault="00DD7975" w:rsidP="00DD7975">
      <w:pPr>
        <w:spacing w:after="0" w:line="240" w:lineRule="auto"/>
        <w:jc w:val="both"/>
        <w:rPr>
          <w:rFonts w:ascii="Times New Roman" w:hAnsi="Times New Roman" w:cs="Times New Roman"/>
        </w:rPr>
      </w:pPr>
      <w:r w:rsidRPr="00DD7975">
        <w:rPr>
          <w:rFonts w:ascii="Times New Roman" w:hAnsi="Times New Roman" w:cs="Times New Roman"/>
        </w:rPr>
        <w:t xml:space="preserve">The prompt-based extraction pipeline created several machine-readable outputs, such as report and chapter summaries, thematic distributions, structured numerical indicators, and lists of development strengths and challenges. These outputs were saved as </w:t>
      </w:r>
      <w:r w:rsidRPr="00DD7975">
        <w:rPr>
          <w:rFonts w:ascii="Times New Roman" w:hAnsi="Times New Roman" w:cs="Times New Roman"/>
          <w:b/>
          <w:bCs/>
        </w:rPr>
        <w:t>CSV</w:t>
      </w:r>
      <w:r w:rsidRPr="00DD7975">
        <w:rPr>
          <w:rFonts w:ascii="Times New Roman" w:hAnsi="Times New Roman" w:cs="Times New Roman"/>
        </w:rPr>
        <w:t xml:space="preserve">, </w:t>
      </w:r>
      <w:r w:rsidRPr="00DD7975">
        <w:rPr>
          <w:rFonts w:ascii="Times New Roman" w:hAnsi="Times New Roman" w:cs="Times New Roman"/>
          <w:b/>
          <w:bCs/>
        </w:rPr>
        <w:t>JSON</w:t>
      </w:r>
      <w:r w:rsidRPr="00DD7975">
        <w:rPr>
          <w:rFonts w:ascii="Times New Roman" w:hAnsi="Times New Roman" w:cs="Times New Roman"/>
        </w:rPr>
        <w:t xml:space="preserve">, and </w:t>
      </w:r>
      <w:r w:rsidRPr="00DD7975">
        <w:rPr>
          <w:rFonts w:ascii="Times New Roman" w:hAnsi="Times New Roman" w:cs="Times New Roman"/>
          <w:b/>
          <w:bCs/>
        </w:rPr>
        <w:t>TXT</w:t>
      </w:r>
      <w:r w:rsidRPr="00DD7975">
        <w:rPr>
          <w:rFonts w:ascii="Times New Roman" w:hAnsi="Times New Roman" w:cs="Times New Roman"/>
        </w:rPr>
        <w:t xml:space="preserve"> files so they could be reused for visualisation in the Streamlit dashboard.</w:t>
      </w:r>
    </w:p>
    <w:p w14:paraId="58614A91" w14:textId="77777777" w:rsidR="00DD7975" w:rsidRPr="00DD7975" w:rsidRDefault="00DD7975" w:rsidP="00DD7975">
      <w:pPr>
        <w:spacing w:after="0" w:line="240" w:lineRule="auto"/>
        <w:jc w:val="both"/>
        <w:rPr>
          <w:rFonts w:ascii="Times New Roman" w:hAnsi="Times New Roman" w:cs="Times New Roman"/>
        </w:rPr>
      </w:pPr>
      <w:r w:rsidRPr="00DD7975">
        <w:rPr>
          <w:rFonts w:ascii="Times New Roman" w:hAnsi="Times New Roman" w:cs="Times New Roman"/>
        </w:rPr>
        <w:t>The extracted indicators covered important development measures like population, life expectancy, literacy rate, gross enrolment rate, GDP per capita, poverty rate, and HDI values. Storing these values in structured JSON made later processing easier and reduced manual data entry when creating charts and dashboard components.</w:t>
      </w:r>
    </w:p>
    <w:p w14:paraId="27768102" w14:textId="77777777" w:rsidR="00DD7975" w:rsidRPr="00DD7975" w:rsidRDefault="00DD7975" w:rsidP="00DD7975">
      <w:pPr>
        <w:spacing w:after="0" w:line="240" w:lineRule="auto"/>
        <w:jc w:val="both"/>
        <w:rPr>
          <w:rFonts w:ascii="Times New Roman" w:hAnsi="Times New Roman" w:cs="Times New Roman"/>
        </w:rPr>
      </w:pPr>
      <w:r w:rsidRPr="00DD7975">
        <w:rPr>
          <w:rFonts w:ascii="Times New Roman" w:hAnsi="Times New Roman" w:cs="Times New Roman"/>
        </w:rPr>
        <w:t>Overall, the prompt engineering strategy gave consistent results for most extraction tasks. Sometimes, manual checks were needed for numbers and JSON formatting, but using well-designed prompts along with a separate evaluation model made the extracted information more reliable.</w:t>
      </w:r>
    </w:p>
    <w:p w14:paraId="2EB9A1C2" w14:textId="2E96EB04" w:rsidR="005867A8" w:rsidRDefault="001D2572" w:rsidP="008475AF">
      <w:pPr>
        <w:spacing w:after="0" w:line="240" w:lineRule="auto"/>
        <w:jc w:val="both"/>
        <w:rPr>
          <w:rFonts w:ascii="Times New Roman" w:hAnsi="Times New Roman" w:cs="Times New Roman"/>
        </w:rPr>
      </w:pPr>
      <w:r>
        <w:rPr>
          <w:noProof/>
        </w:rPr>
        <w:drawing>
          <wp:inline distT="0" distB="0" distL="0" distR="0" wp14:anchorId="6EC2D271" wp14:editId="59B8BDCC">
            <wp:extent cx="6645910" cy="2216727"/>
            <wp:effectExtent l="0" t="0" r="2540" b="0"/>
            <wp:docPr id="188503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6821" cy="2223702"/>
                    </a:xfrm>
                    <a:prstGeom prst="rect">
                      <a:avLst/>
                    </a:prstGeom>
                    <a:noFill/>
                    <a:ln>
                      <a:noFill/>
                    </a:ln>
                  </pic:spPr>
                </pic:pic>
              </a:graphicData>
            </a:graphic>
          </wp:inline>
        </w:drawing>
      </w:r>
    </w:p>
    <w:p w14:paraId="0A013C3E" w14:textId="25AF7663" w:rsidR="005867A8" w:rsidRDefault="005867A8" w:rsidP="008475AF">
      <w:pPr>
        <w:spacing w:after="0" w:line="240" w:lineRule="auto"/>
        <w:jc w:val="both"/>
        <w:rPr>
          <w:rFonts w:ascii="Times New Roman" w:hAnsi="Times New Roman" w:cs="Times New Roman"/>
        </w:rPr>
      </w:pPr>
    </w:p>
    <w:p w14:paraId="2E867FA4" w14:textId="35DC53BA" w:rsidR="005867A8" w:rsidRPr="00CF56B8" w:rsidRDefault="005867A8" w:rsidP="008475AF">
      <w:pPr>
        <w:spacing w:after="0" w:line="240" w:lineRule="auto"/>
        <w:jc w:val="both"/>
        <w:rPr>
          <w:rFonts w:ascii="Times New Roman" w:hAnsi="Times New Roman" w:cs="Times New Roman"/>
        </w:rPr>
      </w:pPr>
      <w:r w:rsidRPr="005867A8">
        <w:rPr>
          <w:rFonts w:ascii="Times New Roman" w:hAnsi="Times New Roman" w:cs="Times New Roman"/>
          <w:b/>
          <w:bCs/>
        </w:rPr>
        <w:t xml:space="preserve">Figure </w:t>
      </w:r>
      <w:r>
        <w:rPr>
          <w:rFonts w:ascii="Times New Roman" w:hAnsi="Times New Roman" w:cs="Times New Roman"/>
          <w:b/>
          <w:bCs/>
        </w:rPr>
        <w:t>3</w:t>
      </w:r>
      <w:r w:rsidRPr="005867A8">
        <w:rPr>
          <w:rFonts w:ascii="Times New Roman" w:hAnsi="Times New Roman" w:cs="Times New Roman"/>
          <w:b/>
          <w:bCs/>
        </w:rPr>
        <w:t>.</w:t>
      </w:r>
      <w:r w:rsidRPr="005867A8">
        <w:rPr>
          <w:rFonts w:ascii="Times New Roman" w:hAnsi="Times New Roman" w:cs="Times New Roman"/>
        </w:rPr>
        <w:t xml:space="preserve"> Distribution of development themes identified from the Montenegro Human Development Report.</w:t>
      </w:r>
    </w:p>
    <w:p w14:paraId="02309079" w14:textId="1488690E" w:rsidR="00CF56B8" w:rsidRDefault="006763E0" w:rsidP="008475AF">
      <w:pPr>
        <w:spacing w:after="0" w:line="240" w:lineRule="auto"/>
        <w:jc w:val="both"/>
        <w:rPr>
          <w:rFonts w:ascii="Times New Roman" w:hAnsi="Times New Roman" w:cs="Times New Roman"/>
        </w:rPr>
      </w:pPr>
      <w:r>
        <w:rPr>
          <w:rFonts w:ascii="Times New Roman" w:hAnsi="Times New Roman" w:cs="Times New Roman"/>
        </w:rPr>
        <w:lastRenderedPageBreak/>
        <w:pict w14:anchorId="524AB86A">
          <v:rect id="_x0000_i1034" style="width:0;height:1.5pt" o:hralign="center" o:hrstd="t" o:hr="t" fillcolor="#a0a0a0" stroked="f"/>
        </w:pict>
      </w:r>
    </w:p>
    <w:p w14:paraId="0BF849A5" w14:textId="0BC9ECA5" w:rsidR="00CF56B8" w:rsidRDefault="005867A8" w:rsidP="008475AF">
      <w:pPr>
        <w:spacing w:after="0" w:line="240" w:lineRule="auto"/>
        <w:jc w:val="both"/>
        <w:rPr>
          <w:rFonts w:ascii="Times New Roman" w:hAnsi="Times New Roman" w:cs="Times New Roman"/>
        </w:rPr>
      </w:pPr>
      <w:r w:rsidRPr="005867A8">
        <w:rPr>
          <w:rFonts w:ascii="Times New Roman" w:hAnsi="Times New Roman" w:cs="Times New Roman"/>
          <w:noProof/>
        </w:rPr>
        <w:drawing>
          <wp:inline distT="0" distB="0" distL="0" distR="0" wp14:anchorId="5C882F09" wp14:editId="0049CA23">
            <wp:extent cx="4558145" cy="2603500"/>
            <wp:effectExtent l="0" t="0" r="0" b="6350"/>
            <wp:docPr id="198331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15419" name=""/>
                    <pic:cNvPicPr/>
                  </pic:nvPicPr>
                  <pic:blipFill>
                    <a:blip r:embed="rId9"/>
                    <a:stretch>
                      <a:fillRect/>
                    </a:stretch>
                  </pic:blipFill>
                  <pic:spPr>
                    <a:xfrm>
                      <a:off x="0" y="0"/>
                      <a:ext cx="4620219" cy="2638955"/>
                    </a:xfrm>
                    <a:prstGeom prst="rect">
                      <a:avLst/>
                    </a:prstGeom>
                  </pic:spPr>
                </pic:pic>
              </a:graphicData>
            </a:graphic>
          </wp:inline>
        </w:drawing>
      </w:r>
    </w:p>
    <w:p w14:paraId="098F5BAA" w14:textId="77777777" w:rsidR="009D65E5" w:rsidRDefault="009D65E5" w:rsidP="008475AF">
      <w:pPr>
        <w:spacing w:after="0" w:line="240" w:lineRule="auto"/>
        <w:jc w:val="both"/>
        <w:rPr>
          <w:rFonts w:ascii="Times New Roman" w:hAnsi="Times New Roman" w:cs="Times New Roman"/>
          <w:b/>
          <w:bCs/>
        </w:rPr>
      </w:pPr>
    </w:p>
    <w:p w14:paraId="13475F61" w14:textId="21F6866A" w:rsidR="005867A8" w:rsidRDefault="005867A8" w:rsidP="008475AF">
      <w:pPr>
        <w:spacing w:after="0" w:line="240" w:lineRule="auto"/>
        <w:jc w:val="both"/>
        <w:rPr>
          <w:rFonts w:ascii="Times New Roman" w:hAnsi="Times New Roman" w:cs="Times New Roman"/>
        </w:rPr>
      </w:pPr>
      <w:r w:rsidRPr="005867A8">
        <w:rPr>
          <w:rFonts w:ascii="Times New Roman" w:hAnsi="Times New Roman" w:cs="Times New Roman"/>
          <w:b/>
          <w:bCs/>
        </w:rPr>
        <w:t xml:space="preserve">Figure </w:t>
      </w:r>
      <w:r>
        <w:rPr>
          <w:rFonts w:ascii="Times New Roman" w:hAnsi="Times New Roman" w:cs="Times New Roman"/>
          <w:b/>
          <w:bCs/>
        </w:rPr>
        <w:t>4</w:t>
      </w:r>
      <w:r w:rsidRPr="005867A8">
        <w:rPr>
          <w:rFonts w:ascii="Times New Roman" w:hAnsi="Times New Roman" w:cs="Times New Roman"/>
          <w:b/>
          <w:bCs/>
        </w:rPr>
        <w:t>.</w:t>
      </w:r>
      <w:r w:rsidRPr="005867A8">
        <w:rPr>
          <w:rFonts w:ascii="Times New Roman" w:hAnsi="Times New Roman" w:cs="Times New Roman"/>
        </w:rPr>
        <w:t xml:space="preserve"> Example of structured JSON output generated by the local LLM for downstream analysis.</w:t>
      </w:r>
    </w:p>
    <w:p w14:paraId="67726404" w14:textId="25B70914" w:rsidR="005867A8"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4C9FB386">
          <v:rect id="_x0000_i1035" style="width:0;height:1.5pt" o:hralign="center" o:hrstd="t" o:hr="t" fillcolor="#a0a0a0" stroked="f"/>
        </w:pict>
      </w:r>
    </w:p>
    <w:p w14:paraId="2F4258D6" w14:textId="48E68C7A" w:rsidR="005867A8" w:rsidRPr="005867A8" w:rsidRDefault="001D2572" w:rsidP="008475AF">
      <w:pPr>
        <w:spacing w:after="0" w:line="240" w:lineRule="auto"/>
        <w:jc w:val="both"/>
        <w:rPr>
          <w:rFonts w:ascii="Times New Roman" w:hAnsi="Times New Roman" w:cs="Times New Roman"/>
          <w:b/>
          <w:bCs/>
        </w:rPr>
      </w:pPr>
      <w:r>
        <w:rPr>
          <w:rFonts w:ascii="Times New Roman" w:hAnsi="Times New Roman" w:cs="Times New Roman"/>
          <w:b/>
          <w:bCs/>
        </w:rPr>
        <w:t>4</w:t>
      </w:r>
      <w:r w:rsidR="005867A8" w:rsidRPr="005867A8">
        <w:rPr>
          <w:rFonts w:ascii="Times New Roman" w:hAnsi="Times New Roman" w:cs="Times New Roman"/>
          <w:b/>
          <w:bCs/>
        </w:rPr>
        <w:t>. Results, Visualisation and Dashboard</w:t>
      </w:r>
    </w:p>
    <w:p w14:paraId="1F56CFA7" w14:textId="7C272D0B" w:rsidR="005867A8" w:rsidRPr="005867A8" w:rsidRDefault="001D2572" w:rsidP="008475AF">
      <w:pPr>
        <w:spacing w:after="0" w:line="240" w:lineRule="auto"/>
        <w:jc w:val="both"/>
        <w:rPr>
          <w:rFonts w:ascii="Times New Roman" w:hAnsi="Times New Roman" w:cs="Times New Roman"/>
          <w:b/>
          <w:bCs/>
        </w:rPr>
      </w:pPr>
      <w:r>
        <w:rPr>
          <w:rFonts w:ascii="Times New Roman" w:hAnsi="Times New Roman" w:cs="Times New Roman"/>
          <w:b/>
          <w:bCs/>
        </w:rPr>
        <w:t>4</w:t>
      </w:r>
      <w:r w:rsidR="005867A8" w:rsidRPr="005867A8">
        <w:rPr>
          <w:rFonts w:ascii="Times New Roman" w:hAnsi="Times New Roman" w:cs="Times New Roman"/>
          <w:b/>
          <w:bCs/>
        </w:rPr>
        <w:t>.1 Development Indicators and Trend Analysis</w:t>
      </w:r>
    </w:p>
    <w:p w14:paraId="6A420542" w14:textId="77777777" w:rsidR="00DD7975" w:rsidRPr="00DD7975" w:rsidRDefault="00DD7975" w:rsidP="00DD7975">
      <w:pPr>
        <w:spacing w:after="0" w:line="240" w:lineRule="auto"/>
        <w:jc w:val="both"/>
        <w:rPr>
          <w:rFonts w:ascii="Times New Roman" w:hAnsi="Times New Roman" w:cs="Times New Roman"/>
        </w:rPr>
      </w:pPr>
      <w:r w:rsidRPr="00DD7975">
        <w:rPr>
          <w:rFonts w:ascii="Times New Roman" w:hAnsi="Times New Roman" w:cs="Times New Roman"/>
        </w:rPr>
        <w:t>The structured extraction process found several quantitative development indicators in the Montenegro Human Development Report. These indicators give a clear picture of the country's development and show that local LLMs can reliably turn unstructured narrative content into structured numerical data for further analysis.</w:t>
      </w:r>
    </w:p>
    <w:p w14:paraId="5EC8888D" w14:textId="0DFCE0F6" w:rsidR="005867A8" w:rsidRDefault="005867A8" w:rsidP="008475AF">
      <w:pPr>
        <w:spacing w:after="0" w:line="240" w:lineRule="auto"/>
        <w:jc w:val="both"/>
        <w:rPr>
          <w:rFonts w:ascii="Times New Roman" w:hAnsi="Times New Roman" w:cs="Times New Roman"/>
        </w:rPr>
      </w:pPr>
      <w:r>
        <w:rPr>
          <w:noProof/>
        </w:rPr>
        <w:drawing>
          <wp:inline distT="0" distB="0" distL="0" distR="0" wp14:anchorId="318A4DC7" wp14:editId="22A288FC">
            <wp:extent cx="6645910" cy="2389909"/>
            <wp:effectExtent l="0" t="0" r="2540" b="0"/>
            <wp:docPr id="2013026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3371" cy="2396188"/>
                    </a:xfrm>
                    <a:prstGeom prst="rect">
                      <a:avLst/>
                    </a:prstGeom>
                    <a:noFill/>
                    <a:ln>
                      <a:noFill/>
                    </a:ln>
                  </pic:spPr>
                </pic:pic>
              </a:graphicData>
            </a:graphic>
          </wp:inline>
        </w:drawing>
      </w:r>
    </w:p>
    <w:p w14:paraId="772FBF92" w14:textId="147546D0" w:rsidR="005867A8" w:rsidRDefault="005867A8" w:rsidP="008475AF">
      <w:pPr>
        <w:spacing w:after="0" w:line="240" w:lineRule="auto"/>
        <w:jc w:val="both"/>
        <w:rPr>
          <w:rFonts w:ascii="Times New Roman" w:hAnsi="Times New Roman" w:cs="Times New Roman"/>
        </w:rPr>
      </w:pPr>
      <w:r w:rsidRPr="005867A8">
        <w:rPr>
          <w:rFonts w:ascii="Times New Roman" w:hAnsi="Times New Roman" w:cs="Times New Roman"/>
          <w:b/>
          <w:bCs/>
        </w:rPr>
        <w:t xml:space="preserve">Figure </w:t>
      </w:r>
      <w:r>
        <w:rPr>
          <w:rFonts w:ascii="Times New Roman" w:hAnsi="Times New Roman" w:cs="Times New Roman"/>
          <w:b/>
          <w:bCs/>
        </w:rPr>
        <w:t>5</w:t>
      </w:r>
      <w:r w:rsidRPr="005867A8">
        <w:rPr>
          <w:rFonts w:ascii="Times New Roman" w:hAnsi="Times New Roman" w:cs="Times New Roman"/>
          <w:b/>
          <w:bCs/>
        </w:rPr>
        <w:t>.</w:t>
      </w:r>
      <w:r w:rsidRPr="005867A8">
        <w:rPr>
          <w:rFonts w:ascii="Times New Roman" w:hAnsi="Times New Roman" w:cs="Times New Roman"/>
        </w:rPr>
        <w:t xml:space="preserve"> Selected development indicators extracted from the Montenegro Human Development Report 2009.</w:t>
      </w:r>
    </w:p>
    <w:p w14:paraId="7DD77CBC" w14:textId="77777777" w:rsidR="00DD7975" w:rsidRDefault="00DD7975" w:rsidP="008475AF">
      <w:pPr>
        <w:spacing w:after="0" w:line="240" w:lineRule="auto"/>
        <w:jc w:val="both"/>
        <w:rPr>
          <w:rFonts w:ascii="Times New Roman" w:hAnsi="Times New Roman" w:cs="Times New Roman"/>
        </w:rPr>
      </w:pPr>
    </w:p>
    <w:p w14:paraId="5E491FFD" w14:textId="77777777" w:rsidR="003B5894" w:rsidRPr="003B5894" w:rsidRDefault="003B5894" w:rsidP="003B5894">
      <w:pPr>
        <w:spacing w:after="0" w:line="240" w:lineRule="auto"/>
        <w:jc w:val="both"/>
        <w:rPr>
          <w:rFonts w:ascii="Times New Roman" w:hAnsi="Times New Roman" w:cs="Times New Roman"/>
        </w:rPr>
      </w:pPr>
      <w:r w:rsidRPr="003B5894">
        <w:rPr>
          <w:rFonts w:ascii="Times New Roman" w:hAnsi="Times New Roman" w:cs="Times New Roman"/>
        </w:rPr>
        <w:t>The data shows that Montenegro had a high adult literacy rate of about 98% and a gross enrolment rate near 80%. This suggests that education was a strong area of development during the reporting period. Life expectancy was around 73 years, which is positive compared to many developing countries. At the same time, poverty and infant mortality rates were low, showing better healthcare access and living conditions, though some groups still faced socio-economic challenges.</w:t>
      </w:r>
    </w:p>
    <w:p w14:paraId="365D23F9" w14:textId="2D456272" w:rsidR="003B5894" w:rsidRPr="003B5894" w:rsidRDefault="003B5894" w:rsidP="003B5894">
      <w:pPr>
        <w:spacing w:after="0" w:line="240" w:lineRule="auto"/>
        <w:jc w:val="both"/>
        <w:rPr>
          <w:rFonts w:ascii="Times New Roman" w:hAnsi="Times New Roman" w:cs="Times New Roman"/>
        </w:rPr>
      </w:pPr>
      <w:r>
        <w:rPr>
          <w:rFonts w:ascii="Times New Roman" w:hAnsi="Times New Roman" w:cs="Times New Roman"/>
        </w:rPr>
        <w:pict w14:anchorId="36DBE74E">
          <v:rect id="_x0000_i1126" style="width:0;height:1.5pt" o:hralign="center" o:hrstd="t" o:hr="t" fillcolor="#a0a0a0" stroked="f"/>
        </w:pict>
      </w:r>
    </w:p>
    <w:p w14:paraId="3B548FF9" w14:textId="6844EA42" w:rsidR="005867A8" w:rsidRDefault="005867A8" w:rsidP="008475AF">
      <w:pPr>
        <w:spacing w:after="0" w:line="240" w:lineRule="auto"/>
        <w:jc w:val="both"/>
        <w:rPr>
          <w:rFonts w:ascii="Times New Roman" w:hAnsi="Times New Roman" w:cs="Times New Roman"/>
        </w:rPr>
      </w:pPr>
    </w:p>
    <w:p w14:paraId="198D2FEE" w14:textId="163B644C" w:rsidR="005B6516" w:rsidRPr="005B6516" w:rsidRDefault="005B6516" w:rsidP="008475AF">
      <w:pPr>
        <w:spacing w:after="0" w:line="240" w:lineRule="auto"/>
        <w:jc w:val="both"/>
        <w:rPr>
          <w:rFonts w:ascii="Times New Roman" w:hAnsi="Times New Roman" w:cs="Times New Roman"/>
          <w:b/>
          <w:bCs/>
        </w:rPr>
      </w:pPr>
      <w:r w:rsidRPr="005B6516">
        <w:rPr>
          <w:rFonts w:ascii="Times New Roman" w:hAnsi="Times New Roman" w:cs="Times New Roman"/>
          <w:b/>
          <w:bCs/>
        </w:rPr>
        <w:t>HDI Trend Analysis</w:t>
      </w:r>
    </w:p>
    <w:p w14:paraId="02707340" w14:textId="77777777" w:rsidR="00154906" w:rsidRDefault="00154906" w:rsidP="00154906">
      <w:pPr>
        <w:spacing w:after="0" w:line="240" w:lineRule="auto"/>
        <w:jc w:val="both"/>
        <w:rPr>
          <w:rFonts w:ascii="Times New Roman" w:hAnsi="Times New Roman" w:cs="Times New Roman"/>
        </w:rPr>
      </w:pPr>
      <w:r w:rsidRPr="00154906">
        <w:rPr>
          <w:rFonts w:ascii="Times New Roman" w:hAnsi="Times New Roman" w:cs="Times New Roman"/>
        </w:rPr>
        <w:t>To show how extracted numerical data can be used in visual analytics, the Human Development Index (HDI) values were arranged as a time series and displayed in the dashboard.</w:t>
      </w:r>
    </w:p>
    <w:p w14:paraId="6070AF2E" w14:textId="77777777" w:rsidR="009D65E5" w:rsidRDefault="009D65E5" w:rsidP="00154906">
      <w:pPr>
        <w:spacing w:after="0" w:line="240" w:lineRule="auto"/>
        <w:jc w:val="both"/>
        <w:rPr>
          <w:rFonts w:ascii="Times New Roman" w:hAnsi="Times New Roman" w:cs="Times New Roman"/>
        </w:rPr>
      </w:pPr>
    </w:p>
    <w:p w14:paraId="58B69439" w14:textId="77777777" w:rsidR="0041013E" w:rsidRPr="000C0A67" w:rsidRDefault="0041013E" w:rsidP="0041013E">
      <w:pPr>
        <w:spacing w:after="0" w:line="240" w:lineRule="auto"/>
        <w:jc w:val="both"/>
        <w:rPr>
          <w:rFonts w:ascii="Times New Roman" w:hAnsi="Times New Roman" w:cs="Times New Roman"/>
        </w:rPr>
      </w:pPr>
      <w:r w:rsidRPr="000C0A67">
        <w:rPr>
          <w:rFonts w:ascii="Times New Roman" w:hAnsi="Times New Roman" w:cs="Times New Roman"/>
        </w:rPr>
        <w:t>The HDI trend shows a steady rise over the reporting period, with only small changes in the early 2000s. This upward pattern points to ongoing progress in education, health, and the economy. While there are some year-to-year differences, the long-term trend is positive, which supports the report’s conclusion that Montenegro made steady gains in human development during this time.</w:t>
      </w:r>
    </w:p>
    <w:p w14:paraId="5EAF0C09" w14:textId="77777777" w:rsidR="009D65E5" w:rsidRDefault="009D65E5" w:rsidP="00154906">
      <w:pPr>
        <w:spacing w:after="0" w:line="240" w:lineRule="auto"/>
        <w:jc w:val="both"/>
        <w:rPr>
          <w:rFonts w:ascii="Times New Roman" w:hAnsi="Times New Roman" w:cs="Times New Roman"/>
        </w:rPr>
      </w:pPr>
    </w:p>
    <w:p w14:paraId="11969CAB" w14:textId="77777777" w:rsidR="009D65E5" w:rsidRDefault="009D65E5" w:rsidP="00154906">
      <w:pPr>
        <w:spacing w:after="0" w:line="240" w:lineRule="auto"/>
        <w:jc w:val="both"/>
        <w:rPr>
          <w:rFonts w:ascii="Times New Roman" w:hAnsi="Times New Roman" w:cs="Times New Roman"/>
        </w:rPr>
      </w:pPr>
    </w:p>
    <w:p w14:paraId="0BCBADE6" w14:textId="1E6AB0DF" w:rsidR="009D65E5" w:rsidRDefault="0041013E" w:rsidP="00154906">
      <w:pPr>
        <w:spacing w:after="0" w:line="240" w:lineRule="auto"/>
        <w:jc w:val="both"/>
        <w:rPr>
          <w:rFonts w:ascii="Times New Roman" w:hAnsi="Times New Roman" w:cs="Times New Roman"/>
        </w:rPr>
      </w:pPr>
      <w:r>
        <w:rPr>
          <w:noProof/>
        </w:rPr>
        <w:drawing>
          <wp:inline distT="0" distB="0" distL="0" distR="0" wp14:anchorId="7E102603" wp14:editId="40413B5A">
            <wp:extent cx="6645910" cy="2458720"/>
            <wp:effectExtent l="0" t="0" r="2540" b="0"/>
            <wp:docPr id="1182621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2458720"/>
                    </a:xfrm>
                    <a:prstGeom prst="rect">
                      <a:avLst/>
                    </a:prstGeom>
                    <a:noFill/>
                    <a:ln>
                      <a:noFill/>
                    </a:ln>
                  </pic:spPr>
                </pic:pic>
              </a:graphicData>
            </a:graphic>
          </wp:inline>
        </w:drawing>
      </w:r>
    </w:p>
    <w:p w14:paraId="78B1DDAF" w14:textId="0BCBBD5A" w:rsid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b/>
          <w:bCs/>
        </w:rPr>
        <w:t xml:space="preserve">Figure </w:t>
      </w:r>
      <w:r>
        <w:rPr>
          <w:rFonts w:ascii="Times New Roman" w:hAnsi="Times New Roman" w:cs="Times New Roman"/>
          <w:b/>
          <w:bCs/>
        </w:rPr>
        <w:t>6</w:t>
      </w:r>
      <w:r w:rsidRPr="005B6516">
        <w:rPr>
          <w:rFonts w:ascii="Times New Roman" w:hAnsi="Times New Roman" w:cs="Times New Roman"/>
          <w:b/>
          <w:bCs/>
        </w:rPr>
        <w:t>.</w:t>
      </w:r>
      <w:r w:rsidRPr="005B6516">
        <w:rPr>
          <w:rFonts w:ascii="Times New Roman" w:hAnsi="Times New Roman" w:cs="Times New Roman"/>
        </w:rPr>
        <w:t xml:space="preserve"> Human Development Index trend extracted from the report.</w:t>
      </w:r>
    </w:p>
    <w:p w14:paraId="3DB36BE0" w14:textId="77777777" w:rsidR="005B6516" w:rsidRPr="005B6516"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7D9D6088">
          <v:rect id="_x0000_i1037" style="width:0;height:1.5pt" o:hralign="center" o:hrstd="t" o:hr="t" fillcolor="#a0a0a0" stroked="f"/>
        </w:pict>
      </w:r>
    </w:p>
    <w:p w14:paraId="1F266515" w14:textId="1695D2D0" w:rsidR="005867A8" w:rsidRDefault="001D2572" w:rsidP="008475AF">
      <w:pPr>
        <w:spacing w:after="0" w:line="240" w:lineRule="auto"/>
        <w:jc w:val="both"/>
        <w:rPr>
          <w:rFonts w:ascii="Times New Roman" w:hAnsi="Times New Roman" w:cs="Times New Roman"/>
          <w:b/>
          <w:bCs/>
        </w:rPr>
      </w:pPr>
      <w:r>
        <w:rPr>
          <w:rFonts w:ascii="Times New Roman" w:hAnsi="Times New Roman" w:cs="Times New Roman"/>
          <w:b/>
          <w:bCs/>
        </w:rPr>
        <w:t>4</w:t>
      </w:r>
      <w:r w:rsidR="005B6516" w:rsidRPr="005B6516">
        <w:rPr>
          <w:rFonts w:ascii="Times New Roman" w:hAnsi="Times New Roman" w:cs="Times New Roman"/>
          <w:b/>
          <w:bCs/>
        </w:rPr>
        <w:t>.2 Interactive Dashboard</w:t>
      </w:r>
    </w:p>
    <w:p w14:paraId="09CF7F30" w14:textId="77777777" w:rsidR="005B6516" w:rsidRPr="005B6516" w:rsidRDefault="005B6516" w:rsidP="008475AF">
      <w:pPr>
        <w:spacing w:after="0" w:line="240" w:lineRule="auto"/>
        <w:jc w:val="both"/>
        <w:rPr>
          <w:rFonts w:ascii="Times New Roman" w:hAnsi="Times New Roman" w:cs="Times New Roman"/>
          <w:b/>
          <w:bCs/>
        </w:rPr>
      </w:pPr>
    </w:p>
    <w:p w14:paraId="695C50F1" w14:textId="77777777" w:rsidR="00B46A62" w:rsidRPr="00B46A62" w:rsidRDefault="00B46A62" w:rsidP="00B46A62">
      <w:pPr>
        <w:spacing w:after="0" w:line="240" w:lineRule="auto"/>
        <w:jc w:val="both"/>
        <w:rPr>
          <w:rFonts w:ascii="Times New Roman" w:hAnsi="Times New Roman" w:cs="Times New Roman"/>
        </w:rPr>
      </w:pPr>
      <w:r w:rsidRPr="00B46A62">
        <w:rPr>
          <w:rFonts w:ascii="Times New Roman" w:hAnsi="Times New Roman" w:cs="Times New Roman"/>
        </w:rPr>
        <w:t>We brought the extracted information into an interactive Streamlit dashboard to make it easier to access and explore the results visually. Instead of just showing static tables, the dashboard brings together structured data, charts, summaries, JSON outputs, and model evaluation results in one place.</w:t>
      </w:r>
    </w:p>
    <w:p w14:paraId="159A0AC4" w14:textId="77777777" w:rsidR="00B46A62" w:rsidRPr="00B46A62" w:rsidRDefault="00B46A62" w:rsidP="00B46A62">
      <w:pPr>
        <w:spacing w:after="0" w:line="240" w:lineRule="auto"/>
        <w:jc w:val="both"/>
        <w:rPr>
          <w:rFonts w:ascii="Times New Roman" w:hAnsi="Times New Roman" w:cs="Times New Roman"/>
        </w:rPr>
      </w:pPr>
      <w:r w:rsidRPr="00B46A62">
        <w:rPr>
          <w:rFonts w:ascii="Times New Roman" w:hAnsi="Times New Roman" w:cs="Times New Roman"/>
        </w:rPr>
        <w:t>The dashboard includes:</w:t>
      </w:r>
    </w:p>
    <w:p w14:paraId="519BB32E" w14:textId="77777777" w:rsidR="00B46A62" w:rsidRPr="00B46A62" w:rsidRDefault="00B46A62" w:rsidP="00B46A62">
      <w:pPr>
        <w:numPr>
          <w:ilvl w:val="0"/>
          <w:numId w:val="8"/>
        </w:numPr>
        <w:spacing w:after="0" w:line="240" w:lineRule="auto"/>
        <w:jc w:val="both"/>
        <w:rPr>
          <w:rFonts w:ascii="Times New Roman" w:hAnsi="Times New Roman" w:cs="Times New Roman"/>
        </w:rPr>
      </w:pPr>
      <w:r w:rsidRPr="00B46A62">
        <w:rPr>
          <w:rFonts w:ascii="Times New Roman" w:hAnsi="Times New Roman" w:cs="Times New Roman"/>
        </w:rPr>
        <w:t>PDF processing statistics and text chunk viewer</w:t>
      </w:r>
    </w:p>
    <w:p w14:paraId="5D35CB78" w14:textId="77777777" w:rsidR="00B46A62" w:rsidRPr="00B46A62" w:rsidRDefault="00B46A62" w:rsidP="00B46A62">
      <w:pPr>
        <w:numPr>
          <w:ilvl w:val="0"/>
          <w:numId w:val="8"/>
        </w:numPr>
        <w:spacing w:after="0" w:line="240" w:lineRule="auto"/>
        <w:jc w:val="both"/>
        <w:rPr>
          <w:rFonts w:ascii="Times New Roman" w:hAnsi="Times New Roman" w:cs="Times New Roman"/>
        </w:rPr>
      </w:pPr>
      <w:r w:rsidRPr="00B46A62">
        <w:rPr>
          <w:rFonts w:ascii="Times New Roman" w:hAnsi="Times New Roman" w:cs="Times New Roman"/>
        </w:rPr>
        <w:t>Development theme distribution</w:t>
      </w:r>
    </w:p>
    <w:p w14:paraId="73CB99AD" w14:textId="77777777" w:rsidR="00B46A62" w:rsidRPr="00B46A62" w:rsidRDefault="00B46A62" w:rsidP="00B46A62">
      <w:pPr>
        <w:numPr>
          <w:ilvl w:val="0"/>
          <w:numId w:val="8"/>
        </w:numPr>
        <w:spacing w:after="0" w:line="240" w:lineRule="auto"/>
        <w:jc w:val="both"/>
        <w:rPr>
          <w:rFonts w:ascii="Times New Roman" w:hAnsi="Times New Roman" w:cs="Times New Roman"/>
        </w:rPr>
      </w:pPr>
      <w:r w:rsidRPr="00B46A62">
        <w:rPr>
          <w:rFonts w:ascii="Times New Roman" w:hAnsi="Times New Roman" w:cs="Times New Roman"/>
        </w:rPr>
        <w:t>Structured development indicators</w:t>
      </w:r>
    </w:p>
    <w:p w14:paraId="64D36EF1" w14:textId="77777777" w:rsidR="00B46A62" w:rsidRPr="00B46A62" w:rsidRDefault="00B46A62" w:rsidP="00B46A62">
      <w:pPr>
        <w:numPr>
          <w:ilvl w:val="0"/>
          <w:numId w:val="8"/>
        </w:numPr>
        <w:spacing w:after="0" w:line="240" w:lineRule="auto"/>
        <w:jc w:val="both"/>
        <w:rPr>
          <w:rFonts w:ascii="Times New Roman" w:hAnsi="Times New Roman" w:cs="Times New Roman"/>
        </w:rPr>
      </w:pPr>
      <w:r w:rsidRPr="00B46A62">
        <w:rPr>
          <w:rFonts w:ascii="Times New Roman" w:hAnsi="Times New Roman" w:cs="Times New Roman"/>
        </w:rPr>
        <w:t>Key strengths and development challenges</w:t>
      </w:r>
    </w:p>
    <w:p w14:paraId="1E53FF60" w14:textId="77777777" w:rsidR="00B46A62" w:rsidRPr="00B46A62" w:rsidRDefault="00B46A62" w:rsidP="00B46A62">
      <w:pPr>
        <w:numPr>
          <w:ilvl w:val="0"/>
          <w:numId w:val="8"/>
        </w:numPr>
        <w:spacing w:after="0" w:line="240" w:lineRule="auto"/>
        <w:jc w:val="both"/>
        <w:rPr>
          <w:rFonts w:ascii="Times New Roman" w:hAnsi="Times New Roman" w:cs="Times New Roman"/>
        </w:rPr>
      </w:pPr>
      <w:r w:rsidRPr="00B46A62">
        <w:rPr>
          <w:rFonts w:ascii="Times New Roman" w:hAnsi="Times New Roman" w:cs="Times New Roman"/>
        </w:rPr>
        <w:t>Chapter summaries</w:t>
      </w:r>
    </w:p>
    <w:p w14:paraId="1778C7F7" w14:textId="77777777" w:rsidR="00B46A62" w:rsidRPr="00B46A62" w:rsidRDefault="00B46A62" w:rsidP="00B46A62">
      <w:pPr>
        <w:numPr>
          <w:ilvl w:val="0"/>
          <w:numId w:val="8"/>
        </w:numPr>
        <w:spacing w:after="0" w:line="240" w:lineRule="auto"/>
        <w:jc w:val="both"/>
        <w:rPr>
          <w:rFonts w:ascii="Times New Roman" w:hAnsi="Times New Roman" w:cs="Times New Roman"/>
        </w:rPr>
      </w:pPr>
      <w:r w:rsidRPr="00B46A62">
        <w:rPr>
          <w:rFonts w:ascii="Times New Roman" w:hAnsi="Times New Roman" w:cs="Times New Roman"/>
        </w:rPr>
        <w:t>HDI trend visualisation</w:t>
      </w:r>
    </w:p>
    <w:p w14:paraId="0F9C0A27" w14:textId="77777777" w:rsidR="00B46A62" w:rsidRPr="00B46A62" w:rsidRDefault="00B46A62" w:rsidP="00B46A62">
      <w:pPr>
        <w:numPr>
          <w:ilvl w:val="0"/>
          <w:numId w:val="8"/>
        </w:numPr>
        <w:spacing w:after="0" w:line="240" w:lineRule="auto"/>
        <w:jc w:val="both"/>
        <w:rPr>
          <w:rFonts w:ascii="Times New Roman" w:hAnsi="Times New Roman" w:cs="Times New Roman"/>
        </w:rPr>
      </w:pPr>
      <w:r w:rsidRPr="00B46A62">
        <w:rPr>
          <w:rFonts w:ascii="Times New Roman" w:hAnsi="Times New Roman" w:cs="Times New Roman"/>
        </w:rPr>
        <w:t>Structured JSON outputs</w:t>
      </w:r>
    </w:p>
    <w:p w14:paraId="703E2F37" w14:textId="77777777" w:rsidR="00B46A62" w:rsidRPr="00B46A62" w:rsidRDefault="00B46A62" w:rsidP="00B46A62">
      <w:pPr>
        <w:numPr>
          <w:ilvl w:val="0"/>
          <w:numId w:val="8"/>
        </w:numPr>
        <w:spacing w:after="0" w:line="240" w:lineRule="auto"/>
        <w:jc w:val="both"/>
        <w:rPr>
          <w:rFonts w:ascii="Times New Roman" w:hAnsi="Times New Roman" w:cs="Times New Roman"/>
        </w:rPr>
      </w:pPr>
      <w:r w:rsidRPr="00B46A62">
        <w:rPr>
          <w:rFonts w:ascii="Times New Roman" w:hAnsi="Times New Roman" w:cs="Times New Roman"/>
        </w:rPr>
        <w:t>Cross-model comparison</w:t>
      </w:r>
    </w:p>
    <w:p w14:paraId="1CA641E6" w14:textId="77777777" w:rsidR="00B46A62" w:rsidRPr="00B46A62" w:rsidRDefault="00B46A62" w:rsidP="00B46A62">
      <w:pPr>
        <w:numPr>
          <w:ilvl w:val="0"/>
          <w:numId w:val="8"/>
        </w:numPr>
        <w:spacing w:after="0" w:line="240" w:lineRule="auto"/>
        <w:jc w:val="both"/>
        <w:rPr>
          <w:rFonts w:ascii="Times New Roman" w:hAnsi="Times New Roman" w:cs="Times New Roman"/>
        </w:rPr>
      </w:pPr>
      <w:r w:rsidRPr="00B46A62">
        <w:rPr>
          <w:rFonts w:ascii="Times New Roman" w:hAnsi="Times New Roman" w:cs="Times New Roman"/>
        </w:rPr>
        <w:t>LLM evaluation results</w:t>
      </w:r>
    </w:p>
    <w:p w14:paraId="313AE434" w14:textId="77777777" w:rsidR="00B46A62" w:rsidRPr="00B46A62" w:rsidRDefault="00B46A62" w:rsidP="00B46A62">
      <w:pPr>
        <w:spacing w:after="0" w:line="240" w:lineRule="auto"/>
        <w:jc w:val="both"/>
        <w:rPr>
          <w:rFonts w:ascii="Times New Roman" w:hAnsi="Times New Roman" w:cs="Times New Roman"/>
        </w:rPr>
      </w:pPr>
      <w:r w:rsidRPr="00B46A62">
        <w:rPr>
          <w:rFonts w:ascii="Times New Roman" w:hAnsi="Times New Roman" w:cs="Times New Roman"/>
        </w:rPr>
        <w:t>The dashboard is modular, so you can look at each part of the extraction process on its own. At the same time, it keeps a clear link between the original report, the extracted information, and the visualizations.</w:t>
      </w:r>
    </w:p>
    <w:p w14:paraId="13F0B12C" w14:textId="77777777" w:rsidR="005B6516" w:rsidRPr="005B6516"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56D385E3">
          <v:rect id="_x0000_i1038" style="width:0;height:1.5pt" o:hralign="center" o:hrstd="t" o:hr="t" fillcolor="#a0a0a0" stroked="f"/>
        </w:pict>
      </w:r>
    </w:p>
    <w:p w14:paraId="11BDC86A" w14:textId="019C23A1" w:rsidR="005B6516" w:rsidRDefault="001D2572" w:rsidP="008475AF">
      <w:pPr>
        <w:spacing w:after="0" w:line="240" w:lineRule="auto"/>
        <w:jc w:val="both"/>
        <w:rPr>
          <w:rFonts w:ascii="Times New Roman" w:hAnsi="Times New Roman" w:cs="Times New Roman"/>
          <w:b/>
          <w:bCs/>
        </w:rPr>
      </w:pPr>
      <w:r>
        <w:rPr>
          <w:rFonts w:ascii="Times New Roman" w:hAnsi="Times New Roman" w:cs="Times New Roman"/>
          <w:b/>
          <w:bCs/>
        </w:rPr>
        <w:t>5</w:t>
      </w:r>
      <w:r w:rsidR="005B6516" w:rsidRPr="005B6516">
        <w:rPr>
          <w:rFonts w:ascii="Times New Roman" w:hAnsi="Times New Roman" w:cs="Times New Roman"/>
          <w:b/>
          <w:bCs/>
        </w:rPr>
        <w:t>. LLM Evaluation and Discussion</w:t>
      </w:r>
    </w:p>
    <w:p w14:paraId="38E7CAD3" w14:textId="77777777" w:rsidR="0041013E" w:rsidRPr="005B6516" w:rsidRDefault="0041013E" w:rsidP="008475AF">
      <w:pPr>
        <w:spacing w:after="0" w:line="240" w:lineRule="auto"/>
        <w:jc w:val="both"/>
        <w:rPr>
          <w:rFonts w:ascii="Times New Roman" w:hAnsi="Times New Roman" w:cs="Times New Roman"/>
          <w:b/>
          <w:bCs/>
        </w:rPr>
      </w:pPr>
    </w:p>
    <w:p w14:paraId="38BE4AA6" w14:textId="15A093EA" w:rsidR="005B6516" w:rsidRPr="005B6516" w:rsidRDefault="001D2572" w:rsidP="008475AF">
      <w:pPr>
        <w:spacing w:after="0" w:line="240" w:lineRule="auto"/>
        <w:jc w:val="both"/>
        <w:rPr>
          <w:rFonts w:ascii="Times New Roman" w:hAnsi="Times New Roman" w:cs="Times New Roman"/>
          <w:b/>
          <w:bCs/>
        </w:rPr>
      </w:pPr>
      <w:r>
        <w:rPr>
          <w:rFonts w:ascii="Times New Roman" w:hAnsi="Times New Roman" w:cs="Times New Roman"/>
          <w:b/>
          <w:bCs/>
        </w:rPr>
        <w:t>5</w:t>
      </w:r>
      <w:r w:rsidR="005B6516" w:rsidRPr="005B6516">
        <w:rPr>
          <w:rFonts w:ascii="Times New Roman" w:hAnsi="Times New Roman" w:cs="Times New Roman"/>
          <w:b/>
          <w:bCs/>
        </w:rPr>
        <w:t>.1 Cross-LLM Behaviour Analysis</w:t>
      </w:r>
    </w:p>
    <w:p w14:paraId="4E1A67BA" w14:textId="77777777" w:rsidR="00ED1487" w:rsidRPr="00ED1487" w:rsidRDefault="00ED1487" w:rsidP="00ED1487">
      <w:pPr>
        <w:spacing w:after="0" w:line="240" w:lineRule="auto"/>
        <w:jc w:val="both"/>
        <w:rPr>
          <w:rFonts w:ascii="Times New Roman" w:hAnsi="Times New Roman" w:cs="Times New Roman"/>
        </w:rPr>
      </w:pPr>
      <w:r w:rsidRPr="00ED1487">
        <w:rPr>
          <w:rFonts w:ascii="Times New Roman" w:hAnsi="Times New Roman" w:cs="Times New Roman"/>
        </w:rPr>
        <w:t>This project aimed to compare how different local LLMs perform extraction and evaluation tasks. We tested three models: Llama 3, Mistral, and Qwen. While all three could summarise reports and extract structured information, we noticed differences in response quality, consistency, and how well they followed the requested output format.</w:t>
      </w:r>
    </w:p>
    <w:p w14:paraId="660A3305" w14:textId="77777777" w:rsidR="00ED1487" w:rsidRPr="00ED1487" w:rsidRDefault="00ED1487" w:rsidP="00ED1487">
      <w:pPr>
        <w:spacing w:after="0" w:line="240" w:lineRule="auto"/>
        <w:jc w:val="both"/>
        <w:rPr>
          <w:rFonts w:ascii="Times New Roman" w:hAnsi="Times New Roman" w:cs="Times New Roman"/>
        </w:rPr>
      </w:pPr>
      <w:r w:rsidRPr="00ED1487">
        <w:rPr>
          <w:rFonts w:ascii="Times New Roman" w:hAnsi="Times New Roman" w:cs="Times New Roman"/>
          <w:b/>
          <w:bCs/>
        </w:rPr>
        <w:t>We chose Llama 3</w:t>
      </w:r>
      <w:r w:rsidRPr="00ED1487">
        <w:rPr>
          <w:rFonts w:ascii="Times New Roman" w:hAnsi="Times New Roman" w:cs="Times New Roman"/>
        </w:rPr>
        <w:t xml:space="preserve"> as the main extraction model because it consistently gave detailed summaries, accurately identified development themes, and produced structured outputs that needed little post-processing. It also followed instructions well and kept good context even in long report sections.</w:t>
      </w:r>
    </w:p>
    <w:p w14:paraId="30542899" w14:textId="77777777" w:rsidR="00ED1487" w:rsidRPr="00ED1487" w:rsidRDefault="00ED1487" w:rsidP="00ED1487">
      <w:pPr>
        <w:spacing w:after="0" w:line="240" w:lineRule="auto"/>
        <w:jc w:val="both"/>
        <w:rPr>
          <w:rFonts w:ascii="Times New Roman" w:hAnsi="Times New Roman" w:cs="Times New Roman"/>
        </w:rPr>
      </w:pPr>
      <w:r w:rsidRPr="00ED1487">
        <w:rPr>
          <w:rFonts w:ascii="Times New Roman" w:hAnsi="Times New Roman" w:cs="Times New Roman"/>
          <w:b/>
          <w:bCs/>
        </w:rPr>
        <w:t>We picked Mistral</w:t>
      </w:r>
      <w:r w:rsidRPr="00ED1487">
        <w:rPr>
          <w:rFonts w:ascii="Times New Roman" w:hAnsi="Times New Roman" w:cs="Times New Roman"/>
        </w:rPr>
        <w:t xml:space="preserve"> as the evaluation model because it gave concise and objective assessments when comparing outputs to the source text. Using a separate model for evaluation helped avoid self-evaluation bias and added another check for completeness, consistency, and factual accuracy.</w:t>
      </w:r>
    </w:p>
    <w:p w14:paraId="3C493A89"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 xml:space="preserve">Although </w:t>
      </w:r>
      <w:r w:rsidRPr="005B6516">
        <w:rPr>
          <w:rFonts w:ascii="Times New Roman" w:hAnsi="Times New Roman" w:cs="Times New Roman"/>
          <w:b/>
          <w:bCs/>
        </w:rPr>
        <w:t>Qwen</w:t>
      </w:r>
      <w:r w:rsidRPr="005B6516">
        <w:rPr>
          <w:rFonts w:ascii="Times New Roman" w:hAnsi="Times New Roman" w:cs="Times New Roman"/>
        </w:rPr>
        <w:t xml:space="preserve"> generated reasonable summaries, it occasionally produced overly brief responses and sometimes failed to follow the requested output structure consistently. Consequently, it was retained only as an alternative comparison model rather than being used in the final extraction pipeline.</w:t>
      </w:r>
    </w:p>
    <w:p w14:paraId="60576645" w14:textId="77777777" w:rsidR="005B6516" w:rsidRPr="005B6516"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2032197C">
          <v:rect id="_x0000_i1039" style="width:0;height:1.5pt" o:hralign="center" o:hrstd="t" o:hr="t" fillcolor="#a0a0a0" stroked="f"/>
        </w:pict>
      </w:r>
    </w:p>
    <w:p w14:paraId="13FB505E" w14:textId="77777777" w:rsidR="005B6516" w:rsidRPr="005B6516" w:rsidRDefault="005B6516" w:rsidP="008475AF">
      <w:pPr>
        <w:spacing w:after="0" w:line="240" w:lineRule="auto"/>
        <w:jc w:val="both"/>
        <w:rPr>
          <w:rFonts w:ascii="Times New Roman" w:hAnsi="Times New Roman" w:cs="Times New Roman"/>
          <w:b/>
          <w:bCs/>
        </w:rPr>
      </w:pPr>
      <w:r w:rsidRPr="005B6516">
        <w:rPr>
          <w:rFonts w:ascii="Times New Roman" w:hAnsi="Times New Roman" w:cs="Times New Roman"/>
          <w:b/>
          <w:bCs/>
        </w:rPr>
        <w:t>Table 1. Comparison of Local LLMs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2016"/>
        <w:gridCol w:w="2043"/>
        <w:gridCol w:w="1842"/>
      </w:tblGrid>
      <w:tr w:rsidR="005B6516" w:rsidRPr="005B6516" w14:paraId="6DEA76FC" w14:textId="77777777">
        <w:trPr>
          <w:tblHeader/>
          <w:tblCellSpacing w:w="15" w:type="dxa"/>
        </w:trPr>
        <w:tc>
          <w:tcPr>
            <w:tcW w:w="0" w:type="auto"/>
            <w:vAlign w:val="center"/>
            <w:hideMark/>
          </w:tcPr>
          <w:p w14:paraId="2B46DDD2" w14:textId="77777777" w:rsidR="005B6516" w:rsidRPr="005B6516" w:rsidRDefault="005B6516" w:rsidP="008475AF">
            <w:pPr>
              <w:spacing w:after="0" w:line="240" w:lineRule="auto"/>
              <w:jc w:val="both"/>
              <w:rPr>
                <w:rFonts w:ascii="Times New Roman" w:hAnsi="Times New Roman" w:cs="Times New Roman"/>
                <w:b/>
                <w:bCs/>
              </w:rPr>
            </w:pPr>
            <w:r w:rsidRPr="005B6516">
              <w:rPr>
                <w:rFonts w:ascii="Times New Roman" w:hAnsi="Times New Roman" w:cs="Times New Roman"/>
                <w:b/>
                <w:bCs/>
              </w:rPr>
              <w:t>Criterion</w:t>
            </w:r>
          </w:p>
        </w:tc>
        <w:tc>
          <w:tcPr>
            <w:tcW w:w="0" w:type="auto"/>
            <w:vAlign w:val="center"/>
            <w:hideMark/>
          </w:tcPr>
          <w:p w14:paraId="58B8998E" w14:textId="77777777" w:rsidR="005B6516" w:rsidRPr="005B6516" w:rsidRDefault="005B6516" w:rsidP="008475AF">
            <w:pPr>
              <w:spacing w:after="0" w:line="240" w:lineRule="auto"/>
              <w:jc w:val="both"/>
              <w:rPr>
                <w:rFonts w:ascii="Times New Roman" w:hAnsi="Times New Roman" w:cs="Times New Roman"/>
                <w:b/>
                <w:bCs/>
              </w:rPr>
            </w:pPr>
            <w:r w:rsidRPr="005B6516">
              <w:rPr>
                <w:rFonts w:ascii="Times New Roman" w:hAnsi="Times New Roman" w:cs="Times New Roman"/>
                <w:b/>
                <w:bCs/>
              </w:rPr>
              <w:t>Llama 3</w:t>
            </w:r>
          </w:p>
        </w:tc>
        <w:tc>
          <w:tcPr>
            <w:tcW w:w="0" w:type="auto"/>
            <w:vAlign w:val="center"/>
            <w:hideMark/>
          </w:tcPr>
          <w:p w14:paraId="3CE7B560" w14:textId="77777777" w:rsidR="005B6516" w:rsidRPr="005B6516" w:rsidRDefault="005B6516" w:rsidP="008475AF">
            <w:pPr>
              <w:spacing w:after="0" w:line="240" w:lineRule="auto"/>
              <w:jc w:val="both"/>
              <w:rPr>
                <w:rFonts w:ascii="Times New Roman" w:hAnsi="Times New Roman" w:cs="Times New Roman"/>
                <w:b/>
                <w:bCs/>
              </w:rPr>
            </w:pPr>
            <w:r w:rsidRPr="005B6516">
              <w:rPr>
                <w:rFonts w:ascii="Times New Roman" w:hAnsi="Times New Roman" w:cs="Times New Roman"/>
                <w:b/>
                <w:bCs/>
              </w:rPr>
              <w:t>Mistral</w:t>
            </w:r>
          </w:p>
        </w:tc>
        <w:tc>
          <w:tcPr>
            <w:tcW w:w="0" w:type="auto"/>
            <w:vAlign w:val="center"/>
            <w:hideMark/>
          </w:tcPr>
          <w:p w14:paraId="20260715" w14:textId="77777777" w:rsidR="005B6516" w:rsidRPr="005B6516" w:rsidRDefault="005B6516" w:rsidP="008475AF">
            <w:pPr>
              <w:spacing w:after="0" w:line="240" w:lineRule="auto"/>
              <w:jc w:val="both"/>
              <w:rPr>
                <w:rFonts w:ascii="Times New Roman" w:hAnsi="Times New Roman" w:cs="Times New Roman"/>
                <w:b/>
                <w:bCs/>
              </w:rPr>
            </w:pPr>
            <w:r w:rsidRPr="005B6516">
              <w:rPr>
                <w:rFonts w:ascii="Times New Roman" w:hAnsi="Times New Roman" w:cs="Times New Roman"/>
                <w:b/>
                <w:bCs/>
              </w:rPr>
              <w:t>Qwen</w:t>
            </w:r>
          </w:p>
        </w:tc>
      </w:tr>
      <w:tr w:rsidR="005B6516" w:rsidRPr="005B6516" w14:paraId="7180B291" w14:textId="77777777">
        <w:trPr>
          <w:tblCellSpacing w:w="15" w:type="dxa"/>
        </w:trPr>
        <w:tc>
          <w:tcPr>
            <w:tcW w:w="0" w:type="auto"/>
            <w:vAlign w:val="center"/>
            <w:hideMark/>
          </w:tcPr>
          <w:p w14:paraId="56E390E4"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Report Summarisation</w:t>
            </w:r>
          </w:p>
        </w:tc>
        <w:tc>
          <w:tcPr>
            <w:tcW w:w="0" w:type="auto"/>
            <w:vAlign w:val="center"/>
            <w:hideMark/>
          </w:tcPr>
          <w:p w14:paraId="733A51AB"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Excellent</w:t>
            </w:r>
          </w:p>
        </w:tc>
        <w:tc>
          <w:tcPr>
            <w:tcW w:w="0" w:type="auto"/>
            <w:vAlign w:val="center"/>
            <w:hideMark/>
          </w:tcPr>
          <w:p w14:paraId="1F5BFAF8"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Good</w:t>
            </w:r>
          </w:p>
        </w:tc>
        <w:tc>
          <w:tcPr>
            <w:tcW w:w="0" w:type="auto"/>
            <w:vAlign w:val="center"/>
            <w:hideMark/>
          </w:tcPr>
          <w:p w14:paraId="26B7BAA9"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Good</w:t>
            </w:r>
          </w:p>
        </w:tc>
      </w:tr>
      <w:tr w:rsidR="005B6516" w:rsidRPr="005B6516" w14:paraId="5AD59E75" w14:textId="77777777">
        <w:trPr>
          <w:tblCellSpacing w:w="15" w:type="dxa"/>
        </w:trPr>
        <w:tc>
          <w:tcPr>
            <w:tcW w:w="0" w:type="auto"/>
            <w:vAlign w:val="center"/>
            <w:hideMark/>
          </w:tcPr>
          <w:p w14:paraId="714F6852"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lastRenderedPageBreak/>
              <w:t>Structured JSON Extraction</w:t>
            </w:r>
          </w:p>
        </w:tc>
        <w:tc>
          <w:tcPr>
            <w:tcW w:w="0" w:type="auto"/>
            <w:vAlign w:val="center"/>
            <w:hideMark/>
          </w:tcPr>
          <w:p w14:paraId="0E62178A"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Excellent</w:t>
            </w:r>
          </w:p>
        </w:tc>
        <w:tc>
          <w:tcPr>
            <w:tcW w:w="0" w:type="auto"/>
            <w:vAlign w:val="center"/>
            <w:hideMark/>
          </w:tcPr>
          <w:p w14:paraId="642DC573"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Good</w:t>
            </w:r>
          </w:p>
        </w:tc>
        <w:tc>
          <w:tcPr>
            <w:tcW w:w="0" w:type="auto"/>
            <w:vAlign w:val="center"/>
            <w:hideMark/>
          </w:tcPr>
          <w:p w14:paraId="4AFCAF15"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Moderate</w:t>
            </w:r>
          </w:p>
        </w:tc>
      </w:tr>
      <w:tr w:rsidR="005B6516" w:rsidRPr="005B6516" w14:paraId="121E7F22" w14:textId="77777777">
        <w:trPr>
          <w:tblCellSpacing w:w="15" w:type="dxa"/>
        </w:trPr>
        <w:tc>
          <w:tcPr>
            <w:tcW w:w="0" w:type="auto"/>
            <w:vAlign w:val="center"/>
            <w:hideMark/>
          </w:tcPr>
          <w:p w14:paraId="502CC293"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Theme Identification</w:t>
            </w:r>
          </w:p>
        </w:tc>
        <w:tc>
          <w:tcPr>
            <w:tcW w:w="0" w:type="auto"/>
            <w:vAlign w:val="center"/>
            <w:hideMark/>
          </w:tcPr>
          <w:p w14:paraId="60315399"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Excellent</w:t>
            </w:r>
          </w:p>
        </w:tc>
        <w:tc>
          <w:tcPr>
            <w:tcW w:w="0" w:type="auto"/>
            <w:vAlign w:val="center"/>
            <w:hideMark/>
          </w:tcPr>
          <w:p w14:paraId="5F60F863"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Good</w:t>
            </w:r>
          </w:p>
        </w:tc>
        <w:tc>
          <w:tcPr>
            <w:tcW w:w="0" w:type="auto"/>
            <w:vAlign w:val="center"/>
            <w:hideMark/>
          </w:tcPr>
          <w:p w14:paraId="2625C5B5"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Moderate</w:t>
            </w:r>
          </w:p>
        </w:tc>
      </w:tr>
      <w:tr w:rsidR="005B6516" w:rsidRPr="005B6516" w14:paraId="179BE731" w14:textId="77777777">
        <w:trPr>
          <w:tblCellSpacing w:w="15" w:type="dxa"/>
        </w:trPr>
        <w:tc>
          <w:tcPr>
            <w:tcW w:w="0" w:type="auto"/>
            <w:vAlign w:val="center"/>
            <w:hideMark/>
          </w:tcPr>
          <w:p w14:paraId="36FFEEAE"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Prompt Adherence</w:t>
            </w:r>
          </w:p>
        </w:tc>
        <w:tc>
          <w:tcPr>
            <w:tcW w:w="0" w:type="auto"/>
            <w:vAlign w:val="center"/>
            <w:hideMark/>
          </w:tcPr>
          <w:p w14:paraId="13744CF3"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Excellent</w:t>
            </w:r>
          </w:p>
        </w:tc>
        <w:tc>
          <w:tcPr>
            <w:tcW w:w="0" w:type="auto"/>
            <w:vAlign w:val="center"/>
            <w:hideMark/>
          </w:tcPr>
          <w:p w14:paraId="6FB8C18B"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Excellent</w:t>
            </w:r>
          </w:p>
        </w:tc>
        <w:tc>
          <w:tcPr>
            <w:tcW w:w="0" w:type="auto"/>
            <w:vAlign w:val="center"/>
            <w:hideMark/>
          </w:tcPr>
          <w:p w14:paraId="1DE5E556"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Moderate</w:t>
            </w:r>
          </w:p>
        </w:tc>
      </w:tr>
      <w:tr w:rsidR="005B6516" w:rsidRPr="005B6516" w14:paraId="5E14BF0D" w14:textId="77777777">
        <w:trPr>
          <w:tblCellSpacing w:w="15" w:type="dxa"/>
        </w:trPr>
        <w:tc>
          <w:tcPr>
            <w:tcW w:w="0" w:type="auto"/>
            <w:vAlign w:val="center"/>
            <w:hideMark/>
          </w:tcPr>
          <w:p w14:paraId="5300F933"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Evaluation Capability</w:t>
            </w:r>
          </w:p>
        </w:tc>
        <w:tc>
          <w:tcPr>
            <w:tcW w:w="0" w:type="auto"/>
            <w:vAlign w:val="center"/>
            <w:hideMark/>
          </w:tcPr>
          <w:p w14:paraId="6764EE6B"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Good</w:t>
            </w:r>
          </w:p>
        </w:tc>
        <w:tc>
          <w:tcPr>
            <w:tcW w:w="0" w:type="auto"/>
            <w:vAlign w:val="center"/>
            <w:hideMark/>
          </w:tcPr>
          <w:p w14:paraId="261B775C"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Excellent</w:t>
            </w:r>
          </w:p>
        </w:tc>
        <w:tc>
          <w:tcPr>
            <w:tcW w:w="0" w:type="auto"/>
            <w:vAlign w:val="center"/>
            <w:hideMark/>
          </w:tcPr>
          <w:p w14:paraId="06BEBAE6"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Moderate</w:t>
            </w:r>
          </w:p>
        </w:tc>
      </w:tr>
      <w:tr w:rsidR="005B6516" w:rsidRPr="005B6516" w14:paraId="5799E3E2" w14:textId="77777777">
        <w:trPr>
          <w:tblCellSpacing w:w="15" w:type="dxa"/>
        </w:trPr>
        <w:tc>
          <w:tcPr>
            <w:tcW w:w="0" w:type="auto"/>
            <w:vAlign w:val="center"/>
            <w:hideMark/>
          </w:tcPr>
          <w:p w14:paraId="5CF24A16"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Overall Suitability</w:t>
            </w:r>
          </w:p>
        </w:tc>
        <w:tc>
          <w:tcPr>
            <w:tcW w:w="0" w:type="auto"/>
            <w:vAlign w:val="center"/>
            <w:hideMark/>
          </w:tcPr>
          <w:p w14:paraId="56110B34"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b/>
                <w:bCs/>
              </w:rPr>
              <w:t>Best for Extraction</w:t>
            </w:r>
          </w:p>
        </w:tc>
        <w:tc>
          <w:tcPr>
            <w:tcW w:w="0" w:type="auto"/>
            <w:vAlign w:val="center"/>
            <w:hideMark/>
          </w:tcPr>
          <w:p w14:paraId="66E7A23B"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b/>
                <w:bCs/>
              </w:rPr>
              <w:t>Best for Evaluation</w:t>
            </w:r>
          </w:p>
        </w:tc>
        <w:tc>
          <w:tcPr>
            <w:tcW w:w="0" w:type="auto"/>
            <w:vAlign w:val="center"/>
            <w:hideMark/>
          </w:tcPr>
          <w:p w14:paraId="5F479131" w14:textId="77777777"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rPr>
              <w:t>Alternative Model</w:t>
            </w:r>
          </w:p>
        </w:tc>
      </w:tr>
    </w:tbl>
    <w:p w14:paraId="2EA063FD" w14:textId="77777777" w:rsidR="005B6516" w:rsidRPr="005B6516"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3D087965">
          <v:rect id="_x0000_i1040" style="width:0;height:1.5pt" o:hralign="center" o:hrstd="t" o:hr="t" fillcolor="#a0a0a0" stroked="f"/>
        </w:pict>
      </w:r>
    </w:p>
    <w:p w14:paraId="5A28A2FF" w14:textId="101CBFC3" w:rsidR="005B6516" w:rsidRPr="005B6516" w:rsidRDefault="005B6516" w:rsidP="008475AF">
      <w:pPr>
        <w:spacing w:after="0" w:line="240" w:lineRule="auto"/>
        <w:jc w:val="both"/>
        <w:rPr>
          <w:rFonts w:ascii="Times New Roman" w:hAnsi="Times New Roman" w:cs="Times New Roman"/>
          <w:b/>
          <w:bCs/>
        </w:rPr>
      </w:pPr>
      <w:r w:rsidRPr="005B6516">
        <w:rPr>
          <w:rFonts w:ascii="Times New Roman" w:hAnsi="Times New Roman" w:cs="Times New Roman"/>
          <w:b/>
          <w:bCs/>
          <w:noProof/>
        </w:rPr>
        <w:drawing>
          <wp:inline distT="0" distB="0" distL="0" distR="0" wp14:anchorId="39F54E6B" wp14:editId="40D70F36">
            <wp:extent cx="6645910" cy="2105891"/>
            <wp:effectExtent l="0" t="0" r="2540" b="8890"/>
            <wp:docPr id="8646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3610" name=""/>
                    <pic:cNvPicPr/>
                  </pic:nvPicPr>
                  <pic:blipFill>
                    <a:blip r:embed="rId12"/>
                    <a:stretch>
                      <a:fillRect/>
                    </a:stretch>
                  </pic:blipFill>
                  <pic:spPr>
                    <a:xfrm>
                      <a:off x="0" y="0"/>
                      <a:ext cx="6660321" cy="2110458"/>
                    </a:xfrm>
                    <a:prstGeom prst="rect">
                      <a:avLst/>
                    </a:prstGeom>
                  </pic:spPr>
                </pic:pic>
              </a:graphicData>
            </a:graphic>
          </wp:inline>
        </w:drawing>
      </w:r>
    </w:p>
    <w:p w14:paraId="419F9113" w14:textId="6D878D02" w:rsidR="005B6516" w:rsidRPr="005B6516" w:rsidRDefault="005B6516" w:rsidP="008475AF">
      <w:pPr>
        <w:spacing w:after="0" w:line="240" w:lineRule="auto"/>
        <w:jc w:val="both"/>
        <w:rPr>
          <w:rFonts w:ascii="Times New Roman" w:hAnsi="Times New Roman" w:cs="Times New Roman"/>
        </w:rPr>
      </w:pPr>
      <w:r w:rsidRPr="005B6516">
        <w:rPr>
          <w:rFonts w:ascii="Times New Roman" w:hAnsi="Times New Roman" w:cs="Times New Roman"/>
          <w:b/>
          <w:bCs/>
        </w:rPr>
        <w:t xml:space="preserve">Figure </w:t>
      </w:r>
      <w:r>
        <w:rPr>
          <w:rFonts w:ascii="Times New Roman" w:hAnsi="Times New Roman" w:cs="Times New Roman"/>
          <w:b/>
          <w:bCs/>
        </w:rPr>
        <w:t>7</w:t>
      </w:r>
      <w:r w:rsidRPr="005B6516">
        <w:rPr>
          <w:rFonts w:ascii="Times New Roman" w:hAnsi="Times New Roman" w:cs="Times New Roman"/>
          <w:b/>
          <w:bCs/>
        </w:rPr>
        <w:t>.</w:t>
      </w:r>
      <w:r w:rsidRPr="005B6516">
        <w:rPr>
          <w:rFonts w:ascii="Times New Roman" w:hAnsi="Times New Roman" w:cs="Times New Roman"/>
        </w:rPr>
        <w:t xml:space="preserve"> Comparison of local LLM performance across extraction and evaluation tasks.</w:t>
      </w:r>
    </w:p>
    <w:p w14:paraId="218D557A" w14:textId="77777777" w:rsidR="005B6516" w:rsidRPr="005B6516"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0925FF3F">
          <v:rect id="_x0000_i1041" style="width:0;height:1.5pt" o:hralign="center" o:hrstd="t" o:hr="t" fillcolor="#a0a0a0" stroked="f"/>
        </w:pict>
      </w:r>
    </w:p>
    <w:p w14:paraId="4614FF6A" w14:textId="49652C1D" w:rsidR="005B6516" w:rsidRDefault="001D2572" w:rsidP="008475AF">
      <w:pPr>
        <w:spacing w:after="0" w:line="240" w:lineRule="auto"/>
        <w:jc w:val="both"/>
        <w:rPr>
          <w:rFonts w:ascii="Times New Roman" w:hAnsi="Times New Roman" w:cs="Times New Roman"/>
          <w:b/>
          <w:bCs/>
        </w:rPr>
      </w:pPr>
      <w:r>
        <w:rPr>
          <w:rFonts w:ascii="Times New Roman" w:hAnsi="Times New Roman" w:cs="Times New Roman"/>
          <w:b/>
          <w:bCs/>
        </w:rPr>
        <w:t>5</w:t>
      </w:r>
      <w:r w:rsidR="005B6516" w:rsidRPr="005B6516">
        <w:rPr>
          <w:rFonts w:ascii="Times New Roman" w:hAnsi="Times New Roman" w:cs="Times New Roman"/>
          <w:b/>
          <w:bCs/>
        </w:rPr>
        <w:t>.2 Discussion</w:t>
      </w:r>
    </w:p>
    <w:p w14:paraId="3BD7CF9E" w14:textId="77777777" w:rsidR="0041013E" w:rsidRPr="005B6516" w:rsidRDefault="0041013E" w:rsidP="008475AF">
      <w:pPr>
        <w:spacing w:after="0" w:line="240" w:lineRule="auto"/>
        <w:jc w:val="both"/>
        <w:rPr>
          <w:rFonts w:ascii="Times New Roman" w:hAnsi="Times New Roman" w:cs="Times New Roman"/>
          <w:b/>
          <w:bCs/>
        </w:rPr>
      </w:pPr>
    </w:p>
    <w:p w14:paraId="406126EB" w14:textId="77777777" w:rsidR="00ED1487" w:rsidRPr="00ED1487" w:rsidRDefault="00ED1487" w:rsidP="00ED1487">
      <w:pPr>
        <w:spacing w:after="0" w:line="240" w:lineRule="auto"/>
        <w:jc w:val="both"/>
        <w:rPr>
          <w:rFonts w:ascii="Times New Roman" w:hAnsi="Times New Roman" w:cs="Times New Roman"/>
        </w:rPr>
      </w:pPr>
      <w:r w:rsidRPr="00ED1487">
        <w:rPr>
          <w:rFonts w:ascii="Times New Roman" w:hAnsi="Times New Roman" w:cs="Times New Roman"/>
        </w:rPr>
        <w:t>The results show that local LLMs can automate the extraction of structured development information from long policy documents. By using prompt engineering, document chunking, and structured output generation, the pipeline turned an unstructured PDF into machine-readable data ready for visualization and analysis.</w:t>
      </w:r>
    </w:p>
    <w:p w14:paraId="6A1ED252" w14:textId="77777777" w:rsidR="00ED1487" w:rsidRDefault="00ED1487" w:rsidP="00ED1487">
      <w:pPr>
        <w:spacing w:after="0" w:line="240" w:lineRule="auto"/>
        <w:jc w:val="both"/>
        <w:rPr>
          <w:rFonts w:ascii="Times New Roman" w:hAnsi="Times New Roman" w:cs="Times New Roman"/>
        </w:rPr>
      </w:pPr>
      <w:r w:rsidRPr="00ED1487">
        <w:rPr>
          <w:rFonts w:ascii="Times New Roman" w:hAnsi="Times New Roman" w:cs="Times New Roman"/>
        </w:rPr>
        <w:t>A key strength of this approach is keeping information generation and evaluation separate. Using different models for extraction and assessment increased confidence in the results and made it less likely to accept inaccurate information without checking.</w:t>
      </w:r>
    </w:p>
    <w:p w14:paraId="7F1760AF" w14:textId="2CCCC6A2" w:rsidR="00327C5C" w:rsidRPr="00ED1487" w:rsidRDefault="00327C5C" w:rsidP="00ED1487">
      <w:pPr>
        <w:spacing w:after="0" w:line="240" w:lineRule="auto"/>
        <w:jc w:val="both"/>
        <w:rPr>
          <w:rFonts w:ascii="Times New Roman" w:hAnsi="Times New Roman" w:cs="Times New Roman"/>
        </w:rPr>
      </w:pPr>
      <w:r w:rsidRPr="00327C5C">
        <w:rPr>
          <w:rFonts w:ascii="Times New Roman" w:hAnsi="Times New Roman" w:cs="Times New Roman"/>
        </w:rPr>
        <w:t>Using machine-readable outputs like CSV and JSON made the pipeline more flexible, since the extracted information could be reused for visualization and further analysis without extra manual work. The interactive dashboard made it easier to interpret results by showing both qualitative summaries and quantitative indicators together, so users could quickly explore different parts of the report. Comparing several local LLMs showed that choosing the right model affects extraction quality, especially for structured outputs and following prompts.</w:t>
      </w:r>
    </w:p>
    <w:p w14:paraId="21FE2F74" w14:textId="566A8796" w:rsidR="006F0CB3" w:rsidRPr="005B6516" w:rsidRDefault="006763E0" w:rsidP="008475AF">
      <w:pPr>
        <w:spacing w:after="0" w:line="240" w:lineRule="auto"/>
        <w:jc w:val="both"/>
        <w:rPr>
          <w:rFonts w:ascii="Times New Roman" w:hAnsi="Times New Roman" w:cs="Times New Roman"/>
        </w:rPr>
      </w:pPr>
      <w:r>
        <w:rPr>
          <w:rFonts w:ascii="Times New Roman" w:hAnsi="Times New Roman" w:cs="Times New Roman"/>
        </w:rPr>
        <w:pict w14:anchorId="2F6F2851">
          <v:rect id="_x0000_i1042" style="width:0;height:1.5pt" o:hralign="center" o:hrstd="t" o:hr="t" fillcolor="#a0a0a0" stroked="f"/>
        </w:pict>
      </w:r>
    </w:p>
    <w:p w14:paraId="630D0C18" w14:textId="0972D241" w:rsidR="006F0CB3" w:rsidRDefault="006F0CB3" w:rsidP="008475AF">
      <w:pPr>
        <w:spacing w:after="0" w:line="240" w:lineRule="auto"/>
        <w:jc w:val="both"/>
        <w:rPr>
          <w:rFonts w:ascii="Times New Roman" w:hAnsi="Times New Roman" w:cs="Times New Roman"/>
          <w:b/>
          <w:bCs/>
        </w:rPr>
      </w:pPr>
      <w:r>
        <w:rPr>
          <w:rFonts w:ascii="Times New Roman" w:hAnsi="Times New Roman" w:cs="Times New Roman"/>
          <w:b/>
          <w:bCs/>
        </w:rPr>
        <w:t>7</w:t>
      </w:r>
      <w:r w:rsidRPr="006F0CB3">
        <w:rPr>
          <w:rFonts w:ascii="Times New Roman" w:hAnsi="Times New Roman" w:cs="Times New Roman"/>
          <w:b/>
          <w:bCs/>
        </w:rPr>
        <w:t>. Conclusion</w:t>
      </w:r>
    </w:p>
    <w:p w14:paraId="166AFA24" w14:textId="77777777" w:rsidR="0041013E" w:rsidRPr="006F0CB3" w:rsidRDefault="0041013E" w:rsidP="008475AF">
      <w:pPr>
        <w:spacing w:after="0" w:line="240" w:lineRule="auto"/>
        <w:jc w:val="both"/>
        <w:rPr>
          <w:rFonts w:ascii="Times New Roman" w:hAnsi="Times New Roman" w:cs="Times New Roman"/>
          <w:b/>
          <w:bCs/>
        </w:rPr>
      </w:pPr>
    </w:p>
    <w:p w14:paraId="76BAF20B" w14:textId="77777777" w:rsidR="009D65E5" w:rsidRPr="009D65E5" w:rsidRDefault="009D65E5" w:rsidP="009D65E5">
      <w:pPr>
        <w:spacing w:after="0" w:line="240" w:lineRule="auto"/>
        <w:jc w:val="both"/>
        <w:rPr>
          <w:rFonts w:ascii="Times New Roman" w:hAnsi="Times New Roman" w:cs="Times New Roman"/>
        </w:rPr>
      </w:pPr>
      <w:r w:rsidRPr="009D65E5">
        <w:rPr>
          <w:rFonts w:ascii="Times New Roman" w:hAnsi="Times New Roman" w:cs="Times New Roman"/>
        </w:rPr>
        <w:t>We built a local LLM-based pipeline that turns PDF reports into interactive dashboards, using the Montenegro National Human Development Report 2009 as a test case. The system handled a report of over 100 pages, breaking it into 142 text chunks. Llama 3 analysed these chunks, and Mistral independently checked the results. We extracted and visualised report summaries, chapter summaries, development themes, numerical indicators, and JSON files in a Streamlit dashboard with more than five</w:t>
      </w:r>
      <w:r w:rsidRPr="009D65E5">
        <w:rPr>
          <w:rFonts w:ascii="Times New Roman" w:hAnsi="Times New Roman" w:cs="Times New Roman"/>
          <w:b/>
          <w:bCs/>
        </w:rPr>
        <w:t xml:space="preserve"> analytical views</w:t>
      </w:r>
      <w:r w:rsidRPr="009D65E5">
        <w:rPr>
          <w:rFonts w:ascii="Times New Roman" w:hAnsi="Times New Roman" w:cs="Times New Roman"/>
        </w:rPr>
        <w:t xml:space="preserve">. Key indicators included an </w:t>
      </w:r>
      <w:r w:rsidRPr="009D65E5">
        <w:rPr>
          <w:rFonts w:ascii="Times New Roman" w:hAnsi="Times New Roman" w:cs="Times New Roman"/>
          <w:b/>
          <w:bCs/>
        </w:rPr>
        <w:t>HDI of 0.828</w:t>
      </w:r>
      <w:r w:rsidRPr="009D65E5">
        <w:rPr>
          <w:rFonts w:ascii="Times New Roman" w:hAnsi="Times New Roman" w:cs="Times New Roman"/>
        </w:rPr>
        <w:t xml:space="preserve">, </w:t>
      </w:r>
      <w:r w:rsidRPr="009D65E5">
        <w:rPr>
          <w:rFonts w:ascii="Times New Roman" w:hAnsi="Times New Roman" w:cs="Times New Roman"/>
          <w:b/>
          <w:bCs/>
        </w:rPr>
        <w:t>97.7% adult literacy</w:t>
      </w:r>
      <w:r w:rsidRPr="009D65E5">
        <w:rPr>
          <w:rFonts w:ascii="Times New Roman" w:hAnsi="Times New Roman" w:cs="Times New Roman"/>
        </w:rPr>
        <w:t xml:space="preserve">, </w:t>
      </w:r>
      <w:r w:rsidRPr="009D65E5">
        <w:rPr>
          <w:rFonts w:ascii="Times New Roman" w:hAnsi="Times New Roman" w:cs="Times New Roman"/>
          <w:b/>
          <w:bCs/>
        </w:rPr>
        <w:t>72.7 years life expectancy</w:t>
      </w:r>
      <w:r w:rsidRPr="009D65E5">
        <w:rPr>
          <w:rFonts w:ascii="Times New Roman" w:hAnsi="Times New Roman" w:cs="Times New Roman"/>
        </w:rPr>
        <w:t xml:space="preserve">, and an </w:t>
      </w:r>
      <w:r w:rsidRPr="009D65E5">
        <w:rPr>
          <w:rFonts w:ascii="Times New Roman" w:hAnsi="Times New Roman" w:cs="Times New Roman"/>
          <w:b/>
          <w:bCs/>
        </w:rPr>
        <w:t>11% poverty rate</w:t>
      </w:r>
      <w:r w:rsidRPr="009D65E5">
        <w:rPr>
          <w:rFonts w:ascii="Times New Roman" w:hAnsi="Times New Roman" w:cs="Times New Roman"/>
        </w:rPr>
        <w:t xml:space="preserve">, showing the pipeline can accurately extract numbers. Comparing models, </w:t>
      </w:r>
      <w:r w:rsidRPr="009D65E5">
        <w:rPr>
          <w:rFonts w:ascii="Times New Roman" w:hAnsi="Times New Roman" w:cs="Times New Roman"/>
          <w:b/>
          <w:bCs/>
        </w:rPr>
        <w:t>Llama 3</w:t>
      </w:r>
      <w:r w:rsidRPr="009D65E5">
        <w:rPr>
          <w:rFonts w:ascii="Times New Roman" w:hAnsi="Times New Roman" w:cs="Times New Roman"/>
        </w:rPr>
        <w:t xml:space="preserve"> gave the most consistent structured outputs, while </w:t>
      </w:r>
      <w:r w:rsidRPr="009D65E5">
        <w:rPr>
          <w:rFonts w:ascii="Times New Roman" w:hAnsi="Times New Roman" w:cs="Times New Roman"/>
          <w:b/>
          <w:bCs/>
        </w:rPr>
        <w:t>Mistral</w:t>
      </w:r>
      <w:r w:rsidRPr="009D65E5">
        <w:rPr>
          <w:rFonts w:ascii="Times New Roman" w:hAnsi="Times New Roman" w:cs="Times New Roman"/>
        </w:rPr>
        <w:t xml:space="preserve"> was best at checking completeness and factual accuracy. This project shows that local LLMs can quickly turn unstructured policy documents into structured, machine-readable data for further analysis and visualisation.</w:t>
      </w:r>
    </w:p>
    <w:p w14:paraId="5110CD2D" w14:textId="19E3A0E2" w:rsidR="001E5BD5" w:rsidRPr="004A56C9" w:rsidRDefault="001E5BD5" w:rsidP="008475AF">
      <w:pPr>
        <w:spacing w:after="0" w:line="240" w:lineRule="auto"/>
        <w:jc w:val="both"/>
        <w:rPr>
          <w:rFonts w:ascii="Times New Roman" w:hAnsi="Times New Roman" w:cs="Times New Roman"/>
        </w:rPr>
      </w:pPr>
    </w:p>
    <w:sectPr w:rsidR="001E5BD5" w:rsidRPr="004A56C9" w:rsidSect="004A56C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062F"/>
    <w:multiLevelType w:val="multilevel"/>
    <w:tmpl w:val="C73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36553"/>
    <w:multiLevelType w:val="multilevel"/>
    <w:tmpl w:val="E91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336D0"/>
    <w:multiLevelType w:val="multilevel"/>
    <w:tmpl w:val="252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C23EC"/>
    <w:multiLevelType w:val="multilevel"/>
    <w:tmpl w:val="8AA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66ED2"/>
    <w:multiLevelType w:val="multilevel"/>
    <w:tmpl w:val="920E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3048E"/>
    <w:multiLevelType w:val="multilevel"/>
    <w:tmpl w:val="ED16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353E23"/>
    <w:multiLevelType w:val="multilevel"/>
    <w:tmpl w:val="0DB6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B746D"/>
    <w:multiLevelType w:val="multilevel"/>
    <w:tmpl w:val="A8FA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470787">
    <w:abstractNumId w:val="4"/>
  </w:num>
  <w:num w:numId="2" w16cid:durableId="1713840539">
    <w:abstractNumId w:val="0"/>
  </w:num>
  <w:num w:numId="3" w16cid:durableId="1137841665">
    <w:abstractNumId w:val="2"/>
  </w:num>
  <w:num w:numId="4" w16cid:durableId="1784305448">
    <w:abstractNumId w:val="7"/>
  </w:num>
  <w:num w:numId="5" w16cid:durableId="1977368846">
    <w:abstractNumId w:val="6"/>
  </w:num>
  <w:num w:numId="6" w16cid:durableId="1417944010">
    <w:abstractNumId w:val="1"/>
  </w:num>
  <w:num w:numId="7" w16cid:durableId="362024501">
    <w:abstractNumId w:val="5"/>
  </w:num>
  <w:num w:numId="8" w16cid:durableId="1251936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6C9"/>
    <w:rsid w:val="000C0A67"/>
    <w:rsid w:val="00154906"/>
    <w:rsid w:val="00156A4B"/>
    <w:rsid w:val="00166A0D"/>
    <w:rsid w:val="00187BB3"/>
    <w:rsid w:val="0019541C"/>
    <w:rsid w:val="001D2572"/>
    <w:rsid w:val="001E5BD5"/>
    <w:rsid w:val="002847B5"/>
    <w:rsid w:val="002C5741"/>
    <w:rsid w:val="002D2ADF"/>
    <w:rsid w:val="002E3E80"/>
    <w:rsid w:val="00327C5C"/>
    <w:rsid w:val="00332E28"/>
    <w:rsid w:val="003349BD"/>
    <w:rsid w:val="00352E69"/>
    <w:rsid w:val="003B5894"/>
    <w:rsid w:val="003D0853"/>
    <w:rsid w:val="003E2DCB"/>
    <w:rsid w:val="0041013E"/>
    <w:rsid w:val="004118F0"/>
    <w:rsid w:val="004A56C9"/>
    <w:rsid w:val="004A7B8E"/>
    <w:rsid w:val="004B30F8"/>
    <w:rsid w:val="005318E2"/>
    <w:rsid w:val="005867A8"/>
    <w:rsid w:val="00593FF7"/>
    <w:rsid w:val="005B2A83"/>
    <w:rsid w:val="005B6516"/>
    <w:rsid w:val="005D239B"/>
    <w:rsid w:val="006467D5"/>
    <w:rsid w:val="00670AE8"/>
    <w:rsid w:val="006F0CB3"/>
    <w:rsid w:val="007200A0"/>
    <w:rsid w:val="007C10CB"/>
    <w:rsid w:val="008475AF"/>
    <w:rsid w:val="00893105"/>
    <w:rsid w:val="008A5045"/>
    <w:rsid w:val="00996A43"/>
    <w:rsid w:val="009D65E5"/>
    <w:rsid w:val="00B46A62"/>
    <w:rsid w:val="00B84907"/>
    <w:rsid w:val="00CA346F"/>
    <w:rsid w:val="00CD3767"/>
    <w:rsid w:val="00CF56B8"/>
    <w:rsid w:val="00D845C4"/>
    <w:rsid w:val="00DB4954"/>
    <w:rsid w:val="00DD7975"/>
    <w:rsid w:val="00DF3759"/>
    <w:rsid w:val="00E048A6"/>
    <w:rsid w:val="00ED1487"/>
    <w:rsid w:val="00F70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FEC6D"/>
  <w15:chartTrackingRefBased/>
  <w15:docId w15:val="{5ADFDDFB-6780-43D3-815A-0748A0E6E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5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5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6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56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56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6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6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6C9"/>
    <w:rPr>
      <w:rFonts w:eastAsiaTheme="majorEastAsia" w:cstheme="majorBidi"/>
      <w:color w:val="272727" w:themeColor="text1" w:themeTint="D8"/>
    </w:rPr>
  </w:style>
  <w:style w:type="paragraph" w:styleId="Title">
    <w:name w:val="Title"/>
    <w:basedOn w:val="Normal"/>
    <w:next w:val="Normal"/>
    <w:link w:val="TitleChar"/>
    <w:uiPriority w:val="10"/>
    <w:qFormat/>
    <w:rsid w:val="004A5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6C9"/>
    <w:pPr>
      <w:spacing w:before="160"/>
      <w:jc w:val="center"/>
    </w:pPr>
    <w:rPr>
      <w:i/>
      <w:iCs/>
      <w:color w:val="404040" w:themeColor="text1" w:themeTint="BF"/>
    </w:rPr>
  </w:style>
  <w:style w:type="character" w:customStyle="1" w:styleId="QuoteChar">
    <w:name w:val="Quote Char"/>
    <w:basedOn w:val="DefaultParagraphFont"/>
    <w:link w:val="Quote"/>
    <w:uiPriority w:val="29"/>
    <w:rsid w:val="004A56C9"/>
    <w:rPr>
      <w:i/>
      <w:iCs/>
      <w:color w:val="404040" w:themeColor="text1" w:themeTint="BF"/>
    </w:rPr>
  </w:style>
  <w:style w:type="paragraph" w:styleId="ListParagraph">
    <w:name w:val="List Paragraph"/>
    <w:basedOn w:val="Normal"/>
    <w:uiPriority w:val="34"/>
    <w:qFormat/>
    <w:rsid w:val="004A56C9"/>
    <w:pPr>
      <w:ind w:left="720"/>
      <w:contextualSpacing/>
    </w:pPr>
  </w:style>
  <w:style w:type="character" w:styleId="IntenseEmphasis">
    <w:name w:val="Intense Emphasis"/>
    <w:basedOn w:val="DefaultParagraphFont"/>
    <w:uiPriority w:val="21"/>
    <w:qFormat/>
    <w:rsid w:val="004A56C9"/>
    <w:rPr>
      <w:i/>
      <w:iCs/>
      <w:color w:val="0F4761" w:themeColor="accent1" w:themeShade="BF"/>
    </w:rPr>
  </w:style>
  <w:style w:type="paragraph" w:styleId="IntenseQuote">
    <w:name w:val="Intense Quote"/>
    <w:basedOn w:val="Normal"/>
    <w:next w:val="Normal"/>
    <w:link w:val="IntenseQuoteChar"/>
    <w:uiPriority w:val="30"/>
    <w:qFormat/>
    <w:rsid w:val="004A5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6C9"/>
    <w:rPr>
      <w:i/>
      <w:iCs/>
      <w:color w:val="0F4761" w:themeColor="accent1" w:themeShade="BF"/>
    </w:rPr>
  </w:style>
  <w:style w:type="character" w:styleId="IntenseReference">
    <w:name w:val="Intense Reference"/>
    <w:basedOn w:val="DefaultParagraphFont"/>
    <w:uiPriority w:val="32"/>
    <w:qFormat/>
    <w:rsid w:val="004A56C9"/>
    <w:rPr>
      <w:b/>
      <w:bCs/>
      <w:smallCaps/>
      <w:color w:val="0F4761" w:themeColor="accent1" w:themeShade="BF"/>
      <w:spacing w:val="5"/>
    </w:rPr>
  </w:style>
  <w:style w:type="paragraph" w:styleId="NormalWeb">
    <w:name w:val="Normal (Web)"/>
    <w:basedOn w:val="Normal"/>
    <w:uiPriority w:val="99"/>
    <w:semiHidden/>
    <w:unhideWhenUsed/>
    <w:rsid w:val="004A56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A56C9"/>
    <w:rPr>
      <w:b/>
      <w:bCs/>
    </w:rPr>
  </w:style>
  <w:style w:type="character" w:styleId="Hyperlink">
    <w:name w:val="Hyperlink"/>
    <w:basedOn w:val="DefaultParagraphFont"/>
    <w:uiPriority w:val="99"/>
    <w:unhideWhenUsed/>
    <w:rsid w:val="001E5BD5"/>
    <w:rPr>
      <w:color w:val="467886" w:themeColor="hyperlink"/>
      <w:u w:val="single"/>
    </w:rPr>
  </w:style>
  <w:style w:type="character" w:styleId="UnresolvedMention">
    <w:name w:val="Unresolved Mention"/>
    <w:basedOn w:val="DefaultParagraphFont"/>
    <w:uiPriority w:val="99"/>
    <w:semiHidden/>
    <w:unhideWhenUsed/>
    <w:rsid w:val="001E5BD5"/>
    <w:rPr>
      <w:color w:val="605E5C"/>
      <w:shd w:val="clear" w:color="auto" w:fill="E1DFDD"/>
    </w:rPr>
  </w:style>
  <w:style w:type="character" w:styleId="FollowedHyperlink">
    <w:name w:val="FollowedHyperlink"/>
    <w:basedOn w:val="DefaultParagraphFont"/>
    <w:uiPriority w:val="99"/>
    <w:semiHidden/>
    <w:unhideWhenUsed/>
    <w:rsid w:val="001E5B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yashs14282001/montenegro-llm-human-development-dashboar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2093</Words>
  <Characters>11934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Salve [Student-PECS]</dc:creator>
  <cp:keywords/>
  <dc:description/>
  <cp:lastModifiedBy>Yash Salve [Student-PECS]</cp:lastModifiedBy>
  <cp:revision>70</cp:revision>
  <dcterms:created xsi:type="dcterms:W3CDTF">2026-07-08T22:27:00Z</dcterms:created>
  <dcterms:modified xsi:type="dcterms:W3CDTF">2026-07-09T08:06:00Z</dcterms:modified>
</cp:coreProperties>
</file>