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0E1" w:rsidRPr="008E5A96" w:rsidRDefault="00D370E1" w:rsidP="00D370E1">
      <w:pPr>
        <w:spacing w:before="216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Internship Report for May - June</w:t>
      </w:r>
      <w:r w:rsidRPr="008E5A96">
        <w:rPr>
          <w:rFonts w:ascii="Times New Roman" w:eastAsia="Times New Roman" w:hAnsi="Times New Roman" w:cs="Times New Roman"/>
          <w:color w:val="000000"/>
          <w:sz w:val="24"/>
          <w:szCs w:val="24"/>
        </w:rPr>
        <w:t xml:space="preserve"> 2018</w:t>
      </w:r>
    </w:p>
    <w:p w:rsidR="00D370E1" w:rsidRPr="008E5A96" w:rsidRDefault="00D370E1" w:rsidP="00D370E1">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Yash Saboo</w:t>
      </w:r>
    </w:p>
    <w:p w:rsidR="00D370E1" w:rsidRPr="008E5A96" w:rsidRDefault="00D370E1" w:rsidP="00D370E1">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2015-2019 Batch</w:t>
      </w:r>
    </w:p>
    <w:p w:rsidR="00D370E1" w:rsidRPr="008E5A96" w:rsidRDefault="00D370E1" w:rsidP="00D370E1">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T.Y.C.S.</w:t>
      </w:r>
    </w:p>
    <w:p w:rsidR="00D370E1" w:rsidRPr="008E5A96" w:rsidRDefault="00D370E1" w:rsidP="00D370E1">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15070121170</w:t>
      </w:r>
    </w:p>
    <w:p w:rsidR="00D370E1" w:rsidRPr="008E5A96" w:rsidRDefault="00D370E1" w:rsidP="00D370E1">
      <w:pPr>
        <w:spacing w:after="240" w:line="240" w:lineRule="auto"/>
        <w:rPr>
          <w:rFonts w:ascii="Times New Roman" w:eastAsia="Times New Roman" w:hAnsi="Times New Roman" w:cs="Times New Roman"/>
          <w:sz w:val="24"/>
          <w:szCs w:val="24"/>
        </w:rPr>
      </w:pP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p>
    <w:p w:rsidR="00D370E1" w:rsidRDefault="00D370E1" w:rsidP="00D370E1">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br w:type="page"/>
      </w:r>
    </w:p>
    <w:p w:rsidR="00D370E1" w:rsidRPr="008E5A96" w:rsidRDefault="00D370E1" w:rsidP="00D370E1">
      <w:pPr>
        <w:spacing w:after="0" w:line="480" w:lineRule="auto"/>
        <w:jc w:val="center"/>
        <w:outlineLvl w:val="0"/>
        <w:rPr>
          <w:rFonts w:ascii="Times New Roman" w:eastAsia="Times New Roman" w:hAnsi="Times New Roman" w:cs="Times New Roman"/>
          <w:b/>
          <w:bCs/>
          <w:kern w:val="36"/>
          <w:sz w:val="48"/>
          <w:szCs w:val="48"/>
        </w:rPr>
      </w:pPr>
      <w:r w:rsidRPr="008E5A96">
        <w:rPr>
          <w:rFonts w:ascii="Times New Roman" w:eastAsia="Times New Roman" w:hAnsi="Times New Roman" w:cs="Times New Roman"/>
          <w:b/>
          <w:bCs/>
          <w:color w:val="000000"/>
          <w:kern w:val="36"/>
          <w:sz w:val="28"/>
          <w:szCs w:val="28"/>
        </w:rPr>
        <w:lastRenderedPageBreak/>
        <w:t>MORE DETAILS THE PROJECT</w:t>
      </w:r>
    </w:p>
    <w:p w:rsidR="00D370E1" w:rsidRPr="008E5A96" w:rsidRDefault="00D370E1" w:rsidP="00D370E1">
      <w:pPr>
        <w:spacing w:after="0" w:line="480" w:lineRule="auto"/>
        <w:jc w:val="both"/>
        <w:rPr>
          <w:rFonts w:ascii="Times New Roman" w:eastAsia="Times New Roman" w:hAnsi="Times New Roman" w:cs="Times New Roman"/>
          <w:sz w:val="24"/>
          <w:szCs w:val="24"/>
        </w:rPr>
      </w:pPr>
      <w:r w:rsidRPr="008E5A96">
        <w:rPr>
          <w:rFonts w:ascii="Times New Roman" w:eastAsia="Times New Roman" w:hAnsi="Times New Roman" w:cs="Times New Roman"/>
          <w:b/>
          <w:bCs/>
          <w:color w:val="000000"/>
          <w:sz w:val="28"/>
          <w:szCs w:val="28"/>
        </w:rPr>
        <w:t>Problem Statement</w:t>
      </w:r>
      <w:r w:rsidRPr="008E5A96">
        <w:rPr>
          <w:rFonts w:ascii="Times New Roman" w:eastAsia="Times New Roman" w:hAnsi="Times New Roman" w:cs="Times New Roman"/>
          <w:b/>
          <w:bCs/>
          <w:color w:val="000000"/>
          <w:sz w:val="24"/>
          <w:szCs w:val="24"/>
        </w:rPr>
        <w:t xml:space="preserve">: </w:t>
      </w:r>
    </w:p>
    <w:p w:rsidR="00D370E1" w:rsidRPr="008E5A96" w:rsidRDefault="00D370E1" w:rsidP="00D370E1">
      <w:pPr>
        <w:spacing w:after="0" w:line="480" w:lineRule="auto"/>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To develop a Google Chrome Web Extension which can detect phishing/imitation websites and alert users about the same based on previously browsed websites.</w:t>
      </w:r>
    </w:p>
    <w:p w:rsidR="00D370E1" w:rsidRPr="008E5A96" w:rsidRDefault="00D370E1" w:rsidP="00D370E1">
      <w:pPr>
        <w:spacing w:after="0" w:line="480" w:lineRule="auto"/>
        <w:rPr>
          <w:rFonts w:ascii="Times New Roman" w:eastAsia="Times New Roman" w:hAnsi="Times New Roman" w:cs="Times New Roman"/>
          <w:sz w:val="24"/>
          <w:szCs w:val="24"/>
        </w:rPr>
      </w:pPr>
      <w:r w:rsidRPr="008E5A96">
        <w:rPr>
          <w:rFonts w:ascii="Times New Roman" w:eastAsia="Times New Roman" w:hAnsi="Times New Roman" w:cs="Times New Roman"/>
          <w:b/>
          <w:bCs/>
          <w:color w:val="000000"/>
          <w:sz w:val="28"/>
          <w:szCs w:val="28"/>
        </w:rPr>
        <w:t>Technology Used and Technical Details:</w:t>
      </w:r>
    </w:p>
    <w:p w:rsidR="00D370E1" w:rsidRDefault="00D370E1" w:rsidP="00D370E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month of May, all my tasks involved implementation of machine learning techniques to predict if a </w:t>
      </w:r>
      <w:r w:rsidR="00FA6816">
        <w:rPr>
          <w:rFonts w:ascii="Times New Roman" w:eastAsia="Times New Roman" w:hAnsi="Times New Roman" w:cs="Times New Roman"/>
          <w:color w:val="000000"/>
          <w:sz w:val="24"/>
          <w:szCs w:val="24"/>
        </w:rPr>
        <w:t>website</w:t>
      </w:r>
      <w:r>
        <w:rPr>
          <w:rFonts w:ascii="Times New Roman" w:eastAsia="Times New Roman" w:hAnsi="Times New Roman" w:cs="Times New Roman"/>
          <w:color w:val="000000"/>
          <w:sz w:val="24"/>
          <w:szCs w:val="24"/>
        </w:rPr>
        <w:t xml:space="preserve"> is Phishing or Legitimate.</w:t>
      </w:r>
    </w:p>
    <w:p w:rsidR="00D370E1" w:rsidRPr="00FA6816" w:rsidRDefault="00D370E1" w:rsidP="00FA681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8E5A96">
        <w:rPr>
          <w:rFonts w:ascii="Times New Roman" w:eastAsia="Times New Roman" w:hAnsi="Times New Roman" w:cs="Times New Roman"/>
          <w:color w:val="000000"/>
          <w:sz w:val="24"/>
          <w:szCs w:val="24"/>
        </w:rPr>
        <w:t xml:space="preserve">ollowing </w:t>
      </w:r>
      <w:r w:rsidR="00FA6816">
        <w:rPr>
          <w:rFonts w:ascii="Times New Roman" w:eastAsia="Times New Roman" w:hAnsi="Times New Roman" w:cs="Times New Roman"/>
          <w:color w:val="000000"/>
          <w:sz w:val="24"/>
          <w:szCs w:val="24"/>
        </w:rPr>
        <w:t>concepts</w:t>
      </w:r>
      <w:r w:rsidRPr="008E5A96">
        <w:rPr>
          <w:rFonts w:ascii="Times New Roman" w:eastAsia="Times New Roman" w:hAnsi="Times New Roman" w:cs="Times New Roman"/>
          <w:color w:val="000000"/>
          <w:sz w:val="24"/>
          <w:szCs w:val="24"/>
        </w:rPr>
        <w:t xml:space="preserve"> were used:</w:t>
      </w:r>
    </w:p>
    <w:p w:rsidR="00D370E1" w:rsidRDefault="00D370E1" w:rsidP="00D370E1">
      <w:pPr>
        <w:pStyle w:val="ListParagraph"/>
        <w:numPr>
          <w:ilvl w:val="0"/>
          <w:numId w:val="5"/>
        </w:numPr>
        <w:spacing w:after="0" w:line="480" w:lineRule="auto"/>
        <w:textAlignment w:val="baseline"/>
        <w:rPr>
          <w:rFonts w:ascii="Times New Roman" w:eastAsia="Times New Roman" w:hAnsi="Times New Roman" w:cs="Times New Roman"/>
          <w:color w:val="000000"/>
          <w:sz w:val="24"/>
          <w:szCs w:val="24"/>
        </w:rPr>
      </w:pPr>
      <w:r w:rsidRPr="00A650F9">
        <w:rPr>
          <w:rFonts w:ascii="Times New Roman" w:eastAsia="Times New Roman" w:hAnsi="Times New Roman" w:cs="Times New Roman"/>
          <w:i/>
          <w:color w:val="000000"/>
          <w:sz w:val="24"/>
          <w:szCs w:val="24"/>
        </w:rPr>
        <w:t>Models:</w:t>
      </w:r>
      <w:r>
        <w:rPr>
          <w:rFonts w:ascii="Times New Roman" w:eastAsia="Times New Roman" w:hAnsi="Times New Roman" w:cs="Times New Roman"/>
          <w:color w:val="000000"/>
          <w:sz w:val="24"/>
          <w:szCs w:val="24"/>
        </w:rPr>
        <w:t xml:space="preserve"> Decisions Trees, Random Forests, XGBoost</w:t>
      </w:r>
    </w:p>
    <w:p w:rsidR="00D370E1" w:rsidRDefault="00D370E1" w:rsidP="00D370E1">
      <w:pPr>
        <w:pStyle w:val="ListParagraph"/>
        <w:numPr>
          <w:ilvl w:val="0"/>
          <w:numId w:val="5"/>
        </w:numPr>
        <w:spacing w:after="0" w:line="480" w:lineRule="auto"/>
        <w:textAlignment w:val="baseline"/>
        <w:rPr>
          <w:rFonts w:ascii="Times New Roman" w:eastAsia="Times New Roman" w:hAnsi="Times New Roman" w:cs="Times New Roman"/>
          <w:color w:val="000000"/>
          <w:sz w:val="24"/>
          <w:szCs w:val="24"/>
        </w:rPr>
      </w:pPr>
      <w:r w:rsidRPr="00A650F9">
        <w:rPr>
          <w:rFonts w:ascii="Times New Roman" w:eastAsia="Times New Roman" w:hAnsi="Times New Roman" w:cs="Times New Roman"/>
          <w:i/>
          <w:color w:val="000000"/>
          <w:sz w:val="24"/>
          <w:szCs w:val="24"/>
        </w:rPr>
        <w:t>Learning:</w:t>
      </w:r>
      <w:r>
        <w:rPr>
          <w:rFonts w:ascii="Times New Roman" w:eastAsia="Times New Roman" w:hAnsi="Times New Roman" w:cs="Times New Roman"/>
          <w:color w:val="000000"/>
          <w:sz w:val="24"/>
          <w:szCs w:val="24"/>
        </w:rPr>
        <w:t xml:space="preserve"> Supervised</w:t>
      </w:r>
    </w:p>
    <w:p w:rsidR="00C7716E" w:rsidRPr="00AB5507" w:rsidRDefault="00A650F9" w:rsidP="00AB5507">
      <w:pPr>
        <w:pStyle w:val="ListParagraph"/>
        <w:numPr>
          <w:ilvl w:val="0"/>
          <w:numId w:val="5"/>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Data</w:t>
      </w:r>
      <w:r w:rsidR="00D370E1" w:rsidRPr="00A650F9">
        <w:rPr>
          <w:rFonts w:ascii="Times New Roman" w:eastAsia="Times New Roman" w:hAnsi="Times New Roman" w:cs="Times New Roman"/>
          <w:i/>
          <w:color w:val="000000"/>
          <w:sz w:val="24"/>
          <w:szCs w:val="24"/>
        </w:rPr>
        <w:t>:</w:t>
      </w:r>
      <w:r w:rsidR="00D370E1">
        <w:rPr>
          <w:rFonts w:ascii="Times New Roman" w:eastAsia="Times New Roman" w:hAnsi="Times New Roman" w:cs="Times New Roman"/>
          <w:color w:val="000000"/>
          <w:sz w:val="24"/>
          <w:szCs w:val="24"/>
        </w:rPr>
        <w:t xml:space="preserve"> Unbalanced</w:t>
      </w:r>
    </w:p>
    <w:p w:rsidR="00FA6816" w:rsidRDefault="00FA6816" w:rsidP="00FA6816">
      <w:pPr>
        <w:pStyle w:val="ListParagraph"/>
        <w:numPr>
          <w:ilvl w:val="0"/>
          <w:numId w:val="5"/>
        </w:numPr>
        <w:spacing w:after="0" w:line="480" w:lineRule="auto"/>
        <w:textAlignment w:val="baseline"/>
        <w:rPr>
          <w:rFonts w:ascii="Times New Roman" w:eastAsia="Times New Roman" w:hAnsi="Times New Roman" w:cs="Times New Roman"/>
          <w:color w:val="000000"/>
          <w:sz w:val="24"/>
          <w:szCs w:val="24"/>
        </w:rPr>
      </w:pPr>
      <w:r w:rsidRPr="00A650F9">
        <w:rPr>
          <w:rFonts w:ascii="Times New Roman" w:eastAsia="Times New Roman" w:hAnsi="Times New Roman" w:cs="Times New Roman"/>
          <w:i/>
          <w:color w:val="000000"/>
          <w:sz w:val="24"/>
          <w:szCs w:val="24"/>
        </w:rPr>
        <w:t>M</w:t>
      </w:r>
      <w:r w:rsidR="00A650F9" w:rsidRPr="00A650F9">
        <w:rPr>
          <w:rFonts w:ascii="Times New Roman" w:eastAsia="Times New Roman" w:hAnsi="Times New Roman" w:cs="Times New Roman"/>
          <w:i/>
          <w:color w:val="000000"/>
          <w:sz w:val="24"/>
          <w:szCs w:val="24"/>
        </w:rPr>
        <w:t>etrics</w:t>
      </w:r>
      <w:r w:rsidRPr="00A650F9">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Accuracy, Receiver Operating Characteristic(ROC) Curve, Confusion Matrix</w:t>
      </w:r>
    </w:p>
    <w:p w:rsidR="00C7716E" w:rsidRPr="00C7716E" w:rsidRDefault="00FA6816" w:rsidP="00C7716E">
      <w:pPr>
        <w:pStyle w:val="ListParagraph"/>
        <w:numPr>
          <w:ilvl w:val="0"/>
          <w:numId w:val="5"/>
        </w:numPr>
        <w:spacing w:after="0" w:line="480" w:lineRule="auto"/>
        <w:textAlignment w:val="baseline"/>
        <w:rPr>
          <w:rFonts w:ascii="Times New Roman" w:eastAsia="Times New Roman" w:hAnsi="Times New Roman" w:cs="Times New Roman"/>
          <w:color w:val="000000"/>
          <w:sz w:val="24"/>
          <w:szCs w:val="24"/>
        </w:rPr>
      </w:pPr>
      <w:r w:rsidRPr="00A650F9">
        <w:rPr>
          <w:rFonts w:ascii="Times New Roman" w:eastAsia="Times New Roman" w:hAnsi="Times New Roman" w:cs="Times New Roman"/>
          <w:i/>
          <w:color w:val="000000"/>
          <w:sz w:val="24"/>
          <w:szCs w:val="24"/>
        </w:rPr>
        <w:t>Data Mining Techniques:</w:t>
      </w:r>
      <w:r w:rsidRPr="00FA6816">
        <w:rPr>
          <w:rFonts w:ascii="Times New Roman" w:eastAsia="Times New Roman" w:hAnsi="Times New Roman" w:cs="Times New Roman"/>
          <w:color w:val="000000"/>
          <w:sz w:val="24"/>
          <w:szCs w:val="24"/>
        </w:rPr>
        <w:t xml:space="preserve"> </w:t>
      </w:r>
      <w:r w:rsidR="00D370E1" w:rsidRPr="00FA6816">
        <w:rPr>
          <w:rFonts w:ascii="Times New Roman" w:eastAsia="Times New Roman" w:hAnsi="Times New Roman" w:cs="Times New Roman"/>
          <w:color w:val="000000"/>
          <w:sz w:val="24"/>
          <w:szCs w:val="24"/>
        </w:rPr>
        <w:t>Term Frequency – Inverse Document Frequency</w:t>
      </w:r>
      <w:r w:rsidRPr="00FA6816">
        <w:rPr>
          <w:rFonts w:ascii="Times New Roman" w:eastAsia="Times New Roman" w:hAnsi="Times New Roman" w:cs="Times New Roman"/>
          <w:color w:val="000000"/>
          <w:sz w:val="24"/>
          <w:szCs w:val="24"/>
        </w:rPr>
        <w:t xml:space="preserve"> (TFIDF), One Hot Encoding</w:t>
      </w:r>
    </w:p>
    <w:p w:rsidR="00D370E1" w:rsidRDefault="00D370E1" w:rsidP="00FA6816">
      <w:pPr>
        <w:spacing w:after="0" w:line="480" w:lineRule="auto"/>
        <w:textAlignment w:val="baseline"/>
        <w:rPr>
          <w:rFonts w:ascii="Times New Roman" w:eastAsia="Times New Roman" w:hAnsi="Times New Roman" w:cs="Times New Roman"/>
          <w:color w:val="000000"/>
          <w:sz w:val="24"/>
          <w:szCs w:val="24"/>
        </w:rPr>
      </w:pPr>
      <w:r w:rsidRPr="00375386">
        <w:rPr>
          <w:rFonts w:ascii="Times New Roman" w:eastAsia="Times New Roman" w:hAnsi="Times New Roman" w:cs="Times New Roman"/>
          <w:color w:val="000000"/>
          <w:sz w:val="24"/>
          <w:szCs w:val="24"/>
        </w:rPr>
        <w:t xml:space="preserve">These technologies were learnt and implemented, as </w:t>
      </w:r>
      <w:r w:rsidR="00C10905">
        <w:rPr>
          <w:rFonts w:ascii="Times New Roman" w:eastAsia="Times New Roman" w:hAnsi="Times New Roman" w:cs="Times New Roman"/>
          <w:color w:val="000000"/>
          <w:sz w:val="24"/>
          <w:szCs w:val="24"/>
        </w:rPr>
        <w:t xml:space="preserve">and </w:t>
      </w:r>
      <w:r w:rsidRPr="00375386">
        <w:rPr>
          <w:rFonts w:ascii="Times New Roman" w:eastAsia="Times New Roman" w:hAnsi="Times New Roman" w:cs="Times New Roman"/>
          <w:color w:val="000000"/>
          <w:sz w:val="24"/>
          <w:szCs w:val="24"/>
        </w:rPr>
        <w:t>when required, using various r</w:t>
      </w:r>
      <w:r w:rsidR="00FA6816">
        <w:rPr>
          <w:rFonts w:ascii="Times New Roman" w:eastAsia="Times New Roman" w:hAnsi="Times New Roman" w:cs="Times New Roman"/>
          <w:color w:val="000000"/>
          <w:sz w:val="24"/>
          <w:szCs w:val="24"/>
        </w:rPr>
        <w:t>esources available on Internet.</w:t>
      </w:r>
    </w:p>
    <w:p w:rsidR="00D370E1" w:rsidRPr="00477654" w:rsidRDefault="00D370E1" w:rsidP="00D370E1">
      <w:pPr>
        <w:spacing w:after="0" w:line="480" w:lineRule="auto"/>
        <w:textAlignment w:val="baseline"/>
        <w:rPr>
          <w:rFonts w:ascii="Times New Roman" w:eastAsia="Times New Roman" w:hAnsi="Times New Roman" w:cs="Times New Roman"/>
          <w:color w:val="000000"/>
          <w:sz w:val="24"/>
          <w:szCs w:val="24"/>
        </w:rPr>
      </w:pPr>
    </w:p>
    <w:p w:rsidR="00D370E1" w:rsidRDefault="00D370E1" w:rsidP="00D370E1">
      <w:pPr>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br w:type="page"/>
      </w:r>
    </w:p>
    <w:p w:rsidR="00D370E1" w:rsidRDefault="00D370E1" w:rsidP="00D370E1">
      <w:pPr>
        <w:spacing w:after="0" w:line="480" w:lineRule="auto"/>
        <w:jc w:val="center"/>
        <w:outlineLvl w:val="0"/>
        <w:rPr>
          <w:rFonts w:ascii="Times New Roman" w:eastAsia="Times New Roman" w:hAnsi="Times New Roman" w:cs="Times New Roman"/>
          <w:b/>
          <w:bCs/>
          <w:color w:val="000000"/>
          <w:kern w:val="36"/>
          <w:sz w:val="24"/>
          <w:szCs w:val="24"/>
        </w:rPr>
      </w:pPr>
      <w:r w:rsidRPr="008E5A96">
        <w:rPr>
          <w:rFonts w:ascii="Times New Roman" w:eastAsia="Times New Roman" w:hAnsi="Times New Roman" w:cs="Times New Roman"/>
          <w:b/>
          <w:bCs/>
          <w:color w:val="000000"/>
          <w:kern w:val="36"/>
          <w:sz w:val="24"/>
          <w:szCs w:val="24"/>
        </w:rPr>
        <w:lastRenderedPageBreak/>
        <w:t>TASKS DONE</w:t>
      </w:r>
    </w:p>
    <w:p w:rsidR="00FA6816" w:rsidRDefault="00D370E1" w:rsidP="00D370E1">
      <w:pPr>
        <w:spacing w:after="0" w:line="480" w:lineRule="auto"/>
        <w:outlineLvl w:val="0"/>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Task 1</w:t>
      </w:r>
      <w:r w:rsidRPr="003E7EFE">
        <w:rPr>
          <w:rFonts w:ascii="Times New Roman" w:eastAsia="Times New Roman" w:hAnsi="Times New Roman" w:cs="Times New Roman"/>
          <w:b/>
          <w:color w:val="222222"/>
          <w:sz w:val="28"/>
          <w:szCs w:val="24"/>
        </w:rPr>
        <w:t xml:space="preserve">: </w:t>
      </w:r>
      <w:r w:rsidR="003879E6">
        <w:rPr>
          <w:rFonts w:ascii="Times New Roman" w:eastAsia="Times New Roman" w:hAnsi="Times New Roman" w:cs="Times New Roman"/>
          <w:b/>
          <w:color w:val="222222"/>
          <w:sz w:val="28"/>
          <w:szCs w:val="24"/>
        </w:rPr>
        <w:t>Preprocessing Data</w:t>
      </w:r>
    </w:p>
    <w:p w:rsidR="003879E6" w:rsidRDefault="003879E6" w:rsidP="003879E6">
      <w:pPr>
        <w:spacing w:after="0" w:line="480" w:lineRule="auto"/>
        <w:outlineLvl w:val="0"/>
        <w:rPr>
          <w:rFonts w:ascii="Times New Roman" w:eastAsia="Times New Roman" w:hAnsi="Times New Roman" w:cs="Times New Roman"/>
          <w:color w:val="000000"/>
          <w:sz w:val="24"/>
          <w:szCs w:val="24"/>
        </w:rPr>
      </w:pPr>
      <w:r w:rsidRPr="003879E6">
        <w:rPr>
          <w:rFonts w:ascii="Times New Roman" w:eastAsia="Times New Roman" w:hAnsi="Times New Roman" w:cs="Times New Roman"/>
          <w:color w:val="000000"/>
          <w:sz w:val="24"/>
          <w:szCs w:val="24"/>
        </w:rPr>
        <w:t xml:space="preserve">Machine learning algorithms learn from data. It is critical that </w:t>
      </w:r>
      <w:r w:rsidR="00C7716E">
        <w:rPr>
          <w:rFonts w:ascii="Times New Roman" w:eastAsia="Times New Roman" w:hAnsi="Times New Roman" w:cs="Times New Roman"/>
          <w:color w:val="000000"/>
          <w:sz w:val="24"/>
          <w:szCs w:val="24"/>
        </w:rPr>
        <w:t>one</w:t>
      </w:r>
      <w:r w:rsidRPr="003879E6">
        <w:rPr>
          <w:rFonts w:ascii="Times New Roman" w:eastAsia="Times New Roman" w:hAnsi="Times New Roman" w:cs="Times New Roman"/>
          <w:color w:val="000000"/>
          <w:sz w:val="24"/>
          <w:szCs w:val="24"/>
        </w:rPr>
        <w:t xml:space="preserve"> feed</w:t>
      </w:r>
      <w:r w:rsidR="00C7716E">
        <w:rPr>
          <w:rFonts w:ascii="Times New Roman" w:eastAsia="Times New Roman" w:hAnsi="Times New Roman" w:cs="Times New Roman"/>
          <w:color w:val="000000"/>
          <w:sz w:val="24"/>
          <w:szCs w:val="24"/>
        </w:rPr>
        <w:t>s</w:t>
      </w:r>
      <w:r w:rsidRPr="003879E6">
        <w:rPr>
          <w:rFonts w:ascii="Times New Roman" w:eastAsia="Times New Roman" w:hAnsi="Times New Roman" w:cs="Times New Roman"/>
          <w:color w:val="000000"/>
          <w:sz w:val="24"/>
          <w:szCs w:val="24"/>
        </w:rPr>
        <w:t xml:space="preserve"> them the right data for the problem </w:t>
      </w:r>
      <w:r w:rsidR="00C7716E">
        <w:rPr>
          <w:rFonts w:ascii="Times New Roman" w:eastAsia="Times New Roman" w:hAnsi="Times New Roman" w:cs="Times New Roman"/>
          <w:color w:val="000000"/>
          <w:sz w:val="24"/>
          <w:szCs w:val="24"/>
        </w:rPr>
        <w:t>one</w:t>
      </w:r>
      <w:r w:rsidRPr="003879E6">
        <w:rPr>
          <w:rFonts w:ascii="Times New Roman" w:eastAsia="Times New Roman" w:hAnsi="Times New Roman" w:cs="Times New Roman"/>
          <w:color w:val="000000"/>
          <w:sz w:val="24"/>
          <w:szCs w:val="24"/>
        </w:rPr>
        <w:t xml:space="preserve"> want</w:t>
      </w:r>
      <w:r w:rsidR="00C7716E">
        <w:rPr>
          <w:rFonts w:ascii="Times New Roman" w:eastAsia="Times New Roman" w:hAnsi="Times New Roman" w:cs="Times New Roman"/>
          <w:color w:val="000000"/>
          <w:sz w:val="24"/>
          <w:szCs w:val="24"/>
        </w:rPr>
        <w:t>s</w:t>
      </w:r>
      <w:r w:rsidRPr="003879E6">
        <w:rPr>
          <w:rFonts w:ascii="Times New Roman" w:eastAsia="Times New Roman" w:hAnsi="Times New Roman" w:cs="Times New Roman"/>
          <w:color w:val="000000"/>
          <w:sz w:val="24"/>
          <w:szCs w:val="24"/>
        </w:rPr>
        <w:t xml:space="preserve"> to solve. Even if </w:t>
      </w:r>
      <w:r w:rsidR="00C7716E">
        <w:rPr>
          <w:rFonts w:ascii="Times New Roman" w:eastAsia="Times New Roman" w:hAnsi="Times New Roman" w:cs="Times New Roman"/>
          <w:color w:val="000000"/>
          <w:sz w:val="24"/>
          <w:szCs w:val="24"/>
        </w:rPr>
        <w:t>one has</w:t>
      </w:r>
      <w:r w:rsidRPr="003879E6">
        <w:rPr>
          <w:rFonts w:ascii="Times New Roman" w:eastAsia="Times New Roman" w:hAnsi="Times New Roman" w:cs="Times New Roman"/>
          <w:color w:val="000000"/>
          <w:sz w:val="24"/>
          <w:szCs w:val="24"/>
        </w:rPr>
        <w:t xml:space="preserve"> good data, </w:t>
      </w:r>
      <w:r w:rsidR="00C7716E">
        <w:rPr>
          <w:rFonts w:ascii="Times New Roman" w:eastAsia="Times New Roman" w:hAnsi="Times New Roman" w:cs="Times New Roman"/>
          <w:color w:val="000000"/>
          <w:sz w:val="24"/>
          <w:szCs w:val="24"/>
        </w:rPr>
        <w:t>one</w:t>
      </w:r>
      <w:r w:rsidRPr="003879E6">
        <w:rPr>
          <w:rFonts w:ascii="Times New Roman" w:eastAsia="Times New Roman" w:hAnsi="Times New Roman" w:cs="Times New Roman"/>
          <w:color w:val="000000"/>
          <w:sz w:val="24"/>
          <w:szCs w:val="24"/>
        </w:rPr>
        <w:t xml:space="preserve"> need</w:t>
      </w:r>
      <w:r w:rsidR="00C7716E">
        <w:rPr>
          <w:rFonts w:ascii="Times New Roman" w:eastAsia="Times New Roman" w:hAnsi="Times New Roman" w:cs="Times New Roman"/>
          <w:color w:val="000000"/>
          <w:sz w:val="24"/>
          <w:szCs w:val="24"/>
        </w:rPr>
        <w:t>s</w:t>
      </w:r>
      <w:r w:rsidRPr="003879E6">
        <w:rPr>
          <w:rFonts w:ascii="Times New Roman" w:eastAsia="Times New Roman" w:hAnsi="Times New Roman" w:cs="Times New Roman"/>
          <w:color w:val="000000"/>
          <w:sz w:val="24"/>
          <w:szCs w:val="24"/>
        </w:rPr>
        <w:t xml:space="preserve"> to make sure that it is in a useful scale, format and even that meaningful features are included.</w:t>
      </w:r>
      <w:r>
        <w:rPr>
          <w:rFonts w:ascii="Times New Roman" w:eastAsia="Times New Roman" w:hAnsi="Times New Roman" w:cs="Times New Roman"/>
          <w:color w:val="000000"/>
          <w:sz w:val="24"/>
          <w:szCs w:val="24"/>
        </w:rPr>
        <w:t xml:space="preserve"> </w:t>
      </w:r>
    </w:p>
    <w:p w:rsidR="009767F9" w:rsidRPr="001C2860" w:rsidRDefault="009767F9" w:rsidP="009767F9">
      <w:pPr>
        <w:pStyle w:val="ListParagraph"/>
        <w:numPr>
          <w:ilvl w:val="0"/>
          <w:numId w:val="9"/>
        </w:numPr>
        <w:spacing w:after="0" w:line="480" w:lineRule="auto"/>
        <w:outlineLvl w:val="0"/>
        <w:rPr>
          <w:rFonts w:ascii="Times New Roman" w:eastAsia="Times New Roman" w:hAnsi="Times New Roman" w:cs="Times New Roman"/>
          <w:color w:val="222222"/>
          <w:sz w:val="24"/>
          <w:szCs w:val="24"/>
        </w:rPr>
      </w:pPr>
      <w:r w:rsidRPr="00A650F9">
        <w:rPr>
          <w:rFonts w:ascii="Times New Roman" w:eastAsia="Times New Roman" w:hAnsi="Times New Roman" w:cs="Times New Roman"/>
          <w:b/>
          <w:color w:val="222222"/>
          <w:sz w:val="24"/>
          <w:szCs w:val="24"/>
        </w:rPr>
        <w:t>Formatting:</w:t>
      </w:r>
      <w:r>
        <w:rPr>
          <w:rFonts w:ascii="Times New Roman" w:eastAsia="Times New Roman" w:hAnsi="Times New Roman" w:cs="Times New Roman"/>
          <w:color w:val="222222"/>
          <w:sz w:val="24"/>
          <w:szCs w:val="24"/>
        </w:rPr>
        <w:t xml:space="preserve"> </w:t>
      </w:r>
      <w:r w:rsidRPr="001F6ED2">
        <w:rPr>
          <w:rFonts w:ascii="Times New Roman" w:eastAsia="Times New Roman" w:hAnsi="Times New Roman" w:cs="Times New Roman"/>
          <w:color w:val="222222"/>
          <w:sz w:val="24"/>
          <w:szCs w:val="24"/>
        </w:rPr>
        <w:t>The d</w:t>
      </w:r>
      <w:r>
        <w:rPr>
          <w:rFonts w:ascii="Times New Roman" w:eastAsia="Times New Roman" w:hAnsi="Times New Roman" w:cs="Times New Roman"/>
          <w:color w:val="222222"/>
          <w:sz w:val="24"/>
          <w:szCs w:val="24"/>
        </w:rPr>
        <w:t>ata collected from feature extraction script was saved in Comma Separated For</w:t>
      </w:r>
      <w:r w:rsidR="00AB5507">
        <w:rPr>
          <w:rFonts w:ascii="Times New Roman" w:eastAsia="Times New Roman" w:hAnsi="Times New Roman" w:cs="Times New Roman"/>
          <w:color w:val="222222"/>
          <w:sz w:val="24"/>
          <w:szCs w:val="24"/>
        </w:rPr>
        <w:t>mat (CSV) file. The machine learning model</w:t>
      </w:r>
      <w:r w:rsidR="009A45C1">
        <w:rPr>
          <w:rFonts w:ascii="Times New Roman" w:eastAsia="Times New Roman" w:hAnsi="Times New Roman" w:cs="Times New Roman"/>
          <w:color w:val="222222"/>
          <w:sz w:val="24"/>
          <w:szCs w:val="24"/>
        </w:rPr>
        <w:t xml:space="preserve"> that I was going to implement had a constraint that it</w:t>
      </w:r>
      <w:r>
        <w:rPr>
          <w:rFonts w:ascii="Times New Roman" w:eastAsia="Times New Roman" w:hAnsi="Times New Roman" w:cs="Times New Roman"/>
          <w:color w:val="222222"/>
          <w:sz w:val="24"/>
          <w:szCs w:val="24"/>
        </w:rPr>
        <w:t xml:space="preserve"> only </w:t>
      </w:r>
      <w:r w:rsidR="00AB5507">
        <w:rPr>
          <w:rFonts w:ascii="Times New Roman" w:eastAsia="Times New Roman" w:hAnsi="Times New Roman" w:cs="Times New Roman"/>
          <w:color w:val="222222"/>
          <w:sz w:val="24"/>
          <w:szCs w:val="24"/>
        </w:rPr>
        <w:t>takes</w:t>
      </w:r>
      <w:r>
        <w:rPr>
          <w:rFonts w:ascii="Times New Roman" w:eastAsia="Times New Roman" w:hAnsi="Times New Roman" w:cs="Times New Roman"/>
          <w:color w:val="222222"/>
          <w:sz w:val="24"/>
          <w:szCs w:val="24"/>
        </w:rPr>
        <w:t xml:space="preserve"> Pandas DataFrame or Numpy array</w:t>
      </w:r>
      <w:r w:rsidR="00AB5507">
        <w:rPr>
          <w:rFonts w:ascii="Times New Roman" w:eastAsia="Times New Roman" w:hAnsi="Times New Roman" w:cs="Times New Roman"/>
          <w:color w:val="222222"/>
          <w:sz w:val="24"/>
          <w:szCs w:val="24"/>
        </w:rPr>
        <w:t xml:space="preserve"> as an input</w:t>
      </w:r>
      <w:r>
        <w:rPr>
          <w:rFonts w:ascii="Times New Roman" w:eastAsia="Times New Roman" w:hAnsi="Times New Roman" w:cs="Times New Roman"/>
          <w:color w:val="222222"/>
          <w:sz w:val="24"/>
          <w:szCs w:val="24"/>
        </w:rPr>
        <w:t xml:space="preserve">. </w:t>
      </w:r>
      <w:r w:rsidR="00AB5507">
        <w:rPr>
          <w:rFonts w:ascii="Times New Roman" w:eastAsia="Times New Roman" w:hAnsi="Times New Roman" w:cs="Times New Roman"/>
          <w:color w:val="222222"/>
          <w:sz w:val="24"/>
          <w:szCs w:val="24"/>
        </w:rPr>
        <w:t xml:space="preserve">Thus, the data was </w:t>
      </w:r>
      <w:r w:rsidR="00AB5507" w:rsidRPr="001F6ED2">
        <w:rPr>
          <w:rFonts w:ascii="Times New Roman" w:eastAsia="Times New Roman" w:hAnsi="Times New Roman" w:cs="Times New Roman"/>
          <w:color w:val="222222"/>
          <w:sz w:val="24"/>
          <w:szCs w:val="24"/>
        </w:rPr>
        <w:t xml:space="preserve">not in </w:t>
      </w:r>
      <w:r w:rsidR="00AB5507">
        <w:rPr>
          <w:rFonts w:ascii="Times New Roman" w:eastAsia="Times New Roman" w:hAnsi="Times New Roman" w:cs="Times New Roman"/>
          <w:color w:val="222222"/>
          <w:sz w:val="24"/>
          <w:szCs w:val="24"/>
        </w:rPr>
        <w:t>a format that was suitable for a model to work with and</w:t>
      </w:r>
      <w:r>
        <w:rPr>
          <w:rFonts w:ascii="Times New Roman" w:eastAsia="Times New Roman" w:hAnsi="Times New Roman" w:cs="Times New Roman"/>
          <w:color w:val="222222"/>
          <w:sz w:val="24"/>
          <w:szCs w:val="24"/>
        </w:rPr>
        <w:t xml:space="preserve"> had to </w:t>
      </w:r>
      <w:r w:rsidR="00AB5507">
        <w:rPr>
          <w:rFonts w:ascii="Times New Roman" w:eastAsia="Times New Roman" w:hAnsi="Times New Roman" w:cs="Times New Roman"/>
          <w:color w:val="222222"/>
          <w:sz w:val="24"/>
          <w:szCs w:val="24"/>
        </w:rPr>
        <w:t xml:space="preserve">be transformed into </w:t>
      </w:r>
      <w:r>
        <w:rPr>
          <w:rFonts w:ascii="Times New Roman" w:eastAsia="Times New Roman" w:hAnsi="Times New Roman" w:cs="Times New Roman"/>
          <w:color w:val="222222"/>
          <w:sz w:val="24"/>
          <w:szCs w:val="24"/>
        </w:rPr>
        <w:t xml:space="preserve">that </w:t>
      </w:r>
      <w:r w:rsidR="009A45C1">
        <w:rPr>
          <w:rFonts w:ascii="Times New Roman" w:eastAsia="Times New Roman" w:hAnsi="Times New Roman" w:cs="Times New Roman"/>
          <w:color w:val="222222"/>
          <w:sz w:val="24"/>
          <w:szCs w:val="24"/>
        </w:rPr>
        <w:t>format</w:t>
      </w:r>
      <w:r>
        <w:rPr>
          <w:rFonts w:ascii="Times New Roman" w:eastAsia="Times New Roman" w:hAnsi="Times New Roman" w:cs="Times New Roman"/>
          <w:color w:val="222222"/>
          <w:sz w:val="24"/>
          <w:szCs w:val="24"/>
        </w:rPr>
        <w:t>.</w:t>
      </w:r>
    </w:p>
    <w:p w:rsidR="009767F9" w:rsidRDefault="009767F9" w:rsidP="009767F9">
      <w:pPr>
        <w:pStyle w:val="ListParagraph"/>
        <w:numPr>
          <w:ilvl w:val="0"/>
          <w:numId w:val="9"/>
        </w:numPr>
        <w:spacing w:after="0" w:line="480" w:lineRule="auto"/>
        <w:outlineLvl w:val="0"/>
        <w:rPr>
          <w:rFonts w:ascii="Times New Roman" w:eastAsia="Times New Roman" w:hAnsi="Times New Roman" w:cs="Times New Roman"/>
          <w:color w:val="222222"/>
          <w:sz w:val="24"/>
          <w:szCs w:val="24"/>
        </w:rPr>
      </w:pPr>
      <w:r w:rsidRPr="00A650F9">
        <w:rPr>
          <w:rFonts w:ascii="Times New Roman" w:eastAsia="Times New Roman" w:hAnsi="Times New Roman" w:cs="Times New Roman"/>
          <w:b/>
          <w:color w:val="222222"/>
          <w:sz w:val="24"/>
          <w:szCs w:val="24"/>
        </w:rPr>
        <w:t>Cleaning:</w:t>
      </w:r>
      <w:r w:rsidRPr="001F6ED2">
        <w:rPr>
          <w:rFonts w:ascii="Times New Roman" w:eastAsia="Times New Roman" w:hAnsi="Times New Roman" w:cs="Times New Roman"/>
          <w:color w:val="222222"/>
          <w:sz w:val="24"/>
          <w:szCs w:val="24"/>
        </w:rPr>
        <w:t xml:space="preserve"> Cleaning data is the removal or fixing of missing data. There </w:t>
      </w:r>
      <w:r w:rsidR="00AB5507">
        <w:rPr>
          <w:rFonts w:ascii="Times New Roman" w:eastAsia="Times New Roman" w:hAnsi="Times New Roman" w:cs="Times New Roman"/>
          <w:color w:val="222222"/>
          <w:sz w:val="24"/>
          <w:szCs w:val="24"/>
        </w:rPr>
        <w:t xml:space="preserve">were </w:t>
      </w:r>
      <w:r w:rsidR="00AB5507" w:rsidRPr="001F6ED2">
        <w:rPr>
          <w:rFonts w:ascii="Times New Roman" w:eastAsia="Times New Roman" w:hAnsi="Times New Roman" w:cs="Times New Roman"/>
          <w:color w:val="222222"/>
          <w:sz w:val="24"/>
          <w:szCs w:val="24"/>
        </w:rPr>
        <w:t>occasions</w:t>
      </w:r>
      <w:r w:rsidRPr="001F6ED2">
        <w:rPr>
          <w:rFonts w:ascii="Times New Roman" w:eastAsia="Times New Roman" w:hAnsi="Times New Roman" w:cs="Times New Roman"/>
          <w:color w:val="222222"/>
          <w:sz w:val="24"/>
          <w:szCs w:val="24"/>
        </w:rPr>
        <w:t xml:space="preserve"> </w:t>
      </w:r>
      <w:r w:rsidR="00AB5507">
        <w:rPr>
          <w:rFonts w:ascii="Times New Roman" w:eastAsia="Times New Roman" w:hAnsi="Times New Roman" w:cs="Times New Roman"/>
          <w:color w:val="222222"/>
          <w:sz w:val="24"/>
          <w:szCs w:val="24"/>
        </w:rPr>
        <w:t>where the data was incomplete or did not carry any value</w:t>
      </w:r>
      <w:r>
        <w:rPr>
          <w:rFonts w:ascii="Times New Roman" w:eastAsia="Times New Roman" w:hAnsi="Times New Roman" w:cs="Times New Roman"/>
          <w:color w:val="222222"/>
          <w:sz w:val="24"/>
          <w:szCs w:val="24"/>
        </w:rPr>
        <w:t>. These instances had to be resolved</w:t>
      </w:r>
      <w:r w:rsidR="0026637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 </w:t>
      </w:r>
      <w:r w:rsidR="00266378">
        <w:rPr>
          <w:rFonts w:ascii="Times New Roman" w:eastAsia="Times New Roman" w:hAnsi="Times New Roman" w:cs="Times New Roman"/>
          <w:color w:val="222222"/>
          <w:sz w:val="24"/>
          <w:szCs w:val="24"/>
        </w:rPr>
        <w:t>were</w:t>
      </w:r>
      <w:r>
        <w:rPr>
          <w:rFonts w:ascii="Times New Roman" w:eastAsia="Times New Roman" w:hAnsi="Times New Roman" w:cs="Times New Roman"/>
          <w:color w:val="222222"/>
          <w:sz w:val="24"/>
          <w:szCs w:val="24"/>
        </w:rPr>
        <w:t xml:space="preserve"> taken care by filling up the missing entries with either 0 or 1 or infinite value (such as -9999) as per the feature</w:t>
      </w:r>
      <w:r w:rsidR="009A45C1">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description and range values.</w:t>
      </w:r>
    </w:p>
    <w:p w:rsidR="00C7716E" w:rsidRPr="00C7716E" w:rsidRDefault="00C7716E" w:rsidP="00C7716E">
      <w:pPr>
        <w:pStyle w:val="ListParagraph"/>
        <w:numPr>
          <w:ilvl w:val="0"/>
          <w:numId w:val="9"/>
        </w:numPr>
        <w:spacing w:after="0" w:line="480" w:lineRule="auto"/>
        <w:outlineLvl w:val="0"/>
        <w:rPr>
          <w:rFonts w:ascii="Times New Roman" w:eastAsia="Times New Roman" w:hAnsi="Times New Roman" w:cs="Times New Roman"/>
          <w:color w:val="000000"/>
          <w:sz w:val="24"/>
          <w:szCs w:val="24"/>
        </w:rPr>
      </w:pPr>
      <w:r w:rsidRPr="00A650F9">
        <w:rPr>
          <w:rFonts w:ascii="Times New Roman" w:eastAsia="Times New Roman" w:hAnsi="Times New Roman" w:cs="Times New Roman"/>
          <w:b/>
          <w:color w:val="000000"/>
          <w:sz w:val="24"/>
          <w:szCs w:val="24"/>
        </w:rPr>
        <w:t>Binarize Data:</w:t>
      </w:r>
      <w:r w:rsidRPr="00C7716E">
        <w:rPr>
          <w:rFonts w:ascii="Times New Roman" w:eastAsia="Times New Roman" w:hAnsi="Times New Roman" w:cs="Times New Roman"/>
          <w:color w:val="000000"/>
          <w:sz w:val="24"/>
          <w:szCs w:val="24"/>
        </w:rPr>
        <w:t xml:space="preserve"> One can transform data using a binary threshold. All values above the threshold are marked 1 and all equal to or below are marked a</w:t>
      </w:r>
      <w:r w:rsidR="009A45C1">
        <w:rPr>
          <w:rFonts w:ascii="Times New Roman" w:eastAsia="Times New Roman" w:hAnsi="Times New Roman" w:cs="Times New Roman"/>
          <w:color w:val="000000"/>
          <w:sz w:val="24"/>
          <w:szCs w:val="24"/>
        </w:rPr>
        <w:t xml:space="preserve">s 0. </w:t>
      </w:r>
      <w:r w:rsidRPr="00C7716E">
        <w:rPr>
          <w:rFonts w:ascii="Times New Roman" w:eastAsia="Times New Roman" w:hAnsi="Times New Roman" w:cs="Times New Roman"/>
          <w:color w:val="000000"/>
          <w:sz w:val="24"/>
          <w:szCs w:val="24"/>
        </w:rPr>
        <w:t xml:space="preserve">It was useful when I had to make </w:t>
      </w:r>
      <w:r w:rsidR="00266378">
        <w:rPr>
          <w:rFonts w:ascii="Times New Roman" w:eastAsia="Times New Roman" w:hAnsi="Times New Roman" w:cs="Times New Roman"/>
          <w:color w:val="000000"/>
          <w:sz w:val="24"/>
          <w:szCs w:val="24"/>
        </w:rPr>
        <w:t>mark certain similarities and dissimilarities.</w:t>
      </w:r>
    </w:p>
    <w:p w:rsidR="009767F9" w:rsidRDefault="009767F9" w:rsidP="009767F9">
      <w:pPr>
        <w:pStyle w:val="ListParagraph"/>
        <w:numPr>
          <w:ilvl w:val="0"/>
          <w:numId w:val="9"/>
        </w:numPr>
        <w:spacing w:after="0" w:line="480" w:lineRule="auto"/>
        <w:outlineLvl w:val="0"/>
        <w:rPr>
          <w:rFonts w:ascii="Times New Roman" w:eastAsia="Times New Roman" w:hAnsi="Times New Roman" w:cs="Times New Roman"/>
          <w:color w:val="222222"/>
          <w:sz w:val="24"/>
          <w:szCs w:val="24"/>
        </w:rPr>
      </w:pPr>
      <w:r w:rsidRPr="00A650F9">
        <w:rPr>
          <w:rFonts w:ascii="Times New Roman" w:eastAsia="Times New Roman" w:hAnsi="Times New Roman" w:cs="Times New Roman"/>
          <w:b/>
          <w:color w:val="222222"/>
          <w:sz w:val="24"/>
          <w:szCs w:val="24"/>
        </w:rPr>
        <w:t>Text Mining:</w:t>
      </w:r>
      <w:r>
        <w:rPr>
          <w:rFonts w:ascii="Times New Roman" w:eastAsia="Times New Roman" w:hAnsi="Times New Roman" w:cs="Times New Roman"/>
          <w:color w:val="222222"/>
          <w:sz w:val="24"/>
          <w:szCs w:val="24"/>
        </w:rPr>
        <w:t xml:space="preserve"> The </w:t>
      </w:r>
      <w:r w:rsidR="00266378">
        <w:rPr>
          <w:rFonts w:ascii="Times New Roman" w:eastAsia="Times New Roman" w:hAnsi="Times New Roman" w:cs="Times New Roman"/>
          <w:color w:val="222222"/>
          <w:sz w:val="24"/>
          <w:szCs w:val="24"/>
        </w:rPr>
        <w:t xml:space="preserve">machine learning </w:t>
      </w:r>
      <w:r>
        <w:rPr>
          <w:rFonts w:ascii="Times New Roman" w:eastAsia="Times New Roman" w:hAnsi="Times New Roman" w:cs="Times New Roman"/>
          <w:color w:val="222222"/>
          <w:sz w:val="24"/>
          <w:szCs w:val="24"/>
        </w:rPr>
        <w:t>model</w:t>
      </w:r>
      <w:r w:rsidR="00266378">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w:t>
      </w:r>
      <w:r w:rsidR="00266378">
        <w:rPr>
          <w:rFonts w:ascii="Times New Roman" w:eastAsia="Times New Roman" w:hAnsi="Times New Roman" w:cs="Times New Roman"/>
          <w:color w:val="222222"/>
          <w:sz w:val="24"/>
          <w:szCs w:val="24"/>
        </w:rPr>
        <w:t>are generally</w:t>
      </w:r>
      <w:r>
        <w:rPr>
          <w:rFonts w:ascii="Times New Roman" w:eastAsia="Times New Roman" w:hAnsi="Times New Roman" w:cs="Times New Roman"/>
          <w:color w:val="222222"/>
          <w:sz w:val="24"/>
          <w:szCs w:val="24"/>
        </w:rPr>
        <w:t xml:space="preserve"> not designed to accept string data values, so the features which had string </w:t>
      </w:r>
      <w:r w:rsidR="00266378">
        <w:rPr>
          <w:rFonts w:ascii="Times New Roman" w:eastAsia="Times New Roman" w:hAnsi="Times New Roman" w:cs="Times New Roman"/>
          <w:color w:val="222222"/>
          <w:sz w:val="24"/>
          <w:szCs w:val="24"/>
        </w:rPr>
        <w:t xml:space="preserve">as their </w:t>
      </w:r>
      <w:r>
        <w:rPr>
          <w:rFonts w:ascii="Times New Roman" w:eastAsia="Times New Roman" w:hAnsi="Times New Roman" w:cs="Times New Roman"/>
          <w:color w:val="222222"/>
          <w:sz w:val="24"/>
          <w:szCs w:val="24"/>
        </w:rPr>
        <w:t>data type had to be transformed into integer data type</w:t>
      </w:r>
      <w:r w:rsidR="00266378">
        <w:rPr>
          <w:rFonts w:ascii="Times New Roman" w:eastAsia="Times New Roman" w:hAnsi="Times New Roman" w:cs="Times New Roman"/>
          <w:color w:val="222222"/>
          <w:sz w:val="24"/>
          <w:szCs w:val="24"/>
        </w:rPr>
        <w:t xml:space="preserve">. When the string </w:t>
      </w:r>
      <w:r w:rsidR="009A45C1">
        <w:rPr>
          <w:rFonts w:ascii="Times New Roman" w:eastAsia="Times New Roman" w:hAnsi="Times New Roman" w:cs="Times New Roman"/>
          <w:color w:val="222222"/>
          <w:sz w:val="24"/>
          <w:szCs w:val="24"/>
        </w:rPr>
        <w:t>value is converted</w:t>
      </w:r>
      <w:r w:rsidR="00266378">
        <w:rPr>
          <w:rFonts w:ascii="Times New Roman" w:eastAsia="Times New Roman" w:hAnsi="Times New Roman" w:cs="Times New Roman"/>
          <w:color w:val="222222"/>
          <w:sz w:val="24"/>
          <w:szCs w:val="24"/>
        </w:rPr>
        <w:t xml:space="preserve"> to integer</w:t>
      </w:r>
      <w:r w:rsidR="009A45C1">
        <w:rPr>
          <w:rFonts w:ascii="Times New Roman" w:eastAsia="Times New Roman" w:hAnsi="Times New Roman" w:cs="Times New Roman"/>
          <w:color w:val="222222"/>
          <w:sz w:val="24"/>
          <w:szCs w:val="24"/>
        </w:rPr>
        <w:t xml:space="preserve"> value</w:t>
      </w:r>
      <w:r w:rsidR="00266378">
        <w:rPr>
          <w:rFonts w:ascii="Times New Roman" w:eastAsia="Times New Roman" w:hAnsi="Times New Roman" w:cs="Times New Roman"/>
          <w:color w:val="222222"/>
          <w:sz w:val="24"/>
          <w:szCs w:val="24"/>
        </w:rPr>
        <w:t>, one has to make sure that the i</w:t>
      </w:r>
      <w:r>
        <w:rPr>
          <w:rFonts w:ascii="Times New Roman" w:eastAsia="Times New Roman" w:hAnsi="Times New Roman" w:cs="Times New Roman"/>
          <w:color w:val="222222"/>
          <w:sz w:val="24"/>
          <w:szCs w:val="24"/>
        </w:rPr>
        <w:t xml:space="preserve">nformation </w:t>
      </w:r>
      <w:r w:rsidR="00266378">
        <w:rPr>
          <w:rFonts w:ascii="Times New Roman" w:eastAsia="Times New Roman" w:hAnsi="Times New Roman" w:cs="Times New Roman"/>
          <w:color w:val="222222"/>
          <w:sz w:val="24"/>
          <w:szCs w:val="24"/>
        </w:rPr>
        <w:t>that string provided is replicated in integer values too</w:t>
      </w:r>
      <w:r w:rsidR="009A45C1">
        <w:rPr>
          <w:rFonts w:ascii="Times New Roman" w:eastAsia="Times New Roman" w:hAnsi="Times New Roman" w:cs="Times New Roman"/>
          <w:color w:val="222222"/>
          <w:sz w:val="24"/>
          <w:szCs w:val="24"/>
        </w:rPr>
        <w:t xml:space="preserve"> and not lost</w:t>
      </w:r>
      <w:r>
        <w:rPr>
          <w:rFonts w:ascii="Times New Roman" w:eastAsia="Times New Roman" w:hAnsi="Times New Roman" w:cs="Times New Roman"/>
          <w:color w:val="222222"/>
          <w:sz w:val="24"/>
          <w:szCs w:val="24"/>
        </w:rPr>
        <w:t>. This was done using following two techniques:</w:t>
      </w:r>
    </w:p>
    <w:p w:rsidR="009767F9" w:rsidRDefault="009767F9" w:rsidP="009767F9">
      <w:pPr>
        <w:pStyle w:val="ListParagraph"/>
        <w:numPr>
          <w:ilvl w:val="1"/>
          <w:numId w:val="9"/>
        </w:numPr>
        <w:spacing w:after="0" w:line="480" w:lineRule="auto"/>
        <w:outlineLvl w:val="0"/>
        <w:rPr>
          <w:rFonts w:ascii="Times New Roman" w:eastAsia="Times New Roman" w:hAnsi="Times New Roman" w:cs="Times New Roman"/>
          <w:color w:val="222222"/>
          <w:sz w:val="24"/>
          <w:szCs w:val="24"/>
        </w:rPr>
      </w:pPr>
      <w:r w:rsidRPr="00A650F9">
        <w:rPr>
          <w:rFonts w:ascii="Times New Roman" w:eastAsia="Times New Roman" w:hAnsi="Times New Roman" w:cs="Times New Roman"/>
          <w:b/>
          <w:color w:val="222222"/>
          <w:sz w:val="24"/>
          <w:szCs w:val="24"/>
        </w:rPr>
        <w:lastRenderedPageBreak/>
        <w:t>TFIDF:</w:t>
      </w:r>
      <w:r>
        <w:rPr>
          <w:rFonts w:ascii="Times New Roman" w:eastAsia="Times New Roman" w:hAnsi="Times New Roman" w:cs="Times New Roman"/>
          <w:color w:val="222222"/>
          <w:sz w:val="24"/>
          <w:szCs w:val="24"/>
        </w:rPr>
        <w:t xml:space="preserve"> </w:t>
      </w:r>
      <w:r w:rsidRPr="00EE48E2">
        <w:rPr>
          <w:rFonts w:ascii="Times New Roman" w:eastAsia="Times New Roman" w:hAnsi="Times New Roman" w:cs="Times New Roman"/>
          <w:color w:val="222222"/>
          <w:sz w:val="24"/>
          <w:szCs w:val="24"/>
        </w:rPr>
        <w:t>In </w:t>
      </w:r>
      <w:hyperlink r:id="rId7" w:tooltip="Information retrieval" w:history="1">
        <w:r w:rsidRPr="00EE48E2">
          <w:rPr>
            <w:rFonts w:ascii="Times New Roman" w:eastAsia="Times New Roman" w:hAnsi="Times New Roman" w:cs="Times New Roman"/>
            <w:color w:val="222222"/>
            <w:sz w:val="24"/>
            <w:szCs w:val="24"/>
          </w:rPr>
          <w:t>information retrieval</w:t>
        </w:r>
      </w:hyperlink>
      <w:r w:rsidRPr="00EE48E2">
        <w:rPr>
          <w:rFonts w:ascii="Times New Roman" w:eastAsia="Times New Roman" w:hAnsi="Times New Roman" w:cs="Times New Roman"/>
          <w:color w:val="222222"/>
          <w:sz w:val="24"/>
          <w:szCs w:val="24"/>
        </w:rPr>
        <w:t>, tf–idf or TFIDF, short for term frequency–inverse document frequency, is a numerical statistic that is intended to reflect how important a word is to a </w:t>
      </w:r>
      <w:hyperlink r:id="rId8" w:tooltip="Document" w:history="1">
        <w:r w:rsidRPr="00EE48E2">
          <w:rPr>
            <w:rFonts w:ascii="Times New Roman" w:eastAsia="Times New Roman" w:hAnsi="Times New Roman" w:cs="Times New Roman"/>
            <w:color w:val="222222"/>
            <w:sz w:val="24"/>
            <w:szCs w:val="24"/>
          </w:rPr>
          <w:t>document</w:t>
        </w:r>
      </w:hyperlink>
      <w:r w:rsidRPr="00EE48E2">
        <w:rPr>
          <w:rFonts w:ascii="Times New Roman" w:eastAsia="Times New Roman" w:hAnsi="Times New Roman" w:cs="Times New Roman"/>
          <w:color w:val="222222"/>
          <w:sz w:val="24"/>
          <w:szCs w:val="24"/>
        </w:rPr>
        <w:t> in a collection or </w:t>
      </w:r>
      <w:hyperlink r:id="rId9" w:tooltip="Text corpus" w:history="1">
        <w:r w:rsidRPr="00EE48E2">
          <w:rPr>
            <w:rFonts w:ascii="Times New Roman" w:eastAsia="Times New Roman" w:hAnsi="Times New Roman" w:cs="Times New Roman"/>
            <w:color w:val="222222"/>
            <w:sz w:val="24"/>
            <w:szCs w:val="24"/>
          </w:rPr>
          <w:t>corpus</w:t>
        </w:r>
      </w:hyperlink>
      <w:r w:rsidRPr="00EE48E2">
        <w:rPr>
          <w:rFonts w:ascii="Times New Roman" w:eastAsia="Times New Roman" w:hAnsi="Times New Roman" w:cs="Times New Roman"/>
          <w:color w:val="222222"/>
          <w:sz w:val="24"/>
          <w:szCs w:val="24"/>
        </w:rPr>
        <w:t>. It is often used as a </w:t>
      </w:r>
      <w:hyperlink r:id="rId10" w:tooltip="Weighting factor" w:history="1">
        <w:r w:rsidRPr="00EE48E2">
          <w:rPr>
            <w:rFonts w:ascii="Times New Roman" w:eastAsia="Times New Roman" w:hAnsi="Times New Roman" w:cs="Times New Roman"/>
            <w:color w:val="222222"/>
            <w:sz w:val="24"/>
            <w:szCs w:val="24"/>
          </w:rPr>
          <w:t>weighting factor</w:t>
        </w:r>
      </w:hyperlink>
      <w:r w:rsidRPr="00EE48E2">
        <w:rPr>
          <w:rFonts w:ascii="Times New Roman" w:eastAsia="Times New Roman" w:hAnsi="Times New Roman" w:cs="Times New Roman"/>
          <w:color w:val="222222"/>
          <w:sz w:val="24"/>
          <w:szCs w:val="24"/>
        </w:rPr>
        <w:t> in searches of information retrieval, </w:t>
      </w:r>
      <w:hyperlink r:id="rId11" w:tooltip="Text mining" w:history="1">
        <w:r w:rsidRPr="00EE48E2">
          <w:rPr>
            <w:rFonts w:ascii="Times New Roman" w:eastAsia="Times New Roman" w:hAnsi="Times New Roman" w:cs="Times New Roman"/>
            <w:color w:val="222222"/>
            <w:sz w:val="24"/>
            <w:szCs w:val="24"/>
          </w:rPr>
          <w:t>text mining</w:t>
        </w:r>
      </w:hyperlink>
      <w:r w:rsidRPr="00EE48E2">
        <w:rPr>
          <w:rFonts w:ascii="Times New Roman" w:eastAsia="Times New Roman" w:hAnsi="Times New Roman" w:cs="Times New Roman"/>
          <w:color w:val="222222"/>
          <w:sz w:val="24"/>
          <w:szCs w:val="24"/>
        </w:rPr>
        <w:t>, and </w:t>
      </w:r>
      <w:hyperlink r:id="rId12" w:tooltip="User modeling" w:history="1">
        <w:r w:rsidRPr="00EE48E2">
          <w:rPr>
            <w:rFonts w:ascii="Times New Roman" w:eastAsia="Times New Roman" w:hAnsi="Times New Roman" w:cs="Times New Roman"/>
            <w:color w:val="222222"/>
            <w:sz w:val="24"/>
            <w:szCs w:val="24"/>
          </w:rPr>
          <w:t>user modeling</w:t>
        </w:r>
      </w:hyperlink>
      <w:r w:rsidRPr="00EE48E2">
        <w:rPr>
          <w:rFonts w:ascii="Times New Roman" w:eastAsia="Times New Roman" w:hAnsi="Times New Roman" w:cs="Times New Roman"/>
          <w:color w:val="222222"/>
          <w:sz w:val="24"/>
          <w:szCs w:val="24"/>
        </w:rPr>
        <w:t>. The tf-idf value increases </w:t>
      </w:r>
      <w:hyperlink r:id="rId13" w:tooltip="Proportionality (mathematics)" w:history="1">
        <w:r w:rsidRPr="00EE48E2">
          <w:rPr>
            <w:rFonts w:ascii="Times New Roman" w:eastAsia="Times New Roman" w:hAnsi="Times New Roman" w:cs="Times New Roman"/>
            <w:color w:val="222222"/>
            <w:sz w:val="24"/>
            <w:szCs w:val="24"/>
          </w:rPr>
          <w:t>proportionally</w:t>
        </w:r>
      </w:hyperlink>
      <w:r w:rsidRPr="00EE48E2">
        <w:rPr>
          <w:rFonts w:ascii="Times New Roman" w:eastAsia="Times New Roman" w:hAnsi="Times New Roman" w:cs="Times New Roman"/>
          <w:color w:val="222222"/>
          <w:sz w:val="24"/>
          <w:szCs w:val="24"/>
        </w:rPr>
        <w:t> to the number of times a word appears in the document and is offset by the frequency of the word in the corpus, which helps to adjust for the fact that some words appear more frequently in general.</w:t>
      </w:r>
      <w:r w:rsidR="00266378">
        <w:rPr>
          <w:rFonts w:ascii="Times New Roman" w:eastAsia="Times New Roman" w:hAnsi="Times New Roman" w:cs="Times New Roman"/>
          <w:color w:val="222222"/>
          <w:sz w:val="24"/>
          <w:szCs w:val="24"/>
        </w:rPr>
        <w:t xml:space="preserve"> In my case, each website was a document and set of w</w:t>
      </w:r>
      <w:r w:rsidR="009A45C1">
        <w:rPr>
          <w:rFonts w:ascii="Times New Roman" w:eastAsia="Times New Roman" w:hAnsi="Times New Roman" w:cs="Times New Roman"/>
          <w:color w:val="222222"/>
          <w:sz w:val="24"/>
          <w:szCs w:val="24"/>
        </w:rPr>
        <w:t>ebsites was a</w:t>
      </w:r>
      <w:r w:rsidR="00266378">
        <w:rPr>
          <w:rFonts w:ascii="Times New Roman" w:eastAsia="Times New Roman" w:hAnsi="Times New Roman" w:cs="Times New Roman"/>
          <w:color w:val="222222"/>
          <w:sz w:val="24"/>
          <w:szCs w:val="24"/>
        </w:rPr>
        <w:t xml:space="preserve"> corpus.</w:t>
      </w:r>
    </w:p>
    <w:p w:rsidR="004673E4" w:rsidRPr="009767F9" w:rsidRDefault="009767F9" w:rsidP="004673E4">
      <w:pPr>
        <w:pStyle w:val="ListParagraph"/>
        <w:numPr>
          <w:ilvl w:val="1"/>
          <w:numId w:val="9"/>
        </w:numPr>
        <w:shd w:val="clear" w:color="auto" w:fill="FFFFFF"/>
        <w:spacing w:before="435" w:after="0" w:line="480" w:lineRule="auto"/>
        <w:outlineLvl w:val="0"/>
        <w:rPr>
          <w:rFonts w:ascii="Times New Roman" w:hAnsi="Times New Roman"/>
          <w:color w:val="222222"/>
          <w:sz w:val="24"/>
          <w:szCs w:val="24"/>
        </w:rPr>
      </w:pPr>
      <w:r w:rsidRPr="00A650F9">
        <w:rPr>
          <w:rFonts w:ascii="Times New Roman" w:eastAsia="Times New Roman" w:hAnsi="Times New Roman" w:cs="Times New Roman"/>
          <w:b/>
          <w:color w:val="222222"/>
          <w:sz w:val="24"/>
          <w:szCs w:val="24"/>
        </w:rPr>
        <w:t>One Hot Encoding:</w:t>
      </w:r>
      <w:r w:rsidRPr="00EE48E2">
        <w:rPr>
          <w:rFonts w:ascii="Times New Roman" w:eastAsia="Times New Roman" w:hAnsi="Times New Roman" w:cs="Times New Roman"/>
          <w:color w:val="222222"/>
          <w:sz w:val="24"/>
          <w:szCs w:val="24"/>
        </w:rPr>
        <w:t xml:space="preserve"> One hot encoding is a process by which categorical variables are converted into a form that could be provided to ML algorithms to do a better job in prediction. </w:t>
      </w:r>
      <w:r w:rsidRPr="00EE48E2">
        <w:rPr>
          <w:rFonts w:ascii="Times New Roman" w:hAnsi="Times New Roman"/>
          <w:color w:val="222222"/>
          <w:sz w:val="24"/>
          <w:szCs w:val="24"/>
        </w:rPr>
        <w:t>The categorical value represents the numerical value of the entry in the dataset. As the number of unique entries increases, the categorical values also proportionally increase.</w:t>
      </w:r>
      <w:r>
        <w:rPr>
          <w:rFonts w:ascii="Times New Roman" w:hAnsi="Times New Roman"/>
          <w:color w:val="222222"/>
          <w:sz w:val="24"/>
          <w:szCs w:val="24"/>
        </w:rPr>
        <w:t xml:space="preserve"> </w:t>
      </w:r>
      <w:r w:rsidRPr="00EE48E2">
        <w:rPr>
          <w:rFonts w:ascii="Times New Roman" w:hAnsi="Times New Roman"/>
          <w:color w:val="222222"/>
          <w:sz w:val="24"/>
          <w:szCs w:val="24"/>
        </w:rPr>
        <w:t>The categorical values start from 0 goes all the way up to N-1 categories.</w:t>
      </w:r>
    </w:p>
    <w:p w:rsidR="004673E4" w:rsidRPr="004673E4" w:rsidRDefault="004673E4" w:rsidP="004673E4">
      <w:pPr>
        <w:spacing w:after="0" w:line="480" w:lineRule="auto"/>
        <w:outlineLvl w:val="0"/>
        <w:rPr>
          <w:rFonts w:ascii="Times New Roman" w:eastAsia="Times New Roman" w:hAnsi="Times New Roman" w:cs="Times New Roman"/>
          <w:color w:val="000000"/>
          <w:sz w:val="24"/>
          <w:szCs w:val="24"/>
        </w:rPr>
      </w:pPr>
    </w:p>
    <w:p w:rsidR="004673E4" w:rsidRDefault="004673E4" w:rsidP="003652AB">
      <w:pPr>
        <w:spacing w:after="0" w:line="480" w:lineRule="auto"/>
        <w:outlineLvl w:val="0"/>
        <w:rPr>
          <w:rFonts w:ascii="Times New Roman" w:eastAsia="Times New Roman" w:hAnsi="Times New Roman" w:cs="Times New Roman"/>
          <w:color w:val="000000"/>
          <w:sz w:val="24"/>
          <w:szCs w:val="24"/>
        </w:rPr>
      </w:pPr>
    </w:p>
    <w:p w:rsidR="003879E6" w:rsidRPr="003879E6" w:rsidRDefault="003879E6" w:rsidP="00D370E1">
      <w:pPr>
        <w:spacing w:after="0" w:line="480" w:lineRule="auto"/>
        <w:outlineLvl w:val="0"/>
        <w:rPr>
          <w:rFonts w:ascii="Times New Roman" w:eastAsia="Times New Roman" w:hAnsi="Times New Roman" w:cs="Times New Roman"/>
          <w:color w:val="000000"/>
          <w:sz w:val="24"/>
          <w:szCs w:val="24"/>
        </w:rPr>
      </w:pPr>
    </w:p>
    <w:p w:rsidR="007870FE" w:rsidRPr="00FA6816" w:rsidRDefault="007870FE" w:rsidP="00D370E1">
      <w:pPr>
        <w:spacing w:after="0" w:line="480" w:lineRule="auto"/>
        <w:outlineLvl w:val="0"/>
        <w:rPr>
          <w:rFonts w:ascii="Times New Roman" w:eastAsia="Times New Roman" w:hAnsi="Times New Roman" w:cs="Times New Roman"/>
          <w:color w:val="222222"/>
          <w:sz w:val="24"/>
          <w:szCs w:val="24"/>
        </w:rPr>
      </w:pPr>
    </w:p>
    <w:p w:rsidR="00FA6816" w:rsidRDefault="00FA6816">
      <w:pPr>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br w:type="page"/>
      </w:r>
    </w:p>
    <w:p w:rsidR="00D370E1" w:rsidRPr="00833306" w:rsidRDefault="00D370E1" w:rsidP="003879E6">
      <w:pPr>
        <w:spacing w:after="0" w:line="480"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b/>
          <w:color w:val="222222"/>
          <w:sz w:val="28"/>
          <w:szCs w:val="24"/>
        </w:rPr>
        <w:lastRenderedPageBreak/>
        <w:t>Task 2</w:t>
      </w:r>
      <w:r w:rsidRPr="003E7EFE">
        <w:rPr>
          <w:rFonts w:ascii="Times New Roman" w:eastAsia="Times New Roman" w:hAnsi="Times New Roman" w:cs="Times New Roman"/>
          <w:b/>
          <w:color w:val="222222"/>
          <w:sz w:val="28"/>
          <w:szCs w:val="24"/>
        </w:rPr>
        <w:t xml:space="preserve">: </w:t>
      </w:r>
      <w:r w:rsidR="00AB5507">
        <w:rPr>
          <w:rFonts w:ascii="Times New Roman" w:eastAsia="Times New Roman" w:hAnsi="Times New Roman" w:cs="Times New Roman"/>
          <w:b/>
          <w:color w:val="222222"/>
          <w:sz w:val="28"/>
          <w:szCs w:val="24"/>
        </w:rPr>
        <w:t>Build t</w:t>
      </w:r>
      <w:r w:rsidR="004673E4">
        <w:rPr>
          <w:rFonts w:ascii="Times New Roman" w:eastAsia="Times New Roman" w:hAnsi="Times New Roman" w:cs="Times New Roman"/>
          <w:b/>
          <w:color w:val="222222"/>
          <w:sz w:val="28"/>
          <w:szCs w:val="24"/>
        </w:rPr>
        <w:t>he Model</w:t>
      </w:r>
    </w:p>
    <w:p w:rsidR="00C7716E" w:rsidRPr="00C7716E" w:rsidRDefault="009767F9" w:rsidP="00D766BA">
      <w:pPr>
        <w:pStyle w:val="ListParagraph"/>
        <w:numPr>
          <w:ilvl w:val="0"/>
          <w:numId w:val="8"/>
        </w:numPr>
        <w:spacing w:after="0" w:line="480" w:lineRule="auto"/>
        <w:textAlignment w:val="baseline"/>
        <w:outlineLvl w:val="0"/>
        <w:rPr>
          <w:rFonts w:ascii="Times New Roman" w:hAnsi="Times New Roman" w:cs="Times New Roman"/>
          <w:color w:val="333333"/>
          <w:sz w:val="24"/>
          <w:szCs w:val="24"/>
          <w:shd w:val="clear" w:color="auto" w:fill="FFFFFF"/>
        </w:rPr>
      </w:pPr>
      <w:r w:rsidRPr="00C7716E">
        <w:rPr>
          <w:rFonts w:ascii="Times New Roman" w:eastAsia="Times New Roman" w:hAnsi="Times New Roman" w:cs="Times New Roman"/>
          <w:color w:val="222222"/>
          <w:sz w:val="24"/>
          <w:szCs w:val="24"/>
        </w:rPr>
        <w:t>XGBoost model was used for binary classification of a website. To understand XGBoost, I had to understand working of Decision Trees and Random Forests.</w:t>
      </w:r>
    </w:p>
    <w:p w:rsidR="00375A74" w:rsidRPr="00C7716E" w:rsidRDefault="004673E4" w:rsidP="00D370E1">
      <w:pPr>
        <w:pStyle w:val="ListParagraph"/>
        <w:numPr>
          <w:ilvl w:val="0"/>
          <w:numId w:val="8"/>
        </w:numPr>
        <w:spacing w:after="0" w:line="480" w:lineRule="auto"/>
        <w:textAlignment w:val="baseline"/>
        <w:outlineLvl w:val="0"/>
        <w:rPr>
          <w:rFonts w:ascii="Times New Roman" w:hAnsi="Times New Roman" w:cs="Times New Roman"/>
          <w:color w:val="333333"/>
          <w:sz w:val="24"/>
          <w:szCs w:val="24"/>
          <w:shd w:val="clear" w:color="auto" w:fill="FFFFFF"/>
        </w:rPr>
      </w:pPr>
      <w:r w:rsidRPr="00C7716E">
        <w:rPr>
          <w:rFonts w:ascii="Times New Roman" w:hAnsi="Times New Roman" w:cs="Times New Roman"/>
          <w:color w:val="333333"/>
          <w:sz w:val="24"/>
          <w:szCs w:val="24"/>
          <w:shd w:val="clear" w:color="auto" w:fill="FFFFFF"/>
        </w:rPr>
        <w:t>The overall details of the model are bound by a confidentiality clause but I will give</w:t>
      </w:r>
      <w:r w:rsidR="009A45C1">
        <w:rPr>
          <w:rFonts w:ascii="Times New Roman" w:hAnsi="Times New Roman" w:cs="Times New Roman"/>
          <w:color w:val="333333"/>
          <w:sz w:val="24"/>
          <w:szCs w:val="24"/>
          <w:shd w:val="clear" w:color="auto" w:fill="FFFFFF"/>
        </w:rPr>
        <w:t xml:space="preserve"> a brief information about</w:t>
      </w:r>
      <w:r w:rsidR="00C7716E">
        <w:rPr>
          <w:rFonts w:ascii="Times New Roman" w:hAnsi="Times New Roman" w:cs="Times New Roman"/>
          <w:color w:val="333333"/>
          <w:sz w:val="24"/>
          <w:szCs w:val="24"/>
          <w:shd w:val="clear" w:color="auto" w:fill="FFFFFF"/>
        </w:rPr>
        <w:t xml:space="preserve"> the model</w:t>
      </w:r>
      <w:r w:rsidR="000733FA">
        <w:rPr>
          <w:rFonts w:ascii="Times New Roman" w:hAnsi="Times New Roman" w:cs="Times New Roman"/>
          <w:color w:val="333333"/>
          <w:sz w:val="24"/>
          <w:szCs w:val="24"/>
          <w:shd w:val="clear" w:color="auto" w:fill="FFFFFF"/>
        </w:rPr>
        <w:t>s</w:t>
      </w:r>
      <w:r w:rsidRPr="00C7716E">
        <w:rPr>
          <w:rFonts w:ascii="Times New Roman" w:hAnsi="Times New Roman" w:cs="Times New Roman"/>
          <w:color w:val="333333"/>
          <w:sz w:val="24"/>
          <w:szCs w:val="24"/>
          <w:shd w:val="clear" w:color="auto" w:fill="FFFFFF"/>
        </w:rPr>
        <w:t>:</w:t>
      </w:r>
    </w:p>
    <w:p w:rsidR="004673E4" w:rsidRPr="00A650F9" w:rsidRDefault="009A45C1" w:rsidP="00C7716E">
      <w:pPr>
        <w:pStyle w:val="ListParagraph"/>
        <w:numPr>
          <w:ilvl w:val="1"/>
          <w:numId w:val="8"/>
        </w:numPr>
        <w:spacing w:after="0" w:line="480" w:lineRule="auto"/>
        <w:textAlignment w:val="baseline"/>
        <w:rPr>
          <w:rFonts w:ascii="Times New Roman" w:hAnsi="Times New Roman" w:cs="Times New Roman"/>
          <w:b/>
          <w:color w:val="333333"/>
          <w:sz w:val="24"/>
          <w:szCs w:val="24"/>
          <w:shd w:val="clear" w:color="auto" w:fill="FFFFFF"/>
        </w:rPr>
      </w:pPr>
      <w:r w:rsidRPr="00A650F9">
        <w:rPr>
          <w:rFonts w:ascii="Times New Roman" w:hAnsi="Times New Roman" w:cs="Times New Roman"/>
          <w:b/>
          <w:color w:val="333333"/>
          <w:sz w:val="24"/>
          <w:szCs w:val="24"/>
          <w:shd w:val="clear" w:color="auto" w:fill="FFFFFF"/>
        </w:rPr>
        <w:t>Decision</w:t>
      </w:r>
      <w:r w:rsidR="004673E4" w:rsidRPr="00A650F9">
        <w:rPr>
          <w:rFonts w:ascii="Times New Roman" w:hAnsi="Times New Roman" w:cs="Times New Roman"/>
          <w:b/>
          <w:color w:val="333333"/>
          <w:sz w:val="24"/>
          <w:szCs w:val="24"/>
          <w:shd w:val="clear" w:color="auto" w:fill="FFFFFF"/>
        </w:rPr>
        <w:t xml:space="preserve"> Trees</w:t>
      </w:r>
    </w:p>
    <w:p w:rsidR="004673E4" w:rsidRPr="00C7716E" w:rsidRDefault="00375A74" w:rsidP="00C7716E">
      <w:pPr>
        <w:pStyle w:val="ListParagraph"/>
        <w:spacing w:after="0" w:line="480" w:lineRule="auto"/>
        <w:ind w:left="1440"/>
        <w:textAlignment w:val="baseline"/>
        <w:rPr>
          <w:rFonts w:ascii="Times New Roman" w:eastAsia="Times New Roman" w:hAnsi="Times New Roman" w:cs="Times New Roman"/>
          <w:color w:val="222222"/>
          <w:sz w:val="24"/>
          <w:szCs w:val="24"/>
        </w:rPr>
      </w:pPr>
      <w:r w:rsidRPr="00C7716E">
        <w:rPr>
          <w:rFonts w:ascii="Times New Roman" w:eastAsia="Times New Roman" w:hAnsi="Times New Roman" w:cs="Times New Roman"/>
          <w:color w:val="222222"/>
          <w:sz w:val="24"/>
          <w:szCs w:val="24"/>
        </w:rPr>
        <w:t>Decision Tree algorithm belongs to the family of supervised learning algorithms. Unlike other supervised learning algorithms, decision tree algorithm can be used for solving regression and classification problems too.</w:t>
      </w:r>
      <w:r w:rsidR="00C7716E">
        <w:rPr>
          <w:rFonts w:ascii="Times New Roman" w:eastAsia="Times New Roman" w:hAnsi="Times New Roman" w:cs="Times New Roman"/>
          <w:color w:val="222222"/>
          <w:sz w:val="24"/>
          <w:szCs w:val="24"/>
        </w:rPr>
        <w:t xml:space="preserve"> </w:t>
      </w:r>
      <w:r w:rsidRPr="00C7716E">
        <w:rPr>
          <w:rFonts w:ascii="Times New Roman" w:eastAsia="Times New Roman" w:hAnsi="Times New Roman" w:cs="Times New Roman"/>
          <w:color w:val="222222"/>
          <w:sz w:val="24"/>
          <w:szCs w:val="24"/>
        </w:rPr>
        <w:t xml:space="preserve">The general motive of using Decision Tree is to create a training model which can use to predict class or value of target variables by learning decision rules inferred from prior </w:t>
      </w:r>
      <w:r w:rsidR="00C7716E" w:rsidRPr="00C7716E">
        <w:rPr>
          <w:rFonts w:ascii="Times New Roman" w:eastAsia="Times New Roman" w:hAnsi="Times New Roman" w:cs="Times New Roman"/>
          <w:color w:val="222222"/>
          <w:sz w:val="24"/>
          <w:szCs w:val="24"/>
        </w:rPr>
        <w:t>data (</w:t>
      </w:r>
      <w:r w:rsidRPr="00C7716E">
        <w:rPr>
          <w:rFonts w:ascii="Times New Roman" w:eastAsia="Times New Roman" w:hAnsi="Times New Roman" w:cs="Times New Roman"/>
          <w:color w:val="222222"/>
          <w:sz w:val="24"/>
          <w:szCs w:val="24"/>
        </w:rPr>
        <w:t>training data).</w:t>
      </w:r>
    </w:p>
    <w:p w:rsidR="00375A74" w:rsidRPr="00A650F9" w:rsidRDefault="00375A74" w:rsidP="00C7716E">
      <w:pPr>
        <w:pStyle w:val="ListParagraph"/>
        <w:numPr>
          <w:ilvl w:val="1"/>
          <w:numId w:val="8"/>
        </w:numPr>
        <w:spacing w:after="0" w:line="480" w:lineRule="auto"/>
        <w:textAlignment w:val="baseline"/>
        <w:rPr>
          <w:rFonts w:ascii="Times New Roman" w:hAnsi="Times New Roman" w:cs="Times New Roman"/>
          <w:b/>
          <w:color w:val="333333"/>
          <w:sz w:val="24"/>
          <w:szCs w:val="24"/>
          <w:shd w:val="clear" w:color="auto" w:fill="FFFFFF"/>
        </w:rPr>
      </w:pPr>
      <w:r w:rsidRPr="00A650F9">
        <w:rPr>
          <w:rFonts w:ascii="Times New Roman" w:hAnsi="Times New Roman" w:cs="Times New Roman"/>
          <w:b/>
          <w:color w:val="333333"/>
          <w:sz w:val="24"/>
          <w:szCs w:val="24"/>
          <w:shd w:val="clear" w:color="auto" w:fill="FFFFFF"/>
        </w:rPr>
        <w:t>Random Forest</w:t>
      </w:r>
    </w:p>
    <w:p w:rsidR="00375A74" w:rsidRPr="00C7716E" w:rsidRDefault="00375A74" w:rsidP="00C7716E">
      <w:pPr>
        <w:pStyle w:val="ListParagraph"/>
        <w:spacing w:after="0" w:line="480" w:lineRule="auto"/>
        <w:ind w:left="1440"/>
        <w:textAlignment w:val="baseline"/>
        <w:rPr>
          <w:rFonts w:ascii="Times New Roman" w:eastAsia="Times New Roman" w:hAnsi="Times New Roman" w:cs="Times New Roman"/>
          <w:color w:val="222222"/>
          <w:sz w:val="24"/>
          <w:szCs w:val="24"/>
        </w:rPr>
      </w:pPr>
      <w:r w:rsidRPr="00C7716E">
        <w:rPr>
          <w:rFonts w:ascii="Times New Roman" w:eastAsia="Times New Roman" w:hAnsi="Times New Roman" w:cs="Times New Roman"/>
          <w:color w:val="222222"/>
          <w:sz w:val="24"/>
          <w:szCs w:val="24"/>
        </w:rPr>
        <w:t xml:space="preserve">Random forest algorithm is a supervised classification algorithm. As the name suggest, this algorithm creates the forest with a </w:t>
      </w:r>
      <w:r w:rsidR="009A45C1">
        <w:rPr>
          <w:rFonts w:ascii="Times New Roman" w:eastAsia="Times New Roman" w:hAnsi="Times New Roman" w:cs="Times New Roman"/>
          <w:color w:val="222222"/>
          <w:sz w:val="24"/>
          <w:szCs w:val="24"/>
        </w:rPr>
        <w:t>set</w:t>
      </w:r>
      <w:r w:rsidRPr="00C7716E">
        <w:rPr>
          <w:rFonts w:ascii="Times New Roman" w:eastAsia="Times New Roman" w:hAnsi="Times New Roman" w:cs="Times New Roman"/>
          <w:color w:val="222222"/>
          <w:sz w:val="24"/>
          <w:szCs w:val="24"/>
        </w:rPr>
        <w:t xml:space="preserve"> of </w:t>
      </w:r>
      <w:r w:rsidR="001D38DD">
        <w:rPr>
          <w:rFonts w:ascii="Times New Roman" w:eastAsia="Times New Roman" w:hAnsi="Times New Roman" w:cs="Times New Roman"/>
          <w:color w:val="222222"/>
          <w:sz w:val="24"/>
          <w:szCs w:val="24"/>
        </w:rPr>
        <w:t xml:space="preserve">decision </w:t>
      </w:r>
      <w:r w:rsidRPr="00C7716E">
        <w:rPr>
          <w:rFonts w:ascii="Times New Roman" w:eastAsia="Times New Roman" w:hAnsi="Times New Roman" w:cs="Times New Roman"/>
          <w:color w:val="222222"/>
          <w:sz w:val="24"/>
          <w:szCs w:val="24"/>
        </w:rPr>
        <w:t>trees.</w:t>
      </w:r>
      <w:r w:rsidR="00C7716E">
        <w:rPr>
          <w:rFonts w:ascii="Times New Roman" w:eastAsia="Times New Roman" w:hAnsi="Times New Roman" w:cs="Times New Roman"/>
          <w:color w:val="222222"/>
          <w:sz w:val="24"/>
          <w:szCs w:val="24"/>
        </w:rPr>
        <w:t xml:space="preserve"> </w:t>
      </w:r>
      <w:r w:rsidRPr="00C7716E">
        <w:rPr>
          <w:rFonts w:ascii="Times New Roman" w:eastAsia="Times New Roman" w:hAnsi="Times New Roman" w:cs="Times New Roman"/>
          <w:color w:val="222222"/>
          <w:sz w:val="24"/>
          <w:szCs w:val="24"/>
        </w:rPr>
        <w:t>In general, the more trees in the forest</w:t>
      </w:r>
      <w:r w:rsidR="009A45C1">
        <w:rPr>
          <w:rFonts w:ascii="Times New Roman" w:eastAsia="Times New Roman" w:hAnsi="Times New Roman" w:cs="Times New Roman"/>
          <w:color w:val="222222"/>
          <w:sz w:val="24"/>
          <w:szCs w:val="24"/>
        </w:rPr>
        <w:t>,</w:t>
      </w:r>
      <w:r w:rsidRPr="00C7716E">
        <w:rPr>
          <w:rFonts w:ascii="Times New Roman" w:eastAsia="Times New Roman" w:hAnsi="Times New Roman" w:cs="Times New Roman"/>
          <w:color w:val="222222"/>
          <w:sz w:val="24"/>
          <w:szCs w:val="24"/>
        </w:rPr>
        <w:t xml:space="preserve"> the more robust the forest looks like. In the same way in the random forest classifier, the higher the number of trees in the forest gives the high accuracy results.</w:t>
      </w:r>
    </w:p>
    <w:p w:rsidR="00375A74" w:rsidRPr="00A650F9" w:rsidRDefault="00375A74" w:rsidP="00C7716E">
      <w:pPr>
        <w:pStyle w:val="ListParagraph"/>
        <w:numPr>
          <w:ilvl w:val="1"/>
          <w:numId w:val="8"/>
        </w:numPr>
        <w:spacing w:after="0" w:line="480" w:lineRule="auto"/>
        <w:textAlignment w:val="baseline"/>
        <w:rPr>
          <w:rFonts w:ascii="Times New Roman" w:eastAsia="Times New Roman" w:hAnsi="Times New Roman" w:cs="Times New Roman"/>
          <w:b/>
          <w:color w:val="222222"/>
          <w:sz w:val="24"/>
          <w:szCs w:val="24"/>
        </w:rPr>
      </w:pPr>
      <w:r w:rsidRPr="00A650F9">
        <w:rPr>
          <w:rFonts w:ascii="Times New Roman" w:eastAsia="Times New Roman" w:hAnsi="Times New Roman" w:cs="Times New Roman"/>
          <w:b/>
          <w:color w:val="222222"/>
          <w:sz w:val="24"/>
          <w:szCs w:val="24"/>
        </w:rPr>
        <w:t>XGBoost</w:t>
      </w:r>
      <w:r w:rsidR="00C7716E" w:rsidRPr="00A650F9">
        <w:rPr>
          <w:rFonts w:ascii="Times New Roman" w:eastAsia="Times New Roman" w:hAnsi="Times New Roman" w:cs="Times New Roman"/>
          <w:b/>
          <w:color w:val="222222"/>
          <w:sz w:val="24"/>
          <w:szCs w:val="24"/>
        </w:rPr>
        <w:t xml:space="preserve"> (eXtreme Gradient Boosting)</w:t>
      </w:r>
    </w:p>
    <w:p w:rsidR="001D38DD" w:rsidRDefault="00375A74" w:rsidP="00C7716E">
      <w:pPr>
        <w:pStyle w:val="ListParagraph"/>
        <w:spacing w:after="0" w:line="480" w:lineRule="auto"/>
        <w:ind w:left="1440"/>
        <w:textAlignment w:val="baseline"/>
        <w:rPr>
          <w:rFonts w:ascii="Times New Roman" w:eastAsia="Times New Roman" w:hAnsi="Times New Roman" w:cs="Times New Roman"/>
          <w:color w:val="222222"/>
          <w:sz w:val="24"/>
          <w:szCs w:val="24"/>
        </w:rPr>
      </w:pPr>
      <w:r w:rsidRPr="00C7716E">
        <w:rPr>
          <w:rFonts w:ascii="Times New Roman" w:eastAsia="Times New Roman" w:hAnsi="Times New Roman" w:cs="Times New Roman"/>
          <w:color w:val="222222"/>
          <w:sz w:val="24"/>
          <w:szCs w:val="24"/>
        </w:rPr>
        <w:t xml:space="preserve">Boosting is an ensemble technique where new models are added to correct the errors made by existing models. Models are added sequentially until no further improvements can be made. </w:t>
      </w:r>
    </w:p>
    <w:p w:rsidR="00375A74" w:rsidRPr="00C7716E" w:rsidRDefault="00375A74" w:rsidP="00C7716E">
      <w:pPr>
        <w:pStyle w:val="ListParagraph"/>
        <w:spacing w:after="0" w:line="480" w:lineRule="auto"/>
        <w:ind w:left="1440"/>
        <w:textAlignment w:val="baseline"/>
        <w:rPr>
          <w:rFonts w:ascii="Times New Roman" w:eastAsia="Times New Roman" w:hAnsi="Times New Roman" w:cs="Times New Roman"/>
          <w:color w:val="222222"/>
          <w:sz w:val="24"/>
          <w:szCs w:val="24"/>
        </w:rPr>
      </w:pPr>
      <w:r w:rsidRPr="00C7716E">
        <w:rPr>
          <w:rFonts w:ascii="Times New Roman" w:eastAsia="Times New Roman" w:hAnsi="Times New Roman" w:cs="Times New Roman"/>
          <w:color w:val="222222"/>
          <w:sz w:val="24"/>
          <w:szCs w:val="24"/>
        </w:rPr>
        <w:lastRenderedPageBreak/>
        <w:t>Gradient boosting is an approach where new models are created that predict the residuals or errors of prior models and then added together to make the final prediction. It is called gradient boosting because it uses a gradient descent algorithm to minimize t</w:t>
      </w:r>
      <w:r w:rsidR="00506386" w:rsidRPr="00C7716E">
        <w:rPr>
          <w:rFonts w:ascii="Times New Roman" w:eastAsia="Times New Roman" w:hAnsi="Times New Roman" w:cs="Times New Roman"/>
          <w:color w:val="222222"/>
          <w:sz w:val="24"/>
          <w:szCs w:val="24"/>
        </w:rPr>
        <w:t>he loss when adding new models.</w:t>
      </w:r>
    </w:p>
    <w:p w:rsidR="00C7716E" w:rsidRPr="001D38DD" w:rsidRDefault="001D38DD" w:rsidP="001D38DD">
      <w:pPr>
        <w:pStyle w:val="ListParagraph"/>
        <w:spacing w:after="0" w:line="480" w:lineRule="auto"/>
        <w:ind w:left="1440"/>
        <w:textAlignment w:val="baseline"/>
        <w:rPr>
          <w:rFonts w:ascii="Times New Roman" w:eastAsia="Times New Roman" w:hAnsi="Times New Roman" w:cs="Times New Roman"/>
          <w:color w:val="222222"/>
          <w:sz w:val="24"/>
          <w:szCs w:val="24"/>
        </w:rPr>
      </w:pPr>
      <w:r w:rsidRPr="00C7716E">
        <w:rPr>
          <w:rFonts w:ascii="Times New Roman" w:eastAsia="Times New Roman" w:hAnsi="Times New Roman" w:cs="Times New Roman"/>
          <w:color w:val="222222"/>
          <w:sz w:val="24"/>
          <w:szCs w:val="24"/>
        </w:rPr>
        <w:t>The XGBoost</w:t>
      </w:r>
      <w:r>
        <w:rPr>
          <w:rFonts w:ascii="Times New Roman" w:eastAsia="Times New Roman" w:hAnsi="Times New Roman" w:cs="Times New Roman"/>
          <w:color w:val="222222"/>
          <w:sz w:val="24"/>
          <w:szCs w:val="24"/>
        </w:rPr>
        <w:t xml:space="preserve"> </w:t>
      </w:r>
      <w:r w:rsidRPr="00C7716E">
        <w:rPr>
          <w:rFonts w:ascii="Times New Roman" w:eastAsia="Times New Roman" w:hAnsi="Times New Roman" w:cs="Times New Roman"/>
          <w:color w:val="222222"/>
          <w:sz w:val="24"/>
          <w:szCs w:val="24"/>
        </w:rPr>
        <w:t>implements the gradient boosting decision tree algorithm. This algorithm goes by lots of different names such as gradient boosting, multiple additive regression trees, stochastic gradient boosting or gradient boosting machines.</w:t>
      </w:r>
      <w:r>
        <w:rPr>
          <w:rFonts w:ascii="Times New Roman" w:eastAsia="Times New Roman" w:hAnsi="Times New Roman" w:cs="Times New Roman"/>
          <w:color w:val="222222"/>
          <w:sz w:val="24"/>
          <w:szCs w:val="24"/>
        </w:rPr>
        <w:t xml:space="preserve"> XGBoost is </w:t>
      </w:r>
      <w:r w:rsidRPr="001D38DD">
        <w:rPr>
          <w:rFonts w:ascii="Times New Roman" w:eastAsia="Times New Roman" w:hAnsi="Times New Roman" w:cs="Times New Roman"/>
          <w:color w:val="222222"/>
          <w:sz w:val="24"/>
          <w:szCs w:val="24"/>
        </w:rPr>
        <w:t>designed for speed and performance.</w:t>
      </w:r>
      <w:r>
        <w:rPr>
          <w:rFonts w:ascii="Times New Roman" w:eastAsia="Times New Roman" w:hAnsi="Times New Roman" w:cs="Times New Roman"/>
          <w:color w:val="222222"/>
          <w:sz w:val="24"/>
          <w:szCs w:val="24"/>
        </w:rPr>
        <w:t xml:space="preserve"> </w:t>
      </w:r>
      <w:r w:rsidR="00375A74" w:rsidRPr="001D38DD">
        <w:rPr>
          <w:rFonts w:ascii="Times New Roman" w:eastAsia="Times New Roman" w:hAnsi="Times New Roman" w:cs="Times New Roman"/>
          <w:color w:val="222222"/>
          <w:sz w:val="24"/>
          <w:szCs w:val="24"/>
        </w:rPr>
        <w:t>This approach supports both regression and classification predictive modeling problems.</w:t>
      </w:r>
    </w:p>
    <w:p w:rsidR="001D38DD" w:rsidRDefault="001D38D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p>
    <w:p w:rsidR="00200D0F" w:rsidRPr="00833306" w:rsidRDefault="00200D0F" w:rsidP="00200D0F">
      <w:pPr>
        <w:spacing w:after="0" w:line="480"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b/>
          <w:color w:val="222222"/>
          <w:sz w:val="28"/>
          <w:szCs w:val="24"/>
        </w:rPr>
        <w:lastRenderedPageBreak/>
        <w:t>Task 2</w:t>
      </w:r>
      <w:r w:rsidRPr="003E7EFE">
        <w:rPr>
          <w:rFonts w:ascii="Times New Roman" w:eastAsia="Times New Roman" w:hAnsi="Times New Roman" w:cs="Times New Roman"/>
          <w:b/>
          <w:color w:val="222222"/>
          <w:sz w:val="28"/>
          <w:szCs w:val="24"/>
        </w:rPr>
        <w:t xml:space="preserve">: </w:t>
      </w:r>
      <w:r>
        <w:rPr>
          <w:rFonts w:ascii="Times New Roman" w:eastAsia="Times New Roman" w:hAnsi="Times New Roman" w:cs="Times New Roman"/>
          <w:b/>
          <w:color w:val="222222"/>
          <w:sz w:val="28"/>
          <w:szCs w:val="24"/>
        </w:rPr>
        <w:t>Training, Testing and Optimizing the Model</w:t>
      </w:r>
    </w:p>
    <w:p w:rsidR="00200D0F" w:rsidRDefault="00200D0F" w:rsidP="00200D0F">
      <w:pPr>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XGBoost model was finally implemented. Following are the </w:t>
      </w:r>
      <w:r w:rsidR="009A45C1">
        <w:rPr>
          <w:rFonts w:ascii="Times New Roman" w:eastAsia="Times New Roman" w:hAnsi="Times New Roman" w:cs="Times New Roman"/>
          <w:color w:val="222222"/>
          <w:sz w:val="24"/>
          <w:szCs w:val="24"/>
        </w:rPr>
        <w:t xml:space="preserve">training and testing </w:t>
      </w:r>
      <w:r>
        <w:rPr>
          <w:rFonts w:ascii="Times New Roman" w:eastAsia="Times New Roman" w:hAnsi="Times New Roman" w:cs="Times New Roman"/>
          <w:color w:val="222222"/>
          <w:sz w:val="24"/>
          <w:szCs w:val="24"/>
        </w:rPr>
        <w:t>statistics of the model:</w:t>
      </w:r>
    </w:p>
    <w:p w:rsidR="0011699D" w:rsidRPr="00200D0F" w:rsidRDefault="00B64D98" w:rsidP="00200D0F">
      <w:pPr>
        <w:numPr>
          <w:ilvl w:val="0"/>
          <w:numId w:val="13"/>
        </w:numPr>
        <w:spacing w:after="0" w:line="480" w:lineRule="auto"/>
        <w:textAlignment w:val="baseline"/>
        <w:rPr>
          <w:rFonts w:ascii="Times New Roman" w:eastAsia="Times New Roman" w:hAnsi="Times New Roman" w:cs="Times New Roman"/>
          <w:color w:val="222222"/>
          <w:sz w:val="24"/>
          <w:szCs w:val="24"/>
        </w:rPr>
      </w:pPr>
      <w:r w:rsidRPr="00200D0F">
        <w:rPr>
          <w:rFonts w:ascii="Times New Roman" w:eastAsia="Times New Roman" w:hAnsi="Times New Roman" w:cs="Times New Roman"/>
          <w:color w:val="222222"/>
          <w:sz w:val="24"/>
          <w:szCs w:val="24"/>
        </w:rPr>
        <w:t>Total Websites: 5,125</w:t>
      </w:r>
    </w:p>
    <w:p w:rsidR="0011699D" w:rsidRPr="00200D0F" w:rsidRDefault="00B64D98" w:rsidP="00200D0F">
      <w:pPr>
        <w:numPr>
          <w:ilvl w:val="0"/>
          <w:numId w:val="13"/>
        </w:numPr>
        <w:spacing w:after="0" w:line="480" w:lineRule="auto"/>
        <w:textAlignment w:val="baseline"/>
        <w:rPr>
          <w:rFonts w:ascii="Times New Roman" w:eastAsia="Times New Roman" w:hAnsi="Times New Roman" w:cs="Times New Roman"/>
          <w:color w:val="222222"/>
          <w:sz w:val="24"/>
          <w:szCs w:val="24"/>
        </w:rPr>
      </w:pPr>
      <w:r w:rsidRPr="00200D0F">
        <w:rPr>
          <w:rFonts w:ascii="Times New Roman" w:eastAsia="Times New Roman" w:hAnsi="Times New Roman" w:cs="Times New Roman"/>
          <w:color w:val="222222"/>
          <w:sz w:val="24"/>
          <w:szCs w:val="24"/>
        </w:rPr>
        <w:t>Test Accuracy: 92.52%</w:t>
      </w:r>
    </w:p>
    <w:p w:rsidR="0011699D" w:rsidRPr="00200D0F" w:rsidRDefault="00B64D98" w:rsidP="00200D0F">
      <w:pPr>
        <w:numPr>
          <w:ilvl w:val="0"/>
          <w:numId w:val="13"/>
        </w:numPr>
        <w:spacing w:after="0" w:line="480" w:lineRule="auto"/>
        <w:textAlignment w:val="baseline"/>
        <w:rPr>
          <w:rFonts w:ascii="Times New Roman" w:eastAsia="Times New Roman" w:hAnsi="Times New Roman" w:cs="Times New Roman"/>
          <w:color w:val="222222"/>
          <w:sz w:val="24"/>
          <w:szCs w:val="24"/>
        </w:rPr>
      </w:pPr>
      <w:r w:rsidRPr="00200D0F">
        <w:rPr>
          <w:rFonts w:ascii="Times New Roman" w:eastAsia="Times New Roman" w:hAnsi="Times New Roman" w:cs="Times New Roman"/>
          <w:color w:val="222222"/>
          <w:sz w:val="24"/>
          <w:szCs w:val="24"/>
        </w:rPr>
        <w:t>Split Ratio: 0.7</w:t>
      </w:r>
    </w:p>
    <w:p w:rsidR="0011699D" w:rsidRPr="00200D0F" w:rsidRDefault="00B64D98" w:rsidP="00200D0F">
      <w:pPr>
        <w:numPr>
          <w:ilvl w:val="0"/>
          <w:numId w:val="13"/>
        </w:numPr>
        <w:spacing w:after="0" w:line="480" w:lineRule="auto"/>
        <w:textAlignment w:val="baseline"/>
        <w:rPr>
          <w:rFonts w:ascii="Times New Roman" w:eastAsia="Times New Roman" w:hAnsi="Times New Roman" w:cs="Times New Roman"/>
          <w:color w:val="222222"/>
          <w:sz w:val="24"/>
          <w:szCs w:val="24"/>
        </w:rPr>
      </w:pPr>
      <w:r w:rsidRPr="00200D0F">
        <w:rPr>
          <w:rFonts w:ascii="Times New Roman" w:eastAsia="Times New Roman" w:hAnsi="Times New Roman" w:cs="Times New Roman"/>
          <w:color w:val="222222"/>
          <w:sz w:val="24"/>
          <w:szCs w:val="24"/>
        </w:rPr>
        <w:t>Training Websites: 3587</w:t>
      </w:r>
    </w:p>
    <w:p w:rsidR="00200D0F" w:rsidRPr="00200D0F" w:rsidRDefault="00B64D98" w:rsidP="00200D0F">
      <w:pPr>
        <w:numPr>
          <w:ilvl w:val="0"/>
          <w:numId w:val="13"/>
        </w:numPr>
        <w:spacing w:after="0" w:line="480" w:lineRule="auto"/>
        <w:textAlignment w:val="baseline"/>
        <w:rPr>
          <w:rFonts w:ascii="Times New Roman" w:eastAsia="Times New Roman" w:hAnsi="Times New Roman" w:cs="Times New Roman"/>
          <w:color w:val="222222"/>
          <w:sz w:val="24"/>
          <w:szCs w:val="24"/>
        </w:rPr>
      </w:pPr>
      <w:r w:rsidRPr="00200D0F">
        <w:rPr>
          <w:rFonts w:ascii="Times New Roman" w:eastAsia="Times New Roman" w:hAnsi="Times New Roman" w:cs="Times New Roman"/>
          <w:color w:val="222222"/>
          <w:sz w:val="24"/>
          <w:szCs w:val="24"/>
        </w:rPr>
        <w:t>Testing Websites: 1538</w:t>
      </w:r>
    </w:p>
    <w:p w:rsidR="00200D0F" w:rsidRDefault="00200D0F" w:rsidP="00200D0F">
      <w:pPr>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the data was unbalanced, accuracy was not the appropriate metric to </w:t>
      </w:r>
      <w:r w:rsidR="009A45C1">
        <w:rPr>
          <w:rFonts w:ascii="Times New Roman" w:eastAsia="Times New Roman" w:hAnsi="Times New Roman" w:cs="Times New Roman"/>
          <w:color w:val="222222"/>
          <w:sz w:val="24"/>
          <w:szCs w:val="24"/>
        </w:rPr>
        <w:t>measure</w:t>
      </w:r>
      <w:r>
        <w:rPr>
          <w:rFonts w:ascii="Times New Roman" w:eastAsia="Times New Roman" w:hAnsi="Times New Roman" w:cs="Times New Roman"/>
          <w:color w:val="222222"/>
          <w:sz w:val="24"/>
          <w:szCs w:val="24"/>
        </w:rPr>
        <w:t xml:space="preserve"> the model</w:t>
      </w:r>
      <w:r w:rsidR="009A45C1">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pe</w:t>
      </w:r>
      <w:r w:rsidR="009A45C1">
        <w:rPr>
          <w:rFonts w:ascii="Times New Roman" w:eastAsia="Times New Roman" w:hAnsi="Times New Roman" w:cs="Times New Roman"/>
          <w:color w:val="222222"/>
          <w:sz w:val="24"/>
          <w:szCs w:val="24"/>
        </w:rPr>
        <w:t>rformance</w:t>
      </w:r>
      <w:r>
        <w:rPr>
          <w:rFonts w:ascii="Times New Roman" w:eastAsia="Times New Roman" w:hAnsi="Times New Roman" w:cs="Times New Roman"/>
          <w:color w:val="222222"/>
          <w:sz w:val="24"/>
          <w:szCs w:val="24"/>
        </w:rPr>
        <w:t xml:space="preserve">. Thus, ROC curve was used as the metric for model performance measure. </w:t>
      </w:r>
    </w:p>
    <w:p w:rsidR="00200D0F" w:rsidRPr="00A650F9" w:rsidRDefault="00200D0F" w:rsidP="00200D0F">
      <w:pPr>
        <w:pStyle w:val="ListParagraph"/>
        <w:numPr>
          <w:ilvl w:val="0"/>
          <w:numId w:val="14"/>
        </w:numPr>
        <w:spacing w:after="0" w:line="480" w:lineRule="auto"/>
        <w:textAlignment w:val="baseline"/>
        <w:rPr>
          <w:rFonts w:ascii="Times New Roman" w:eastAsia="Times New Roman" w:hAnsi="Times New Roman" w:cs="Times New Roman"/>
          <w:b/>
          <w:color w:val="222222"/>
          <w:sz w:val="24"/>
          <w:szCs w:val="24"/>
        </w:rPr>
      </w:pPr>
      <w:r w:rsidRPr="00A650F9">
        <w:rPr>
          <w:rFonts w:ascii="Times New Roman" w:eastAsia="Times New Roman" w:hAnsi="Times New Roman" w:cs="Times New Roman"/>
          <w:b/>
          <w:color w:val="222222"/>
          <w:sz w:val="24"/>
          <w:szCs w:val="24"/>
        </w:rPr>
        <w:t>ROC Curve</w:t>
      </w:r>
    </w:p>
    <w:p w:rsidR="00200D0F" w:rsidRPr="00A650F9" w:rsidRDefault="00200D0F" w:rsidP="00A650F9">
      <w:pPr>
        <w:pStyle w:val="ListParagraph"/>
        <w:spacing w:after="0" w:line="480" w:lineRule="auto"/>
        <w:textAlignment w:val="baseline"/>
        <w:rPr>
          <w:rFonts w:ascii="Times New Roman" w:eastAsia="Times New Roman" w:hAnsi="Times New Roman" w:cs="Times New Roman"/>
          <w:color w:val="222222"/>
          <w:sz w:val="24"/>
          <w:szCs w:val="24"/>
        </w:rPr>
      </w:pPr>
      <w:r w:rsidRPr="00200D0F">
        <w:rPr>
          <w:rFonts w:ascii="Times New Roman" w:eastAsia="Times New Roman" w:hAnsi="Times New Roman" w:cs="Times New Roman"/>
          <w:color w:val="222222"/>
          <w:sz w:val="24"/>
          <w:szCs w:val="24"/>
        </w:rPr>
        <w:t>In statistics, a receiver operating characteristic curve, i.e. ROC curve, is a graphical plot that illustrates the diagnostic ability of a binary classifier system as its disc</w:t>
      </w:r>
      <w:r w:rsidR="005F1266">
        <w:rPr>
          <w:rFonts w:ascii="Times New Roman" w:eastAsia="Times New Roman" w:hAnsi="Times New Roman" w:cs="Times New Roman"/>
          <w:color w:val="222222"/>
          <w:sz w:val="24"/>
          <w:szCs w:val="24"/>
        </w:rPr>
        <w:t xml:space="preserve">rimination threshold is varied. </w:t>
      </w:r>
      <w:r w:rsidRPr="00200D0F">
        <w:rPr>
          <w:rFonts w:ascii="Times New Roman" w:eastAsia="Times New Roman" w:hAnsi="Times New Roman" w:cs="Times New Roman"/>
          <w:color w:val="222222"/>
          <w:sz w:val="24"/>
          <w:szCs w:val="24"/>
        </w:rPr>
        <w:t>The ROC curve is created by plotting the true positive rate (TPR) against the false positive rate (FPR) at various threshold settings. The true-positive rate is also known as sensitivity, recal</w:t>
      </w:r>
      <w:r w:rsidR="005F1266">
        <w:rPr>
          <w:rFonts w:ascii="Times New Roman" w:eastAsia="Times New Roman" w:hAnsi="Times New Roman" w:cs="Times New Roman"/>
          <w:color w:val="222222"/>
          <w:sz w:val="24"/>
          <w:szCs w:val="24"/>
        </w:rPr>
        <w:t>l or probability of detection</w:t>
      </w:r>
      <w:r w:rsidRPr="00200D0F">
        <w:rPr>
          <w:rFonts w:ascii="Times New Roman" w:eastAsia="Times New Roman" w:hAnsi="Times New Roman" w:cs="Times New Roman"/>
          <w:color w:val="222222"/>
          <w:sz w:val="24"/>
          <w:szCs w:val="24"/>
        </w:rPr>
        <w:t xml:space="preserve"> in machine learning. The false-positive rate is also known as the fall-out or </w:t>
      </w:r>
      <w:r w:rsidR="005F1266">
        <w:rPr>
          <w:rFonts w:ascii="Times New Roman" w:eastAsia="Times New Roman" w:hAnsi="Times New Roman" w:cs="Times New Roman"/>
          <w:color w:val="222222"/>
          <w:sz w:val="24"/>
          <w:szCs w:val="24"/>
        </w:rPr>
        <w:t>probability of false alarm</w:t>
      </w:r>
      <w:r w:rsidRPr="00200D0F">
        <w:rPr>
          <w:rFonts w:ascii="Times New Roman" w:eastAsia="Times New Roman" w:hAnsi="Times New Roman" w:cs="Times New Roman"/>
          <w:color w:val="222222"/>
          <w:sz w:val="24"/>
          <w:szCs w:val="24"/>
        </w:rPr>
        <w:t xml:space="preserve"> and can be ca</w:t>
      </w:r>
      <w:r w:rsidR="00A650F9">
        <w:rPr>
          <w:rFonts w:ascii="Times New Roman" w:eastAsia="Times New Roman" w:hAnsi="Times New Roman" w:cs="Times New Roman"/>
          <w:color w:val="222222"/>
          <w:sz w:val="24"/>
          <w:szCs w:val="24"/>
        </w:rPr>
        <w:t xml:space="preserve">lculated as (1 − specificity). </w:t>
      </w:r>
    </w:p>
    <w:p w:rsidR="00200D0F" w:rsidRDefault="00200D0F" w:rsidP="00200D0F">
      <w:pPr>
        <w:pStyle w:val="ListParagraph"/>
        <w:spacing w:after="0" w:line="480" w:lineRule="auto"/>
        <w:textAlignment w:val="baseline"/>
        <w:rPr>
          <w:rFonts w:ascii="Times New Roman" w:eastAsia="Times New Roman" w:hAnsi="Times New Roman" w:cs="Times New Roman"/>
          <w:color w:val="222222"/>
          <w:sz w:val="24"/>
          <w:szCs w:val="24"/>
        </w:rPr>
      </w:pPr>
      <w:r w:rsidRPr="00200D0F">
        <w:rPr>
          <w:rFonts w:ascii="Times New Roman" w:eastAsia="Times New Roman" w:hAnsi="Times New Roman" w:cs="Times New Roman"/>
          <w:color w:val="222222"/>
          <w:sz w:val="24"/>
          <w:szCs w:val="24"/>
        </w:rPr>
        <w:t>Th</w:t>
      </w:r>
      <w:r w:rsidR="005F1266">
        <w:rPr>
          <w:rFonts w:ascii="Times New Roman" w:eastAsia="Times New Roman" w:hAnsi="Times New Roman" w:cs="Times New Roman"/>
          <w:color w:val="222222"/>
          <w:sz w:val="24"/>
          <w:szCs w:val="24"/>
        </w:rPr>
        <w:t>e area under the ROC curve (AU</w:t>
      </w:r>
      <w:r w:rsidRPr="00200D0F">
        <w:rPr>
          <w:rFonts w:ascii="Times New Roman" w:eastAsia="Times New Roman" w:hAnsi="Times New Roman" w:cs="Times New Roman"/>
          <w:color w:val="222222"/>
          <w:sz w:val="24"/>
          <w:szCs w:val="24"/>
        </w:rPr>
        <w:t xml:space="preserve">C) of a test can be used as a criterion to measure the test's </w:t>
      </w:r>
      <w:r w:rsidR="005F1266">
        <w:rPr>
          <w:rFonts w:ascii="Times New Roman" w:eastAsia="Times New Roman" w:hAnsi="Times New Roman" w:cs="Times New Roman"/>
          <w:color w:val="222222"/>
          <w:sz w:val="24"/>
          <w:szCs w:val="24"/>
        </w:rPr>
        <w:t>performance</w:t>
      </w:r>
      <w:r w:rsidRPr="00200D0F">
        <w:rPr>
          <w:rFonts w:ascii="Times New Roman" w:eastAsia="Times New Roman" w:hAnsi="Times New Roman" w:cs="Times New Roman"/>
          <w:color w:val="222222"/>
          <w:sz w:val="24"/>
          <w:szCs w:val="24"/>
        </w:rPr>
        <w:t xml:space="preserve"> ability.</w:t>
      </w:r>
      <w:r w:rsidR="005F1266">
        <w:rPr>
          <w:rFonts w:ascii="Times New Roman" w:eastAsia="Times New Roman" w:hAnsi="Times New Roman" w:cs="Times New Roman"/>
          <w:color w:val="222222"/>
          <w:sz w:val="24"/>
          <w:szCs w:val="24"/>
        </w:rPr>
        <w:t xml:space="preserve"> Larger the AUC, better is the performance of the model.</w:t>
      </w:r>
    </w:p>
    <w:p w:rsidR="005F1266" w:rsidRDefault="00A650F9" w:rsidP="005F1266">
      <w:pPr>
        <w:pStyle w:val="ListParagraph"/>
        <w:spacing w:after="0" w:line="480" w:lineRule="auto"/>
        <w:jc w:val="center"/>
        <w:textAlignment w:val="baseline"/>
        <w:rPr>
          <w:rFonts w:ascii="Times New Roman" w:eastAsia="Times New Roman" w:hAnsi="Times New Roman" w:cs="Times New Roman"/>
          <w:color w:val="222222"/>
          <w:sz w:val="24"/>
          <w:szCs w:val="24"/>
        </w:rPr>
      </w:pPr>
      <w:r>
        <w:rPr>
          <w:noProof/>
        </w:rPr>
        <w:lastRenderedPageBreak/>
        <w:drawing>
          <wp:inline distT="0" distB="0" distL="0" distR="0">
            <wp:extent cx="4762500" cy="2531110"/>
            <wp:effectExtent l="0" t="0" r="0" b="2540"/>
            <wp:docPr id="3" name="Picture 3" descr="https://acutecaretesting.org/-/media/acutecaretesting/articles/fig-viii-area-under-roc-curve.gif?w=500&amp;h=266&amp;as=1&amp;la=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cutecaretesting.org/-/media/acutecaretesting/articles/fig-viii-area-under-roc-curve.gif?w=500&amp;h=266&amp;as=1&amp;la=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531110"/>
                    </a:xfrm>
                    <a:prstGeom prst="rect">
                      <a:avLst/>
                    </a:prstGeom>
                    <a:noFill/>
                    <a:ln>
                      <a:noFill/>
                    </a:ln>
                  </pic:spPr>
                </pic:pic>
              </a:graphicData>
            </a:graphic>
          </wp:inline>
        </w:drawing>
      </w:r>
    </w:p>
    <w:p w:rsidR="005F1266" w:rsidRPr="00200D0F" w:rsidRDefault="005F1266" w:rsidP="00200D0F">
      <w:pPr>
        <w:pStyle w:val="ListParagraph"/>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above curve is ROC Curve of </w:t>
      </w:r>
      <w:r w:rsidR="00A650F9">
        <w:rPr>
          <w:rFonts w:ascii="Times New Roman" w:eastAsia="Times New Roman" w:hAnsi="Times New Roman" w:cs="Times New Roman"/>
          <w:color w:val="222222"/>
          <w:sz w:val="24"/>
          <w:szCs w:val="24"/>
        </w:rPr>
        <w:t>some model. (I can’t paste my project’s ROC because of confidentiality clause) The AUC for my ROC curve was 0.98 which is excellent.</w:t>
      </w:r>
    </w:p>
    <w:p w:rsidR="00823074" w:rsidRPr="00823074" w:rsidRDefault="00823074" w:rsidP="005F1266">
      <w:pPr>
        <w:pStyle w:val="ListParagraph"/>
        <w:numPr>
          <w:ilvl w:val="0"/>
          <w:numId w:val="14"/>
        </w:numPr>
        <w:spacing w:after="0" w:line="480" w:lineRule="auto"/>
        <w:textAlignment w:val="baseline"/>
        <w:rPr>
          <w:rFonts w:ascii="Times New Roman" w:eastAsia="Times New Roman" w:hAnsi="Times New Roman" w:cs="Times New Roman"/>
          <w:b/>
          <w:color w:val="222222"/>
          <w:sz w:val="24"/>
          <w:szCs w:val="24"/>
        </w:rPr>
      </w:pPr>
      <w:r w:rsidRPr="00823074">
        <w:rPr>
          <w:rFonts w:ascii="Times New Roman" w:eastAsia="Times New Roman" w:hAnsi="Times New Roman" w:cs="Times New Roman"/>
          <w:b/>
          <w:color w:val="222222"/>
          <w:sz w:val="24"/>
          <w:szCs w:val="24"/>
        </w:rPr>
        <w:t>Feature Importance Map</w:t>
      </w:r>
    </w:p>
    <w:p w:rsidR="00C7716E" w:rsidRPr="005F1266" w:rsidRDefault="00C7716E" w:rsidP="00823074">
      <w:pPr>
        <w:pStyle w:val="ListParagraph"/>
        <w:spacing w:after="0" w:line="480" w:lineRule="auto"/>
        <w:textAlignment w:val="baseline"/>
        <w:rPr>
          <w:rFonts w:ascii="Times New Roman" w:eastAsia="Times New Roman" w:hAnsi="Times New Roman" w:cs="Times New Roman"/>
          <w:color w:val="222222"/>
          <w:sz w:val="24"/>
          <w:szCs w:val="24"/>
        </w:rPr>
      </w:pPr>
      <w:r w:rsidRPr="005F1266">
        <w:rPr>
          <w:rFonts w:ascii="Times New Roman" w:eastAsia="Times New Roman" w:hAnsi="Times New Roman" w:cs="Times New Roman"/>
          <w:color w:val="222222"/>
          <w:sz w:val="24"/>
          <w:szCs w:val="24"/>
        </w:rPr>
        <w:t xml:space="preserve">XGBoost </w:t>
      </w:r>
      <w:r w:rsidR="00955205" w:rsidRPr="005F1266">
        <w:rPr>
          <w:rFonts w:ascii="Times New Roman" w:eastAsia="Times New Roman" w:hAnsi="Times New Roman" w:cs="Times New Roman"/>
          <w:color w:val="222222"/>
          <w:sz w:val="24"/>
          <w:szCs w:val="24"/>
        </w:rPr>
        <w:t>provides a functionality called “Feature Importance</w:t>
      </w:r>
      <w:r w:rsidR="00823074">
        <w:rPr>
          <w:rFonts w:ascii="Times New Roman" w:eastAsia="Times New Roman" w:hAnsi="Times New Roman" w:cs="Times New Roman"/>
          <w:color w:val="222222"/>
          <w:sz w:val="24"/>
          <w:szCs w:val="24"/>
        </w:rPr>
        <w:t xml:space="preserve"> Map</w:t>
      </w:r>
      <w:r w:rsidR="00955205" w:rsidRPr="005F1266">
        <w:rPr>
          <w:rFonts w:ascii="Times New Roman" w:eastAsia="Times New Roman" w:hAnsi="Times New Roman" w:cs="Times New Roman"/>
          <w:color w:val="222222"/>
          <w:sz w:val="24"/>
          <w:szCs w:val="24"/>
        </w:rPr>
        <w:t xml:space="preserve">” which </w:t>
      </w:r>
      <w:r w:rsidRPr="005F1266">
        <w:rPr>
          <w:rFonts w:ascii="Times New Roman" w:eastAsia="Times New Roman" w:hAnsi="Times New Roman" w:cs="Times New Roman"/>
          <w:color w:val="222222"/>
          <w:sz w:val="24"/>
          <w:szCs w:val="24"/>
        </w:rPr>
        <w:t xml:space="preserve">helped me identify </w:t>
      </w:r>
      <w:r w:rsidR="00955205" w:rsidRPr="005F1266">
        <w:rPr>
          <w:rFonts w:ascii="Times New Roman" w:eastAsia="Times New Roman" w:hAnsi="Times New Roman" w:cs="Times New Roman"/>
          <w:color w:val="222222"/>
          <w:sz w:val="24"/>
          <w:szCs w:val="24"/>
        </w:rPr>
        <w:t xml:space="preserve">which </w:t>
      </w:r>
      <w:r w:rsidR="00A650F9">
        <w:rPr>
          <w:rFonts w:ascii="Times New Roman" w:eastAsia="Times New Roman" w:hAnsi="Times New Roman" w:cs="Times New Roman"/>
          <w:color w:val="222222"/>
          <w:sz w:val="24"/>
          <w:szCs w:val="24"/>
        </w:rPr>
        <w:t xml:space="preserve">important </w:t>
      </w:r>
      <w:r w:rsidRPr="005F1266">
        <w:rPr>
          <w:rFonts w:ascii="Times New Roman" w:eastAsia="Times New Roman" w:hAnsi="Times New Roman" w:cs="Times New Roman"/>
          <w:color w:val="222222"/>
          <w:sz w:val="24"/>
          <w:szCs w:val="24"/>
        </w:rPr>
        <w:t>featu</w:t>
      </w:r>
      <w:r w:rsidR="00A650F9">
        <w:rPr>
          <w:rFonts w:ascii="Times New Roman" w:eastAsia="Times New Roman" w:hAnsi="Times New Roman" w:cs="Times New Roman"/>
          <w:color w:val="222222"/>
          <w:sz w:val="24"/>
          <w:szCs w:val="24"/>
        </w:rPr>
        <w:t>res</w:t>
      </w:r>
      <w:r w:rsidR="00955205" w:rsidRPr="005F1266">
        <w:rPr>
          <w:rFonts w:ascii="Times New Roman" w:eastAsia="Times New Roman" w:hAnsi="Times New Roman" w:cs="Times New Roman"/>
          <w:color w:val="222222"/>
          <w:sz w:val="24"/>
          <w:szCs w:val="24"/>
        </w:rPr>
        <w:t>. It</w:t>
      </w:r>
      <w:r w:rsidR="00A650F9">
        <w:rPr>
          <w:rFonts w:ascii="Times New Roman" w:eastAsia="Times New Roman" w:hAnsi="Times New Roman" w:cs="Times New Roman"/>
          <w:color w:val="222222"/>
          <w:sz w:val="24"/>
          <w:szCs w:val="24"/>
        </w:rPr>
        <w:t>,</w:t>
      </w:r>
      <w:r w:rsidR="00955205" w:rsidRPr="005F1266">
        <w:rPr>
          <w:rFonts w:ascii="Times New Roman" w:eastAsia="Times New Roman" w:hAnsi="Times New Roman" w:cs="Times New Roman"/>
          <w:color w:val="222222"/>
          <w:sz w:val="24"/>
          <w:szCs w:val="24"/>
        </w:rPr>
        <w:t xml:space="preserve"> indirectly</w:t>
      </w:r>
      <w:r w:rsidR="00A650F9">
        <w:rPr>
          <w:rFonts w:ascii="Times New Roman" w:eastAsia="Times New Roman" w:hAnsi="Times New Roman" w:cs="Times New Roman"/>
          <w:color w:val="222222"/>
          <w:sz w:val="24"/>
          <w:szCs w:val="24"/>
        </w:rPr>
        <w:t>,</w:t>
      </w:r>
      <w:r w:rsidR="00955205" w:rsidRPr="005F1266">
        <w:rPr>
          <w:rFonts w:ascii="Times New Roman" w:eastAsia="Times New Roman" w:hAnsi="Times New Roman" w:cs="Times New Roman"/>
          <w:color w:val="222222"/>
          <w:sz w:val="24"/>
          <w:szCs w:val="24"/>
        </w:rPr>
        <w:t xml:space="preserve"> </w:t>
      </w:r>
      <w:r w:rsidR="00A650F9">
        <w:rPr>
          <w:rFonts w:ascii="Times New Roman" w:eastAsia="Times New Roman" w:hAnsi="Times New Roman" w:cs="Times New Roman"/>
          <w:color w:val="222222"/>
          <w:sz w:val="24"/>
          <w:szCs w:val="24"/>
        </w:rPr>
        <w:t>helped me find</w:t>
      </w:r>
      <w:r w:rsidR="00955205" w:rsidRPr="005F1266">
        <w:rPr>
          <w:rFonts w:ascii="Times New Roman" w:eastAsia="Times New Roman" w:hAnsi="Times New Roman" w:cs="Times New Roman"/>
          <w:color w:val="222222"/>
          <w:sz w:val="24"/>
          <w:szCs w:val="24"/>
        </w:rPr>
        <w:t xml:space="preserve"> features which were not contributing in the classification process.</w:t>
      </w:r>
      <w:r w:rsidR="00A650F9">
        <w:rPr>
          <w:rFonts w:ascii="Times New Roman" w:eastAsia="Times New Roman" w:hAnsi="Times New Roman" w:cs="Times New Roman"/>
          <w:color w:val="222222"/>
          <w:sz w:val="24"/>
          <w:szCs w:val="24"/>
        </w:rPr>
        <w:t xml:space="preserve"> These features will be accordingly dealt with while hyperparameter tuning.</w:t>
      </w:r>
    </w:p>
    <w:p w:rsidR="00AB5507" w:rsidRDefault="00AB5507" w:rsidP="00A07270">
      <w:pPr>
        <w:pStyle w:val="ListParagraph"/>
        <w:spacing w:after="0" w:line="480" w:lineRule="auto"/>
        <w:jc w:val="center"/>
        <w:textAlignment w:val="baseline"/>
        <w:rPr>
          <w:rFonts w:ascii="Times New Roman" w:eastAsia="Times New Roman" w:hAnsi="Times New Roman" w:cs="Times New Roman"/>
          <w:color w:val="222222"/>
          <w:sz w:val="24"/>
          <w:szCs w:val="24"/>
        </w:rPr>
      </w:pPr>
      <w:r>
        <w:rPr>
          <w:noProof/>
        </w:rPr>
        <w:lastRenderedPageBreak/>
        <w:drawing>
          <wp:inline distT="0" distB="0" distL="0" distR="0" wp14:anchorId="75BFD44F" wp14:editId="5B40D0B6">
            <wp:extent cx="4813681" cy="3068769"/>
            <wp:effectExtent l="0" t="0" r="6350" b="0"/>
            <wp:docPr id="2" name="Picture 2" descr="Image result for feature importance chart 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eature importance chart xgbo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960" cy="3077234"/>
                    </a:xfrm>
                    <a:prstGeom prst="rect">
                      <a:avLst/>
                    </a:prstGeom>
                    <a:noFill/>
                    <a:ln>
                      <a:noFill/>
                    </a:ln>
                  </pic:spPr>
                </pic:pic>
              </a:graphicData>
            </a:graphic>
          </wp:inline>
        </w:drawing>
      </w:r>
    </w:p>
    <w:p w:rsidR="00A650F9" w:rsidRPr="00A650F9" w:rsidRDefault="00955205" w:rsidP="00A650F9">
      <w:pPr>
        <w:pStyle w:val="ListParagraph"/>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w:t>
      </w:r>
      <w:r w:rsidR="00AB5507">
        <w:rPr>
          <w:rFonts w:ascii="Times New Roman" w:eastAsia="Times New Roman" w:hAnsi="Times New Roman" w:cs="Times New Roman"/>
          <w:color w:val="222222"/>
          <w:sz w:val="24"/>
          <w:szCs w:val="24"/>
        </w:rPr>
        <w:t>above</w:t>
      </w:r>
      <w:r>
        <w:rPr>
          <w:rFonts w:ascii="Times New Roman" w:eastAsia="Times New Roman" w:hAnsi="Times New Roman" w:cs="Times New Roman"/>
          <w:color w:val="222222"/>
          <w:sz w:val="24"/>
          <w:szCs w:val="24"/>
        </w:rPr>
        <w:t xml:space="preserve"> </w:t>
      </w:r>
      <w:r w:rsidR="00AB5507">
        <w:rPr>
          <w:rFonts w:ascii="Times New Roman" w:eastAsia="Times New Roman" w:hAnsi="Times New Roman" w:cs="Times New Roman"/>
          <w:color w:val="222222"/>
          <w:sz w:val="24"/>
          <w:szCs w:val="24"/>
        </w:rPr>
        <w:t>“Feature Importance” chart</w:t>
      </w:r>
      <w:r>
        <w:rPr>
          <w:rFonts w:ascii="Times New Roman" w:eastAsia="Times New Roman" w:hAnsi="Times New Roman" w:cs="Times New Roman"/>
          <w:color w:val="222222"/>
          <w:sz w:val="24"/>
          <w:szCs w:val="24"/>
        </w:rPr>
        <w:t xml:space="preserve"> is NOT of my </w:t>
      </w:r>
      <w:r w:rsidR="00AB5507">
        <w:rPr>
          <w:rFonts w:ascii="Times New Roman" w:eastAsia="Times New Roman" w:hAnsi="Times New Roman" w:cs="Times New Roman"/>
          <w:color w:val="222222"/>
          <w:sz w:val="24"/>
          <w:szCs w:val="24"/>
        </w:rPr>
        <w:t>model</w:t>
      </w:r>
      <w:r>
        <w:rPr>
          <w:rFonts w:ascii="Times New Roman" w:eastAsia="Times New Roman" w:hAnsi="Times New Roman" w:cs="Times New Roman"/>
          <w:color w:val="222222"/>
          <w:sz w:val="24"/>
          <w:szCs w:val="24"/>
        </w:rPr>
        <w:t>, but i</w:t>
      </w:r>
      <w:r w:rsidR="00AB5507">
        <w:rPr>
          <w:rFonts w:ascii="Times New Roman" w:eastAsia="Times New Roman" w:hAnsi="Times New Roman" w:cs="Times New Roman"/>
          <w:color w:val="222222"/>
          <w:sz w:val="24"/>
          <w:szCs w:val="24"/>
        </w:rPr>
        <w:t xml:space="preserve">t looked </w:t>
      </w:r>
      <w:r w:rsidR="00A650F9">
        <w:rPr>
          <w:rFonts w:ascii="Times New Roman" w:eastAsia="Times New Roman" w:hAnsi="Times New Roman" w:cs="Times New Roman"/>
          <w:color w:val="222222"/>
          <w:sz w:val="24"/>
          <w:szCs w:val="24"/>
        </w:rPr>
        <w:t>like</w:t>
      </w:r>
      <w:r w:rsidR="00AB5507">
        <w:rPr>
          <w:rFonts w:ascii="Times New Roman" w:eastAsia="Times New Roman" w:hAnsi="Times New Roman" w:cs="Times New Roman"/>
          <w:color w:val="222222"/>
          <w:sz w:val="24"/>
          <w:szCs w:val="24"/>
        </w:rPr>
        <w:t xml:space="preserve"> this chart (I can’t paste my project’s chart because of confidentiality clause).</w:t>
      </w:r>
      <w:r w:rsidR="001D38DD">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score present for each feature represents its importance.</w:t>
      </w:r>
      <w:r w:rsidR="00823074">
        <w:rPr>
          <w:rFonts w:ascii="Times New Roman" w:eastAsia="Times New Roman" w:hAnsi="Times New Roman" w:cs="Times New Roman"/>
          <w:color w:val="222222"/>
          <w:sz w:val="24"/>
          <w:szCs w:val="24"/>
        </w:rPr>
        <w:t xml:space="preserve"> Higher the value, higher the importance.</w:t>
      </w:r>
    </w:p>
    <w:p w:rsidR="00D370E1" w:rsidRDefault="00D370E1" w:rsidP="00D370E1">
      <w:pPr>
        <w:spacing w:after="0" w:line="480" w:lineRule="auto"/>
        <w:textAlignment w:val="baseline"/>
        <w:rPr>
          <w:rFonts w:ascii="Times New Roman" w:eastAsia="Times New Roman" w:hAnsi="Times New Roman" w:cs="Times New Roman"/>
          <w:color w:val="222222"/>
          <w:sz w:val="24"/>
          <w:szCs w:val="24"/>
        </w:rPr>
      </w:pPr>
      <w:r w:rsidRPr="00CB3E7F">
        <w:rPr>
          <w:rFonts w:ascii="Times New Roman" w:eastAsia="Times New Roman" w:hAnsi="Times New Roman" w:cs="Times New Roman"/>
          <w:color w:val="222222"/>
          <w:sz w:val="24"/>
          <w:szCs w:val="24"/>
        </w:rPr>
        <w:t>All these files are uploaded regularly on the Bitbucket of Symantec using Git.</w:t>
      </w:r>
      <w:r>
        <w:rPr>
          <w:rFonts w:ascii="Times New Roman" w:eastAsia="Times New Roman" w:hAnsi="Times New Roman" w:cs="Times New Roman"/>
          <w:color w:val="222222"/>
          <w:sz w:val="24"/>
          <w:szCs w:val="24"/>
        </w:rPr>
        <w:t xml:space="preserve"> </w:t>
      </w:r>
    </w:p>
    <w:p w:rsidR="00D370E1" w:rsidRDefault="00D370E1" w:rsidP="00D370E1">
      <w:pPr>
        <w:spacing w:after="0" w:line="240" w:lineRule="auto"/>
        <w:rPr>
          <w:rFonts w:ascii="Times New Roman" w:eastAsia="Times New Roman" w:hAnsi="Times New Roman" w:cs="Times New Roman"/>
          <w:color w:val="222222"/>
          <w:sz w:val="24"/>
          <w:szCs w:val="24"/>
        </w:rPr>
      </w:pPr>
    </w:p>
    <w:p w:rsidR="00D370E1" w:rsidRDefault="00D370E1" w:rsidP="00D370E1">
      <w:pPr>
        <w:rPr>
          <w:rFonts w:ascii="Times New Roman" w:eastAsia="Times New Roman" w:hAnsi="Times New Roman" w:cs="Times New Roman"/>
          <w:color w:val="222222"/>
          <w:sz w:val="24"/>
          <w:szCs w:val="24"/>
        </w:rPr>
      </w:pPr>
      <w:r>
        <w:rPr>
          <w:color w:val="222222"/>
        </w:rPr>
        <w:br w:type="page"/>
      </w:r>
    </w:p>
    <w:p w:rsidR="00D370E1" w:rsidRDefault="00D370E1" w:rsidP="00D370E1">
      <w:pPr>
        <w:spacing w:after="0" w:line="480" w:lineRule="auto"/>
        <w:jc w:val="center"/>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lastRenderedPageBreak/>
        <w:t>FUTURE WORK</w:t>
      </w:r>
    </w:p>
    <w:p w:rsidR="00D370E1" w:rsidRDefault="00F00CAA" w:rsidP="00D370E1">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current task is perform</w:t>
      </w:r>
      <w:r w:rsidR="00A07270">
        <w:rPr>
          <w:rFonts w:ascii="Times New Roman" w:eastAsia="Times New Roman" w:hAnsi="Times New Roman" w:cs="Times New Roman"/>
          <w:color w:val="000000"/>
          <w:sz w:val="24"/>
          <w:szCs w:val="24"/>
        </w:rPr>
        <w:t xml:space="preserve"> model’s hyper</w:t>
      </w:r>
      <w:r>
        <w:rPr>
          <w:rFonts w:ascii="Times New Roman" w:eastAsia="Times New Roman" w:hAnsi="Times New Roman" w:cs="Times New Roman"/>
          <w:color w:val="000000"/>
          <w:sz w:val="24"/>
          <w:szCs w:val="24"/>
        </w:rPr>
        <w:t>parameter tuning</w:t>
      </w:r>
      <w:bookmarkStart w:id="0" w:name="_GoBack"/>
      <w:bookmarkEnd w:id="0"/>
      <w:r w:rsidR="00A07270">
        <w:rPr>
          <w:rFonts w:ascii="Times New Roman" w:eastAsia="Times New Roman" w:hAnsi="Times New Roman" w:cs="Times New Roman"/>
          <w:color w:val="000000"/>
          <w:sz w:val="24"/>
          <w:szCs w:val="24"/>
        </w:rPr>
        <w:t xml:space="preserve"> to increase AUC of ROC Curve</w:t>
      </w:r>
      <w:r w:rsidR="00251E3A">
        <w:rPr>
          <w:rFonts w:ascii="Times New Roman" w:eastAsia="Times New Roman" w:hAnsi="Times New Roman" w:cs="Times New Roman"/>
          <w:color w:val="000000"/>
          <w:sz w:val="24"/>
          <w:szCs w:val="24"/>
        </w:rPr>
        <w:t>.</w:t>
      </w:r>
      <w:r w:rsidR="00A07270">
        <w:rPr>
          <w:rFonts w:ascii="Times New Roman" w:eastAsia="Times New Roman" w:hAnsi="Times New Roman" w:cs="Times New Roman"/>
          <w:color w:val="000000"/>
          <w:sz w:val="24"/>
          <w:szCs w:val="24"/>
        </w:rPr>
        <w:t xml:space="preserve"> </w:t>
      </w:r>
      <w:r w:rsidR="00251E3A">
        <w:rPr>
          <w:rFonts w:ascii="Times New Roman" w:eastAsia="Times New Roman" w:hAnsi="Times New Roman" w:cs="Times New Roman"/>
          <w:color w:val="000000"/>
          <w:sz w:val="24"/>
          <w:szCs w:val="24"/>
        </w:rPr>
        <w:t>Once that is completed, next task</w:t>
      </w:r>
      <w:r w:rsidR="00A07270">
        <w:rPr>
          <w:rFonts w:ascii="Times New Roman" w:eastAsia="Times New Roman" w:hAnsi="Times New Roman" w:cs="Times New Roman"/>
          <w:color w:val="000000"/>
          <w:sz w:val="24"/>
          <w:szCs w:val="24"/>
        </w:rPr>
        <w:t xml:space="preserve"> includes finding the threshold of Hamming Distance which would help in </w:t>
      </w:r>
      <w:r w:rsidR="00251E3A">
        <w:rPr>
          <w:rFonts w:ascii="Times New Roman" w:eastAsia="Times New Roman" w:hAnsi="Times New Roman" w:cs="Times New Roman"/>
          <w:color w:val="000000"/>
          <w:sz w:val="24"/>
          <w:szCs w:val="24"/>
        </w:rPr>
        <w:t>classifying</w:t>
      </w:r>
      <w:r w:rsidR="00A07270">
        <w:rPr>
          <w:rFonts w:ascii="Times New Roman" w:eastAsia="Times New Roman" w:hAnsi="Times New Roman" w:cs="Times New Roman"/>
          <w:color w:val="000000"/>
          <w:sz w:val="24"/>
          <w:szCs w:val="24"/>
        </w:rPr>
        <w:t xml:space="preserve"> Phishing </w:t>
      </w:r>
      <w:r w:rsidR="00251E3A">
        <w:rPr>
          <w:rFonts w:ascii="Times New Roman" w:eastAsia="Times New Roman" w:hAnsi="Times New Roman" w:cs="Times New Roman"/>
          <w:color w:val="000000"/>
          <w:sz w:val="24"/>
          <w:szCs w:val="24"/>
        </w:rPr>
        <w:t>and Legitimate websites using the algorithms designed for Layer 1 and 2</w:t>
      </w:r>
      <w:r w:rsidR="00A07270">
        <w:rPr>
          <w:rFonts w:ascii="Times New Roman" w:eastAsia="Times New Roman" w:hAnsi="Times New Roman" w:cs="Times New Roman"/>
          <w:color w:val="000000"/>
          <w:sz w:val="24"/>
          <w:szCs w:val="24"/>
        </w:rPr>
        <w:t>.</w:t>
      </w:r>
      <w:r w:rsidR="00251E3A">
        <w:rPr>
          <w:rFonts w:ascii="Times New Roman" w:eastAsia="Times New Roman" w:hAnsi="Times New Roman" w:cs="Times New Roman"/>
          <w:color w:val="000000"/>
          <w:sz w:val="24"/>
          <w:szCs w:val="24"/>
        </w:rPr>
        <w:t xml:space="preserve"> </w:t>
      </w:r>
      <w:r w:rsidR="00251E3A" w:rsidRPr="004B1F60">
        <w:rPr>
          <w:rFonts w:ascii="Times New Roman" w:eastAsia="Times New Roman" w:hAnsi="Times New Roman" w:cs="Times New Roman"/>
          <w:color w:val="000000"/>
          <w:sz w:val="24"/>
          <w:szCs w:val="24"/>
        </w:rPr>
        <w:t>They will be des</w:t>
      </w:r>
      <w:r w:rsidR="00251E3A">
        <w:rPr>
          <w:rFonts w:ascii="Times New Roman" w:eastAsia="Times New Roman" w:hAnsi="Times New Roman" w:cs="Times New Roman"/>
          <w:color w:val="000000"/>
          <w:sz w:val="24"/>
          <w:szCs w:val="24"/>
        </w:rPr>
        <w:t>cribed in the next report (June</w:t>
      </w:r>
      <w:r w:rsidR="00251E3A" w:rsidRPr="004B1F60">
        <w:rPr>
          <w:rFonts w:ascii="Times New Roman" w:eastAsia="Times New Roman" w:hAnsi="Times New Roman" w:cs="Times New Roman"/>
          <w:color w:val="000000"/>
          <w:sz w:val="24"/>
          <w:szCs w:val="24"/>
        </w:rPr>
        <w:t xml:space="preserve"> - </w:t>
      </w:r>
      <w:r w:rsidR="00251E3A">
        <w:rPr>
          <w:rFonts w:ascii="Times New Roman" w:eastAsia="Times New Roman" w:hAnsi="Times New Roman" w:cs="Times New Roman"/>
          <w:color w:val="000000"/>
          <w:sz w:val="24"/>
          <w:szCs w:val="24"/>
        </w:rPr>
        <w:t>July</w:t>
      </w:r>
      <w:r w:rsidR="00251E3A" w:rsidRPr="004B1F60">
        <w:rPr>
          <w:rFonts w:ascii="Times New Roman" w:eastAsia="Times New Roman" w:hAnsi="Times New Roman" w:cs="Times New Roman"/>
          <w:color w:val="000000"/>
          <w:sz w:val="24"/>
          <w:szCs w:val="24"/>
        </w:rPr>
        <w:t>).</w:t>
      </w:r>
      <w:r w:rsidR="00A07270">
        <w:rPr>
          <w:rFonts w:ascii="Times New Roman" w:eastAsia="Times New Roman" w:hAnsi="Times New Roman" w:cs="Times New Roman"/>
          <w:color w:val="000000"/>
          <w:sz w:val="24"/>
          <w:szCs w:val="24"/>
        </w:rPr>
        <w:t xml:space="preserve"> </w:t>
      </w:r>
    </w:p>
    <w:p w:rsidR="00D370E1" w:rsidRPr="00704413" w:rsidRDefault="00D370E1" w:rsidP="00D370E1">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rsidR="00D370E1" w:rsidRDefault="00D370E1" w:rsidP="00D370E1"/>
    <w:p w:rsidR="009F20BC" w:rsidRDefault="009F20BC"/>
    <w:sectPr w:rsidR="009F20B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A59" w:rsidRDefault="003F4A59">
      <w:pPr>
        <w:spacing w:after="0" w:line="240" w:lineRule="auto"/>
      </w:pPr>
      <w:r>
        <w:separator/>
      </w:r>
    </w:p>
  </w:endnote>
  <w:endnote w:type="continuationSeparator" w:id="0">
    <w:p w:rsidR="003F4A59" w:rsidRDefault="003F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713" w:rsidRDefault="007870FE" w:rsidP="00BB3713">
    <w:pPr>
      <w:pStyle w:val="Footer"/>
    </w:pPr>
    <w:r>
      <w:tab/>
    </w:r>
    <w:r>
      <w:tab/>
      <w:t>Yash Saboo</w:t>
    </w:r>
  </w:p>
  <w:p w:rsidR="00BB3713" w:rsidRDefault="003F4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A59" w:rsidRDefault="003F4A59">
      <w:pPr>
        <w:spacing w:after="0" w:line="240" w:lineRule="auto"/>
      </w:pPr>
      <w:r>
        <w:separator/>
      </w:r>
    </w:p>
  </w:footnote>
  <w:footnote w:type="continuationSeparator" w:id="0">
    <w:p w:rsidR="003F4A59" w:rsidRDefault="003F4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713" w:rsidRDefault="007870FE" w:rsidP="00BB3713">
    <w:pPr>
      <w:pStyle w:val="Header"/>
    </w:pPr>
    <w:r>
      <w:tab/>
    </w:r>
    <w:r>
      <w:tab/>
      <w:t>15070121170</w:t>
    </w:r>
  </w:p>
  <w:p w:rsidR="00BB3713" w:rsidRDefault="003F4A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96A"/>
    <w:multiLevelType w:val="hybridMultilevel"/>
    <w:tmpl w:val="EBE8D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A0B2D"/>
    <w:multiLevelType w:val="hybridMultilevel"/>
    <w:tmpl w:val="620E2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C1B78"/>
    <w:multiLevelType w:val="hybridMultilevel"/>
    <w:tmpl w:val="C2C0D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A1F0F"/>
    <w:multiLevelType w:val="multilevel"/>
    <w:tmpl w:val="8AD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C5C49"/>
    <w:multiLevelType w:val="hybridMultilevel"/>
    <w:tmpl w:val="61EA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A4C7F"/>
    <w:multiLevelType w:val="hybridMultilevel"/>
    <w:tmpl w:val="ADCE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01BA0"/>
    <w:multiLevelType w:val="multilevel"/>
    <w:tmpl w:val="407E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F77FC"/>
    <w:multiLevelType w:val="hybridMultilevel"/>
    <w:tmpl w:val="3AD6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80077"/>
    <w:multiLevelType w:val="multilevel"/>
    <w:tmpl w:val="EB0CC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55B0C"/>
    <w:multiLevelType w:val="hybridMultilevel"/>
    <w:tmpl w:val="3F2E3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F751A"/>
    <w:multiLevelType w:val="hybridMultilevel"/>
    <w:tmpl w:val="75C0B126"/>
    <w:lvl w:ilvl="0" w:tplc="8E5E1EAE">
      <w:start w:val="1"/>
      <w:numFmt w:val="bullet"/>
      <w:lvlText w:val=""/>
      <w:lvlJc w:val="left"/>
      <w:pPr>
        <w:tabs>
          <w:tab w:val="num" w:pos="720"/>
        </w:tabs>
        <w:ind w:left="720" w:hanging="360"/>
      </w:pPr>
      <w:rPr>
        <w:rFonts w:ascii="Wingdings 3" w:hAnsi="Wingdings 3" w:hint="default"/>
      </w:rPr>
    </w:lvl>
    <w:lvl w:ilvl="1" w:tplc="5622D2B4">
      <w:start w:val="1"/>
      <w:numFmt w:val="bullet"/>
      <w:lvlText w:val=""/>
      <w:lvlJc w:val="left"/>
      <w:pPr>
        <w:tabs>
          <w:tab w:val="num" w:pos="1440"/>
        </w:tabs>
        <w:ind w:left="1440" w:hanging="360"/>
      </w:pPr>
      <w:rPr>
        <w:rFonts w:ascii="Wingdings 3" w:hAnsi="Wingdings 3" w:hint="default"/>
      </w:rPr>
    </w:lvl>
    <w:lvl w:ilvl="2" w:tplc="C15A3716">
      <w:numFmt w:val="bullet"/>
      <w:lvlText w:val=""/>
      <w:lvlJc w:val="left"/>
      <w:pPr>
        <w:tabs>
          <w:tab w:val="num" w:pos="2160"/>
        </w:tabs>
        <w:ind w:left="2160" w:hanging="360"/>
      </w:pPr>
      <w:rPr>
        <w:rFonts w:ascii="Wingdings 3" w:hAnsi="Wingdings 3" w:hint="default"/>
      </w:rPr>
    </w:lvl>
    <w:lvl w:ilvl="3" w:tplc="B3821894" w:tentative="1">
      <w:start w:val="1"/>
      <w:numFmt w:val="bullet"/>
      <w:lvlText w:val=""/>
      <w:lvlJc w:val="left"/>
      <w:pPr>
        <w:tabs>
          <w:tab w:val="num" w:pos="2880"/>
        </w:tabs>
        <w:ind w:left="2880" w:hanging="360"/>
      </w:pPr>
      <w:rPr>
        <w:rFonts w:ascii="Wingdings 3" w:hAnsi="Wingdings 3" w:hint="default"/>
      </w:rPr>
    </w:lvl>
    <w:lvl w:ilvl="4" w:tplc="5692A426" w:tentative="1">
      <w:start w:val="1"/>
      <w:numFmt w:val="bullet"/>
      <w:lvlText w:val=""/>
      <w:lvlJc w:val="left"/>
      <w:pPr>
        <w:tabs>
          <w:tab w:val="num" w:pos="3600"/>
        </w:tabs>
        <w:ind w:left="3600" w:hanging="360"/>
      </w:pPr>
      <w:rPr>
        <w:rFonts w:ascii="Wingdings 3" w:hAnsi="Wingdings 3" w:hint="default"/>
      </w:rPr>
    </w:lvl>
    <w:lvl w:ilvl="5" w:tplc="E2100850" w:tentative="1">
      <w:start w:val="1"/>
      <w:numFmt w:val="bullet"/>
      <w:lvlText w:val=""/>
      <w:lvlJc w:val="left"/>
      <w:pPr>
        <w:tabs>
          <w:tab w:val="num" w:pos="4320"/>
        </w:tabs>
        <w:ind w:left="4320" w:hanging="360"/>
      </w:pPr>
      <w:rPr>
        <w:rFonts w:ascii="Wingdings 3" w:hAnsi="Wingdings 3" w:hint="default"/>
      </w:rPr>
    </w:lvl>
    <w:lvl w:ilvl="6" w:tplc="695ED38A" w:tentative="1">
      <w:start w:val="1"/>
      <w:numFmt w:val="bullet"/>
      <w:lvlText w:val=""/>
      <w:lvlJc w:val="left"/>
      <w:pPr>
        <w:tabs>
          <w:tab w:val="num" w:pos="5040"/>
        </w:tabs>
        <w:ind w:left="5040" w:hanging="360"/>
      </w:pPr>
      <w:rPr>
        <w:rFonts w:ascii="Wingdings 3" w:hAnsi="Wingdings 3" w:hint="default"/>
      </w:rPr>
    </w:lvl>
    <w:lvl w:ilvl="7" w:tplc="E66A150C" w:tentative="1">
      <w:start w:val="1"/>
      <w:numFmt w:val="bullet"/>
      <w:lvlText w:val=""/>
      <w:lvlJc w:val="left"/>
      <w:pPr>
        <w:tabs>
          <w:tab w:val="num" w:pos="5760"/>
        </w:tabs>
        <w:ind w:left="5760" w:hanging="360"/>
      </w:pPr>
      <w:rPr>
        <w:rFonts w:ascii="Wingdings 3" w:hAnsi="Wingdings 3" w:hint="default"/>
      </w:rPr>
    </w:lvl>
    <w:lvl w:ilvl="8" w:tplc="DFD8E13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7BF7DFE"/>
    <w:multiLevelType w:val="hybridMultilevel"/>
    <w:tmpl w:val="959E7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677427"/>
    <w:multiLevelType w:val="hybridMultilevel"/>
    <w:tmpl w:val="77B02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E68BA"/>
    <w:multiLevelType w:val="hybridMultilevel"/>
    <w:tmpl w:val="E796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13"/>
  </w:num>
  <w:num w:numId="5">
    <w:abstractNumId w:val="4"/>
  </w:num>
  <w:num w:numId="6">
    <w:abstractNumId w:val="12"/>
  </w:num>
  <w:num w:numId="7">
    <w:abstractNumId w:val="3"/>
  </w:num>
  <w:num w:numId="8">
    <w:abstractNumId w:val="2"/>
  </w:num>
  <w:num w:numId="9">
    <w:abstractNumId w:val="9"/>
  </w:num>
  <w:num w:numId="10">
    <w:abstractNumId w:val="11"/>
  </w:num>
  <w:num w:numId="11">
    <w:abstractNumId w:val="7"/>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E1"/>
    <w:rsid w:val="000733FA"/>
    <w:rsid w:val="0011699D"/>
    <w:rsid w:val="00185F95"/>
    <w:rsid w:val="001B0509"/>
    <w:rsid w:val="001D38DD"/>
    <w:rsid w:val="00200D0F"/>
    <w:rsid w:val="00251E3A"/>
    <w:rsid w:val="00266378"/>
    <w:rsid w:val="00353F5B"/>
    <w:rsid w:val="003652AB"/>
    <w:rsid w:val="00375A74"/>
    <w:rsid w:val="003879E6"/>
    <w:rsid w:val="003F4A59"/>
    <w:rsid w:val="004673E4"/>
    <w:rsid w:val="00506386"/>
    <w:rsid w:val="005F1266"/>
    <w:rsid w:val="00707B78"/>
    <w:rsid w:val="00732A4B"/>
    <w:rsid w:val="007870FE"/>
    <w:rsid w:val="007B3631"/>
    <w:rsid w:val="00823074"/>
    <w:rsid w:val="00955205"/>
    <w:rsid w:val="009767F9"/>
    <w:rsid w:val="009A45C1"/>
    <w:rsid w:val="009B6850"/>
    <w:rsid w:val="009F20BC"/>
    <w:rsid w:val="00A07270"/>
    <w:rsid w:val="00A650F9"/>
    <w:rsid w:val="00AB5507"/>
    <w:rsid w:val="00B16830"/>
    <w:rsid w:val="00B22C4A"/>
    <w:rsid w:val="00B64D98"/>
    <w:rsid w:val="00C10905"/>
    <w:rsid w:val="00C7716E"/>
    <w:rsid w:val="00D370E1"/>
    <w:rsid w:val="00EB1C48"/>
    <w:rsid w:val="00F00CAA"/>
    <w:rsid w:val="00FA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25C0"/>
  <w15:chartTrackingRefBased/>
  <w15:docId w15:val="{4C8012C0-4356-4A3E-B0E0-FE831CA8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0E1"/>
    <w:pPr>
      <w:ind w:left="720"/>
      <w:contextualSpacing/>
    </w:pPr>
  </w:style>
  <w:style w:type="table" w:styleId="TableGrid">
    <w:name w:val="Table Grid"/>
    <w:basedOn w:val="TableNormal"/>
    <w:uiPriority w:val="39"/>
    <w:rsid w:val="00D37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70E1"/>
    <w:pPr>
      <w:spacing w:after="0" w:line="240" w:lineRule="auto"/>
    </w:pPr>
  </w:style>
  <w:style w:type="character" w:styleId="Hyperlink">
    <w:name w:val="Hyperlink"/>
    <w:basedOn w:val="DefaultParagraphFont"/>
    <w:uiPriority w:val="99"/>
    <w:unhideWhenUsed/>
    <w:rsid w:val="00D370E1"/>
    <w:rPr>
      <w:color w:val="0563C1" w:themeColor="hyperlink"/>
      <w:u w:val="single"/>
    </w:rPr>
  </w:style>
  <w:style w:type="paragraph" w:styleId="Header">
    <w:name w:val="header"/>
    <w:basedOn w:val="Normal"/>
    <w:link w:val="HeaderChar"/>
    <w:uiPriority w:val="99"/>
    <w:unhideWhenUsed/>
    <w:rsid w:val="00D37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0E1"/>
  </w:style>
  <w:style w:type="paragraph" w:styleId="Footer">
    <w:name w:val="footer"/>
    <w:basedOn w:val="Normal"/>
    <w:link w:val="FooterChar"/>
    <w:uiPriority w:val="99"/>
    <w:unhideWhenUsed/>
    <w:rsid w:val="00D37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0E1"/>
  </w:style>
  <w:style w:type="character" w:styleId="Strong">
    <w:name w:val="Strong"/>
    <w:basedOn w:val="DefaultParagraphFont"/>
    <w:uiPriority w:val="22"/>
    <w:qFormat/>
    <w:rsid w:val="003879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3439">
      <w:bodyDiv w:val="1"/>
      <w:marLeft w:val="0"/>
      <w:marRight w:val="0"/>
      <w:marTop w:val="0"/>
      <w:marBottom w:val="0"/>
      <w:divBdr>
        <w:top w:val="none" w:sz="0" w:space="0" w:color="auto"/>
        <w:left w:val="none" w:sz="0" w:space="0" w:color="auto"/>
        <w:bottom w:val="none" w:sz="0" w:space="0" w:color="auto"/>
        <w:right w:val="none" w:sz="0" w:space="0" w:color="auto"/>
      </w:divBdr>
    </w:div>
    <w:div w:id="279382063">
      <w:bodyDiv w:val="1"/>
      <w:marLeft w:val="0"/>
      <w:marRight w:val="0"/>
      <w:marTop w:val="0"/>
      <w:marBottom w:val="0"/>
      <w:divBdr>
        <w:top w:val="none" w:sz="0" w:space="0" w:color="auto"/>
        <w:left w:val="none" w:sz="0" w:space="0" w:color="auto"/>
        <w:bottom w:val="none" w:sz="0" w:space="0" w:color="auto"/>
        <w:right w:val="none" w:sz="0" w:space="0" w:color="auto"/>
      </w:divBdr>
    </w:div>
    <w:div w:id="608391630">
      <w:bodyDiv w:val="1"/>
      <w:marLeft w:val="0"/>
      <w:marRight w:val="0"/>
      <w:marTop w:val="0"/>
      <w:marBottom w:val="0"/>
      <w:divBdr>
        <w:top w:val="none" w:sz="0" w:space="0" w:color="auto"/>
        <w:left w:val="none" w:sz="0" w:space="0" w:color="auto"/>
        <w:bottom w:val="none" w:sz="0" w:space="0" w:color="auto"/>
        <w:right w:val="none" w:sz="0" w:space="0" w:color="auto"/>
      </w:divBdr>
    </w:div>
    <w:div w:id="1031371985">
      <w:bodyDiv w:val="1"/>
      <w:marLeft w:val="0"/>
      <w:marRight w:val="0"/>
      <w:marTop w:val="0"/>
      <w:marBottom w:val="0"/>
      <w:divBdr>
        <w:top w:val="none" w:sz="0" w:space="0" w:color="auto"/>
        <w:left w:val="none" w:sz="0" w:space="0" w:color="auto"/>
        <w:bottom w:val="none" w:sz="0" w:space="0" w:color="auto"/>
        <w:right w:val="none" w:sz="0" w:space="0" w:color="auto"/>
      </w:divBdr>
      <w:divsChild>
        <w:div w:id="233862504">
          <w:marLeft w:val="336"/>
          <w:marRight w:val="0"/>
          <w:marTop w:val="120"/>
          <w:marBottom w:val="312"/>
          <w:divBdr>
            <w:top w:val="none" w:sz="0" w:space="0" w:color="auto"/>
            <w:left w:val="none" w:sz="0" w:space="0" w:color="auto"/>
            <w:bottom w:val="none" w:sz="0" w:space="0" w:color="auto"/>
            <w:right w:val="none" w:sz="0" w:space="0" w:color="auto"/>
          </w:divBdr>
          <w:divsChild>
            <w:div w:id="11422378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24927643">
      <w:bodyDiv w:val="1"/>
      <w:marLeft w:val="0"/>
      <w:marRight w:val="0"/>
      <w:marTop w:val="0"/>
      <w:marBottom w:val="0"/>
      <w:divBdr>
        <w:top w:val="none" w:sz="0" w:space="0" w:color="auto"/>
        <w:left w:val="none" w:sz="0" w:space="0" w:color="auto"/>
        <w:bottom w:val="none" w:sz="0" w:space="0" w:color="auto"/>
        <w:right w:val="none" w:sz="0" w:space="0" w:color="auto"/>
      </w:divBdr>
      <w:divsChild>
        <w:div w:id="1348671988">
          <w:marLeft w:val="1166"/>
          <w:marRight w:val="0"/>
          <w:marTop w:val="200"/>
          <w:marBottom w:val="0"/>
          <w:divBdr>
            <w:top w:val="none" w:sz="0" w:space="0" w:color="auto"/>
            <w:left w:val="none" w:sz="0" w:space="0" w:color="auto"/>
            <w:bottom w:val="none" w:sz="0" w:space="0" w:color="auto"/>
            <w:right w:val="none" w:sz="0" w:space="0" w:color="auto"/>
          </w:divBdr>
        </w:div>
        <w:div w:id="2106925817">
          <w:marLeft w:val="1800"/>
          <w:marRight w:val="0"/>
          <w:marTop w:val="200"/>
          <w:marBottom w:val="0"/>
          <w:divBdr>
            <w:top w:val="none" w:sz="0" w:space="0" w:color="auto"/>
            <w:left w:val="none" w:sz="0" w:space="0" w:color="auto"/>
            <w:bottom w:val="none" w:sz="0" w:space="0" w:color="auto"/>
            <w:right w:val="none" w:sz="0" w:space="0" w:color="auto"/>
          </w:divBdr>
        </w:div>
        <w:div w:id="1947737909">
          <w:marLeft w:val="1800"/>
          <w:marRight w:val="0"/>
          <w:marTop w:val="200"/>
          <w:marBottom w:val="0"/>
          <w:divBdr>
            <w:top w:val="none" w:sz="0" w:space="0" w:color="auto"/>
            <w:left w:val="none" w:sz="0" w:space="0" w:color="auto"/>
            <w:bottom w:val="none" w:sz="0" w:space="0" w:color="auto"/>
            <w:right w:val="none" w:sz="0" w:space="0" w:color="auto"/>
          </w:divBdr>
        </w:div>
        <w:div w:id="635991017">
          <w:marLeft w:val="1166"/>
          <w:marRight w:val="0"/>
          <w:marTop w:val="200"/>
          <w:marBottom w:val="0"/>
          <w:divBdr>
            <w:top w:val="none" w:sz="0" w:space="0" w:color="auto"/>
            <w:left w:val="none" w:sz="0" w:space="0" w:color="auto"/>
            <w:bottom w:val="none" w:sz="0" w:space="0" w:color="auto"/>
            <w:right w:val="none" w:sz="0" w:space="0" w:color="auto"/>
          </w:divBdr>
        </w:div>
        <w:div w:id="1612515217">
          <w:marLeft w:val="1166"/>
          <w:marRight w:val="0"/>
          <w:marTop w:val="200"/>
          <w:marBottom w:val="0"/>
          <w:divBdr>
            <w:top w:val="none" w:sz="0" w:space="0" w:color="auto"/>
            <w:left w:val="none" w:sz="0" w:space="0" w:color="auto"/>
            <w:bottom w:val="none" w:sz="0" w:space="0" w:color="auto"/>
            <w:right w:val="none" w:sz="0" w:space="0" w:color="auto"/>
          </w:divBdr>
        </w:div>
        <w:div w:id="1053428489">
          <w:marLeft w:val="1800"/>
          <w:marRight w:val="0"/>
          <w:marTop w:val="200"/>
          <w:marBottom w:val="0"/>
          <w:divBdr>
            <w:top w:val="none" w:sz="0" w:space="0" w:color="auto"/>
            <w:left w:val="none" w:sz="0" w:space="0" w:color="auto"/>
            <w:bottom w:val="none" w:sz="0" w:space="0" w:color="auto"/>
            <w:right w:val="none" w:sz="0" w:space="0" w:color="auto"/>
          </w:divBdr>
        </w:div>
        <w:div w:id="9381925">
          <w:marLeft w:val="1800"/>
          <w:marRight w:val="0"/>
          <w:marTop w:val="200"/>
          <w:marBottom w:val="0"/>
          <w:divBdr>
            <w:top w:val="none" w:sz="0" w:space="0" w:color="auto"/>
            <w:left w:val="none" w:sz="0" w:space="0" w:color="auto"/>
            <w:bottom w:val="none" w:sz="0" w:space="0" w:color="auto"/>
            <w:right w:val="none" w:sz="0" w:space="0" w:color="auto"/>
          </w:divBdr>
        </w:div>
        <w:div w:id="1571765847">
          <w:marLeft w:val="1166"/>
          <w:marRight w:val="0"/>
          <w:marTop w:val="200"/>
          <w:marBottom w:val="0"/>
          <w:divBdr>
            <w:top w:val="none" w:sz="0" w:space="0" w:color="auto"/>
            <w:left w:val="none" w:sz="0" w:space="0" w:color="auto"/>
            <w:bottom w:val="none" w:sz="0" w:space="0" w:color="auto"/>
            <w:right w:val="none" w:sz="0" w:space="0" w:color="auto"/>
          </w:divBdr>
        </w:div>
        <w:div w:id="932931105">
          <w:marLeft w:val="1166"/>
          <w:marRight w:val="0"/>
          <w:marTop w:val="200"/>
          <w:marBottom w:val="0"/>
          <w:divBdr>
            <w:top w:val="none" w:sz="0" w:space="0" w:color="auto"/>
            <w:left w:val="none" w:sz="0" w:space="0" w:color="auto"/>
            <w:bottom w:val="none" w:sz="0" w:space="0" w:color="auto"/>
            <w:right w:val="none" w:sz="0" w:space="0" w:color="auto"/>
          </w:divBdr>
        </w:div>
        <w:div w:id="118039128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cument" TargetMode="External"/><Relationship Id="rId13" Type="http://schemas.openxmlformats.org/officeDocument/2006/relationships/hyperlink" Target="https://en.wikipedia.org/wiki/Proportionality_(mathemat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formation_retrieval" TargetMode="External"/><Relationship Id="rId12" Type="http://schemas.openxmlformats.org/officeDocument/2006/relationships/hyperlink" Target="https://en.wikipedia.org/wiki/User_model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ext_minin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n.wikipedia.org/wiki/Weighting_fac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ext_corpus"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10</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Saboo</dc:creator>
  <cp:keywords/>
  <dc:description/>
  <cp:lastModifiedBy>Yash Saboo</cp:lastModifiedBy>
  <cp:revision>13</cp:revision>
  <dcterms:created xsi:type="dcterms:W3CDTF">2018-05-26T15:22:00Z</dcterms:created>
  <dcterms:modified xsi:type="dcterms:W3CDTF">2018-06-01T16:32:00Z</dcterms:modified>
</cp:coreProperties>
</file>