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2B" w:rsidRPr="00B07BB1" w:rsidRDefault="00B3742B" w:rsidP="00B3742B">
      <w:pPr>
        <w:shd w:val="clear" w:color="auto" w:fill="FFFFFF"/>
        <w:spacing w:after="0" w:line="240" w:lineRule="auto"/>
        <w:ind w:right="45"/>
        <w:outlineLvl w:val="2"/>
        <w:rPr>
          <w:rFonts w:ascii="inherit" w:eastAsia="Times New Roman" w:hAnsi="inherit" w:cs="Helvetica"/>
          <w:b/>
          <w:bCs/>
          <w:color w:val="000000"/>
          <w:sz w:val="25"/>
          <w:szCs w:val="23"/>
          <w:u w:val="single"/>
          <w:bdr w:val="none" w:sz="0" w:space="0" w:color="auto" w:frame="1"/>
          <w:lang w:eastAsia="en-IN"/>
        </w:rPr>
      </w:pPr>
      <w:r w:rsidRPr="00B07BB1">
        <w:rPr>
          <w:rFonts w:ascii="inherit" w:eastAsia="Times New Roman" w:hAnsi="inherit" w:cs="Helvetica"/>
          <w:b/>
          <w:bCs/>
          <w:color w:val="000000"/>
          <w:sz w:val="25"/>
          <w:szCs w:val="23"/>
          <w:u w:val="single"/>
          <w:bdr w:val="none" w:sz="0" w:space="0" w:color="auto" w:frame="1"/>
          <w:lang w:eastAsia="en-IN"/>
        </w:rPr>
        <w:t>Guest Lecture #1 Reflection: Lisa Mercer’s work on Operation Compass and Racism Untaught</w:t>
      </w:r>
    </w:p>
    <w:p w:rsidR="00B3742B" w:rsidRPr="00B67AA2" w:rsidRDefault="00B3742B" w:rsidP="00B3742B">
      <w:pPr>
        <w:shd w:val="clear" w:color="auto" w:fill="FFFFFF"/>
        <w:spacing w:after="0" w:line="240" w:lineRule="auto"/>
        <w:ind w:right="45"/>
        <w:outlineLvl w:val="2"/>
        <w:rPr>
          <w:rFonts w:ascii="Helvetica" w:eastAsia="Times New Roman" w:hAnsi="Helvetica" w:cs="Helvetica"/>
          <w:b/>
          <w:bCs/>
          <w:color w:val="111111"/>
          <w:szCs w:val="23"/>
          <w:lang w:eastAsia="en-IN"/>
        </w:rPr>
      </w:pPr>
      <w:r w:rsidRPr="00B67AA2">
        <w:rPr>
          <w:rFonts w:ascii="Helvetica" w:eastAsia="Times New Roman" w:hAnsi="Helvetica" w:cs="Helvetica"/>
          <w:b/>
          <w:bCs/>
          <w:color w:val="111111"/>
          <w:szCs w:val="23"/>
          <w:lang w:eastAsia="en-IN"/>
        </w:rPr>
        <w:t>Q. What takeaways did you leave with and what was somet</w:t>
      </w:r>
      <w:r w:rsidR="00B07BB1">
        <w:rPr>
          <w:rFonts w:ascii="Helvetica" w:eastAsia="Times New Roman" w:hAnsi="Helvetica" w:cs="Helvetica"/>
          <w:b/>
          <w:bCs/>
          <w:color w:val="111111"/>
          <w:szCs w:val="23"/>
          <w:lang w:eastAsia="en-IN"/>
        </w:rPr>
        <w:t>hing interesting/</w:t>
      </w:r>
      <w:r w:rsidRPr="00B67AA2">
        <w:rPr>
          <w:rFonts w:ascii="Helvetica" w:eastAsia="Times New Roman" w:hAnsi="Helvetica" w:cs="Helvetica"/>
          <w:b/>
          <w:bCs/>
          <w:color w:val="111111"/>
          <w:szCs w:val="23"/>
          <w:lang w:eastAsia="en-IN"/>
        </w:rPr>
        <w:t>new that you</w:t>
      </w:r>
      <w:r w:rsidR="00B07BB1">
        <w:rPr>
          <w:rFonts w:ascii="Helvetica" w:eastAsia="Times New Roman" w:hAnsi="Helvetica" w:cs="Helvetica"/>
          <w:b/>
          <w:bCs/>
          <w:color w:val="111111"/>
          <w:szCs w:val="23"/>
          <w:lang w:eastAsia="en-IN"/>
        </w:rPr>
        <w:t xml:space="preserve"> </w:t>
      </w:r>
      <w:r w:rsidRPr="00B67AA2">
        <w:rPr>
          <w:rFonts w:ascii="Helvetica" w:eastAsia="Times New Roman" w:hAnsi="Helvetica" w:cs="Helvetica"/>
          <w:b/>
          <w:bCs/>
          <w:color w:val="111111"/>
          <w:szCs w:val="23"/>
          <w:lang w:eastAsia="en-IN"/>
        </w:rPr>
        <w:t xml:space="preserve">learned? </w:t>
      </w:r>
    </w:p>
    <w:p w:rsidR="00B3742B" w:rsidRDefault="00B3742B"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A. </w:t>
      </w:r>
      <w:r w:rsidR="00376683">
        <w:rPr>
          <w:rFonts w:ascii="Helvetica" w:eastAsia="Times New Roman" w:hAnsi="Helvetica" w:cs="Helvetica"/>
          <w:bCs/>
          <w:color w:val="111111"/>
          <w:szCs w:val="23"/>
          <w:lang w:eastAsia="en-IN"/>
        </w:rPr>
        <w:t xml:space="preserve">I learnt a lot, and </w:t>
      </w:r>
      <w:r w:rsidR="00B67AA2">
        <w:rPr>
          <w:rFonts w:ascii="Helvetica" w:eastAsia="Times New Roman" w:hAnsi="Helvetica" w:cs="Helvetica"/>
          <w:bCs/>
          <w:color w:val="111111"/>
          <w:szCs w:val="23"/>
          <w:lang w:eastAsia="en-IN"/>
        </w:rPr>
        <w:t xml:space="preserve">the lecture </w:t>
      </w:r>
      <w:r w:rsidR="00376683">
        <w:rPr>
          <w:rFonts w:ascii="Helvetica" w:eastAsia="Times New Roman" w:hAnsi="Helvetica" w:cs="Helvetica"/>
          <w:bCs/>
          <w:color w:val="111111"/>
          <w:szCs w:val="23"/>
          <w:lang w:eastAsia="en-IN"/>
        </w:rPr>
        <w:t xml:space="preserve">helped me broaden my perspective towards design process to a great extent. In the following questions, I answer most of </w:t>
      </w:r>
      <w:r w:rsidR="00994AE2">
        <w:rPr>
          <w:rFonts w:ascii="Helvetica" w:eastAsia="Times New Roman" w:hAnsi="Helvetica" w:cs="Helvetica"/>
          <w:bCs/>
          <w:color w:val="111111"/>
          <w:szCs w:val="23"/>
          <w:lang w:eastAsia="en-IN"/>
        </w:rPr>
        <w:t xml:space="preserve">the </w:t>
      </w:r>
      <w:r w:rsidR="00376683">
        <w:rPr>
          <w:rFonts w:ascii="Helvetica" w:eastAsia="Times New Roman" w:hAnsi="Helvetica" w:cs="Helvetica"/>
          <w:bCs/>
          <w:color w:val="111111"/>
          <w:szCs w:val="23"/>
          <w:lang w:eastAsia="en-IN"/>
        </w:rPr>
        <w:t xml:space="preserve">takeaways, so in this question I would like to point few things which </w:t>
      </w:r>
      <w:r w:rsidR="00B67AA2">
        <w:rPr>
          <w:rFonts w:ascii="Helvetica" w:eastAsia="Times New Roman" w:hAnsi="Helvetica" w:cs="Helvetica"/>
          <w:bCs/>
          <w:color w:val="111111"/>
          <w:szCs w:val="23"/>
          <w:lang w:eastAsia="en-IN"/>
        </w:rPr>
        <w:t xml:space="preserve">I don’t cover later </w:t>
      </w:r>
      <w:r w:rsidR="00376683">
        <w:rPr>
          <w:rFonts w:ascii="Helvetica" w:eastAsia="Times New Roman" w:hAnsi="Helvetica" w:cs="Helvetica"/>
          <w:bCs/>
          <w:color w:val="111111"/>
          <w:szCs w:val="23"/>
          <w:lang w:eastAsia="en-IN"/>
        </w:rPr>
        <w:t>(some might be just trivial facts, but was still a learning for me):</w:t>
      </w:r>
    </w:p>
    <w:p w:rsidR="00B67AA2" w:rsidRDefault="00B67AA2" w:rsidP="00B3742B">
      <w:pPr>
        <w:pStyle w:val="ListParagraph"/>
        <w:numPr>
          <w:ilvl w:val="0"/>
          <w:numId w:val="8"/>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Familial traffick</w:t>
      </w:r>
      <w:r w:rsidRPr="00B67AA2">
        <w:rPr>
          <w:rFonts w:ascii="Helvetica" w:eastAsia="Times New Roman" w:hAnsi="Helvetica" w:cs="Helvetica"/>
          <w:bCs/>
          <w:color w:val="111111"/>
          <w:szCs w:val="23"/>
          <w:lang w:eastAsia="en-IN"/>
        </w:rPr>
        <w:t>ing is most common form</w:t>
      </w:r>
      <w:r>
        <w:rPr>
          <w:rFonts w:ascii="Helvetica" w:eastAsia="Times New Roman" w:hAnsi="Helvetica" w:cs="Helvetica"/>
          <w:bCs/>
          <w:color w:val="111111"/>
          <w:szCs w:val="23"/>
          <w:lang w:eastAsia="en-IN"/>
        </w:rPr>
        <w:t xml:space="preserve"> of traffick</w:t>
      </w:r>
      <w:r w:rsidRPr="00B67AA2">
        <w:rPr>
          <w:rFonts w:ascii="Helvetica" w:eastAsia="Times New Roman" w:hAnsi="Helvetica" w:cs="Helvetica"/>
          <w:bCs/>
          <w:color w:val="111111"/>
          <w:szCs w:val="23"/>
          <w:lang w:eastAsia="en-IN"/>
        </w:rPr>
        <w:t>ing</w:t>
      </w:r>
      <w:r w:rsidR="00994AE2">
        <w:rPr>
          <w:rFonts w:ascii="Helvetica" w:eastAsia="Times New Roman" w:hAnsi="Helvetica" w:cs="Helvetica"/>
          <w:bCs/>
          <w:color w:val="111111"/>
          <w:szCs w:val="23"/>
          <w:lang w:eastAsia="en-IN"/>
        </w:rPr>
        <w:t>.</w:t>
      </w:r>
    </w:p>
    <w:p w:rsidR="00B67AA2" w:rsidRDefault="00B67AA2" w:rsidP="00B67AA2">
      <w:pPr>
        <w:pStyle w:val="ListParagraph"/>
        <w:numPr>
          <w:ilvl w:val="0"/>
          <w:numId w:val="8"/>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Victims of traffick</w:t>
      </w:r>
      <w:r w:rsidRPr="00B67AA2">
        <w:rPr>
          <w:rFonts w:ascii="Helvetica" w:eastAsia="Times New Roman" w:hAnsi="Helvetica" w:cs="Helvetica"/>
          <w:bCs/>
          <w:color w:val="111111"/>
          <w:szCs w:val="23"/>
          <w:lang w:eastAsia="en-IN"/>
        </w:rPr>
        <w:t>ing</w:t>
      </w:r>
      <w:r>
        <w:rPr>
          <w:rFonts w:ascii="Helvetica" w:eastAsia="Times New Roman" w:hAnsi="Helvetica" w:cs="Helvetica"/>
          <w:bCs/>
          <w:color w:val="111111"/>
          <w:szCs w:val="23"/>
          <w:lang w:eastAsia="en-IN"/>
        </w:rPr>
        <w:t xml:space="preserve"> are unaware that they are being trafficked. This makes the whole problem exponentially </w:t>
      </w:r>
      <w:r w:rsidR="00994AE2">
        <w:rPr>
          <w:rFonts w:ascii="Helvetica" w:eastAsia="Times New Roman" w:hAnsi="Helvetica" w:cs="Helvetica"/>
          <w:bCs/>
          <w:color w:val="111111"/>
          <w:szCs w:val="23"/>
          <w:lang w:eastAsia="en-IN"/>
        </w:rPr>
        <w:t>harder</w:t>
      </w:r>
      <w:r>
        <w:rPr>
          <w:rFonts w:ascii="Helvetica" w:eastAsia="Times New Roman" w:hAnsi="Helvetica" w:cs="Helvetica"/>
          <w:bCs/>
          <w:color w:val="111111"/>
          <w:szCs w:val="23"/>
          <w:lang w:eastAsia="en-IN"/>
        </w:rPr>
        <w:t xml:space="preserve"> to solve.</w:t>
      </w:r>
      <w:bookmarkStart w:id="0" w:name="_GoBack"/>
      <w:bookmarkEnd w:id="0"/>
    </w:p>
    <w:p w:rsidR="00B67AA2" w:rsidRDefault="00B67AA2" w:rsidP="00B67AA2">
      <w:pPr>
        <w:pStyle w:val="ListParagraph"/>
        <w:numPr>
          <w:ilvl w:val="0"/>
          <w:numId w:val="8"/>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Truck drivers are under surveillance all the time, that is the home office can see when truck driver is driving, idle or </w:t>
      </w:r>
      <w:r w:rsidRPr="00B67AA2">
        <w:rPr>
          <w:rFonts w:ascii="Helvetica" w:eastAsia="Times New Roman" w:hAnsi="Helvetica" w:cs="Helvetica"/>
          <w:bCs/>
          <w:color w:val="111111"/>
          <w:szCs w:val="23"/>
          <w:lang w:eastAsia="en-IN"/>
        </w:rPr>
        <w:t>sleeping</w:t>
      </w:r>
      <w:r>
        <w:rPr>
          <w:rFonts w:ascii="Helvetica" w:eastAsia="Times New Roman" w:hAnsi="Helvetica" w:cs="Helvetica"/>
          <w:bCs/>
          <w:color w:val="111111"/>
          <w:szCs w:val="23"/>
          <w:lang w:eastAsia="en-IN"/>
        </w:rPr>
        <w:t>. It really blew my mind.</w:t>
      </w:r>
    </w:p>
    <w:p w:rsidR="00B67AA2" w:rsidRDefault="00B67AA2" w:rsidP="00B67AA2">
      <w:pPr>
        <w:pStyle w:val="ListParagraph"/>
        <w:numPr>
          <w:ilvl w:val="0"/>
          <w:numId w:val="8"/>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Always mention your purpose of visit clearly: Professor made a mistake of not informing the director of </w:t>
      </w:r>
      <w:r w:rsidRPr="00B67AA2">
        <w:rPr>
          <w:rFonts w:ascii="Helvetica" w:eastAsia="Times New Roman" w:hAnsi="Helvetica" w:cs="Helvetica"/>
          <w:bCs/>
          <w:color w:val="111111"/>
          <w:szCs w:val="23"/>
          <w:lang w:eastAsia="en-IN"/>
        </w:rPr>
        <w:t>Truck Driver Training School</w:t>
      </w:r>
      <w:r>
        <w:rPr>
          <w:rFonts w:ascii="Helvetica" w:eastAsia="Times New Roman" w:hAnsi="Helvetica" w:cs="Helvetica"/>
          <w:bCs/>
          <w:color w:val="111111"/>
          <w:szCs w:val="23"/>
          <w:lang w:eastAsia="en-IN"/>
        </w:rPr>
        <w:t xml:space="preserve"> her good intentions right in the start, so it caused her problems later on</w:t>
      </w:r>
      <w:r w:rsidR="00994AE2">
        <w:rPr>
          <w:rFonts w:ascii="Helvetica" w:eastAsia="Times New Roman" w:hAnsi="Helvetica" w:cs="Helvetica"/>
          <w:bCs/>
          <w:color w:val="111111"/>
          <w:szCs w:val="23"/>
          <w:lang w:eastAsia="en-IN"/>
        </w:rPr>
        <w:t xml:space="preserve"> since he thought that she was investigating them for human trafficking</w:t>
      </w:r>
      <w:r>
        <w:rPr>
          <w:rFonts w:ascii="Helvetica" w:eastAsia="Times New Roman" w:hAnsi="Helvetica" w:cs="Helvetica"/>
          <w:bCs/>
          <w:color w:val="111111"/>
          <w:szCs w:val="23"/>
          <w:lang w:eastAsia="en-IN"/>
        </w:rPr>
        <w:t>.</w:t>
      </w:r>
    </w:p>
    <w:p w:rsidR="00B67AA2" w:rsidRDefault="00B67AA2" w:rsidP="00B67AA2">
      <w:pPr>
        <w:pStyle w:val="ListParagraph"/>
        <w:numPr>
          <w:ilvl w:val="0"/>
          <w:numId w:val="8"/>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If some designer wants to really solve a problem, then he/she must get into the user’s shoes or else you are just playing around with </w:t>
      </w:r>
      <w:r w:rsidR="00994AE2">
        <w:rPr>
          <w:rFonts w:ascii="Helvetica" w:eastAsia="Times New Roman" w:hAnsi="Helvetica" w:cs="Helvetica"/>
          <w:bCs/>
          <w:color w:val="111111"/>
          <w:szCs w:val="23"/>
          <w:lang w:eastAsia="en-IN"/>
        </w:rPr>
        <w:t xml:space="preserve">dumb </w:t>
      </w:r>
      <w:r>
        <w:rPr>
          <w:rFonts w:ascii="Helvetica" w:eastAsia="Times New Roman" w:hAnsi="Helvetica" w:cs="Helvetica"/>
          <w:bCs/>
          <w:color w:val="111111"/>
          <w:szCs w:val="23"/>
          <w:lang w:eastAsia="en-IN"/>
        </w:rPr>
        <w:t>luck. Professor did an extensive amount of research to know how a truck driver lives his/her daily life.</w:t>
      </w:r>
    </w:p>
    <w:p w:rsidR="00B67AA2" w:rsidRDefault="00B67AA2" w:rsidP="00B67AA2">
      <w:pPr>
        <w:pStyle w:val="ListParagraph"/>
        <w:numPr>
          <w:ilvl w:val="0"/>
          <w:numId w:val="8"/>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Good intentions don’t equate to positive response. Considering how sensitive the world is currently and how important it is to be politically correct, one should always evaluate its design’s social impact.</w:t>
      </w:r>
    </w:p>
    <w:p w:rsidR="00B67AA2" w:rsidRPr="00B67AA2" w:rsidRDefault="00B67AA2" w:rsidP="00B67AA2">
      <w:pPr>
        <w:pStyle w:val="ListParagraph"/>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Hat’s off to Professor Lisa Mercer for her efforts. I’m </w:t>
      </w:r>
      <w:r w:rsidR="00994AE2">
        <w:rPr>
          <w:rFonts w:ascii="Helvetica" w:eastAsia="Times New Roman" w:hAnsi="Helvetica" w:cs="Helvetica"/>
          <w:bCs/>
          <w:color w:val="111111"/>
          <w:szCs w:val="23"/>
          <w:lang w:eastAsia="en-IN"/>
        </w:rPr>
        <w:t>really</w:t>
      </w:r>
      <w:r>
        <w:rPr>
          <w:rFonts w:ascii="Helvetica" w:eastAsia="Times New Roman" w:hAnsi="Helvetica" w:cs="Helvetica"/>
          <w:bCs/>
          <w:color w:val="111111"/>
          <w:szCs w:val="23"/>
          <w:lang w:eastAsia="en-IN"/>
        </w:rPr>
        <w:t xml:space="preserve"> impressed and motivated by her efforts.</w:t>
      </w:r>
    </w:p>
    <w:p w:rsidR="00B3742B" w:rsidRPr="00B67AA2" w:rsidRDefault="00B3742B" w:rsidP="00B3742B">
      <w:pPr>
        <w:shd w:val="clear" w:color="auto" w:fill="FFFFFF"/>
        <w:spacing w:after="0" w:line="240" w:lineRule="auto"/>
        <w:ind w:right="45"/>
        <w:outlineLvl w:val="2"/>
        <w:rPr>
          <w:rFonts w:ascii="Helvetica" w:eastAsia="Times New Roman" w:hAnsi="Helvetica" w:cs="Helvetica"/>
          <w:b/>
          <w:bCs/>
          <w:color w:val="111111"/>
          <w:szCs w:val="23"/>
          <w:lang w:eastAsia="en-IN"/>
        </w:rPr>
      </w:pPr>
      <w:r w:rsidRPr="00B67AA2">
        <w:rPr>
          <w:rFonts w:ascii="Helvetica" w:eastAsia="Times New Roman" w:hAnsi="Helvetica" w:cs="Helvetica"/>
          <w:b/>
          <w:bCs/>
          <w:color w:val="111111"/>
          <w:szCs w:val="23"/>
          <w:lang w:eastAsia="en-IN"/>
        </w:rPr>
        <w:t>Q. What did you learn about the design thinking process?</w:t>
      </w:r>
    </w:p>
    <w:p w:rsidR="003326C3" w:rsidRPr="003326C3" w:rsidRDefault="00B3742B" w:rsidP="003326C3">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A.</w:t>
      </w:r>
      <w:r w:rsidR="00412301">
        <w:rPr>
          <w:rFonts w:ascii="Helvetica" w:eastAsia="Times New Roman" w:hAnsi="Helvetica" w:cs="Helvetica"/>
          <w:bCs/>
          <w:color w:val="111111"/>
          <w:szCs w:val="23"/>
          <w:lang w:eastAsia="en-IN"/>
        </w:rPr>
        <w:t xml:space="preserve"> One of the main thing I learnt regarding design thinking was social impact</w:t>
      </w:r>
      <w:r w:rsidR="00510E9D">
        <w:rPr>
          <w:rFonts w:ascii="Helvetica" w:eastAsia="Times New Roman" w:hAnsi="Helvetica" w:cs="Helvetica"/>
          <w:bCs/>
          <w:color w:val="111111"/>
          <w:szCs w:val="23"/>
          <w:lang w:eastAsia="en-IN"/>
        </w:rPr>
        <w:t xml:space="preserve"> and how a systematic design process undergoes. Professor Mercer explained this</w:t>
      </w:r>
      <w:r w:rsidR="00412301">
        <w:rPr>
          <w:rFonts w:ascii="Helvetica" w:eastAsia="Times New Roman" w:hAnsi="Helvetica" w:cs="Helvetica"/>
          <w:bCs/>
          <w:color w:val="111111"/>
          <w:szCs w:val="23"/>
          <w:lang w:eastAsia="en-IN"/>
        </w:rPr>
        <w:t xml:space="preserve"> design thinking with respect to “Racism Untaught” project. </w:t>
      </w:r>
      <w:r w:rsidR="00A833B9">
        <w:rPr>
          <w:rFonts w:ascii="Helvetica" w:eastAsia="Times New Roman" w:hAnsi="Helvetica" w:cs="Helvetica"/>
          <w:bCs/>
          <w:color w:val="111111"/>
          <w:szCs w:val="23"/>
          <w:lang w:eastAsia="en-IN"/>
        </w:rPr>
        <w:t xml:space="preserve">She explained how </w:t>
      </w:r>
      <w:r w:rsidR="00A833B9" w:rsidRPr="00A833B9">
        <w:rPr>
          <w:rFonts w:ascii="Helvetica" w:eastAsia="Times New Roman" w:hAnsi="Helvetica" w:cs="Helvetica"/>
          <w:bCs/>
          <w:color w:val="111111"/>
          <w:szCs w:val="23"/>
          <w:lang w:eastAsia="en-IN"/>
        </w:rPr>
        <w:t xml:space="preserve">Racialized Designs can be </w:t>
      </w:r>
      <w:r w:rsidR="00A833B9">
        <w:rPr>
          <w:rFonts w:ascii="Helvetica" w:eastAsia="Times New Roman" w:hAnsi="Helvetica" w:cs="Helvetica"/>
          <w:bCs/>
          <w:color w:val="111111"/>
          <w:szCs w:val="23"/>
          <w:lang w:eastAsia="en-IN"/>
        </w:rPr>
        <w:t xml:space="preserve">discussed </w:t>
      </w:r>
      <w:r w:rsidR="003326C3">
        <w:rPr>
          <w:rFonts w:ascii="Helvetica" w:eastAsia="Times New Roman" w:hAnsi="Helvetica" w:cs="Helvetica"/>
          <w:bCs/>
          <w:color w:val="111111"/>
          <w:szCs w:val="23"/>
          <w:lang w:eastAsia="en-IN"/>
        </w:rPr>
        <w:t xml:space="preserve">and </w:t>
      </w:r>
      <w:r w:rsidR="003326C3" w:rsidRPr="003326C3">
        <w:rPr>
          <w:rFonts w:ascii="Helvetica" w:eastAsia="Times New Roman" w:hAnsi="Helvetica" w:cs="Helvetica"/>
          <w:bCs/>
          <w:color w:val="111111"/>
          <w:szCs w:val="23"/>
          <w:lang w:eastAsia="en-IN"/>
        </w:rPr>
        <w:t>would empower designers to identify, develop, and integrate anti-racist concepts into their own environments. The period of discovery could include, but will not be limited to, personas, empathy mapping, heuristic analysis of existing work, the human ecology theory, and developing cross-disciplinary and community partnerships [5]. She proposed to break down project development using five areas:</w:t>
      </w:r>
    </w:p>
    <w:p w:rsidR="003326C3" w:rsidRPr="003326C3" w:rsidRDefault="003326C3" w:rsidP="003326C3">
      <w:pPr>
        <w:pStyle w:val="ListParagraph"/>
        <w:numPr>
          <w:ilvl w:val="0"/>
          <w:numId w:val="7"/>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3326C3">
        <w:rPr>
          <w:rFonts w:ascii="Helvetica" w:eastAsia="Times New Roman" w:hAnsi="Helvetica" w:cs="Helvetica"/>
          <w:bCs/>
          <w:color w:val="111111"/>
          <w:szCs w:val="23"/>
          <w:lang w:eastAsia="en-IN"/>
        </w:rPr>
        <w:t>Context: Elements of Racism</w:t>
      </w:r>
      <w:r w:rsidR="00376683">
        <w:rPr>
          <w:rFonts w:ascii="Helvetica" w:eastAsia="Times New Roman" w:hAnsi="Helvetica" w:cs="Helvetica"/>
          <w:bCs/>
          <w:color w:val="111111"/>
          <w:szCs w:val="23"/>
          <w:lang w:eastAsia="en-IN"/>
        </w:rPr>
        <w:t xml:space="preserve"> - </w:t>
      </w:r>
      <w:r w:rsidR="00510E9D">
        <w:rPr>
          <w:rFonts w:ascii="Helvetica" w:eastAsia="Times New Roman" w:hAnsi="Helvetica" w:cs="Helvetica"/>
          <w:bCs/>
          <w:color w:val="111111"/>
          <w:szCs w:val="23"/>
          <w:lang w:eastAsia="en-IN"/>
        </w:rPr>
        <w:t>Professor asked the group to find different elements of racism present in the ads, and why some of them makes sense, and some don’t. For instance, why redlining makes sense. Such questions make the designers look for similar context in other cases.</w:t>
      </w:r>
    </w:p>
    <w:p w:rsidR="003326C3" w:rsidRPr="003326C3" w:rsidRDefault="003326C3" w:rsidP="003326C3">
      <w:pPr>
        <w:pStyle w:val="ListParagraph"/>
        <w:numPr>
          <w:ilvl w:val="0"/>
          <w:numId w:val="7"/>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3326C3">
        <w:rPr>
          <w:rFonts w:ascii="Helvetica" w:eastAsia="Times New Roman" w:hAnsi="Helvetica" w:cs="Helvetica"/>
          <w:bCs/>
          <w:color w:val="111111"/>
          <w:szCs w:val="23"/>
          <w:lang w:eastAsia="en-IN"/>
        </w:rPr>
        <w:t>Define: Methods and T</w:t>
      </w:r>
      <w:r w:rsidR="00376683">
        <w:rPr>
          <w:rFonts w:ascii="Helvetica" w:eastAsia="Times New Roman" w:hAnsi="Helvetica" w:cs="Helvetica"/>
          <w:bCs/>
          <w:color w:val="111111"/>
          <w:szCs w:val="23"/>
          <w:lang w:eastAsia="en-IN"/>
        </w:rPr>
        <w:t xml:space="preserve">heories to Define the Problems - </w:t>
      </w:r>
      <w:r w:rsidR="00510E9D">
        <w:rPr>
          <w:rFonts w:ascii="Helvetica" w:eastAsia="Times New Roman" w:hAnsi="Helvetica" w:cs="Helvetica"/>
          <w:bCs/>
          <w:color w:val="111111"/>
          <w:szCs w:val="23"/>
          <w:lang w:eastAsia="en-IN"/>
        </w:rPr>
        <w:t>Professor asked students to define the right designing questions and ask the stakeholder what they thought about it, since it’s an interdisciplinary task.</w:t>
      </w:r>
    </w:p>
    <w:p w:rsidR="003326C3" w:rsidRPr="003326C3" w:rsidRDefault="003326C3" w:rsidP="003326C3">
      <w:pPr>
        <w:pStyle w:val="ListParagraph"/>
        <w:numPr>
          <w:ilvl w:val="0"/>
          <w:numId w:val="7"/>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3326C3">
        <w:rPr>
          <w:rFonts w:ascii="Helvetica" w:eastAsia="Times New Roman" w:hAnsi="Helvetica" w:cs="Helvetica"/>
          <w:bCs/>
          <w:color w:val="111111"/>
          <w:szCs w:val="23"/>
          <w:lang w:eastAsia="en-IN"/>
        </w:rPr>
        <w:t xml:space="preserve">Ideate: </w:t>
      </w:r>
      <w:proofErr w:type="spellStart"/>
      <w:r w:rsidRPr="003326C3">
        <w:rPr>
          <w:rFonts w:ascii="Helvetica" w:eastAsia="Times New Roman" w:hAnsi="Helvetica" w:cs="Helvetica"/>
          <w:bCs/>
          <w:color w:val="111111"/>
          <w:szCs w:val="23"/>
          <w:lang w:eastAsia="en-IN"/>
        </w:rPr>
        <w:t>Artifact</w:t>
      </w:r>
      <w:proofErr w:type="spellEnd"/>
      <w:r w:rsidRPr="003326C3">
        <w:rPr>
          <w:rFonts w:ascii="Helvetica" w:eastAsia="Times New Roman" w:hAnsi="Helvetica" w:cs="Helvetica"/>
          <w:bCs/>
          <w:color w:val="111111"/>
          <w:szCs w:val="23"/>
          <w:lang w:eastAsia="en-IN"/>
        </w:rPr>
        <w:t>, System, or Experience</w:t>
      </w:r>
      <w:r w:rsidR="00376683">
        <w:rPr>
          <w:rFonts w:ascii="Helvetica" w:eastAsia="Times New Roman" w:hAnsi="Helvetica" w:cs="Helvetica"/>
          <w:bCs/>
          <w:color w:val="111111"/>
          <w:szCs w:val="23"/>
          <w:lang w:eastAsia="en-IN"/>
        </w:rPr>
        <w:t xml:space="preserve"> - Define qualitative and quantitative methods to define an ideas and what process one should go through to get the design idea approved.</w:t>
      </w:r>
    </w:p>
    <w:p w:rsidR="003326C3" w:rsidRPr="003326C3" w:rsidRDefault="003326C3" w:rsidP="003326C3">
      <w:pPr>
        <w:pStyle w:val="ListParagraph"/>
        <w:numPr>
          <w:ilvl w:val="0"/>
          <w:numId w:val="7"/>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3326C3">
        <w:rPr>
          <w:rFonts w:ascii="Helvetica" w:eastAsia="Times New Roman" w:hAnsi="Helvetica" w:cs="Helvetica"/>
          <w:bCs/>
          <w:color w:val="111111"/>
          <w:szCs w:val="23"/>
          <w:lang w:eastAsia="en-IN"/>
        </w:rPr>
        <w:t>Prototype: Low, Mid, and High Fidelity Design</w:t>
      </w:r>
      <w:r w:rsidR="00376683">
        <w:rPr>
          <w:rFonts w:ascii="Helvetica" w:eastAsia="Times New Roman" w:hAnsi="Helvetica" w:cs="Helvetica"/>
          <w:bCs/>
          <w:color w:val="111111"/>
          <w:szCs w:val="23"/>
          <w:lang w:eastAsia="en-IN"/>
        </w:rPr>
        <w:t xml:space="preserve"> - Convert the idea to prototype.</w:t>
      </w:r>
    </w:p>
    <w:p w:rsidR="00A833B9" w:rsidRPr="00B67AA2" w:rsidRDefault="003326C3" w:rsidP="00B3742B">
      <w:pPr>
        <w:pStyle w:val="ListParagraph"/>
        <w:numPr>
          <w:ilvl w:val="0"/>
          <w:numId w:val="7"/>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3326C3">
        <w:rPr>
          <w:rFonts w:ascii="Helvetica" w:eastAsia="Times New Roman" w:hAnsi="Helvetica" w:cs="Helvetica"/>
          <w:bCs/>
          <w:color w:val="111111"/>
          <w:szCs w:val="23"/>
          <w:lang w:eastAsia="en-IN"/>
        </w:rPr>
        <w:t>Test: Learning Objectives &amp; Conceptual Understanding</w:t>
      </w:r>
      <w:r w:rsidR="00376683">
        <w:rPr>
          <w:rFonts w:ascii="Helvetica" w:eastAsia="Times New Roman" w:hAnsi="Helvetica" w:cs="Helvetica"/>
          <w:bCs/>
          <w:color w:val="111111"/>
          <w:szCs w:val="23"/>
          <w:lang w:eastAsia="en-IN"/>
        </w:rPr>
        <w:t xml:space="preserve"> - Understanding the impact of the product is important, since there can be cases where the intent is good but may have unintended consequences.</w:t>
      </w:r>
    </w:p>
    <w:p w:rsidR="00B3742B" w:rsidRPr="00B67AA2" w:rsidRDefault="00B3742B" w:rsidP="00B3742B">
      <w:pPr>
        <w:shd w:val="clear" w:color="auto" w:fill="FFFFFF"/>
        <w:spacing w:after="0" w:line="240" w:lineRule="auto"/>
        <w:ind w:right="45"/>
        <w:outlineLvl w:val="2"/>
        <w:rPr>
          <w:rFonts w:ascii="Helvetica" w:eastAsia="Times New Roman" w:hAnsi="Helvetica" w:cs="Helvetica"/>
          <w:b/>
          <w:bCs/>
          <w:color w:val="111111"/>
          <w:szCs w:val="23"/>
          <w:lang w:eastAsia="en-IN"/>
        </w:rPr>
      </w:pPr>
      <w:r w:rsidRPr="00B67AA2">
        <w:rPr>
          <w:rFonts w:ascii="Helvetica" w:eastAsia="Times New Roman" w:hAnsi="Helvetica" w:cs="Helvetica"/>
          <w:b/>
          <w:bCs/>
          <w:color w:val="111111"/>
          <w:szCs w:val="23"/>
          <w:lang w:eastAsia="en-IN"/>
        </w:rPr>
        <w:t>Q. What specific steps did Professor Mercer take in the development of Operation Compass that you could use this semester in your project?</w:t>
      </w:r>
    </w:p>
    <w:p w:rsidR="00B3742B" w:rsidRDefault="00B3742B"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A.</w:t>
      </w:r>
      <w:r w:rsidR="007B6D9C">
        <w:rPr>
          <w:rFonts w:ascii="Helvetica" w:eastAsia="Times New Roman" w:hAnsi="Helvetica" w:cs="Helvetica"/>
          <w:bCs/>
          <w:color w:val="111111"/>
          <w:szCs w:val="23"/>
          <w:lang w:eastAsia="en-IN"/>
        </w:rPr>
        <w:t xml:space="preserve"> </w:t>
      </w:r>
      <w:r w:rsidR="00B86D75">
        <w:rPr>
          <w:rFonts w:ascii="Helvetica" w:eastAsia="Times New Roman" w:hAnsi="Helvetica" w:cs="Helvetica"/>
          <w:bCs/>
          <w:color w:val="111111"/>
          <w:szCs w:val="23"/>
          <w:lang w:eastAsia="en-IN"/>
        </w:rPr>
        <w:t xml:space="preserve">I was personally amazed by the efforts that professor Mercer put in for </w:t>
      </w:r>
      <w:r w:rsidR="00B86D75" w:rsidRPr="00B86D75">
        <w:rPr>
          <w:rFonts w:ascii="Helvetica" w:eastAsia="Times New Roman" w:hAnsi="Helvetica" w:cs="Helvetica"/>
          <w:bCs/>
          <w:color w:val="111111"/>
          <w:szCs w:val="23"/>
          <w:lang w:eastAsia="en-IN"/>
        </w:rPr>
        <w:t>Operation Compass</w:t>
      </w:r>
      <w:r w:rsidR="00B86D75">
        <w:rPr>
          <w:rFonts w:ascii="Helvetica" w:eastAsia="Times New Roman" w:hAnsi="Helvetica" w:cs="Helvetica"/>
          <w:bCs/>
          <w:color w:val="111111"/>
          <w:szCs w:val="23"/>
          <w:lang w:eastAsia="en-IN"/>
        </w:rPr>
        <w:t>, and how beautifully the whole story was recited. Following are the few steps I can take for this sem</w:t>
      </w:r>
      <w:r w:rsidR="009D3E37">
        <w:rPr>
          <w:rFonts w:ascii="Helvetica" w:eastAsia="Times New Roman" w:hAnsi="Helvetica" w:cs="Helvetica"/>
          <w:bCs/>
          <w:color w:val="111111"/>
          <w:szCs w:val="23"/>
          <w:lang w:eastAsia="en-IN"/>
        </w:rPr>
        <w:t>ester</w:t>
      </w:r>
      <w:r w:rsidR="00B86D75">
        <w:rPr>
          <w:rFonts w:ascii="Helvetica" w:eastAsia="Times New Roman" w:hAnsi="Helvetica" w:cs="Helvetica"/>
          <w:bCs/>
          <w:color w:val="111111"/>
          <w:szCs w:val="23"/>
          <w:lang w:eastAsia="en-IN"/>
        </w:rPr>
        <w:t xml:space="preserve"> project:</w:t>
      </w:r>
    </w:p>
    <w:p w:rsidR="00B86D75" w:rsidRDefault="00B86D75"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1. Verify your assumptions (explained </w:t>
      </w:r>
      <w:r w:rsidR="009D3E37">
        <w:rPr>
          <w:rFonts w:ascii="Helvetica" w:eastAsia="Times New Roman" w:hAnsi="Helvetica" w:cs="Helvetica"/>
          <w:bCs/>
          <w:color w:val="111111"/>
          <w:szCs w:val="23"/>
          <w:lang w:eastAsia="en-IN"/>
        </w:rPr>
        <w:t>in next question’s answer</w:t>
      </w:r>
      <w:r>
        <w:rPr>
          <w:rFonts w:ascii="Helvetica" w:eastAsia="Times New Roman" w:hAnsi="Helvetica" w:cs="Helvetica"/>
          <w:bCs/>
          <w:color w:val="111111"/>
          <w:szCs w:val="23"/>
          <w:lang w:eastAsia="en-IN"/>
        </w:rPr>
        <w:t>).</w:t>
      </w:r>
    </w:p>
    <w:p w:rsidR="00B86D75" w:rsidRDefault="00B86D75"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2. Identify t</w:t>
      </w:r>
      <w:r w:rsidR="003E46C9">
        <w:rPr>
          <w:rFonts w:ascii="Helvetica" w:eastAsia="Times New Roman" w:hAnsi="Helvetica" w:cs="Helvetica"/>
          <w:bCs/>
          <w:color w:val="111111"/>
          <w:szCs w:val="23"/>
          <w:lang w:eastAsia="en-IN"/>
        </w:rPr>
        <w:t>he real users of your product:</w:t>
      </w:r>
      <w:r>
        <w:rPr>
          <w:rFonts w:ascii="Helvetica" w:eastAsia="Times New Roman" w:hAnsi="Helvetica" w:cs="Helvetica"/>
          <w:bCs/>
          <w:color w:val="111111"/>
          <w:szCs w:val="23"/>
          <w:lang w:eastAsia="en-IN"/>
        </w:rPr>
        <w:t xml:space="preserve"> The end user may not even be the person who the product might even be targeted at, that is the app she built was for human trafficking victims, but the end user were truck drivers, plumbers and restaurant workers.</w:t>
      </w:r>
    </w:p>
    <w:p w:rsidR="00B86D75" w:rsidRDefault="00B86D75" w:rsidP="00B86D75">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3. Identify where the</w:t>
      </w:r>
      <w:r w:rsidR="003E46C9">
        <w:rPr>
          <w:rFonts w:ascii="Helvetica" w:eastAsia="Times New Roman" w:hAnsi="Helvetica" w:cs="Helvetica"/>
          <w:bCs/>
          <w:color w:val="111111"/>
          <w:szCs w:val="23"/>
          <w:lang w:eastAsia="en-IN"/>
        </w:rPr>
        <w:t xml:space="preserve"> real data lies, and dig deeper:</w:t>
      </w:r>
      <w:r>
        <w:rPr>
          <w:rFonts w:ascii="Helvetica" w:eastAsia="Times New Roman" w:hAnsi="Helvetica" w:cs="Helvetica"/>
          <w:bCs/>
          <w:color w:val="111111"/>
          <w:szCs w:val="23"/>
          <w:lang w:eastAsia="en-IN"/>
        </w:rPr>
        <w:t xml:space="preserve"> Professor researched about the </w:t>
      </w:r>
      <w:r w:rsidRPr="00B86D75">
        <w:rPr>
          <w:rFonts w:ascii="Helvetica" w:eastAsia="Times New Roman" w:hAnsi="Helvetica" w:cs="Helvetica"/>
          <w:bCs/>
          <w:color w:val="111111"/>
          <w:szCs w:val="23"/>
          <w:lang w:eastAsia="en-IN"/>
        </w:rPr>
        <w:t>National Human Trafficking Hotline</w:t>
      </w:r>
      <w:r>
        <w:rPr>
          <w:rFonts w:ascii="Helvetica" w:eastAsia="Times New Roman" w:hAnsi="Helvetica" w:cs="Helvetica"/>
          <w:bCs/>
          <w:color w:val="111111"/>
          <w:szCs w:val="23"/>
          <w:lang w:eastAsia="en-IN"/>
        </w:rPr>
        <w:t xml:space="preserve"> data, and found that only 300 out of 33k calls were from truck drivers. She dug deeper by personally meeting these drivers and </w:t>
      </w:r>
      <w:r w:rsidR="009D3E37">
        <w:rPr>
          <w:rFonts w:ascii="Helvetica" w:eastAsia="Times New Roman" w:hAnsi="Helvetica" w:cs="Helvetica"/>
          <w:bCs/>
          <w:color w:val="111111"/>
          <w:szCs w:val="23"/>
          <w:lang w:eastAsia="en-IN"/>
        </w:rPr>
        <w:t>tried to identify</w:t>
      </w:r>
      <w:r>
        <w:rPr>
          <w:rFonts w:ascii="Helvetica" w:eastAsia="Times New Roman" w:hAnsi="Helvetica" w:cs="Helvetica"/>
          <w:bCs/>
          <w:color w:val="111111"/>
          <w:szCs w:val="23"/>
          <w:lang w:eastAsia="en-IN"/>
        </w:rPr>
        <w:t xml:space="preserve"> the real reason behind this.</w:t>
      </w:r>
    </w:p>
    <w:p w:rsidR="00B86D75" w:rsidRDefault="00B86D75" w:rsidP="00B86D75">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4. Ask better questions: Professor could have just built an app for truck drivers, but she asked a better question keeping t</w:t>
      </w:r>
      <w:r w:rsidR="003E46C9">
        <w:rPr>
          <w:rFonts w:ascii="Helvetica" w:eastAsia="Times New Roman" w:hAnsi="Helvetica" w:cs="Helvetica"/>
          <w:bCs/>
          <w:color w:val="111111"/>
          <w:szCs w:val="23"/>
          <w:lang w:eastAsia="en-IN"/>
        </w:rPr>
        <w:t>he real users in mind, i.e.</w:t>
      </w:r>
      <w:r>
        <w:rPr>
          <w:rFonts w:ascii="Helvetica" w:eastAsia="Times New Roman" w:hAnsi="Helvetica" w:cs="Helvetica"/>
          <w:bCs/>
          <w:color w:val="111111"/>
          <w:szCs w:val="23"/>
          <w:lang w:eastAsia="en-IN"/>
        </w:rPr>
        <w:t xml:space="preserve"> “</w:t>
      </w:r>
      <w:r w:rsidR="003E46C9">
        <w:rPr>
          <w:rFonts w:ascii="Helvetica" w:eastAsia="Times New Roman" w:hAnsi="Helvetica" w:cs="Helvetica"/>
          <w:bCs/>
          <w:color w:val="111111"/>
          <w:szCs w:val="23"/>
          <w:lang w:eastAsia="en-IN"/>
        </w:rPr>
        <w:t>How can</w:t>
      </w:r>
      <w:r w:rsidRPr="00B86D75">
        <w:rPr>
          <w:rFonts w:ascii="Helvetica" w:eastAsia="Times New Roman" w:hAnsi="Helvetica" w:cs="Helvetica"/>
          <w:bCs/>
          <w:color w:val="111111"/>
          <w:szCs w:val="23"/>
          <w:lang w:eastAsia="en-IN"/>
        </w:rPr>
        <w:t xml:space="preserve"> I modify technology t</w:t>
      </w:r>
      <w:r w:rsidR="003E46C9">
        <w:rPr>
          <w:rFonts w:ascii="Helvetica" w:eastAsia="Times New Roman" w:hAnsi="Helvetica" w:cs="Helvetica"/>
          <w:bCs/>
          <w:color w:val="111111"/>
          <w:szCs w:val="23"/>
          <w:lang w:eastAsia="en-IN"/>
        </w:rPr>
        <w:t>o let truck drivers report”.</w:t>
      </w:r>
    </w:p>
    <w:p w:rsidR="00B3742B" w:rsidRDefault="003E46C9"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5. Get out of the comfort zone and show commitment: Professor went to the lengths of going to </w:t>
      </w:r>
      <w:r w:rsidRPr="003E46C9">
        <w:rPr>
          <w:rFonts w:ascii="Helvetica" w:eastAsia="Times New Roman" w:hAnsi="Helvetica" w:cs="Helvetica"/>
          <w:bCs/>
          <w:color w:val="111111"/>
          <w:szCs w:val="23"/>
          <w:lang w:eastAsia="en-IN"/>
        </w:rPr>
        <w:t>Truck Driver Training School</w:t>
      </w:r>
      <w:r>
        <w:rPr>
          <w:rFonts w:ascii="Helvetica" w:eastAsia="Times New Roman" w:hAnsi="Helvetica" w:cs="Helvetica"/>
          <w:bCs/>
          <w:color w:val="111111"/>
          <w:szCs w:val="23"/>
          <w:lang w:eastAsia="en-IN"/>
        </w:rPr>
        <w:t xml:space="preserve"> to </w:t>
      </w:r>
      <w:r w:rsidRPr="003E46C9">
        <w:rPr>
          <w:rFonts w:ascii="Helvetica" w:eastAsia="Times New Roman" w:hAnsi="Helvetica" w:cs="Helvetica"/>
          <w:bCs/>
          <w:color w:val="111111"/>
          <w:szCs w:val="23"/>
          <w:lang w:eastAsia="en-IN"/>
        </w:rPr>
        <w:t>understand truck driver overall</w:t>
      </w:r>
      <w:r>
        <w:rPr>
          <w:rFonts w:ascii="Helvetica" w:eastAsia="Times New Roman" w:hAnsi="Helvetica" w:cs="Helvetica"/>
          <w:bCs/>
          <w:color w:val="111111"/>
          <w:szCs w:val="23"/>
          <w:lang w:eastAsia="en-IN"/>
        </w:rPr>
        <w:t xml:space="preserve"> behaviour.</w:t>
      </w:r>
    </w:p>
    <w:p w:rsidR="003E46C9" w:rsidRDefault="003E46C9"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6. Check if the product doesn’t cause an unintended trouble to the user: The app had a section of ‘upload photo’, which could get the users into some trouble because it was against the </w:t>
      </w:r>
      <w:r w:rsidRPr="003E46C9">
        <w:rPr>
          <w:rFonts w:ascii="Helvetica" w:eastAsia="Times New Roman" w:hAnsi="Helvetica" w:cs="Helvetica"/>
          <w:bCs/>
          <w:color w:val="111111"/>
          <w:szCs w:val="23"/>
          <w:lang w:eastAsia="en-IN"/>
        </w:rPr>
        <w:t>pornography laws</w:t>
      </w:r>
      <w:r>
        <w:rPr>
          <w:rFonts w:ascii="Helvetica" w:eastAsia="Times New Roman" w:hAnsi="Helvetica" w:cs="Helvetica"/>
          <w:bCs/>
          <w:color w:val="111111"/>
          <w:szCs w:val="23"/>
          <w:lang w:eastAsia="en-IN"/>
        </w:rPr>
        <w:t>, so it had to be taken down.</w:t>
      </w:r>
    </w:p>
    <w:p w:rsidR="003E46C9" w:rsidRDefault="003E46C9"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lastRenderedPageBreak/>
        <w:t xml:space="preserve">7. It’s good to be adventurous, but be safe: Professor would do date nights at </w:t>
      </w:r>
      <w:r w:rsidR="003F4E55">
        <w:rPr>
          <w:rFonts w:ascii="Helvetica" w:eastAsia="Times New Roman" w:hAnsi="Helvetica" w:cs="Helvetica"/>
          <w:bCs/>
          <w:color w:val="111111"/>
          <w:szCs w:val="23"/>
          <w:lang w:eastAsia="en-IN"/>
        </w:rPr>
        <w:t xml:space="preserve">truck stop </w:t>
      </w:r>
      <w:r w:rsidR="0034257D">
        <w:rPr>
          <w:rFonts w:ascii="Helvetica" w:eastAsia="Times New Roman" w:hAnsi="Helvetica" w:cs="Helvetica"/>
          <w:bCs/>
          <w:color w:val="111111"/>
          <w:szCs w:val="23"/>
          <w:lang w:eastAsia="en-IN"/>
        </w:rPr>
        <w:t>restaurants</w:t>
      </w:r>
      <w:r w:rsidR="003F4E55">
        <w:rPr>
          <w:rFonts w:ascii="Helvetica" w:eastAsia="Times New Roman" w:hAnsi="Helvetica" w:cs="Helvetica"/>
          <w:bCs/>
          <w:color w:val="111111"/>
          <w:szCs w:val="23"/>
          <w:lang w:eastAsia="en-IN"/>
        </w:rPr>
        <w:t xml:space="preserve"> because it’s not safe to go </w:t>
      </w:r>
      <w:r w:rsidR="009D3E37">
        <w:rPr>
          <w:rFonts w:ascii="Helvetica" w:eastAsia="Times New Roman" w:hAnsi="Helvetica" w:cs="Helvetica"/>
          <w:bCs/>
          <w:color w:val="111111"/>
          <w:szCs w:val="23"/>
          <w:lang w:eastAsia="en-IN"/>
        </w:rPr>
        <w:t xml:space="preserve">to truck stops </w:t>
      </w:r>
      <w:r w:rsidR="003F4E55">
        <w:rPr>
          <w:rFonts w:ascii="Helvetica" w:eastAsia="Times New Roman" w:hAnsi="Helvetica" w:cs="Helvetica"/>
          <w:bCs/>
          <w:color w:val="111111"/>
          <w:szCs w:val="23"/>
          <w:lang w:eastAsia="en-IN"/>
        </w:rPr>
        <w:t>without a man</w:t>
      </w:r>
      <w:r w:rsidR="009D3E37">
        <w:rPr>
          <w:rFonts w:ascii="Helvetica" w:eastAsia="Times New Roman" w:hAnsi="Helvetica" w:cs="Helvetica"/>
          <w:bCs/>
          <w:color w:val="111111"/>
          <w:szCs w:val="23"/>
          <w:lang w:eastAsia="en-IN"/>
        </w:rPr>
        <w:t xml:space="preserve"> (dedication!)</w:t>
      </w:r>
      <w:r w:rsidR="003F4E55">
        <w:rPr>
          <w:rFonts w:ascii="Helvetica" w:eastAsia="Times New Roman" w:hAnsi="Helvetica" w:cs="Helvetica"/>
          <w:bCs/>
          <w:color w:val="111111"/>
          <w:szCs w:val="23"/>
          <w:lang w:eastAsia="en-IN"/>
        </w:rPr>
        <w:t xml:space="preserve">. She would also exercise safety when she would go to shady places like South Dallas, by keeping </w:t>
      </w:r>
      <w:r w:rsidR="003F4E55" w:rsidRPr="003F4E55">
        <w:rPr>
          <w:rFonts w:ascii="Helvetica" w:eastAsia="Times New Roman" w:hAnsi="Helvetica" w:cs="Helvetica"/>
          <w:bCs/>
          <w:color w:val="111111"/>
          <w:szCs w:val="23"/>
          <w:lang w:eastAsia="en-IN"/>
        </w:rPr>
        <w:t>Dallas PD and Mosaic</w:t>
      </w:r>
      <w:r w:rsidR="003F4E55">
        <w:rPr>
          <w:rFonts w:ascii="Helvetica" w:eastAsia="Times New Roman" w:hAnsi="Helvetica" w:cs="Helvetica"/>
          <w:bCs/>
          <w:color w:val="111111"/>
          <w:szCs w:val="23"/>
          <w:lang w:eastAsia="en-IN"/>
        </w:rPr>
        <w:t xml:space="preserve"> in the loop.</w:t>
      </w:r>
    </w:p>
    <w:p w:rsidR="003F4E55" w:rsidRDefault="003F4E55"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8. Learn your audiences’ vernacular: Professor mentioned that after talking to drivers and learning their vernacular, she was able to interview the truck drivers more efficiently and wouldn’t disturb the vibe by asking the context of incidents </w:t>
      </w:r>
      <w:r w:rsidR="00825686">
        <w:rPr>
          <w:rFonts w:ascii="Helvetica" w:eastAsia="Times New Roman" w:hAnsi="Helvetica" w:cs="Helvetica"/>
          <w:bCs/>
          <w:color w:val="111111"/>
          <w:szCs w:val="23"/>
          <w:lang w:eastAsia="en-IN"/>
        </w:rPr>
        <w:t>every time</w:t>
      </w:r>
      <w:r>
        <w:rPr>
          <w:rFonts w:ascii="Helvetica" w:eastAsia="Times New Roman" w:hAnsi="Helvetica" w:cs="Helvetica"/>
          <w:bCs/>
          <w:color w:val="111111"/>
          <w:szCs w:val="23"/>
          <w:lang w:eastAsia="en-IN"/>
        </w:rPr>
        <w:t>.</w:t>
      </w:r>
    </w:p>
    <w:p w:rsidR="003F4E55" w:rsidRDefault="00825686"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In overall process of </w:t>
      </w:r>
      <w:r w:rsidRPr="00B86D75">
        <w:rPr>
          <w:rFonts w:ascii="Helvetica" w:eastAsia="Times New Roman" w:hAnsi="Helvetica" w:cs="Helvetica"/>
          <w:bCs/>
          <w:color w:val="111111"/>
          <w:szCs w:val="23"/>
          <w:lang w:eastAsia="en-IN"/>
        </w:rPr>
        <w:t>Operation Compass</w:t>
      </w:r>
      <w:r>
        <w:rPr>
          <w:rFonts w:ascii="Helvetica" w:eastAsia="Times New Roman" w:hAnsi="Helvetica" w:cs="Helvetica"/>
          <w:bCs/>
          <w:color w:val="111111"/>
          <w:szCs w:val="23"/>
          <w:lang w:eastAsia="en-IN"/>
        </w:rPr>
        <w:t>, I would incorporate the above set of rules, and just following the following steps as professor did:</w:t>
      </w:r>
    </w:p>
    <w:p w:rsidR="00825686" w:rsidRPr="00825686" w:rsidRDefault="00825686" w:rsidP="00825686">
      <w:pPr>
        <w:pStyle w:val="ListParagraph"/>
        <w:numPr>
          <w:ilvl w:val="0"/>
          <w:numId w:val="3"/>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825686">
        <w:rPr>
          <w:rFonts w:ascii="Helvetica" w:eastAsia="Times New Roman" w:hAnsi="Helvetica" w:cs="Helvetica"/>
          <w:bCs/>
          <w:color w:val="111111"/>
          <w:szCs w:val="23"/>
          <w:lang w:eastAsia="en-IN"/>
        </w:rPr>
        <w:t>Identify the target audience.</w:t>
      </w:r>
    </w:p>
    <w:p w:rsidR="00825686" w:rsidRDefault="00825686" w:rsidP="00825686">
      <w:pPr>
        <w:pStyle w:val="ListParagraph"/>
        <w:numPr>
          <w:ilvl w:val="0"/>
          <w:numId w:val="3"/>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Identify the end user.</w:t>
      </w:r>
    </w:p>
    <w:p w:rsidR="00825686" w:rsidRDefault="00825686" w:rsidP="00825686">
      <w:pPr>
        <w:pStyle w:val="ListParagraph"/>
        <w:numPr>
          <w:ilvl w:val="0"/>
          <w:numId w:val="3"/>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Interview lots of people,</w:t>
      </w:r>
      <w:r w:rsidR="00953EE3">
        <w:rPr>
          <w:rFonts w:ascii="Helvetica" w:eastAsia="Times New Roman" w:hAnsi="Helvetica" w:cs="Helvetica"/>
          <w:bCs/>
          <w:color w:val="111111"/>
          <w:szCs w:val="23"/>
          <w:lang w:eastAsia="en-IN"/>
        </w:rPr>
        <w:t xml:space="preserve"> since</w:t>
      </w:r>
      <w:r>
        <w:rPr>
          <w:rFonts w:ascii="Helvetica" w:eastAsia="Times New Roman" w:hAnsi="Helvetica" w:cs="Helvetica"/>
          <w:bCs/>
          <w:color w:val="111111"/>
          <w:szCs w:val="23"/>
          <w:lang w:eastAsia="en-IN"/>
        </w:rPr>
        <w:t xml:space="preserve"> human connection is important.</w:t>
      </w:r>
    </w:p>
    <w:p w:rsidR="00412301" w:rsidRPr="00412301" w:rsidRDefault="00412301" w:rsidP="00412301">
      <w:pPr>
        <w:pStyle w:val="ListParagraph"/>
        <w:numPr>
          <w:ilvl w:val="0"/>
          <w:numId w:val="3"/>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Broaden your perspective.</w:t>
      </w:r>
    </w:p>
    <w:p w:rsidR="00412301" w:rsidRPr="00B67AA2" w:rsidRDefault="00412301" w:rsidP="00B67AA2">
      <w:pPr>
        <w:pStyle w:val="ListParagraph"/>
        <w:numPr>
          <w:ilvl w:val="0"/>
          <w:numId w:val="3"/>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Keep your product simple, as she did by keeping reporting section as the main use case.</w:t>
      </w:r>
    </w:p>
    <w:p w:rsidR="00B3742B" w:rsidRPr="00B67AA2" w:rsidRDefault="00B3742B" w:rsidP="00B3742B">
      <w:pPr>
        <w:shd w:val="clear" w:color="auto" w:fill="FFFFFF"/>
        <w:spacing w:after="0" w:line="240" w:lineRule="auto"/>
        <w:ind w:right="45"/>
        <w:outlineLvl w:val="2"/>
        <w:rPr>
          <w:rFonts w:ascii="Helvetica" w:eastAsia="Times New Roman" w:hAnsi="Helvetica" w:cs="Helvetica"/>
          <w:b/>
          <w:bCs/>
          <w:color w:val="111111"/>
          <w:szCs w:val="23"/>
          <w:lang w:eastAsia="en-IN"/>
        </w:rPr>
      </w:pPr>
      <w:r w:rsidRPr="00B67AA2">
        <w:rPr>
          <w:rFonts w:ascii="Helvetica" w:eastAsia="Times New Roman" w:hAnsi="Helvetica" w:cs="Helvetica"/>
          <w:b/>
          <w:bCs/>
          <w:color w:val="111111"/>
          <w:szCs w:val="23"/>
          <w:lang w:eastAsia="en-IN"/>
        </w:rPr>
        <w:t>Q. As Professor Mercer mentioned, why is it important to understand the assumptions we make about a problem and the impact and the unintended consequences of our work?</w:t>
      </w:r>
    </w:p>
    <w:p w:rsidR="00B3742B" w:rsidRDefault="00B3742B"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A.</w:t>
      </w:r>
      <w:r w:rsidR="007B6D9C">
        <w:rPr>
          <w:rFonts w:ascii="Helvetica" w:eastAsia="Times New Roman" w:hAnsi="Helvetica" w:cs="Helvetica"/>
          <w:bCs/>
          <w:color w:val="111111"/>
          <w:szCs w:val="23"/>
          <w:lang w:eastAsia="en-IN"/>
        </w:rPr>
        <w:t xml:space="preserve"> There are two </w:t>
      </w:r>
      <w:r w:rsidR="004E1FC1">
        <w:rPr>
          <w:rFonts w:ascii="Helvetica" w:eastAsia="Times New Roman" w:hAnsi="Helvetica" w:cs="Helvetica"/>
          <w:bCs/>
          <w:color w:val="111111"/>
          <w:szCs w:val="23"/>
          <w:lang w:eastAsia="en-IN"/>
        </w:rPr>
        <w:t>modular levels of an answer</w:t>
      </w:r>
      <w:r w:rsidR="007B6D9C">
        <w:rPr>
          <w:rFonts w:ascii="Helvetica" w:eastAsia="Times New Roman" w:hAnsi="Helvetica" w:cs="Helvetica"/>
          <w:bCs/>
          <w:color w:val="111111"/>
          <w:szCs w:val="23"/>
          <w:lang w:eastAsia="en-IN"/>
        </w:rPr>
        <w:t xml:space="preserve"> to this questions - </w:t>
      </w:r>
    </w:p>
    <w:p w:rsidR="007B6D9C" w:rsidRDefault="007B6D9C" w:rsidP="00B3742B">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1. </w:t>
      </w:r>
      <w:r w:rsidRPr="00702D85">
        <w:rPr>
          <w:rFonts w:ascii="Helvetica" w:eastAsia="Times New Roman" w:hAnsi="Helvetica" w:cs="Helvetica"/>
          <w:bCs/>
          <w:color w:val="111111"/>
          <w:szCs w:val="23"/>
          <w:u w:val="single"/>
          <w:lang w:eastAsia="en-IN"/>
        </w:rPr>
        <w:t>Assumptions</w:t>
      </w:r>
      <w:r>
        <w:rPr>
          <w:rFonts w:ascii="Helvetica" w:eastAsia="Times New Roman" w:hAnsi="Helvetica" w:cs="Helvetica"/>
          <w:bCs/>
          <w:color w:val="111111"/>
          <w:szCs w:val="23"/>
          <w:lang w:eastAsia="en-IN"/>
        </w:rPr>
        <w:t xml:space="preserve">: It’s important to verify our assumptions and provide qualitative and quantitative reasoning as to why that assumption is valid and true in the problem we are tackling. If the assumptions </w:t>
      </w:r>
      <w:r w:rsidR="0014254F">
        <w:rPr>
          <w:rFonts w:ascii="Helvetica" w:eastAsia="Times New Roman" w:hAnsi="Helvetica" w:cs="Helvetica"/>
          <w:bCs/>
          <w:color w:val="111111"/>
          <w:szCs w:val="23"/>
          <w:lang w:eastAsia="en-IN"/>
        </w:rPr>
        <w:t>prove</w:t>
      </w:r>
      <w:r>
        <w:rPr>
          <w:rFonts w:ascii="Helvetica" w:eastAsia="Times New Roman" w:hAnsi="Helvetica" w:cs="Helvetica"/>
          <w:bCs/>
          <w:color w:val="111111"/>
          <w:szCs w:val="23"/>
          <w:lang w:eastAsia="en-IN"/>
        </w:rPr>
        <w:t xml:space="preserve"> to be invalid, then all the efforts may go in vain. Professor Mercer provides two instances where she posits the aforementioned statements:</w:t>
      </w:r>
    </w:p>
    <w:p w:rsidR="0014254F" w:rsidRDefault="00363EBD" w:rsidP="007B6D9C">
      <w:pPr>
        <w:pStyle w:val="ListParagraph"/>
        <w:numPr>
          <w:ilvl w:val="0"/>
          <w:numId w:val="2"/>
        </w:num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In ‘operation compass’, </w:t>
      </w:r>
      <w:r w:rsidR="0014254F">
        <w:rPr>
          <w:rFonts w:ascii="Helvetica" w:eastAsia="Times New Roman" w:hAnsi="Helvetica" w:cs="Helvetica"/>
          <w:bCs/>
          <w:color w:val="111111"/>
          <w:szCs w:val="23"/>
          <w:lang w:eastAsia="en-IN"/>
        </w:rPr>
        <w:t>professor</w:t>
      </w:r>
      <w:r w:rsidR="007B6D9C" w:rsidRPr="007B6D9C">
        <w:rPr>
          <w:rFonts w:ascii="Helvetica" w:eastAsia="Times New Roman" w:hAnsi="Helvetica" w:cs="Helvetica"/>
          <w:bCs/>
          <w:color w:val="111111"/>
          <w:szCs w:val="23"/>
          <w:lang w:eastAsia="en-IN"/>
        </w:rPr>
        <w:t xml:space="preserve"> was motivated to solve the human trafficking problem</w:t>
      </w:r>
      <w:r>
        <w:rPr>
          <w:rFonts w:ascii="Helvetica" w:eastAsia="Times New Roman" w:hAnsi="Helvetica" w:cs="Helvetica"/>
          <w:bCs/>
          <w:color w:val="111111"/>
          <w:szCs w:val="23"/>
          <w:lang w:eastAsia="en-IN"/>
        </w:rPr>
        <w:t xml:space="preserve"> by choosing</w:t>
      </w:r>
      <w:r w:rsidR="007B6D9C" w:rsidRPr="007B6D9C">
        <w:rPr>
          <w:rFonts w:ascii="Helvetica" w:eastAsia="Times New Roman" w:hAnsi="Helvetica" w:cs="Helvetica"/>
          <w:bCs/>
          <w:color w:val="111111"/>
          <w:szCs w:val="23"/>
          <w:lang w:eastAsia="en-IN"/>
        </w:rPr>
        <w:t xml:space="preserve"> to focus </w:t>
      </w:r>
      <w:r>
        <w:rPr>
          <w:rFonts w:ascii="Helvetica" w:eastAsia="Times New Roman" w:hAnsi="Helvetica" w:cs="Helvetica"/>
          <w:bCs/>
          <w:color w:val="111111"/>
          <w:szCs w:val="23"/>
          <w:lang w:eastAsia="en-IN"/>
        </w:rPr>
        <w:t xml:space="preserve">on </w:t>
      </w:r>
      <w:r w:rsidR="007B6D9C" w:rsidRPr="007B6D9C">
        <w:rPr>
          <w:rFonts w:ascii="Helvetica" w:eastAsia="Times New Roman" w:hAnsi="Helvetica" w:cs="Helvetica"/>
          <w:bCs/>
          <w:color w:val="111111"/>
          <w:szCs w:val="23"/>
          <w:lang w:eastAsia="en-IN"/>
        </w:rPr>
        <w:t xml:space="preserve">sex trafficking and labour trafficking, because she </w:t>
      </w:r>
      <w:r w:rsidR="007B6D9C" w:rsidRPr="007B6D9C">
        <w:rPr>
          <w:rFonts w:ascii="Helvetica" w:eastAsia="Times New Roman" w:hAnsi="Helvetica" w:cs="Helvetica"/>
          <w:bCs/>
          <w:i/>
          <w:color w:val="111111"/>
          <w:szCs w:val="23"/>
          <w:lang w:eastAsia="en-IN"/>
        </w:rPr>
        <w:t>assumed</w:t>
      </w:r>
      <w:r w:rsidR="007B6D9C" w:rsidRPr="007B6D9C">
        <w:rPr>
          <w:rFonts w:ascii="Helvetica" w:eastAsia="Times New Roman" w:hAnsi="Helvetica" w:cs="Helvetica"/>
          <w:bCs/>
          <w:color w:val="111111"/>
          <w:szCs w:val="23"/>
          <w:lang w:eastAsia="en-IN"/>
        </w:rPr>
        <w:t xml:space="preserve"> that they were the most common form of trafficking, while she found out that familial trafficking is the one which is most common, which made her reconsider few stances</w:t>
      </w:r>
      <w:r w:rsidR="0014254F">
        <w:rPr>
          <w:rFonts w:ascii="Helvetica" w:eastAsia="Times New Roman" w:hAnsi="Helvetica" w:cs="Helvetica"/>
          <w:bCs/>
          <w:color w:val="111111"/>
          <w:szCs w:val="23"/>
          <w:lang w:eastAsia="en-IN"/>
        </w:rPr>
        <w:t xml:space="preserve"> and redirected her </w:t>
      </w:r>
      <w:r>
        <w:rPr>
          <w:rFonts w:ascii="Helvetica" w:eastAsia="Times New Roman" w:hAnsi="Helvetica" w:cs="Helvetica"/>
          <w:bCs/>
          <w:color w:val="111111"/>
          <w:szCs w:val="23"/>
          <w:lang w:eastAsia="en-IN"/>
        </w:rPr>
        <w:t>approach.</w:t>
      </w:r>
    </w:p>
    <w:p w:rsidR="007B6D9C" w:rsidRDefault="0014254F" w:rsidP="007B6D9C">
      <w:pPr>
        <w:pStyle w:val="ListParagraph"/>
        <w:numPr>
          <w:ilvl w:val="0"/>
          <w:numId w:val="2"/>
        </w:numPr>
        <w:shd w:val="clear" w:color="auto" w:fill="FFFFFF"/>
        <w:spacing w:after="0" w:line="240" w:lineRule="auto"/>
        <w:ind w:right="45"/>
        <w:outlineLvl w:val="2"/>
        <w:rPr>
          <w:rFonts w:ascii="Helvetica" w:eastAsia="Times New Roman" w:hAnsi="Helvetica" w:cs="Helvetica"/>
          <w:bCs/>
          <w:color w:val="111111"/>
          <w:szCs w:val="23"/>
          <w:lang w:eastAsia="en-IN"/>
        </w:rPr>
      </w:pPr>
      <w:r w:rsidRPr="007B6D9C">
        <w:rPr>
          <w:rFonts w:ascii="Helvetica" w:eastAsia="Times New Roman" w:hAnsi="Helvetica" w:cs="Helvetica"/>
          <w:bCs/>
          <w:color w:val="111111"/>
          <w:szCs w:val="23"/>
          <w:lang w:eastAsia="en-IN"/>
        </w:rPr>
        <w:t>In ‘operation compass’</w:t>
      </w:r>
      <w:r>
        <w:rPr>
          <w:rFonts w:ascii="Helvetica" w:eastAsia="Times New Roman" w:hAnsi="Helvetica" w:cs="Helvetica"/>
          <w:bCs/>
          <w:color w:val="111111"/>
          <w:szCs w:val="23"/>
          <w:lang w:eastAsia="en-IN"/>
        </w:rPr>
        <w:t>, professor</w:t>
      </w:r>
      <w:r w:rsidR="00702D85">
        <w:rPr>
          <w:rFonts w:ascii="Helvetica" w:eastAsia="Times New Roman" w:hAnsi="Helvetica" w:cs="Helvetica"/>
          <w:bCs/>
          <w:color w:val="111111"/>
          <w:szCs w:val="23"/>
          <w:lang w:eastAsia="en-IN"/>
        </w:rPr>
        <w:t xml:space="preserve"> </w:t>
      </w:r>
      <w:r w:rsidR="00702D85" w:rsidRPr="00702D85">
        <w:rPr>
          <w:rFonts w:ascii="Helvetica" w:eastAsia="Times New Roman" w:hAnsi="Helvetica" w:cs="Helvetica"/>
          <w:bCs/>
          <w:i/>
          <w:color w:val="111111"/>
          <w:szCs w:val="23"/>
          <w:lang w:eastAsia="en-IN"/>
        </w:rPr>
        <w:t>assumed</w:t>
      </w:r>
      <w:r w:rsidR="00702D85">
        <w:rPr>
          <w:rFonts w:ascii="Helvetica" w:eastAsia="Times New Roman" w:hAnsi="Helvetica" w:cs="Helvetica"/>
          <w:bCs/>
          <w:color w:val="111111"/>
          <w:szCs w:val="23"/>
          <w:lang w:eastAsia="en-IN"/>
        </w:rPr>
        <w:t xml:space="preserve"> that if she launces an</w:t>
      </w:r>
      <w:r w:rsidR="00363EBD">
        <w:rPr>
          <w:rFonts w:ascii="Helvetica" w:eastAsia="Times New Roman" w:hAnsi="Helvetica" w:cs="Helvetica"/>
          <w:bCs/>
          <w:color w:val="111111"/>
          <w:szCs w:val="23"/>
          <w:lang w:eastAsia="en-IN"/>
        </w:rPr>
        <w:t xml:space="preserve"> app</w:t>
      </w:r>
      <w:r w:rsidR="00702D85">
        <w:rPr>
          <w:rFonts w:ascii="Helvetica" w:eastAsia="Times New Roman" w:hAnsi="Helvetica" w:cs="Helvetica"/>
          <w:bCs/>
          <w:color w:val="111111"/>
          <w:szCs w:val="23"/>
          <w:lang w:eastAsia="en-IN"/>
        </w:rPr>
        <w:t xml:space="preserve"> to bridge the gap between the </w:t>
      </w:r>
      <w:r w:rsidR="00702D85" w:rsidRPr="007B6D9C">
        <w:rPr>
          <w:rFonts w:ascii="Helvetica" w:eastAsia="Times New Roman" w:hAnsi="Helvetica" w:cs="Helvetica"/>
          <w:bCs/>
          <w:color w:val="111111"/>
          <w:szCs w:val="23"/>
          <w:lang w:eastAsia="en-IN"/>
        </w:rPr>
        <w:t>human trafficking</w:t>
      </w:r>
      <w:r w:rsidR="00363EBD">
        <w:rPr>
          <w:rFonts w:ascii="Helvetica" w:eastAsia="Times New Roman" w:hAnsi="Helvetica" w:cs="Helvetica"/>
          <w:bCs/>
          <w:color w:val="111111"/>
          <w:szCs w:val="23"/>
          <w:lang w:eastAsia="en-IN"/>
        </w:rPr>
        <w:t xml:space="preserve"> victims and</w:t>
      </w:r>
      <w:r w:rsidR="00702D85">
        <w:rPr>
          <w:rFonts w:ascii="Helvetica" w:eastAsia="Times New Roman" w:hAnsi="Helvetica" w:cs="Helvetica"/>
          <w:bCs/>
          <w:color w:val="111111"/>
          <w:szCs w:val="23"/>
          <w:lang w:eastAsia="en-IN"/>
        </w:rPr>
        <w:t xml:space="preserve"> concerned authorities, it would all work out well. After talking to a g</w:t>
      </w:r>
      <w:r w:rsidR="00702D85" w:rsidRPr="00702D85">
        <w:rPr>
          <w:rFonts w:ascii="Helvetica" w:eastAsia="Times New Roman" w:hAnsi="Helvetica" w:cs="Helvetica"/>
          <w:bCs/>
          <w:color w:val="111111"/>
          <w:szCs w:val="23"/>
          <w:lang w:eastAsia="en-IN"/>
        </w:rPr>
        <w:t>entleman</w:t>
      </w:r>
      <w:r w:rsidR="00702D85">
        <w:rPr>
          <w:rFonts w:ascii="Helvetica" w:eastAsia="Times New Roman" w:hAnsi="Helvetica" w:cs="Helvetica"/>
          <w:bCs/>
          <w:color w:val="111111"/>
          <w:szCs w:val="23"/>
          <w:lang w:eastAsia="en-IN"/>
        </w:rPr>
        <w:t xml:space="preserve"> at </w:t>
      </w:r>
      <w:r w:rsidR="00702D85" w:rsidRPr="00702D85">
        <w:rPr>
          <w:rFonts w:ascii="Helvetica" w:eastAsia="Times New Roman" w:hAnsi="Helvetica" w:cs="Helvetica"/>
          <w:bCs/>
          <w:color w:val="111111"/>
          <w:szCs w:val="23"/>
          <w:lang w:eastAsia="en-IN"/>
        </w:rPr>
        <w:t>Mosaic</w:t>
      </w:r>
      <w:r w:rsidR="00702D85">
        <w:rPr>
          <w:rFonts w:ascii="Helvetica" w:eastAsia="Times New Roman" w:hAnsi="Helvetica" w:cs="Helvetica"/>
          <w:bCs/>
          <w:color w:val="111111"/>
          <w:szCs w:val="23"/>
          <w:lang w:eastAsia="en-IN"/>
        </w:rPr>
        <w:t xml:space="preserve">, she found that </w:t>
      </w:r>
      <w:r w:rsidR="00702D85" w:rsidRPr="007B6D9C">
        <w:rPr>
          <w:rFonts w:ascii="Helvetica" w:eastAsia="Times New Roman" w:hAnsi="Helvetica" w:cs="Helvetica"/>
          <w:bCs/>
          <w:color w:val="111111"/>
          <w:szCs w:val="23"/>
          <w:lang w:eastAsia="en-IN"/>
        </w:rPr>
        <w:t>human trafficking</w:t>
      </w:r>
      <w:r w:rsidR="00702D85">
        <w:rPr>
          <w:rFonts w:ascii="Helvetica" w:eastAsia="Times New Roman" w:hAnsi="Helvetica" w:cs="Helvetica"/>
          <w:bCs/>
          <w:color w:val="111111"/>
          <w:szCs w:val="23"/>
          <w:lang w:eastAsia="en-IN"/>
        </w:rPr>
        <w:t xml:space="preserve"> victims aren’t even aware that they are the victims, so these victims won’t even download the app in the first place. So this helped her identify that rather than focusing on victims, she should focus on how a crime witness who is educated on human trafficking can be connected to </w:t>
      </w:r>
      <w:r w:rsidR="00363EBD">
        <w:rPr>
          <w:rFonts w:ascii="Helvetica" w:eastAsia="Times New Roman" w:hAnsi="Helvetica" w:cs="Helvetica"/>
          <w:bCs/>
          <w:color w:val="111111"/>
          <w:szCs w:val="23"/>
          <w:lang w:eastAsia="en-IN"/>
        </w:rPr>
        <w:t xml:space="preserve">the </w:t>
      </w:r>
      <w:r w:rsidR="00702D85">
        <w:rPr>
          <w:rFonts w:ascii="Helvetica" w:eastAsia="Times New Roman" w:hAnsi="Helvetica" w:cs="Helvetica"/>
          <w:bCs/>
          <w:color w:val="111111"/>
          <w:szCs w:val="23"/>
          <w:lang w:eastAsia="en-IN"/>
        </w:rPr>
        <w:t>concerned authorities. Later, she also found out that educating these witnesses was also an important factor.</w:t>
      </w:r>
    </w:p>
    <w:p w:rsidR="00BD27A5" w:rsidRDefault="00702D85" w:rsidP="00BD27A5">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2. </w:t>
      </w:r>
      <w:r w:rsidRPr="00702D85">
        <w:rPr>
          <w:rFonts w:ascii="Helvetica" w:eastAsia="Times New Roman" w:hAnsi="Helvetica" w:cs="Helvetica"/>
          <w:bCs/>
          <w:color w:val="111111"/>
          <w:szCs w:val="23"/>
          <w:u w:val="single"/>
          <w:lang w:eastAsia="en-IN"/>
        </w:rPr>
        <w:t>Impact and Unintended Consequences</w:t>
      </w:r>
      <w:r>
        <w:rPr>
          <w:rFonts w:ascii="Helvetica" w:eastAsia="Times New Roman" w:hAnsi="Helvetica" w:cs="Helvetica"/>
          <w:bCs/>
          <w:color w:val="111111"/>
          <w:szCs w:val="23"/>
          <w:lang w:eastAsia="en-IN"/>
        </w:rPr>
        <w:t xml:space="preserve">: </w:t>
      </w:r>
      <w:r w:rsidR="00E651AE">
        <w:rPr>
          <w:rFonts w:ascii="Helvetica" w:eastAsia="Times New Roman" w:hAnsi="Helvetica" w:cs="Helvetica"/>
          <w:bCs/>
          <w:color w:val="111111"/>
          <w:szCs w:val="23"/>
          <w:lang w:eastAsia="en-IN"/>
        </w:rPr>
        <w:t xml:space="preserve">Like misconceptions, our </w:t>
      </w:r>
      <w:r w:rsidR="00363EBD">
        <w:rPr>
          <w:rFonts w:ascii="Helvetica" w:eastAsia="Times New Roman" w:hAnsi="Helvetica" w:cs="Helvetica"/>
          <w:bCs/>
          <w:color w:val="111111"/>
          <w:szCs w:val="23"/>
          <w:lang w:eastAsia="en-IN"/>
        </w:rPr>
        <w:t xml:space="preserve">design </w:t>
      </w:r>
      <w:r w:rsidR="00E651AE">
        <w:rPr>
          <w:rFonts w:ascii="Helvetica" w:eastAsia="Times New Roman" w:hAnsi="Helvetica" w:cs="Helvetica"/>
          <w:bCs/>
          <w:color w:val="111111"/>
          <w:szCs w:val="23"/>
          <w:lang w:eastAsia="en-IN"/>
        </w:rPr>
        <w:t xml:space="preserve">work can cause a </w:t>
      </w:r>
      <w:r w:rsidR="00E651AE" w:rsidRPr="00E651AE">
        <w:rPr>
          <w:rFonts w:ascii="Helvetica" w:eastAsia="Times New Roman" w:hAnsi="Helvetica" w:cs="Helvetica"/>
          <w:bCs/>
          <w:color w:val="111111"/>
          <w:szCs w:val="23"/>
          <w:lang w:eastAsia="en-IN"/>
        </w:rPr>
        <w:t>perfect storm of unintended consequences.</w:t>
      </w:r>
      <w:r w:rsidR="00E651AE">
        <w:rPr>
          <w:rFonts w:ascii="Helvetica" w:eastAsia="Times New Roman" w:hAnsi="Helvetica" w:cs="Helvetica"/>
          <w:bCs/>
          <w:color w:val="111111"/>
          <w:szCs w:val="23"/>
          <w:lang w:eastAsia="en-IN"/>
        </w:rPr>
        <w:t xml:space="preserve"> One</w:t>
      </w:r>
      <w:r w:rsidR="00363EBD">
        <w:rPr>
          <w:rFonts w:ascii="Helvetica" w:eastAsia="Times New Roman" w:hAnsi="Helvetica" w:cs="Helvetica"/>
          <w:bCs/>
          <w:color w:val="111111"/>
          <w:szCs w:val="23"/>
          <w:lang w:eastAsia="en-IN"/>
        </w:rPr>
        <w:t xml:space="preserve"> may have designed a product </w:t>
      </w:r>
      <w:r w:rsidR="00E651AE">
        <w:rPr>
          <w:rFonts w:ascii="Helvetica" w:eastAsia="Times New Roman" w:hAnsi="Helvetica" w:cs="Helvetica"/>
          <w:bCs/>
          <w:color w:val="111111"/>
          <w:szCs w:val="23"/>
          <w:lang w:eastAsia="en-IN"/>
        </w:rPr>
        <w:t xml:space="preserve">flawlessly with good intentions, but it may hurt some </w:t>
      </w:r>
      <w:r w:rsidR="00363EBD">
        <w:rPr>
          <w:rFonts w:ascii="Helvetica" w:eastAsia="Times New Roman" w:hAnsi="Helvetica" w:cs="Helvetica"/>
          <w:bCs/>
          <w:color w:val="111111"/>
          <w:szCs w:val="23"/>
          <w:lang w:eastAsia="en-IN"/>
        </w:rPr>
        <w:t xml:space="preserve">part of community’s sentiments, </w:t>
      </w:r>
      <w:r w:rsidR="00BD27A5">
        <w:rPr>
          <w:rFonts w:ascii="Helvetica" w:eastAsia="Times New Roman" w:hAnsi="Helvetica" w:cs="Helvetica"/>
          <w:bCs/>
          <w:color w:val="111111"/>
          <w:szCs w:val="23"/>
          <w:lang w:eastAsia="en-IN"/>
        </w:rPr>
        <w:t xml:space="preserve">because ignorance is </w:t>
      </w:r>
      <w:r w:rsidR="00BD27A5" w:rsidRPr="00B07BB1">
        <w:rPr>
          <w:rFonts w:ascii="Helvetica" w:eastAsia="Times New Roman" w:hAnsi="Helvetica" w:cs="Helvetica"/>
          <w:bCs/>
          <w:i/>
          <w:color w:val="111111"/>
          <w:szCs w:val="23"/>
          <w:lang w:eastAsia="en-IN"/>
        </w:rPr>
        <w:t>not</w:t>
      </w:r>
      <w:r w:rsidR="00BD27A5">
        <w:rPr>
          <w:rFonts w:ascii="Helvetica" w:eastAsia="Times New Roman" w:hAnsi="Helvetica" w:cs="Helvetica"/>
          <w:bCs/>
          <w:color w:val="111111"/>
          <w:szCs w:val="23"/>
          <w:lang w:eastAsia="en-IN"/>
        </w:rPr>
        <w:t xml:space="preserve"> always bliss</w:t>
      </w:r>
      <w:r w:rsidR="00E651AE">
        <w:rPr>
          <w:rFonts w:ascii="Helvetica" w:eastAsia="Times New Roman" w:hAnsi="Helvetica" w:cs="Helvetica"/>
          <w:bCs/>
          <w:color w:val="111111"/>
          <w:szCs w:val="23"/>
          <w:lang w:eastAsia="en-IN"/>
        </w:rPr>
        <w:t>.</w:t>
      </w:r>
      <w:r w:rsidR="00BD27A5">
        <w:rPr>
          <w:rFonts w:ascii="Helvetica" w:eastAsia="Times New Roman" w:hAnsi="Helvetica" w:cs="Helvetica"/>
          <w:bCs/>
          <w:color w:val="111111"/>
          <w:szCs w:val="23"/>
          <w:lang w:eastAsia="en-IN"/>
        </w:rPr>
        <w:t xml:space="preserve"> Professor Mercer provides multiple instances for the same:</w:t>
      </w:r>
    </w:p>
    <w:p w:rsidR="00BD27A5" w:rsidRDefault="00BD27A5" w:rsidP="00BD27A5">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1. </w:t>
      </w:r>
      <w:r w:rsidRPr="00BD27A5">
        <w:rPr>
          <w:rFonts w:ascii="Helvetica" w:eastAsia="Times New Roman" w:hAnsi="Helvetica" w:cs="Helvetica"/>
          <w:bCs/>
          <w:color w:val="111111"/>
          <w:szCs w:val="23"/>
          <w:lang w:eastAsia="en-IN"/>
        </w:rPr>
        <w:t>Robert Moses, an urban</w:t>
      </w:r>
      <w:r>
        <w:rPr>
          <w:rFonts w:ascii="Helvetica" w:eastAsia="Times New Roman" w:hAnsi="Helvetica" w:cs="Helvetica"/>
          <w:bCs/>
          <w:color w:val="111111"/>
          <w:szCs w:val="23"/>
          <w:lang w:eastAsia="en-IN"/>
        </w:rPr>
        <w:t xml:space="preserve"> </w:t>
      </w:r>
      <w:r w:rsidRPr="00BD27A5">
        <w:rPr>
          <w:rFonts w:ascii="Helvetica" w:eastAsia="Times New Roman" w:hAnsi="Helvetica" w:cs="Helvetica"/>
          <w:bCs/>
          <w:color w:val="111111"/>
          <w:szCs w:val="23"/>
          <w:lang w:eastAsia="en-IN"/>
        </w:rPr>
        <w:t>architecture, developed the public transportation system in New York City. The bridges were</w:t>
      </w:r>
      <w:r w:rsidRPr="00B07BB1">
        <w:rPr>
          <w:rFonts w:ascii="Helvetica" w:eastAsia="Times New Roman" w:hAnsi="Helvetica" w:cs="Helvetica"/>
          <w:bCs/>
          <w:color w:val="111111"/>
          <w:szCs w:val="23"/>
          <w:lang w:eastAsia="en-IN"/>
        </w:rPr>
        <w:t xml:space="preserve"> </w:t>
      </w:r>
      <w:r w:rsidRPr="00BD27A5">
        <w:rPr>
          <w:rFonts w:ascii="Helvetica" w:eastAsia="Times New Roman" w:hAnsi="Helvetica" w:cs="Helvetica"/>
          <w:bCs/>
          <w:color w:val="111111"/>
          <w:szCs w:val="23"/>
          <w:lang w:eastAsia="en-IN"/>
        </w:rPr>
        <w:t>purposefully designed low in order to prevent city buses from going under them, thus</w:t>
      </w:r>
      <w:r>
        <w:rPr>
          <w:rFonts w:ascii="Helvetica" w:eastAsia="Times New Roman" w:hAnsi="Helvetica" w:cs="Helvetica"/>
          <w:bCs/>
          <w:color w:val="111111"/>
          <w:szCs w:val="23"/>
          <w:lang w:eastAsia="en-IN"/>
        </w:rPr>
        <w:t xml:space="preserve"> </w:t>
      </w:r>
      <w:r w:rsidRPr="00BD27A5">
        <w:rPr>
          <w:rFonts w:ascii="Helvetica" w:eastAsia="Times New Roman" w:hAnsi="Helvetica" w:cs="Helvetica"/>
          <w:bCs/>
          <w:color w:val="111111"/>
          <w:szCs w:val="23"/>
          <w:lang w:eastAsia="en-IN"/>
        </w:rPr>
        <w:t>limiting the</w:t>
      </w:r>
      <w:r>
        <w:rPr>
          <w:rFonts w:ascii="Helvetica" w:eastAsia="Times New Roman" w:hAnsi="Helvetica" w:cs="Helvetica"/>
          <w:bCs/>
          <w:color w:val="111111"/>
          <w:szCs w:val="23"/>
          <w:lang w:eastAsia="en-IN"/>
        </w:rPr>
        <w:t xml:space="preserve"> </w:t>
      </w:r>
      <w:r w:rsidRPr="00BD27A5">
        <w:rPr>
          <w:rFonts w:ascii="Helvetica" w:eastAsia="Times New Roman" w:hAnsi="Helvetica" w:cs="Helvetica"/>
          <w:bCs/>
          <w:color w:val="111111"/>
          <w:szCs w:val="23"/>
          <w:lang w:eastAsia="en-IN"/>
        </w:rPr>
        <w:t>Black and brown communities who primarily use public transport from entering certain areas of the</w:t>
      </w:r>
      <w:r>
        <w:rPr>
          <w:rFonts w:ascii="Helvetica" w:eastAsia="Times New Roman" w:hAnsi="Helvetica" w:cs="Helvetica"/>
          <w:bCs/>
          <w:color w:val="111111"/>
          <w:szCs w:val="23"/>
          <w:lang w:eastAsia="en-IN"/>
        </w:rPr>
        <w:t xml:space="preserve"> </w:t>
      </w:r>
      <w:r w:rsidRPr="00BD27A5">
        <w:rPr>
          <w:rFonts w:ascii="Helvetica" w:eastAsia="Times New Roman" w:hAnsi="Helvetica" w:cs="Helvetica"/>
          <w:bCs/>
          <w:color w:val="111111"/>
          <w:szCs w:val="23"/>
          <w:lang w:eastAsia="en-IN"/>
        </w:rPr>
        <w:t>city. He not only purposely developed these structures low, but implemented this public</w:t>
      </w:r>
      <w:r>
        <w:rPr>
          <w:rFonts w:ascii="Helvetica" w:eastAsia="Times New Roman" w:hAnsi="Helvetica" w:cs="Helvetica"/>
          <w:bCs/>
          <w:color w:val="111111"/>
          <w:szCs w:val="23"/>
          <w:lang w:eastAsia="en-IN"/>
        </w:rPr>
        <w:t xml:space="preserve"> </w:t>
      </w:r>
      <w:r w:rsidRPr="00BD27A5">
        <w:rPr>
          <w:rFonts w:ascii="Helvetica" w:eastAsia="Times New Roman" w:hAnsi="Helvetica" w:cs="Helvetica"/>
          <w:bCs/>
          <w:color w:val="111111"/>
          <w:szCs w:val="23"/>
          <w:lang w:eastAsia="en-IN"/>
        </w:rPr>
        <w:t>transportation into policy, hence, defining a systemic form of ine</w:t>
      </w:r>
      <w:r>
        <w:rPr>
          <w:rFonts w:ascii="Helvetica" w:eastAsia="Times New Roman" w:hAnsi="Helvetica" w:cs="Helvetica"/>
          <w:bCs/>
          <w:color w:val="111111"/>
          <w:szCs w:val="23"/>
          <w:lang w:eastAsia="en-IN"/>
        </w:rPr>
        <w:t>quality that exists to this day</w:t>
      </w:r>
      <w:r w:rsidR="007C2E5A">
        <w:rPr>
          <w:rFonts w:ascii="Helvetica" w:eastAsia="Times New Roman" w:hAnsi="Helvetica" w:cs="Helvetica"/>
          <w:bCs/>
          <w:color w:val="111111"/>
          <w:szCs w:val="23"/>
          <w:lang w:eastAsia="en-IN"/>
        </w:rPr>
        <w:t xml:space="preserve"> </w:t>
      </w:r>
      <w:r>
        <w:rPr>
          <w:rFonts w:ascii="Helvetica" w:eastAsia="Times New Roman" w:hAnsi="Helvetica" w:cs="Helvetica"/>
          <w:bCs/>
          <w:color w:val="111111"/>
          <w:szCs w:val="23"/>
          <w:lang w:eastAsia="en-IN"/>
        </w:rPr>
        <w:t>[1].</w:t>
      </w:r>
    </w:p>
    <w:p w:rsidR="007C2E5A" w:rsidRPr="007C2E5A" w:rsidRDefault="00BD27A5" w:rsidP="007C2E5A">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2. “Nivea, White is Purity” advertisement is another example where </w:t>
      </w:r>
      <w:r w:rsidR="007C2E5A">
        <w:rPr>
          <w:rFonts w:ascii="Helvetica" w:eastAsia="Times New Roman" w:hAnsi="Helvetica" w:cs="Helvetica"/>
          <w:bCs/>
          <w:color w:val="111111"/>
          <w:szCs w:val="23"/>
          <w:lang w:eastAsia="en-IN"/>
        </w:rPr>
        <w:t xml:space="preserve">it </w:t>
      </w:r>
      <w:r w:rsidR="007C2E5A" w:rsidRPr="007C2E5A">
        <w:rPr>
          <w:rFonts w:ascii="Helvetica" w:eastAsia="Times New Roman" w:hAnsi="Helvetica" w:cs="Helvetica"/>
          <w:bCs/>
          <w:color w:val="111111"/>
          <w:szCs w:val="23"/>
          <w:lang w:eastAsia="en-IN"/>
        </w:rPr>
        <w:t>contributes to the ideals of white supremacy and a</w:t>
      </w:r>
      <w:r w:rsidR="007C2E5A">
        <w:rPr>
          <w:rFonts w:ascii="Helvetica" w:eastAsia="Times New Roman" w:hAnsi="Helvetica" w:cs="Helvetica"/>
          <w:bCs/>
          <w:color w:val="111111"/>
          <w:szCs w:val="23"/>
          <w:lang w:eastAsia="en-IN"/>
        </w:rPr>
        <w:t>nti-blackness by promoting self-</w:t>
      </w:r>
      <w:r w:rsidR="007C2E5A" w:rsidRPr="007C2E5A">
        <w:rPr>
          <w:rFonts w:ascii="Helvetica" w:eastAsia="Times New Roman" w:hAnsi="Helvetica" w:cs="Helvetica"/>
          <w:bCs/>
          <w:color w:val="111111"/>
          <w:szCs w:val="23"/>
          <w:lang w:eastAsia="en-IN"/>
        </w:rPr>
        <w:t>hatred in the black community.</w:t>
      </w:r>
      <w:r w:rsidR="007C2E5A">
        <w:rPr>
          <w:rFonts w:ascii="Helvetica" w:eastAsia="Times New Roman" w:hAnsi="Helvetica" w:cs="Helvetica"/>
          <w:bCs/>
          <w:color w:val="111111"/>
          <w:szCs w:val="23"/>
          <w:lang w:eastAsia="en-IN"/>
        </w:rPr>
        <w:t xml:space="preserve"> The company responds by saying that they </w:t>
      </w:r>
      <w:r w:rsidR="007C2E5A" w:rsidRPr="007C2E5A">
        <w:rPr>
          <w:rFonts w:ascii="Helvetica" w:eastAsia="Times New Roman" w:hAnsi="Helvetica" w:cs="Helvetica"/>
          <w:bCs/>
          <w:color w:val="111111"/>
          <w:szCs w:val="23"/>
          <w:lang w:eastAsia="en-IN"/>
        </w:rPr>
        <w:t xml:space="preserve">missed the mark in thoughtfully representing women of </w:t>
      </w:r>
      <w:r w:rsidR="00B07BB1" w:rsidRPr="007C2E5A">
        <w:rPr>
          <w:rFonts w:ascii="Helvetica" w:eastAsia="Times New Roman" w:hAnsi="Helvetica" w:cs="Helvetica"/>
          <w:bCs/>
          <w:color w:val="111111"/>
          <w:szCs w:val="23"/>
          <w:lang w:eastAsia="en-IN"/>
        </w:rPr>
        <w:t>colour</w:t>
      </w:r>
      <w:r w:rsidR="007C2E5A">
        <w:rPr>
          <w:rFonts w:ascii="Helvetica" w:eastAsia="Times New Roman" w:hAnsi="Helvetica" w:cs="Helvetica"/>
          <w:bCs/>
          <w:color w:val="111111"/>
          <w:szCs w:val="23"/>
          <w:lang w:eastAsia="en-IN"/>
        </w:rPr>
        <w:t xml:space="preserve">. </w:t>
      </w:r>
      <w:r w:rsidR="007C2E5A" w:rsidRPr="007C2E5A">
        <w:rPr>
          <w:rFonts w:ascii="Helvetica" w:eastAsia="Times New Roman" w:hAnsi="Helvetica" w:cs="Helvetica"/>
          <w:bCs/>
          <w:color w:val="111111"/>
          <w:szCs w:val="23"/>
          <w:lang w:eastAsia="en-IN"/>
        </w:rPr>
        <w:t>Yet Dove's Summer Glow Nourishing Lotion markets itself for "Normal to Dark Skin," as if dark skin were not normal</w:t>
      </w:r>
      <w:r w:rsidR="007C2E5A">
        <w:rPr>
          <w:rFonts w:ascii="Helvetica" w:eastAsia="Times New Roman" w:hAnsi="Helvetica" w:cs="Helvetica"/>
          <w:bCs/>
          <w:color w:val="111111"/>
          <w:szCs w:val="23"/>
          <w:lang w:eastAsia="en-IN"/>
        </w:rPr>
        <w:t xml:space="preserve"> [2]</w:t>
      </w:r>
      <w:r w:rsidR="007C2E5A" w:rsidRPr="007C2E5A">
        <w:rPr>
          <w:rFonts w:ascii="Helvetica" w:eastAsia="Times New Roman" w:hAnsi="Helvetica" w:cs="Helvetica"/>
          <w:bCs/>
          <w:color w:val="111111"/>
          <w:szCs w:val="23"/>
          <w:lang w:eastAsia="en-IN"/>
        </w:rPr>
        <w:t>.</w:t>
      </w:r>
      <w:r w:rsidR="007C2E5A">
        <w:rPr>
          <w:rFonts w:ascii="Helvetica" w:eastAsia="Times New Roman" w:hAnsi="Helvetica" w:cs="Helvetica"/>
          <w:bCs/>
          <w:color w:val="111111"/>
          <w:szCs w:val="23"/>
          <w:lang w:eastAsia="en-IN"/>
        </w:rPr>
        <w:t xml:space="preserve"> </w:t>
      </w:r>
    </w:p>
    <w:p w:rsidR="007C2E5A" w:rsidRDefault="007C2E5A" w:rsidP="005B0ECD">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3. </w:t>
      </w:r>
      <w:r w:rsidRPr="007C2E5A">
        <w:rPr>
          <w:rFonts w:ascii="Helvetica" w:eastAsia="Times New Roman" w:hAnsi="Helvetica" w:cs="Helvetica"/>
          <w:bCs/>
          <w:color w:val="111111"/>
          <w:szCs w:val="23"/>
          <w:lang w:eastAsia="en-IN"/>
        </w:rPr>
        <w:t xml:space="preserve">To attract Indian-American voters, a Republican party group in Houston released a campaign ad with an image of </w:t>
      </w:r>
      <w:proofErr w:type="spellStart"/>
      <w:r w:rsidRPr="007C2E5A">
        <w:rPr>
          <w:rFonts w:ascii="Helvetica" w:eastAsia="Times New Roman" w:hAnsi="Helvetica" w:cs="Helvetica"/>
          <w:bCs/>
          <w:color w:val="111111"/>
          <w:szCs w:val="23"/>
          <w:lang w:eastAsia="en-IN"/>
        </w:rPr>
        <w:t>Ganesha</w:t>
      </w:r>
      <w:proofErr w:type="spellEnd"/>
      <w:r w:rsidRPr="007C2E5A">
        <w:rPr>
          <w:rFonts w:ascii="Helvetica" w:eastAsia="Times New Roman" w:hAnsi="Helvetica" w:cs="Helvetica"/>
          <w:bCs/>
          <w:color w:val="111111"/>
          <w:szCs w:val="23"/>
          <w:lang w:eastAsia="en-IN"/>
        </w:rPr>
        <w:t>, the elephant-headed Hindu deity.</w:t>
      </w:r>
      <w:r w:rsidR="005B0ECD">
        <w:rPr>
          <w:rFonts w:ascii="Helvetica" w:eastAsia="Times New Roman" w:hAnsi="Helvetica" w:cs="Helvetica"/>
          <w:bCs/>
          <w:color w:val="111111"/>
          <w:szCs w:val="23"/>
          <w:lang w:eastAsia="en-IN"/>
        </w:rPr>
        <w:t xml:space="preserve"> </w:t>
      </w:r>
      <w:r w:rsidR="005B0ECD" w:rsidRPr="005B0ECD">
        <w:rPr>
          <w:rFonts w:ascii="Helvetica" w:eastAsia="Times New Roman" w:hAnsi="Helvetica" w:cs="Helvetica"/>
          <w:bCs/>
          <w:color w:val="111111"/>
          <w:szCs w:val="23"/>
          <w:lang w:eastAsia="en-IN"/>
        </w:rPr>
        <w:t>It read: "Would you worship a donkey or an elephant? The choice is yours."</w:t>
      </w:r>
      <w:r w:rsidR="005B0ECD">
        <w:rPr>
          <w:rFonts w:ascii="Helvetica" w:eastAsia="Times New Roman" w:hAnsi="Helvetica" w:cs="Helvetica"/>
          <w:bCs/>
          <w:color w:val="111111"/>
          <w:szCs w:val="23"/>
          <w:lang w:eastAsia="en-IN"/>
        </w:rPr>
        <w:t xml:space="preserve"> It was the most inappropriate, d</w:t>
      </w:r>
      <w:r w:rsidR="005B0ECD" w:rsidRPr="005B0ECD">
        <w:rPr>
          <w:rFonts w:ascii="Helvetica" w:eastAsia="Times New Roman" w:hAnsi="Helvetica" w:cs="Helvetica"/>
          <w:bCs/>
          <w:color w:val="111111"/>
          <w:szCs w:val="23"/>
          <w:lang w:eastAsia="en-IN"/>
        </w:rPr>
        <w:t>espicable and offensive</w:t>
      </w:r>
      <w:r w:rsidR="00363EBD">
        <w:rPr>
          <w:rFonts w:ascii="Helvetica" w:eastAsia="Times New Roman" w:hAnsi="Helvetica" w:cs="Helvetica"/>
          <w:bCs/>
          <w:color w:val="111111"/>
          <w:szCs w:val="23"/>
          <w:lang w:eastAsia="en-IN"/>
        </w:rPr>
        <w:t xml:space="preserve"> manner to garner votes. Though</w:t>
      </w:r>
      <w:r w:rsidR="005B0ECD">
        <w:rPr>
          <w:rFonts w:ascii="Helvetica" w:eastAsia="Times New Roman" w:hAnsi="Helvetica" w:cs="Helvetica"/>
          <w:bCs/>
          <w:color w:val="111111"/>
          <w:szCs w:val="23"/>
          <w:lang w:eastAsia="en-IN"/>
        </w:rPr>
        <w:t xml:space="preserve"> their intention was not to </w:t>
      </w:r>
      <w:r w:rsidR="005B0ECD" w:rsidRPr="005B0ECD">
        <w:rPr>
          <w:rFonts w:ascii="Helvetica" w:eastAsia="Times New Roman" w:hAnsi="Helvetica" w:cs="Helvetica"/>
          <w:bCs/>
          <w:color w:val="111111"/>
          <w:szCs w:val="23"/>
          <w:lang w:eastAsia="en-IN"/>
        </w:rPr>
        <w:t>offend anyone</w:t>
      </w:r>
      <w:r w:rsidR="005B0ECD">
        <w:rPr>
          <w:rFonts w:ascii="Helvetica" w:eastAsia="Times New Roman" w:hAnsi="Helvetica" w:cs="Helvetica"/>
          <w:bCs/>
          <w:color w:val="111111"/>
          <w:szCs w:val="23"/>
          <w:lang w:eastAsia="en-IN"/>
        </w:rPr>
        <w:t>, but it</w:t>
      </w:r>
      <w:r w:rsidR="00B86D75">
        <w:rPr>
          <w:rFonts w:ascii="Helvetica" w:eastAsia="Times New Roman" w:hAnsi="Helvetica" w:cs="Helvetica"/>
          <w:bCs/>
          <w:color w:val="111111"/>
          <w:szCs w:val="23"/>
          <w:lang w:eastAsia="en-IN"/>
        </w:rPr>
        <w:t xml:space="preserve"> </w:t>
      </w:r>
      <w:r w:rsidR="00B86D75" w:rsidRPr="00B86D75">
        <w:rPr>
          <w:rFonts w:ascii="Helvetica" w:eastAsia="Times New Roman" w:hAnsi="Helvetica" w:cs="Helvetica"/>
          <w:bCs/>
          <w:color w:val="111111"/>
          <w:szCs w:val="23"/>
          <w:lang w:eastAsia="en-IN"/>
        </w:rPr>
        <w:t>was a tone-deaf note</w:t>
      </w:r>
      <w:r w:rsidR="003E46C9">
        <w:rPr>
          <w:rFonts w:ascii="Helvetica" w:eastAsia="Times New Roman" w:hAnsi="Helvetica" w:cs="Helvetica"/>
          <w:bCs/>
          <w:color w:val="111111"/>
          <w:szCs w:val="23"/>
          <w:lang w:eastAsia="en-IN"/>
        </w:rPr>
        <w:t xml:space="preserve"> [3]</w:t>
      </w:r>
      <w:r w:rsidR="005B0ECD">
        <w:rPr>
          <w:rFonts w:ascii="Helvetica" w:eastAsia="Times New Roman" w:hAnsi="Helvetica" w:cs="Helvetica"/>
          <w:bCs/>
          <w:color w:val="111111"/>
          <w:szCs w:val="23"/>
          <w:lang w:eastAsia="en-IN"/>
        </w:rPr>
        <w:t>.</w:t>
      </w:r>
    </w:p>
    <w:p w:rsidR="00A833B9" w:rsidRPr="00B07BB1" w:rsidRDefault="005B0ECD" w:rsidP="00BD27A5">
      <w:pPr>
        <w:shd w:val="clear" w:color="auto" w:fill="FFFFFF"/>
        <w:spacing w:after="0" w:line="240" w:lineRule="auto"/>
        <w:ind w:right="45"/>
        <w:outlineLvl w:val="2"/>
        <w:rPr>
          <w:rFonts w:ascii="Helvetica" w:eastAsia="Times New Roman" w:hAnsi="Helvetica" w:cs="Helvetica"/>
          <w:bCs/>
          <w:color w:val="111111"/>
          <w:szCs w:val="23"/>
          <w:lang w:eastAsia="en-IN"/>
        </w:rPr>
      </w:pPr>
      <w:r>
        <w:rPr>
          <w:rFonts w:ascii="Helvetica" w:eastAsia="Times New Roman" w:hAnsi="Helvetica" w:cs="Helvetica"/>
          <w:bCs/>
          <w:color w:val="111111"/>
          <w:szCs w:val="23"/>
          <w:lang w:eastAsia="en-IN"/>
        </w:rPr>
        <w:t xml:space="preserve">4. Professor also mentions the infamous Kendall Jenner’s </w:t>
      </w:r>
      <w:r w:rsidR="00A833B9">
        <w:rPr>
          <w:rFonts w:ascii="Helvetica" w:eastAsia="Times New Roman" w:hAnsi="Helvetica" w:cs="Helvetica"/>
          <w:bCs/>
          <w:color w:val="111111"/>
          <w:szCs w:val="23"/>
          <w:lang w:eastAsia="en-IN"/>
        </w:rPr>
        <w:t>Pepsi</w:t>
      </w:r>
      <w:r>
        <w:rPr>
          <w:rFonts w:ascii="Helvetica" w:eastAsia="Times New Roman" w:hAnsi="Helvetica" w:cs="Helvetica"/>
          <w:bCs/>
          <w:color w:val="111111"/>
          <w:szCs w:val="23"/>
          <w:lang w:eastAsia="en-IN"/>
        </w:rPr>
        <w:t xml:space="preserve"> ad fiasco, which trivialises </w:t>
      </w:r>
      <w:r w:rsidRPr="005B0ECD">
        <w:rPr>
          <w:rFonts w:ascii="Helvetica" w:eastAsia="Times New Roman" w:hAnsi="Helvetica" w:cs="Helvetica"/>
          <w:bCs/>
          <w:color w:val="111111"/>
          <w:szCs w:val="23"/>
          <w:lang w:eastAsia="en-IN"/>
        </w:rPr>
        <w:t>Black Lives Matter movement</w:t>
      </w:r>
      <w:r>
        <w:rPr>
          <w:rFonts w:ascii="Helvetica" w:eastAsia="Times New Roman" w:hAnsi="Helvetica" w:cs="Helvetica"/>
          <w:bCs/>
          <w:color w:val="111111"/>
          <w:szCs w:val="23"/>
          <w:lang w:eastAsia="en-IN"/>
        </w:rPr>
        <w:t xml:space="preserve">. As professor explains, this ad </w:t>
      </w:r>
      <w:r w:rsidRPr="005B0ECD">
        <w:rPr>
          <w:rFonts w:ascii="Helvetica" w:eastAsia="Times New Roman" w:hAnsi="Helvetica" w:cs="Helvetica"/>
          <w:bCs/>
          <w:color w:val="111111"/>
          <w:szCs w:val="23"/>
          <w:lang w:eastAsia="en-IN"/>
        </w:rPr>
        <w:t xml:space="preserve">was compared to a widely shared photo of </w:t>
      </w:r>
      <w:proofErr w:type="spellStart"/>
      <w:r w:rsidRPr="005B0ECD">
        <w:rPr>
          <w:rFonts w:ascii="Helvetica" w:eastAsia="Times New Roman" w:hAnsi="Helvetica" w:cs="Helvetica"/>
          <w:bCs/>
          <w:color w:val="111111"/>
          <w:szCs w:val="23"/>
          <w:lang w:eastAsia="en-IN"/>
        </w:rPr>
        <w:t>Ieshia</w:t>
      </w:r>
      <w:proofErr w:type="spellEnd"/>
      <w:r w:rsidRPr="005B0ECD">
        <w:rPr>
          <w:rFonts w:ascii="Helvetica" w:eastAsia="Times New Roman" w:hAnsi="Helvetica" w:cs="Helvetica"/>
          <w:bCs/>
          <w:color w:val="111111"/>
          <w:szCs w:val="23"/>
          <w:lang w:eastAsia="en-IN"/>
        </w:rPr>
        <w:t xml:space="preserve"> Evans, a black woman who stood firm while being charged by riot police during a protest against pol</w:t>
      </w:r>
      <w:r w:rsidR="00B86D75">
        <w:rPr>
          <w:rFonts w:ascii="Helvetica" w:eastAsia="Times New Roman" w:hAnsi="Helvetica" w:cs="Helvetica"/>
          <w:bCs/>
          <w:color w:val="111111"/>
          <w:szCs w:val="23"/>
          <w:lang w:eastAsia="en-IN"/>
        </w:rPr>
        <w:t>ice brutality in Baton Rouge, LA</w:t>
      </w:r>
      <w:r w:rsidRPr="005B0ECD">
        <w:rPr>
          <w:rFonts w:ascii="Helvetica" w:eastAsia="Times New Roman" w:hAnsi="Helvetica" w:cs="Helvetica"/>
          <w:bCs/>
          <w:color w:val="111111"/>
          <w:szCs w:val="23"/>
          <w:lang w:eastAsia="en-IN"/>
        </w:rPr>
        <w:t>.</w:t>
      </w:r>
      <w:r w:rsidR="00B86D75">
        <w:rPr>
          <w:rFonts w:ascii="Helvetica" w:eastAsia="Times New Roman" w:hAnsi="Helvetica" w:cs="Helvetica"/>
          <w:bCs/>
          <w:color w:val="111111"/>
          <w:szCs w:val="23"/>
          <w:lang w:eastAsia="en-IN"/>
        </w:rPr>
        <w:t xml:space="preserve"> Professor also added that </w:t>
      </w:r>
      <w:r w:rsidR="00B86D75" w:rsidRPr="00B86D75">
        <w:rPr>
          <w:rFonts w:ascii="Helvetica" w:eastAsia="Times New Roman" w:hAnsi="Helvetica" w:cs="Helvetica"/>
          <w:bCs/>
          <w:color w:val="111111"/>
          <w:szCs w:val="23"/>
          <w:lang w:eastAsia="en-IN"/>
        </w:rPr>
        <w:t>Bernice King, the daughter of Martin Luther King Jr.</w:t>
      </w:r>
      <w:r w:rsidR="00B86D75">
        <w:rPr>
          <w:rFonts w:ascii="Helvetica" w:eastAsia="Times New Roman" w:hAnsi="Helvetica" w:cs="Helvetica"/>
          <w:bCs/>
          <w:color w:val="111111"/>
          <w:szCs w:val="23"/>
          <w:lang w:eastAsia="en-IN"/>
        </w:rPr>
        <w:t>, tweeted, “</w:t>
      </w:r>
      <w:r w:rsidR="00B86D75" w:rsidRPr="00B07BB1">
        <w:rPr>
          <w:rFonts w:ascii="Helvetica" w:eastAsia="Times New Roman" w:hAnsi="Helvetica" w:cs="Helvetica"/>
          <w:bCs/>
          <w:color w:val="111111"/>
          <w:szCs w:val="23"/>
          <w:lang w:eastAsia="en-IN"/>
        </w:rPr>
        <w:t xml:space="preserve">If only Daddy would have known about the power of </w:t>
      </w:r>
      <w:hyperlink r:id="rId7" w:history="1">
        <w:r w:rsidR="00B86D75" w:rsidRPr="00B07BB1">
          <w:rPr>
            <w:rFonts w:ascii="Helvetica" w:eastAsia="Times New Roman" w:hAnsi="Helvetica" w:cs="Helvetica"/>
            <w:bCs/>
            <w:color w:val="111111"/>
            <w:szCs w:val="23"/>
            <w:lang w:eastAsia="en-IN"/>
          </w:rPr>
          <w:t>#Pepsi</w:t>
        </w:r>
      </w:hyperlink>
      <w:r w:rsidR="0034257D">
        <w:rPr>
          <w:rFonts w:ascii="Helvetica" w:eastAsia="Times New Roman" w:hAnsi="Helvetica" w:cs="Helvetica"/>
          <w:bCs/>
          <w:color w:val="111111"/>
          <w:szCs w:val="23"/>
          <w:lang w:eastAsia="en-IN"/>
        </w:rPr>
        <w:t>,” which spoke</w:t>
      </w:r>
      <w:r w:rsidR="00B86D75" w:rsidRPr="00B07BB1">
        <w:rPr>
          <w:rFonts w:ascii="Helvetica" w:eastAsia="Times New Roman" w:hAnsi="Helvetica" w:cs="Helvetica"/>
          <w:bCs/>
          <w:color w:val="111111"/>
          <w:szCs w:val="23"/>
          <w:lang w:eastAsia="en-IN"/>
        </w:rPr>
        <w:t xml:space="preserve"> volumes</w:t>
      </w:r>
      <w:r w:rsidR="003E46C9" w:rsidRPr="00B07BB1">
        <w:rPr>
          <w:rFonts w:ascii="Helvetica" w:eastAsia="Times New Roman" w:hAnsi="Helvetica" w:cs="Helvetica"/>
          <w:bCs/>
          <w:color w:val="111111"/>
          <w:szCs w:val="23"/>
          <w:lang w:eastAsia="en-IN"/>
        </w:rPr>
        <w:t xml:space="preserve"> [4]</w:t>
      </w:r>
      <w:r w:rsidR="00B86D75" w:rsidRPr="00B07BB1">
        <w:rPr>
          <w:rFonts w:ascii="Helvetica" w:eastAsia="Times New Roman" w:hAnsi="Helvetica" w:cs="Helvetica"/>
          <w:bCs/>
          <w:color w:val="111111"/>
          <w:szCs w:val="23"/>
          <w:lang w:eastAsia="en-IN"/>
        </w:rPr>
        <w:t>.</w:t>
      </w:r>
    </w:p>
    <w:p w:rsidR="00BD27A5" w:rsidRPr="00B07BB1" w:rsidRDefault="00BD27A5" w:rsidP="00BD27A5">
      <w:pPr>
        <w:shd w:val="clear" w:color="auto" w:fill="FFFFFF"/>
        <w:spacing w:after="0" w:line="240" w:lineRule="auto"/>
        <w:ind w:right="45"/>
        <w:outlineLvl w:val="2"/>
        <w:rPr>
          <w:rFonts w:ascii="Helvetica" w:eastAsia="Times New Roman" w:hAnsi="Helvetica" w:cs="Helvetica"/>
          <w:b/>
          <w:bCs/>
          <w:color w:val="111111"/>
          <w:szCs w:val="23"/>
          <w:lang w:eastAsia="en-IN"/>
        </w:rPr>
      </w:pPr>
      <w:r w:rsidRPr="00B07BB1">
        <w:rPr>
          <w:rFonts w:ascii="Helvetica" w:eastAsia="Times New Roman" w:hAnsi="Helvetica" w:cs="Helvetica"/>
          <w:b/>
          <w:bCs/>
          <w:color w:val="111111"/>
          <w:szCs w:val="23"/>
          <w:lang w:eastAsia="en-IN"/>
        </w:rPr>
        <w:t>References:</w:t>
      </w:r>
    </w:p>
    <w:p w:rsidR="00BD27A5" w:rsidRDefault="00BD27A5" w:rsidP="00BD27A5">
      <w:pPr>
        <w:shd w:val="clear" w:color="auto" w:fill="FFFFFF"/>
        <w:spacing w:after="0" w:line="240" w:lineRule="auto"/>
        <w:ind w:right="45"/>
        <w:outlineLvl w:val="2"/>
      </w:pPr>
      <w:r>
        <w:rPr>
          <w:rFonts w:ascii="Helvetica" w:eastAsia="Times New Roman" w:hAnsi="Helvetica" w:cs="Helvetica"/>
          <w:bCs/>
          <w:color w:val="111111"/>
          <w:szCs w:val="23"/>
          <w:lang w:eastAsia="en-IN"/>
        </w:rPr>
        <w:t xml:space="preserve">[1] </w:t>
      </w:r>
      <w:hyperlink r:id="rId8" w:history="1">
        <w:r>
          <w:rPr>
            <w:rStyle w:val="Hyperlink"/>
          </w:rPr>
          <w:t>https://www.tandfonline.com/doi/pdf/10.1080/14606925.2019.1594965?needAccess=true</w:t>
        </w:r>
      </w:hyperlink>
    </w:p>
    <w:p w:rsidR="007C2E5A" w:rsidRDefault="007C2E5A" w:rsidP="00BD27A5">
      <w:pPr>
        <w:shd w:val="clear" w:color="auto" w:fill="FFFFFF"/>
        <w:spacing w:after="0" w:line="240" w:lineRule="auto"/>
        <w:ind w:right="45"/>
        <w:outlineLvl w:val="2"/>
      </w:pPr>
      <w:r>
        <w:t xml:space="preserve">[2] </w:t>
      </w:r>
      <w:hyperlink r:id="rId9" w:history="1">
        <w:r>
          <w:rPr>
            <w:rStyle w:val="Hyperlink"/>
          </w:rPr>
          <w:t>https://www.newsweek.com/nivea-ad-causes-backlash-687965</w:t>
        </w:r>
      </w:hyperlink>
    </w:p>
    <w:p w:rsidR="003E46C9" w:rsidRDefault="003E46C9" w:rsidP="00BD27A5">
      <w:pPr>
        <w:shd w:val="clear" w:color="auto" w:fill="FFFFFF"/>
        <w:spacing w:after="0" w:line="240" w:lineRule="auto"/>
        <w:ind w:right="45"/>
        <w:outlineLvl w:val="2"/>
      </w:pPr>
      <w:r>
        <w:t xml:space="preserve">[3] </w:t>
      </w:r>
      <w:hyperlink r:id="rId10" w:history="1">
        <w:r>
          <w:rPr>
            <w:rStyle w:val="Hyperlink"/>
          </w:rPr>
          <w:t>https://www.cnn.com/2018/09/20/politics/texas-republicans-hindu-theme-campaign-ad-trnd/index.html</w:t>
        </w:r>
      </w:hyperlink>
    </w:p>
    <w:p w:rsidR="003E46C9" w:rsidRDefault="003E46C9" w:rsidP="00BD27A5">
      <w:pPr>
        <w:shd w:val="clear" w:color="auto" w:fill="FFFFFF"/>
        <w:spacing w:after="0" w:line="240" w:lineRule="auto"/>
        <w:ind w:right="45"/>
        <w:outlineLvl w:val="2"/>
      </w:pPr>
      <w:r>
        <w:t xml:space="preserve">[4] </w:t>
      </w:r>
      <w:hyperlink r:id="rId11" w:history="1">
        <w:r>
          <w:rPr>
            <w:rStyle w:val="Hyperlink"/>
          </w:rPr>
          <w:t>https://www.nytimes.com/2017/04/05/business/kendall-jenner-pepsi-ad.html</w:t>
        </w:r>
      </w:hyperlink>
    </w:p>
    <w:p w:rsidR="003326C3" w:rsidRDefault="003326C3" w:rsidP="00BD27A5">
      <w:pPr>
        <w:shd w:val="clear" w:color="auto" w:fill="FFFFFF"/>
        <w:spacing w:after="0" w:line="240" w:lineRule="auto"/>
        <w:ind w:right="45"/>
        <w:outlineLvl w:val="2"/>
      </w:pPr>
      <w:r>
        <w:t xml:space="preserve">[5] </w:t>
      </w:r>
      <w:hyperlink r:id="rId12" w:history="1">
        <w:r>
          <w:rPr>
            <w:rStyle w:val="Hyperlink"/>
          </w:rPr>
          <w:t>https://racismuntaught.com/project</w:t>
        </w:r>
      </w:hyperlink>
    </w:p>
    <w:sectPr w:rsidR="003326C3" w:rsidSect="006573ED">
      <w:headerReference w:type="default" r:id="rId13"/>
      <w:pgSz w:w="11906" w:h="16838"/>
      <w:pgMar w:top="993" w:right="566" w:bottom="426" w:left="851"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93E" w:rsidRDefault="0075693E" w:rsidP="00B3742B">
      <w:pPr>
        <w:spacing w:after="0" w:line="240" w:lineRule="auto"/>
      </w:pPr>
      <w:r>
        <w:separator/>
      </w:r>
    </w:p>
  </w:endnote>
  <w:endnote w:type="continuationSeparator" w:id="0">
    <w:p w:rsidR="0075693E" w:rsidRDefault="0075693E" w:rsidP="00B3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ubik">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93E" w:rsidRDefault="0075693E" w:rsidP="00B3742B">
      <w:pPr>
        <w:spacing w:after="0" w:line="240" w:lineRule="auto"/>
      </w:pPr>
      <w:r>
        <w:separator/>
      </w:r>
    </w:p>
  </w:footnote>
  <w:footnote w:type="continuationSeparator" w:id="0">
    <w:p w:rsidR="0075693E" w:rsidRDefault="0075693E" w:rsidP="00B3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42B" w:rsidRDefault="00B3742B">
    <w:pPr>
      <w:pStyle w:val="Header"/>
    </w:pPr>
    <w:r>
      <w:t>Yash Saboo</w:t>
    </w:r>
    <w:r w:rsidR="00B95B2F">
      <w:tab/>
      <w:t>TE401</w:t>
    </w:r>
    <w:r w:rsidR="00B95B2F">
      <w:tab/>
    </w:r>
    <w:r>
      <w:t>ysaboo2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10F3"/>
    <w:multiLevelType w:val="hybridMultilevel"/>
    <w:tmpl w:val="E54A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E11E81"/>
    <w:multiLevelType w:val="hybridMultilevel"/>
    <w:tmpl w:val="ECF2A12A"/>
    <w:lvl w:ilvl="0" w:tplc="5128C3F2">
      <w:start w:val="1"/>
      <w:numFmt w:val="decimal"/>
      <w:lvlText w:val="%1."/>
      <w:lvlJc w:val="left"/>
      <w:pPr>
        <w:ind w:left="720" w:hanging="360"/>
      </w:pPr>
      <w:rPr>
        <w:rFonts w:ascii="Rubik" w:eastAsiaTheme="minorHAnsi" w:hAnsi="Rubik" w:cstheme="minorBidi" w:hint="default"/>
        <w:color w:val="777777"/>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0A1C9C"/>
    <w:multiLevelType w:val="hybridMultilevel"/>
    <w:tmpl w:val="A0100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8C0B9E"/>
    <w:multiLevelType w:val="hybridMultilevel"/>
    <w:tmpl w:val="D6702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1E4804"/>
    <w:multiLevelType w:val="hybridMultilevel"/>
    <w:tmpl w:val="123CD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E462D7"/>
    <w:multiLevelType w:val="multilevel"/>
    <w:tmpl w:val="2326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C05B3"/>
    <w:multiLevelType w:val="hybridMultilevel"/>
    <w:tmpl w:val="8C787D3C"/>
    <w:lvl w:ilvl="0" w:tplc="5128C3F2">
      <w:start w:val="1"/>
      <w:numFmt w:val="decimal"/>
      <w:lvlText w:val="%1."/>
      <w:lvlJc w:val="left"/>
      <w:pPr>
        <w:ind w:left="720" w:hanging="360"/>
      </w:pPr>
      <w:rPr>
        <w:rFonts w:ascii="Rubik" w:eastAsiaTheme="minorHAnsi" w:hAnsi="Rubik" w:cstheme="minorBidi" w:hint="default"/>
        <w:color w:val="777777"/>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AE6F4C"/>
    <w:multiLevelType w:val="hybridMultilevel"/>
    <w:tmpl w:val="FCAE5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2B"/>
    <w:rsid w:val="0014254F"/>
    <w:rsid w:val="003326C3"/>
    <w:rsid w:val="0034257D"/>
    <w:rsid w:val="00363EBD"/>
    <w:rsid w:val="00376683"/>
    <w:rsid w:val="003E46C9"/>
    <w:rsid w:val="003F4E55"/>
    <w:rsid w:val="00412301"/>
    <w:rsid w:val="004E1FC1"/>
    <w:rsid w:val="00510E9D"/>
    <w:rsid w:val="005B0ECD"/>
    <w:rsid w:val="006573ED"/>
    <w:rsid w:val="00702D85"/>
    <w:rsid w:val="0075693E"/>
    <w:rsid w:val="007775C6"/>
    <w:rsid w:val="007B6D9C"/>
    <w:rsid w:val="007C2E5A"/>
    <w:rsid w:val="00825686"/>
    <w:rsid w:val="00903D72"/>
    <w:rsid w:val="00953EE3"/>
    <w:rsid w:val="00994AE2"/>
    <w:rsid w:val="009D3E37"/>
    <w:rsid w:val="00A833B9"/>
    <w:rsid w:val="00AD2107"/>
    <w:rsid w:val="00B07BB1"/>
    <w:rsid w:val="00B3742B"/>
    <w:rsid w:val="00B67AA2"/>
    <w:rsid w:val="00B86D75"/>
    <w:rsid w:val="00B95B2F"/>
    <w:rsid w:val="00BD27A5"/>
    <w:rsid w:val="00E6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54824"/>
  <w15:chartTrackingRefBased/>
  <w15:docId w15:val="{F174BE03-D26B-4977-A53E-E7928EE0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74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742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3742B"/>
    <w:rPr>
      <w:color w:val="0000FF"/>
      <w:u w:val="single"/>
    </w:rPr>
  </w:style>
  <w:style w:type="paragraph" w:styleId="Header">
    <w:name w:val="header"/>
    <w:basedOn w:val="Normal"/>
    <w:link w:val="HeaderChar"/>
    <w:uiPriority w:val="99"/>
    <w:unhideWhenUsed/>
    <w:rsid w:val="00B3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42B"/>
  </w:style>
  <w:style w:type="paragraph" w:styleId="Footer">
    <w:name w:val="footer"/>
    <w:basedOn w:val="Normal"/>
    <w:link w:val="FooterChar"/>
    <w:uiPriority w:val="99"/>
    <w:unhideWhenUsed/>
    <w:rsid w:val="00B3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42B"/>
  </w:style>
  <w:style w:type="paragraph" w:styleId="ListParagraph">
    <w:name w:val="List Paragraph"/>
    <w:basedOn w:val="Normal"/>
    <w:uiPriority w:val="34"/>
    <w:qFormat/>
    <w:rsid w:val="007B6D9C"/>
    <w:pPr>
      <w:ind w:left="720"/>
      <w:contextualSpacing/>
    </w:pPr>
  </w:style>
  <w:style w:type="character" w:customStyle="1" w:styleId="prettylink-prefix">
    <w:name w:val="prettylink-prefix"/>
    <w:basedOn w:val="DefaultParagraphFont"/>
    <w:rsid w:val="00B86D75"/>
  </w:style>
  <w:style w:type="character" w:customStyle="1" w:styleId="prettylink-value">
    <w:name w:val="prettylink-value"/>
    <w:basedOn w:val="DefaultParagraphFont"/>
    <w:rsid w:val="00B86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94801">
      <w:bodyDiv w:val="1"/>
      <w:marLeft w:val="0"/>
      <w:marRight w:val="0"/>
      <w:marTop w:val="0"/>
      <w:marBottom w:val="0"/>
      <w:divBdr>
        <w:top w:val="none" w:sz="0" w:space="0" w:color="auto"/>
        <w:left w:val="none" w:sz="0" w:space="0" w:color="auto"/>
        <w:bottom w:val="none" w:sz="0" w:space="0" w:color="auto"/>
        <w:right w:val="none" w:sz="0" w:space="0" w:color="auto"/>
      </w:divBdr>
    </w:div>
    <w:div w:id="17249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pdf/10.1080/14606925.2019.1594965?needAccess=tru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witter.com/hashtag/Pepsi?src=hash" TargetMode="External"/><Relationship Id="rId12" Type="http://schemas.openxmlformats.org/officeDocument/2006/relationships/hyperlink" Target="https://racismuntaught.com/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17/04/05/business/kendall-jenner-pepsi-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n.com/2018/09/20/politics/texas-republicans-hindu-theme-campaign-ad-trnd/index.html" TargetMode="External"/><Relationship Id="rId4" Type="http://schemas.openxmlformats.org/officeDocument/2006/relationships/webSettings" Target="webSettings.xml"/><Relationship Id="rId9" Type="http://schemas.openxmlformats.org/officeDocument/2006/relationships/hyperlink" Target="https://www.newsweek.com/nivea-ad-causes-backlash-68796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Saboo</dc:creator>
  <cp:keywords/>
  <dc:description/>
  <cp:lastModifiedBy>Yash Saboo</cp:lastModifiedBy>
  <cp:revision>9</cp:revision>
  <cp:lastPrinted>2019-11-15T19:01:00Z</cp:lastPrinted>
  <dcterms:created xsi:type="dcterms:W3CDTF">2019-11-15T11:31:00Z</dcterms:created>
  <dcterms:modified xsi:type="dcterms:W3CDTF">2019-11-16T02:46:00Z</dcterms:modified>
</cp:coreProperties>
</file>