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6070019"/>
    <w:bookmarkEnd w:id="0"/>
    <w:p w14:paraId="4D42F7F0" w14:textId="59C77962" w:rsidR="00B72E0A" w:rsidRPr="00211A66" w:rsidRDefault="00B72E0A" w:rsidP="00B72E0A">
      <w:pPr>
        <w:jc w:val="right"/>
        <w:rPr>
          <w:rFonts w:ascii="Times New Roman" w:hAnsi="Times New Roman" w:cs="Times New Roman"/>
          <w:b/>
          <w:bCs/>
          <w:sz w:val="44"/>
          <w:szCs w:val="44"/>
        </w:rPr>
      </w:pPr>
      <w:r w:rsidRPr="00211A66">
        <w:rPr>
          <w:rFonts w:ascii="Times New Roman" w:hAnsi="Times New Roman" w:cs="Times New Roman"/>
          <w:b/>
          <w:bCs/>
          <w:noProof/>
          <w:sz w:val="44"/>
          <w:szCs w:val="44"/>
        </w:rPr>
        <mc:AlternateContent>
          <mc:Choice Requires="wps">
            <w:drawing>
              <wp:anchor distT="0" distB="0" distL="114300" distR="114300" simplePos="0" relativeHeight="251659264" behindDoc="0" locked="0" layoutInCell="1" allowOverlap="1" wp14:anchorId="57AE970A" wp14:editId="58B3C345">
                <wp:simplePos x="0" y="0"/>
                <wp:positionH relativeFrom="column">
                  <wp:posOffset>-913766</wp:posOffset>
                </wp:positionH>
                <wp:positionV relativeFrom="paragraph">
                  <wp:posOffset>448310</wp:posOffset>
                </wp:positionV>
                <wp:extent cx="79152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91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BC2653"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95pt,35.3pt" to="551.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" strokecolor="black [3200]" strokeweight=".5pt">
                <v:stroke joinstyle="miter"/>
              </v:line>
            </w:pict>
          </mc:Fallback>
        </mc:AlternateContent>
      </w:r>
      <w:r w:rsidRPr="00211A66">
        <w:rPr>
          <w:rFonts w:ascii="Times New Roman" w:hAnsi="Times New Roman" w:cs="Times New Roman"/>
          <w:b/>
          <w:bCs/>
          <w:sz w:val="44"/>
          <w:szCs w:val="44"/>
        </w:rPr>
        <w:t>Assignment-</w:t>
      </w:r>
      <w:r w:rsidR="002B01FF">
        <w:rPr>
          <w:rFonts w:ascii="Times New Roman" w:hAnsi="Times New Roman" w:cs="Times New Roman"/>
          <w:b/>
          <w:bCs/>
          <w:sz w:val="44"/>
          <w:szCs w:val="44"/>
        </w:rPr>
        <w:t>3</w:t>
      </w:r>
    </w:p>
    <w:p w14:paraId="1D2EA042" w14:textId="77777777" w:rsidR="00B72E0A" w:rsidRPr="00211A66" w:rsidRDefault="00B72E0A" w:rsidP="00B72E0A">
      <w:pPr>
        <w:spacing w:after="0"/>
        <w:jc w:val="right"/>
        <w:rPr>
          <w:rFonts w:ascii="Times New Roman" w:hAnsi="Times New Roman" w:cs="Times New Roman"/>
          <w:b/>
          <w:bCs/>
          <w:sz w:val="28"/>
          <w:szCs w:val="28"/>
        </w:rPr>
      </w:pPr>
    </w:p>
    <w:p w14:paraId="20C6D74D" w14:textId="77777777" w:rsidR="00B72E0A" w:rsidRDefault="00B72E0A" w:rsidP="00B72E0A">
      <w:pPr>
        <w:spacing w:after="0"/>
        <w:rPr>
          <w:rFonts w:ascii="Times New Roman" w:hAnsi="Times New Roman" w:cs="Times New Roman"/>
          <w:b/>
          <w:bCs/>
          <w:sz w:val="24"/>
          <w:szCs w:val="24"/>
        </w:rPr>
      </w:pPr>
    </w:p>
    <w:p w14:paraId="073E57DA" w14:textId="03F4E35D" w:rsidR="00B72E0A" w:rsidRPr="00211A66" w:rsidRDefault="00B72E0A" w:rsidP="002B01FF">
      <w:pPr>
        <w:spacing w:after="0"/>
        <w:rPr>
          <w:rFonts w:ascii="Times New Roman" w:hAnsi="Times New Roman" w:cs="Times New Roman"/>
          <w:sz w:val="24"/>
          <w:szCs w:val="24"/>
        </w:rPr>
      </w:pPr>
      <w:r w:rsidRPr="00211A66">
        <w:rPr>
          <w:rFonts w:ascii="Times New Roman" w:hAnsi="Times New Roman" w:cs="Times New Roman"/>
          <w:b/>
          <w:bCs/>
          <w:sz w:val="24"/>
          <w:szCs w:val="24"/>
        </w:rPr>
        <w:t xml:space="preserve">Name: </w:t>
      </w:r>
      <w:r w:rsidRPr="00211A66">
        <w:rPr>
          <w:rFonts w:ascii="Times New Roman" w:hAnsi="Times New Roman" w:cs="Times New Roman"/>
          <w:sz w:val="24"/>
          <w:szCs w:val="24"/>
        </w:rPr>
        <w:t>Yash Shah</w:t>
      </w:r>
    </w:p>
    <w:p w14:paraId="7AD3E72A" w14:textId="57999475" w:rsidR="007A54A8" w:rsidRDefault="00B72E0A" w:rsidP="002B01FF">
      <w:pPr>
        <w:rPr>
          <w:rFonts w:ascii="Times New Roman" w:hAnsi="Times New Roman" w:cs="Times New Roman"/>
          <w:sz w:val="24"/>
          <w:szCs w:val="24"/>
        </w:rPr>
      </w:pPr>
      <w:r w:rsidRPr="00211A66">
        <w:rPr>
          <w:rFonts w:ascii="Times New Roman" w:hAnsi="Times New Roman" w:cs="Times New Roman"/>
          <w:b/>
          <w:bCs/>
          <w:sz w:val="24"/>
          <w:szCs w:val="24"/>
        </w:rPr>
        <w:t xml:space="preserve">Banner ID: </w:t>
      </w:r>
      <w:r w:rsidRPr="00211A66">
        <w:rPr>
          <w:rFonts w:ascii="Times New Roman" w:hAnsi="Times New Roman" w:cs="Times New Roman"/>
          <w:sz w:val="24"/>
          <w:szCs w:val="24"/>
        </w:rPr>
        <w:t>B00841980</w:t>
      </w:r>
    </w:p>
    <w:p w14:paraId="17C1F327" w14:textId="77777777" w:rsidR="004B5DDF" w:rsidRDefault="004B5DDF" w:rsidP="002B01FF">
      <w:pPr>
        <w:rPr>
          <w:rFonts w:ascii="Times New Roman" w:hAnsi="Times New Roman" w:cs="Times New Roman"/>
          <w:sz w:val="24"/>
          <w:szCs w:val="24"/>
        </w:rPr>
      </w:pPr>
    </w:p>
    <w:p w14:paraId="02B291E0" w14:textId="0B82108F" w:rsidR="002B01FF" w:rsidRPr="0046545A" w:rsidRDefault="002B01FF" w:rsidP="002B01FF">
      <w:pPr>
        <w:rPr>
          <w:rFonts w:ascii="Times New Roman" w:hAnsi="Times New Roman" w:cs="Times New Roman"/>
          <w:b/>
          <w:bCs/>
          <w:sz w:val="24"/>
          <w:szCs w:val="24"/>
        </w:rPr>
      </w:pPr>
      <w:r w:rsidRPr="0046545A">
        <w:rPr>
          <w:rFonts w:ascii="Times New Roman" w:hAnsi="Times New Roman" w:cs="Times New Roman"/>
          <w:b/>
          <w:bCs/>
          <w:sz w:val="24"/>
          <w:szCs w:val="24"/>
        </w:rPr>
        <w:t>Objective:</w:t>
      </w:r>
    </w:p>
    <w:p w14:paraId="6E53FC8F" w14:textId="7BBB7589" w:rsidR="004B5DDF" w:rsidRPr="00DC28AA" w:rsidRDefault="002B01FF" w:rsidP="00DC28AA">
      <w:pPr>
        <w:spacing w:after="0"/>
        <w:rPr>
          <w:rFonts w:ascii="Times New Roman" w:hAnsi="Times New Roman" w:cs="Times New Roman"/>
          <w:sz w:val="24"/>
          <w:szCs w:val="24"/>
        </w:rPr>
      </w:pPr>
      <w:r>
        <w:rPr>
          <w:rFonts w:ascii="Times New Roman" w:hAnsi="Times New Roman" w:cs="Times New Roman"/>
          <w:sz w:val="24"/>
          <w:szCs w:val="24"/>
        </w:rPr>
        <w:t>The primary objective of this project is to understand the working of Docker environment and implement the understanding to deploy a light-weight web-application on AWS using Docker containers.</w:t>
      </w:r>
    </w:p>
    <w:p w14:paraId="37CB9D28" w14:textId="1958C739" w:rsidR="004B5DDF" w:rsidRDefault="004B5DDF" w:rsidP="002B01FF">
      <w:pPr>
        <w:spacing w:after="0"/>
        <w:rPr>
          <w:rFonts w:ascii="Times New Roman" w:hAnsi="Times New Roman" w:cs="Times New Roman"/>
          <w:sz w:val="24"/>
          <w:szCs w:val="24"/>
        </w:rPr>
      </w:pPr>
    </w:p>
    <w:p w14:paraId="7DDF9851" w14:textId="77777777" w:rsidR="004B5DDF" w:rsidRDefault="004B5DDF" w:rsidP="002B01FF">
      <w:pPr>
        <w:spacing w:after="0"/>
        <w:rPr>
          <w:rFonts w:ascii="Times New Roman" w:hAnsi="Times New Roman" w:cs="Times New Roman"/>
          <w:sz w:val="24"/>
          <w:szCs w:val="24"/>
        </w:rPr>
      </w:pPr>
    </w:p>
    <w:p w14:paraId="2435CABD" w14:textId="59573BF9" w:rsidR="002B01FF" w:rsidRPr="0046545A" w:rsidRDefault="002B01FF" w:rsidP="002B01FF">
      <w:pPr>
        <w:spacing w:after="0"/>
        <w:rPr>
          <w:rFonts w:ascii="Times New Roman" w:hAnsi="Times New Roman" w:cs="Times New Roman"/>
          <w:b/>
          <w:bCs/>
          <w:sz w:val="24"/>
          <w:szCs w:val="24"/>
        </w:rPr>
      </w:pPr>
      <w:r w:rsidRPr="0046545A">
        <w:rPr>
          <w:rFonts w:ascii="Times New Roman" w:hAnsi="Times New Roman" w:cs="Times New Roman"/>
          <w:b/>
          <w:bCs/>
          <w:sz w:val="24"/>
          <w:szCs w:val="24"/>
        </w:rPr>
        <w:t>Job</w:t>
      </w:r>
      <w:r w:rsidR="0046545A" w:rsidRPr="0046545A">
        <w:rPr>
          <w:rFonts w:ascii="Times New Roman" w:hAnsi="Times New Roman" w:cs="Times New Roman"/>
          <w:b/>
          <w:bCs/>
          <w:sz w:val="24"/>
          <w:szCs w:val="24"/>
        </w:rPr>
        <w:t xml:space="preserve"> </w:t>
      </w:r>
      <w:r w:rsidRPr="0046545A">
        <w:rPr>
          <w:rFonts w:ascii="Times New Roman" w:hAnsi="Times New Roman" w:cs="Times New Roman"/>
          <w:b/>
          <w:bCs/>
          <w:sz w:val="24"/>
          <w:szCs w:val="24"/>
        </w:rPr>
        <w:t>1:</w:t>
      </w:r>
    </w:p>
    <w:p w14:paraId="159F9CDA" w14:textId="77777777" w:rsidR="0046545A" w:rsidRDefault="002B01FF" w:rsidP="00A24780">
      <w:pPr>
        <w:keepNext/>
        <w:spacing w:after="0" w:line="360" w:lineRule="auto"/>
      </w:pPr>
      <w:r w:rsidRPr="002B01FF">
        <w:rPr>
          <w:rFonts w:ascii="Times New Roman" w:hAnsi="Times New Roman" w:cs="Times New Roman"/>
          <w:noProof/>
          <w:sz w:val="24"/>
          <w:szCs w:val="24"/>
        </w:rPr>
        <w:drawing>
          <wp:inline distT="0" distB="0" distL="0" distR="0" wp14:anchorId="7DD747FE" wp14:editId="7CA9628F">
            <wp:extent cx="611632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6320" cy="3326130"/>
                    </a:xfrm>
                    <a:prstGeom prst="rect">
                      <a:avLst/>
                    </a:prstGeom>
                  </pic:spPr>
                </pic:pic>
              </a:graphicData>
            </a:graphic>
          </wp:inline>
        </w:drawing>
      </w:r>
    </w:p>
    <w:p w14:paraId="692DE6C0" w14:textId="1AB62C61" w:rsidR="002B01FF" w:rsidRDefault="0046545A" w:rsidP="00E37757">
      <w:pPr>
        <w:pStyle w:val="Caption"/>
        <w:jc w:val="center"/>
        <w:rPr>
          <w:rFonts w:ascii="Times New Roman" w:hAnsi="Times New Roman" w:cs="Times New Roman"/>
          <w:sz w:val="24"/>
          <w:szCs w:val="24"/>
        </w:rPr>
      </w:pPr>
      <w:r>
        <w:t xml:space="preserve">Fig </w:t>
      </w:r>
      <w:r>
        <w:fldChar w:fldCharType="begin"/>
      </w:r>
      <w:r>
        <w:instrText xml:space="preserve"> SEQ Figure \* ARABIC </w:instrText>
      </w:r>
      <w:r>
        <w:fldChar w:fldCharType="separate"/>
      </w:r>
      <w:r w:rsidR="008E66B6">
        <w:rPr>
          <w:noProof/>
        </w:rPr>
        <w:t>1</w:t>
      </w:r>
      <w:r>
        <w:fldChar w:fldCharType="end"/>
      </w:r>
      <w:r w:rsidR="00E37757">
        <w:t>. The architecture of the web-application   Source: CSCI 5409 assignment-3 (2020)</w:t>
      </w:r>
    </w:p>
    <w:p w14:paraId="476ED88B" w14:textId="46A0E118" w:rsidR="002B01FF" w:rsidRDefault="002B01FF" w:rsidP="002B01FF">
      <w:pPr>
        <w:spacing w:after="0"/>
        <w:rPr>
          <w:rFonts w:ascii="Times New Roman" w:hAnsi="Times New Roman" w:cs="Times New Roman"/>
          <w:sz w:val="24"/>
          <w:szCs w:val="24"/>
        </w:rPr>
      </w:pPr>
    </w:p>
    <w:p w14:paraId="0F9F4C11" w14:textId="638DE844" w:rsidR="00151365" w:rsidRDefault="00151365" w:rsidP="002B01FF">
      <w:pPr>
        <w:spacing w:after="0"/>
        <w:rPr>
          <w:rFonts w:ascii="Times New Roman" w:hAnsi="Times New Roman" w:cs="Times New Roman"/>
          <w:sz w:val="24"/>
          <w:szCs w:val="24"/>
        </w:rPr>
      </w:pPr>
      <w:r>
        <w:rPr>
          <w:rFonts w:ascii="Times New Roman" w:hAnsi="Times New Roman" w:cs="Times New Roman"/>
          <w:sz w:val="24"/>
          <w:szCs w:val="24"/>
        </w:rPr>
        <w:t>The given architecture covers the detailed layout of a web-application hosted on cloud. The defined technology for containerizing the services is Docker, that for hosting the web-application is Amazon Web Service (AWS), and that for storing data is MongoDB.</w:t>
      </w:r>
    </w:p>
    <w:p w14:paraId="408D6F7B" w14:textId="77777777" w:rsidR="00B81043" w:rsidRDefault="00B81043" w:rsidP="002B01FF">
      <w:pPr>
        <w:spacing w:after="0"/>
        <w:rPr>
          <w:rFonts w:ascii="Times New Roman" w:hAnsi="Times New Roman" w:cs="Times New Roman"/>
          <w:sz w:val="24"/>
          <w:szCs w:val="24"/>
        </w:rPr>
      </w:pPr>
    </w:p>
    <w:p w14:paraId="52CA55DE" w14:textId="5DA03246" w:rsidR="00151365" w:rsidRDefault="00A5297A" w:rsidP="002B01FF">
      <w:pPr>
        <w:spacing w:after="0"/>
        <w:rPr>
          <w:rFonts w:ascii="Times New Roman" w:hAnsi="Times New Roman" w:cs="Times New Roman"/>
          <w:sz w:val="24"/>
          <w:szCs w:val="24"/>
        </w:rPr>
      </w:pPr>
      <w:r>
        <w:rPr>
          <w:rFonts w:ascii="Times New Roman" w:hAnsi="Times New Roman" w:cs="Times New Roman"/>
          <w:sz w:val="24"/>
          <w:szCs w:val="24"/>
        </w:rPr>
        <w:t xml:space="preserve">Developers often encounter this problem of an application running on their machine and not running on another developer’s machine. This issue was the prime motivation for the creation of </w:t>
      </w:r>
      <w:r>
        <w:rPr>
          <w:rFonts w:ascii="Times New Roman" w:hAnsi="Times New Roman" w:cs="Times New Roman"/>
          <w:sz w:val="24"/>
          <w:szCs w:val="24"/>
        </w:rPr>
        <w:lastRenderedPageBreak/>
        <w:t xml:space="preserve">Docker [1]. Docker creates an image of the application and this image is then executed to form a container. </w:t>
      </w:r>
      <w:r w:rsidRPr="00A5297A">
        <w:rPr>
          <w:rFonts w:ascii="Times New Roman" w:hAnsi="Times New Roman" w:cs="Times New Roman"/>
          <w:sz w:val="24"/>
          <w:szCs w:val="24"/>
        </w:rPr>
        <w:t>A Docker image is a lightweight, standalone, executable package of software that includes everything needed to run an application</w:t>
      </w:r>
      <w:r>
        <w:rPr>
          <w:rFonts w:ascii="Times New Roman" w:hAnsi="Times New Roman" w:cs="Times New Roman"/>
          <w:sz w:val="24"/>
          <w:szCs w:val="24"/>
        </w:rPr>
        <w:t>, namely</w:t>
      </w:r>
      <w:r w:rsidRPr="00A5297A">
        <w:rPr>
          <w:rFonts w:ascii="Times New Roman" w:hAnsi="Times New Roman" w:cs="Times New Roman"/>
          <w:sz w:val="24"/>
          <w:szCs w:val="24"/>
        </w:rPr>
        <w:t xml:space="preserve"> code, runtime, system tools, system libraries and settings.</w:t>
      </w:r>
      <w:r>
        <w:rPr>
          <w:rFonts w:ascii="Times New Roman" w:hAnsi="Times New Roman" w:cs="Times New Roman"/>
          <w:sz w:val="24"/>
          <w:szCs w:val="24"/>
        </w:rPr>
        <w:t xml:space="preserve"> This i</w:t>
      </w:r>
      <w:r w:rsidRPr="00A5297A">
        <w:rPr>
          <w:rFonts w:ascii="Times New Roman" w:hAnsi="Times New Roman" w:cs="Times New Roman"/>
          <w:sz w:val="24"/>
          <w:szCs w:val="24"/>
        </w:rPr>
        <w:t>mage become</w:t>
      </w:r>
      <w:r w:rsidR="00B81043">
        <w:rPr>
          <w:rFonts w:ascii="Times New Roman" w:hAnsi="Times New Roman" w:cs="Times New Roman"/>
          <w:sz w:val="24"/>
          <w:szCs w:val="24"/>
        </w:rPr>
        <w:t>s a</w:t>
      </w:r>
      <w:r w:rsidRPr="00A5297A">
        <w:rPr>
          <w:rFonts w:ascii="Times New Roman" w:hAnsi="Times New Roman" w:cs="Times New Roman"/>
          <w:sz w:val="24"/>
          <w:szCs w:val="24"/>
        </w:rPr>
        <w:t xml:space="preserve"> container at runtime.</w:t>
      </w:r>
      <w:r w:rsidR="00B81043">
        <w:rPr>
          <w:rFonts w:ascii="Times New Roman" w:hAnsi="Times New Roman" w:cs="Times New Roman"/>
          <w:sz w:val="24"/>
          <w:szCs w:val="24"/>
        </w:rPr>
        <w:t xml:space="preserve"> In simple words, Docker c</w:t>
      </w:r>
      <w:r w:rsidR="00B81043" w:rsidRPr="00B81043">
        <w:rPr>
          <w:rFonts w:ascii="Times New Roman" w:hAnsi="Times New Roman" w:cs="Times New Roman"/>
          <w:sz w:val="24"/>
          <w:szCs w:val="24"/>
        </w:rPr>
        <w:t>ontainers are an abstraction at the app</w:t>
      </w:r>
      <w:r w:rsidR="00B81043">
        <w:rPr>
          <w:rFonts w:ascii="Times New Roman" w:hAnsi="Times New Roman" w:cs="Times New Roman"/>
          <w:sz w:val="24"/>
          <w:szCs w:val="24"/>
        </w:rPr>
        <w:t>lication</w:t>
      </w:r>
      <w:r w:rsidR="00B81043" w:rsidRPr="00B81043">
        <w:rPr>
          <w:rFonts w:ascii="Times New Roman" w:hAnsi="Times New Roman" w:cs="Times New Roman"/>
          <w:sz w:val="24"/>
          <w:szCs w:val="24"/>
        </w:rPr>
        <w:t xml:space="preserve"> layer that packages code and dependencies together</w:t>
      </w:r>
      <w:r w:rsidR="00B81043">
        <w:rPr>
          <w:rFonts w:ascii="Times New Roman" w:hAnsi="Times New Roman" w:cs="Times New Roman"/>
          <w:sz w:val="24"/>
          <w:szCs w:val="24"/>
        </w:rPr>
        <w:t xml:space="preserve"> [2]. Moreover, c</w:t>
      </w:r>
      <w:r w:rsidR="00B81043" w:rsidRPr="00B81043">
        <w:rPr>
          <w:rFonts w:ascii="Times New Roman" w:hAnsi="Times New Roman" w:cs="Times New Roman"/>
          <w:sz w:val="24"/>
          <w:szCs w:val="24"/>
        </w:rPr>
        <w:t>ontainers isolate software from its environment and ensure that it works uniformly despite</w:t>
      </w:r>
      <w:r w:rsidR="00B81043">
        <w:rPr>
          <w:rFonts w:ascii="Times New Roman" w:hAnsi="Times New Roman" w:cs="Times New Roman"/>
          <w:sz w:val="24"/>
          <w:szCs w:val="24"/>
        </w:rPr>
        <w:t xml:space="preserve"> any </w:t>
      </w:r>
      <w:r w:rsidR="00B81043" w:rsidRPr="00B81043">
        <w:rPr>
          <w:rFonts w:ascii="Times New Roman" w:hAnsi="Times New Roman" w:cs="Times New Roman"/>
          <w:sz w:val="24"/>
          <w:szCs w:val="24"/>
        </w:rPr>
        <w:t>differences.</w:t>
      </w:r>
      <w:r w:rsidR="00B81043">
        <w:rPr>
          <w:rFonts w:ascii="Times New Roman" w:hAnsi="Times New Roman" w:cs="Times New Roman"/>
          <w:sz w:val="24"/>
          <w:szCs w:val="24"/>
        </w:rPr>
        <w:t xml:space="preserve"> A developer will have to write a Dockerfile which stores the instructions about how a Docker image is to be built. Once </w:t>
      </w:r>
      <w:r w:rsidR="00DC28AA">
        <w:rPr>
          <w:rFonts w:ascii="Times New Roman" w:hAnsi="Times New Roman" w:cs="Times New Roman"/>
          <w:sz w:val="24"/>
          <w:szCs w:val="24"/>
        </w:rPr>
        <w:t>the image is built, the developer can share it with fellow developers and all they will have to do is run this image to create a container on their machines and use the application in the same way.</w:t>
      </w:r>
    </w:p>
    <w:p w14:paraId="45D98B9C" w14:textId="65B59E0A" w:rsidR="00151365" w:rsidRDefault="00151365" w:rsidP="002B01FF">
      <w:pPr>
        <w:spacing w:after="0"/>
        <w:rPr>
          <w:rFonts w:ascii="Times New Roman" w:hAnsi="Times New Roman" w:cs="Times New Roman"/>
          <w:sz w:val="24"/>
          <w:szCs w:val="24"/>
        </w:rPr>
      </w:pPr>
    </w:p>
    <w:p w14:paraId="037CD415" w14:textId="65F282B1" w:rsidR="00DC28AA" w:rsidRDefault="00DC28AA" w:rsidP="002B01FF">
      <w:pPr>
        <w:spacing w:after="0"/>
        <w:rPr>
          <w:rFonts w:ascii="Times New Roman" w:hAnsi="Times New Roman" w:cs="Times New Roman"/>
          <w:sz w:val="24"/>
          <w:szCs w:val="24"/>
        </w:rPr>
      </w:pPr>
      <w:r>
        <w:rPr>
          <w:rFonts w:ascii="Times New Roman" w:hAnsi="Times New Roman" w:cs="Times New Roman"/>
          <w:sz w:val="24"/>
          <w:szCs w:val="24"/>
        </w:rPr>
        <w:t>AWS is an on-demand cloud computing platform where developers can host their applications.</w:t>
      </w:r>
      <w:r w:rsidR="005E251E">
        <w:rPr>
          <w:rFonts w:ascii="Times New Roman" w:hAnsi="Times New Roman" w:cs="Times New Roman"/>
          <w:sz w:val="24"/>
          <w:szCs w:val="24"/>
        </w:rPr>
        <w:t xml:space="preserve"> One of the most popular service offered by AWS is the Amazon Elastic Compute Cloud (EC2); using this, developers can use a virtual computer (by paying a minimal amount or for free) to deploy their application, which will be available all the time through Internet [3].</w:t>
      </w:r>
    </w:p>
    <w:p w14:paraId="44E92200" w14:textId="77777777" w:rsidR="00DC28AA" w:rsidRDefault="00DC28AA" w:rsidP="002B01FF">
      <w:pPr>
        <w:spacing w:after="0"/>
        <w:rPr>
          <w:rFonts w:ascii="Times New Roman" w:hAnsi="Times New Roman" w:cs="Times New Roman"/>
          <w:sz w:val="24"/>
          <w:szCs w:val="24"/>
        </w:rPr>
      </w:pPr>
    </w:p>
    <w:p w14:paraId="24E83148" w14:textId="79FC7414" w:rsidR="002B01FF" w:rsidRDefault="005E251E" w:rsidP="002B01FF">
      <w:pPr>
        <w:spacing w:after="0"/>
        <w:rPr>
          <w:rFonts w:ascii="Times New Roman" w:hAnsi="Times New Roman" w:cs="Times New Roman"/>
          <w:sz w:val="24"/>
          <w:szCs w:val="24"/>
        </w:rPr>
      </w:pPr>
      <w:r>
        <w:rPr>
          <w:rFonts w:ascii="Times New Roman" w:hAnsi="Times New Roman" w:cs="Times New Roman"/>
          <w:sz w:val="24"/>
          <w:szCs w:val="24"/>
        </w:rPr>
        <w:t xml:space="preserve">According to the architecture given above, a </w:t>
      </w:r>
      <w:r w:rsidR="00F30671">
        <w:rPr>
          <w:rFonts w:ascii="Times New Roman" w:hAnsi="Times New Roman" w:cs="Times New Roman"/>
          <w:sz w:val="24"/>
          <w:szCs w:val="24"/>
        </w:rPr>
        <w:t xml:space="preserve">developer (dev) is to write a local program that performs some computation (extraction) on the Gutenberg Dataset. Once it is computed, the local program would load the acquired results to a MongoDB database. </w:t>
      </w:r>
      <w:r>
        <w:rPr>
          <w:rFonts w:ascii="Times New Roman" w:hAnsi="Times New Roman" w:cs="Times New Roman"/>
          <w:sz w:val="24"/>
          <w:szCs w:val="24"/>
        </w:rPr>
        <w:t>Next, a user is allowed to request any three of these functionalit</w:t>
      </w:r>
      <w:r w:rsidR="00CF7858">
        <w:rPr>
          <w:rFonts w:ascii="Times New Roman" w:hAnsi="Times New Roman" w:cs="Times New Roman"/>
          <w:sz w:val="24"/>
          <w:szCs w:val="24"/>
        </w:rPr>
        <w:t>ies</w:t>
      </w:r>
      <w:r>
        <w:rPr>
          <w:rFonts w:ascii="Times New Roman" w:hAnsi="Times New Roman" w:cs="Times New Roman"/>
          <w:sz w:val="24"/>
          <w:szCs w:val="24"/>
        </w:rPr>
        <w:t>: search, note submission, and note retrieval; thes</w:t>
      </w:r>
      <w:r w:rsidR="00CF7858">
        <w:rPr>
          <w:rFonts w:ascii="Times New Roman" w:hAnsi="Times New Roman" w:cs="Times New Roman"/>
          <w:sz w:val="24"/>
          <w:szCs w:val="24"/>
        </w:rPr>
        <w:t>e requests will be received from a normal user machine. The user request (API call) will hit the Services component which will redirect the request further to another components (microservices), namely Catalogue, Search Log, and User Notes. Catalogue is a search microservice which receive the API call from Services, and depending on the request connects to the MongoDB database to get an output, and sends it back. Search Log is a</w:t>
      </w:r>
      <w:r w:rsidR="0045751D">
        <w:rPr>
          <w:rFonts w:ascii="Times New Roman" w:hAnsi="Times New Roman" w:cs="Times New Roman"/>
          <w:sz w:val="24"/>
          <w:szCs w:val="24"/>
        </w:rPr>
        <w:t xml:space="preserve"> log</w:t>
      </w:r>
      <w:r w:rsidR="000D1015">
        <w:rPr>
          <w:rFonts w:ascii="Times New Roman" w:hAnsi="Times New Roman" w:cs="Times New Roman"/>
          <w:sz w:val="24"/>
          <w:szCs w:val="24"/>
        </w:rPr>
        <w:t>-storing</w:t>
      </w:r>
      <w:r w:rsidR="00CF7858">
        <w:rPr>
          <w:rFonts w:ascii="Times New Roman" w:hAnsi="Times New Roman" w:cs="Times New Roman"/>
          <w:sz w:val="24"/>
          <w:szCs w:val="24"/>
        </w:rPr>
        <w:t xml:space="preserve"> microservice which </w:t>
      </w:r>
      <w:r w:rsidR="0045751D">
        <w:rPr>
          <w:rFonts w:ascii="Times New Roman" w:hAnsi="Times New Roman" w:cs="Times New Roman"/>
          <w:sz w:val="24"/>
          <w:szCs w:val="24"/>
        </w:rPr>
        <w:t>receives a request from the Services component and then sends a request to Catalogue. User Notes is a comment-storing</w:t>
      </w:r>
      <w:r w:rsidR="000D1015">
        <w:rPr>
          <w:rFonts w:ascii="Times New Roman" w:hAnsi="Times New Roman" w:cs="Times New Roman"/>
          <w:sz w:val="24"/>
          <w:szCs w:val="24"/>
        </w:rPr>
        <w:t xml:space="preserve"> microservice which </w:t>
      </w:r>
      <w:r w:rsidR="008C639B">
        <w:rPr>
          <w:rFonts w:ascii="Times New Roman" w:hAnsi="Times New Roman" w:cs="Times New Roman"/>
          <w:sz w:val="24"/>
          <w:szCs w:val="24"/>
        </w:rPr>
        <w:t>receives/sends request/result to the Services component.</w:t>
      </w:r>
      <w:r w:rsidR="005B22BA">
        <w:rPr>
          <w:rFonts w:ascii="Times New Roman" w:hAnsi="Times New Roman" w:cs="Times New Roman"/>
          <w:sz w:val="24"/>
          <w:szCs w:val="24"/>
        </w:rPr>
        <w:t xml:space="preserve"> All of these services: Catalogue, Search Log, User Notes, and Services are inside a container. Another container holds the MongoDB database and both these containers are inside a single Docker. This Docker is deployed on AWS EC2 and the user requests are sent to this EC2 instance.</w:t>
      </w:r>
    </w:p>
    <w:p w14:paraId="38FC8C18" w14:textId="4B9748CA" w:rsidR="005B22BA" w:rsidRDefault="005B22BA" w:rsidP="002B01FF">
      <w:pPr>
        <w:spacing w:after="0"/>
        <w:rPr>
          <w:rFonts w:ascii="Times New Roman" w:hAnsi="Times New Roman" w:cs="Times New Roman"/>
          <w:sz w:val="24"/>
          <w:szCs w:val="24"/>
        </w:rPr>
      </w:pPr>
    </w:p>
    <w:p w14:paraId="05D03F95" w14:textId="2EF938C9" w:rsidR="005B22BA" w:rsidRDefault="005B22BA" w:rsidP="002B01FF">
      <w:pPr>
        <w:spacing w:after="0"/>
        <w:rPr>
          <w:rFonts w:ascii="Times New Roman" w:hAnsi="Times New Roman" w:cs="Times New Roman"/>
          <w:sz w:val="24"/>
          <w:szCs w:val="24"/>
        </w:rPr>
      </w:pPr>
      <w:r>
        <w:rPr>
          <w:rFonts w:ascii="Times New Roman" w:hAnsi="Times New Roman" w:cs="Times New Roman"/>
          <w:sz w:val="24"/>
          <w:szCs w:val="24"/>
        </w:rPr>
        <w:t xml:space="preserve">I have used a python script (Extractor.ipynb) to extract the Titles and Authors from the Gutenberg Database files. These files were downloaded locally and then the extractor script was ran. The data loader script (MongoDB Data Loader.ipynb) is used to load data on EC2 instance </w:t>
      </w:r>
      <w:r w:rsidR="00D22082">
        <w:rPr>
          <w:rFonts w:ascii="Times New Roman" w:hAnsi="Times New Roman" w:cs="Times New Roman"/>
          <w:sz w:val="24"/>
          <w:szCs w:val="24"/>
        </w:rPr>
        <w:t>after implementation of Dockerfile on EC2. I have used React to create my UI and have used Node to develop my services. These services are containerized and then its Dockerfile (docker compose file) is used to build the application on EC2. The docker compose file consists of the services and the MongoDB image too.</w:t>
      </w:r>
    </w:p>
    <w:p w14:paraId="1C53D654" w14:textId="6EA3CFB7" w:rsidR="005E251E" w:rsidRDefault="005E251E" w:rsidP="002B01FF">
      <w:pPr>
        <w:spacing w:after="0"/>
        <w:rPr>
          <w:rFonts w:ascii="Times New Roman" w:hAnsi="Times New Roman" w:cs="Times New Roman"/>
          <w:sz w:val="24"/>
          <w:szCs w:val="24"/>
        </w:rPr>
      </w:pPr>
    </w:p>
    <w:p w14:paraId="1D648E87" w14:textId="39E125D2" w:rsidR="005B7B17" w:rsidRDefault="005B7B17" w:rsidP="002B01FF">
      <w:pPr>
        <w:spacing w:after="0"/>
        <w:rPr>
          <w:rFonts w:ascii="Times New Roman" w:hAnsi="Times New Roman" w:cs="Times New Roman"/>
          <w:sz w:val="24"/>
          <w:szCs w:val="24"/>
        </w:rPr>
      </w:pPr>
    </w:p>
    <w:p w14:paraId="0D74B08D" w14:textId="50A5BABB" w:rsidR="004528DE" w:rsidRDefault="004528DE" w:rsidP="002B01FF">
      <w:pPr>
        <w:spacing w:after="0"/>
        <w:rPr>
          <w:rFonts w:ascii="Times New Roman" w:hAnsi="Times New Roman" w:cs="Times New Roman"/>
          <w:sz w:val="24"/>
          <w:szCs w:val="24"/>
        </w:rPr>
      </w:pPr>
    </w:p>
    <w:p w14:paraId="4C88E831" w14:textId="77777777" w:rsidR="004528DE" w:rsidRDefault="004528DE" w:rsidP="002B01FF">
      <w:pPr>
        <w:spacing w:after="0"/>
        <w:rPr>
          <w:rFonts w:ascii="Times New Roman" w:hAnsi="Times New Roman" w:cs="Times New Roman"/>
          <w:sz w:val="24"/>
          <w:szCs w:val="24"/>
        </w:rPr>
      </w:pPr>
    </w:p>
    <w:p w14:paraId="7A6781F1" w14:textId="4534EEF2" w:rsidR="005A55A7" w:rsidRPr="00A24780" w:rsidRDefault="005A55A7" w:rsidP="002B01FF">
      <w:pPr>
        <w:spacing w:after="0"/>
        <w:rPr>
          <w:rFonts w:ascii="Times New Roman" w:hAnsi="Times New Roman" w:cs="Times New Roman"/>
          <w:b/>
          <w:bCs/>
          <w:sz w:val="24"/>
          <w:szCs w:val="24"/>
        </w:rPr>
      </w:pPr>
      <w:r w:rsidRPr="00A24780">
        <w:rPr>
          <w:rFonts w:ascii="Times New Roman" w:hAnsi="Times New Roman" w:cs="Times New Roman"/>
          <w:b/>
          <w:bCs/>
          <w:sz w:val="24"/>
          <w:szCs w:val="24"/>
        </w:rPr>
        <w:lastRenderedPageBreak/>
        <w:t>Job2:</w:t>
      </w:r>
    </w:p>
    <w:p w14:paraId="50B9B03B" w14:textId="77777777" w:rsidR="005A55A7" w:rsidRDefault="005A55A7" w:rsidP="002B01FF">
      <w:pPr>
        <w:spacing w:after="0"/>
        <w:rPr>
          <w:rFonts w:ascii="Times New Roman" w:hAnsi="Times New Roman" w:cs="Times New Roman"/>
          <w:sz w:val="24"/>
          <w:szCs w:val="24"/>
        </w:rPr>
      </w:pPr>
    </w:p>
    <w:p w14:paraId="3CDBAE16" w14:textId="77777777" w:rsidR="005A55A7" w:rsidRDefault="005A55A7" w:rsidP="005A55A7">
      <w:pPr>
        <w:spacing w:after="0"/>
        <w:rPr>
          <w:rFonts w:ascii="Times New Roman" w:hAnsi="Times New Roman" w:cs="Times New Roman"/>
          <w:sz w:val="24"/>
          <w:szCs w:val="24"/>
        </w:rPr>
      </w:pPr>
      <w:r>
        <w:rPr>
          <w:rFonts w:ascii="Times New Roman" w:hAnsi="Times New Roman" w:cs="Times New Roman"/>
          <w:sz w:val="24"/>
          <w:szCs w:val="24"/>
        </w:rPr>
        <w:t>All the database files are downloaded on the local machine and are attached with this report, The python script (Extractor.ipynb) is used to extract the Titles and Authors from the Gutenberg Database files, and they are stored in a csv file (Books.csv). A delay of five minutes (300 seconds) is introduced in the script itself. The start time and end time of file processing are stored in a csv file (Timings). Both of these files are attached with this report. Following that, these csv files are loaded to the local MongoDB database as shown in fig. 2.1 and fig, 2.2. Later this database dumps would be uploaded to the MongoDB running on EC2 instance.</w:t>
      </w:r>
    </w:p>
    <w:p w14:paraId="1A5B7A29" w14:textId="52B24FB1" w:rsidR="005A55A7" w:rsidRDefault="005A55A7" w:rsidP="002B01FF">
      <w:pPr>
        <w:spacing w:after="0"/>
        <w:rPr>
          <w:rFonts w:ascii="Times New Roman" w:hAnsi="Times New Roman" w:cs="Times New Roman"/>
          <w:sz w:val="24"/>
          <w:szCs w:val="24"/>
        </w:rPr>
      </w:pPr>
    </w:p>
    <w:p w14:paraId="79456B55" w14:textId="77777777" w:rsidR="00A24780" w:rsidRDefault="005A55A7" w:rsidP="00A24780">
      <w:pPr>
        <w:keepNext/>
        <w:spacing w:after="0" w:line="360" w:lineRule="auto"/>
        <w:jc w:val="center"/>
      </w:pPr>
      <w:r w:rsidRPr="005A55A7">
        <w:rPr>
          <w:rFonts w:ascii="Times New Roman" w:hAnsi="Times New Roman" w:cs="Times New Roman"/>
          <w:sz w:val="24"/>
          <w:szCs w:val="24"/>
        </w:rPr>
        <w:drawing>
          <wp:inline distT="0" distB="0" distL="0" distR="0" wp14:anchorId="4B8A87FA" wp14:editId="44705B21">
            <wp:extent cx="4257675" cy="48253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4960" b="28478"/>
                    <a:stretch/>
                  </pic:blipFill>
                  <pic:spPr bwMode="auto">
                    <a:xfrm>
                      <a:off x="0" y="0"/>
                      <a:ext cx="4257675" cy="4825365"/>
                    </a:xfrm>
                    <a:prstGeom prst="rect">
                      <a:avLst/>
                    </a:prstGeom>
                    <a:ln>
                      <a:noFill/>
                    </a:ln>
                    <a:extLst>
                      <a:ext uri="{53640926-AAD7-44D8-BBD7-CCE9431645EC}">
                        <a14:shadowObscured xmlns:a14="http://schemas.microsoft.com/office/drawing/2010/main"/>
                      </a:ext>
                    </a:extLst>
                  </pic:spPr>
                </pic:pic>
              </a:graphicData>
            </a:graphic>
          </wp:inline>
        </w:drawing>
      </w:r>
    </w:p>
    <w:p w14:paraId="4BE12C34" w14:textId="0F3FCA50" w:rsidR="005A55A7" w:rsidRDefault="00A24780" w:rsidP="00A2478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E66B6">
        <w:rPr>
          <w:noProof/>
        </w:rPr>
        <w:t>2</w:t>
      </w:r>
      <w:r>
        <w:fldChar w:fldCharType="end"/>
      </w:r>
      <w:r>
        <w:t>.1 Books data collection on local MongoDB</w:t>
      </w:r>
    </w:p>
    <w:p w14:paraId="3D914EEF" w14:textId="4E8C3A50" w:rsidR="005A55A7" w:rsidRDefault="005A55A7" w:rsidP="002B01FF">
      <w:pPr>
        <w:spacing w:after="0"/>
        <w:rPr>
          <w:rFonts w:ascii="Times New Roman" w:hAnsi="Times New Roman" w:cs="Times New Roman"/>
          <w:sz w:val="24"/>
          <w:szCs w:val="24"/>
        </w:rPr>
      </w:pPr>
    </w:p>
    <w:p w14:paraId="74A5EA06" w14:textId="5F374DDB" w:rsidR="005A55A7" w:rsidRDefault="005A55A7" w:rsidP="002B01FF">
      <w:pPr>
        <w:spacing w:after="0"/>
        <w:rPr>
          <w:rFonts w:ascii="Times New Roman" w:hAnsi="Times New Roman" w:cs="Times New Roman"/>
          <w:sz w:val="24"/>
          <w:szCs w:val="24"/>
        </w:rPr>
      </w:pPr>
    </w:p>
    <w:p w14:paraId="07B95A2D" w14:textId="77777777" w:rsidR="00A24780" w:rsidRDefault="005A55A7" w:rsidP="00A24780">
      <w:pPr>
        <w:keepNext/>
        <w:spacing w:after="0" w:line="360" w:lineRule="auto"/>
        <w:jc w:val="center"/>
      </w:pPr>
      <w:r w:rsidRPr="005A55A7">
        <w:rPr>
          <w:rFonts w:ascii="Times New Roman" w:hAnsi="Times New Roman" w:cs="Times New Roman"/>
          <w:sz w:val="24"/>
          <w:szCs w:val="24"/>
        </w:rPr>
        <w:lastRenderedPageBreak/>
        <w:drawing>
          <wp:inline distT="0" distB="0" distL="0" distR="0" wp14:anchorId="7D155A59" wp14:editId="7E2636EA">
            <wp:extent cx="4000500" cy="69383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0100" b="8180"/>
                    <a:stretch/>
                  </pic:blipFill>
                  <pic:spPr bwMode="auto">
                    <a:xfrm>
                      <a:off x="0" y="0"/>
                      <a:ext cx="4021347" cy="6974524"/>
                    </a:xfrm>
                    <a:prstGeom prst="rect">
                      <a:avLst/>
                    </a:prstGeom>
                    <a:ln>
                      <a:noFill/>
                    </a:ln>
                    <a:extLst>
                      <a:ext uri="{53640926-AAD7-44D8-BBD7-CCE9431645EC}">
                        <a14:shadowObscured xmlns:a14="http://schemas.microsoft.com/office/drawing/2010/main"/>
                      </a:ext>
                    </a:extLst>
                  </pic:spPr>
                </pic:pic>
              </a:graphicData>
            </a:graphic>
          </wp:inline>
        </w:drawing>
      </w:r>
    </w:p>
    <w:p w14:paraId="67B2B0FC" w14:textId="680E7BAC" w:rsidR="005A55A7" w:rsidRDefault="00A24780" w:rsidP="00A24780">
      <w:pPr>
        <w:pStyle w:val="Caption"/>
        <w:jc w:val="center"/>
        <w:rPr>
          <w:rFonts w:ascii="Times New Roman" w:hAnsi="Times New Roman" w:cs="Times New Roman"/>
          <w:sz w:val="24"/>
          <w:szCs w:val="24"/>
        </w:rPr>
      </w:pPr>
      <w:r>
        <w:t>Fig 2.2 Timings data collection on local machine</w:t>
      </w:r>
    </w:p>
    <w:p w14:paraId="2032A75E" w14:textId="641D5FF1" w:rsidR="005A55A7" w:rsidRDefault="005A55A7" w:rsidP="002B01FF">
      <w:pPr>
        <w:spacing w:after="0"/>
        <w:rPr>
          <w:rFonts w:ascii="Times New Roman" w:hAnsi="Times New Roman" w:cs="Times New Roman"/>
          <w:sz w:val="24"/>
          <w:szCs w:val="24"/>
        </w:rPr>
      </w:pPr>
    </w:p>
    <w:p w14:paraId="55F6809C" w14:textId="6CB0B543" w:rsidR="005A55A7" w:rsidRDefault="005A55A7" w:rsidP="002B01FF">
      <w:pPr>
        <w:spacing w:after="0"/>
        <w:rPr>
          <w:rFonts w:ascii="Times New Roman" w:hAnsi="Times New Roman" w:cs="Times New Roman"/>
          <w:sz w:val="24"/>
          <w:szCs w:val="24"/>
        </w:rPr>
      </w:pPr>
    </w:p>
    <w:p w14:paraId="268429AF" w14:textId="3B408A20" w:rsidR="005A55A7" w:rsidRDefault="005A55A7" w:rsidP="002B01FF">
      <w:pPr>
        <w:spacing w:after="0"/>
        <w:rPr>
          <w:rFonts w:ascii="Times New Roman" w:hAnsi="Times New Roman" w:cs="Times New Roman"/>
          <w:sz w:val="24"/>
          <w:szCs w:val="24"/>
        </w:rPr>
      </w:pPr>
    </w:p>
    <w:p w14:paraId="35FFBDCD" w14:textId="2F212296" w:rsidR="004528DE" w:rsidRDefault="004528DE" w:rsidP="002B01FF">
      <w:pPr>
        <w:spacing w:after="0"/>
        <w:rPr>
          <w:rFonts w:ascii="Times New Roman" w:hAnsi="Times New Roman" w:cs="Times New Roman"/>
          <w:sz w:val="24"/>
          <w:szCs w:val="24"/>
        </w:rPr>
      </w:pPr>
    </w:p>
    <w:p w14:paraId="2538A86A" w14:textId="09A1AEC5" w:rsidR="004528DE" w:rsidRDefault="004528DE" w:rsidP="002B01FF">
      <w:pPr>
        <w:spacing w:after="0"/>
        <w:rPr>
          <w:rFonts w:ascii="Times New Roman" w:hAnsi="Times New Roman" w:cs="Times New Roman"/>
          <w:sz w:val="24"/>
          <w:szCs w:val="24"/>
        </w:rPr>
      </w:pPr>
    </w:p>
    <w:p w14:paraId="7E4A0BC8" w14:textId="42BBE805" w:rsidR="005A55A7" w:rsidRPr="00A24780" w:rsidRDefault="005A55A7" w:rsidP="002B01FF">
      <w:pPr>
        <w:spacing w:after="0"/>
        <w:rPr>
          <w:rFonts w:ascii="Times New Roman" w:hAnsi="Times New Roman" w:cs="Times New Roman"/>
          <w:b/>
          <w:bCs/>
          <w:sz w:val="24"/>
          <w:szCs w:val="24"/>
        </w:rPr>
      </w:pPr>
      <w:r w:rsidRPr="00A24780">
        <w:rPr>
          <w:rFonts w:ascii="Times New Roman" w:hAnsi="Times New Roman" w:cs="Times New Roman"/>
          <w:b/>
          <w:bCs/>
          <w:sz w:val="24"/>
          <w:szCs w:val="24"/>
        </w:rPr>
        <w:lastRenderedPageBreak/>
        <w:t>Job 3:</w:t>
      </w:r>
    </w:p>
    <w:p w14:paraId="314876C5" w14:textId="77777777" w:rsidR="00A24780" w:rsidRDefault="00A24780" w:rsidP="002B01FF">
      <w:pPr>
        <w:spacing w:after="0"/>
        <w:rPr>
          <w:rFonts w:ascii="Times New Roman" w:hAnsi="Times New Roman" w:cs="Times New Roman"/>
          <w:sz w:val="24"/>
          <w:szCs w:val="24"/>
        </w:rPr>
      </w:pPr>
    </w:p>
    <w:p w14:paraId="3DC0D717" w14:textId="5ED52064" w:rsidR="005A55A7" w:rsidRDefault="00AC47FF" w:rsidP="002B01FF">
      <w:pPr>
        <w:spacing w:after="0"/>
        <w:rPr>
          <w:rFonts w:ascii="Times New Roman" w:hAnsi="Times New Roman" w:cs="Times New Roman"/>
          <w:sz w:val="24"/>
          <w:szCs w:val="24"/>
        </w:rPr>
      </w:pPr>
      <w:r>
        <w:rPr>
          <w:rFonts w:ascii="Times New Roman" w:hAnsi="Times New Roman" w:cs="Times New Roman"/>
          <w:sz w:val="24"/>
          <w:szCs w:val="24"/>
        </w:rPr>
        <w:t>I have used React and Node to build my web-application. The screenshots of the websites are as shown below:</w:t>
      </w:r>
    </w:p>
    <w:p w14:paraId="5606E5D3" w14:textId="61ABADE9" w:rsidR="005A55A7" w:rsidRDefault="005A55A7" w:rsidP="002B01FF">
      <w:pPr>
        <w:spacing w:after="0"/>
        <w:rPr>
          <w:rFonts w:ascii="Times New Roman" w:hAnsi="Times New Roman" w:cs="Times New Roman"/>
          <w:sz w:val="24"/>
          <w:szCs w:val="24"/>
        </w:rPr>
      </w:pPr>
    </w:p>
    <w:p w14:paraId="1BEECFC2" w14:textId="15F18764" w:rsidR="00A24780" w:rsidRDefault="00A24780" w:rsidP="00A24780">
      <w:pPr>
        <w:keepNext/>
        <w:spacing w:after="0" w:line="360" w:lineRule="auto"/>
        <w:jc w:val="center"/>
      </w:pPr>
    </w:p>
    <w:p w14:paraId="38627706" w14:textId="1E005117" w:rsidR="005A55A7" w:rsidRDefault="00675E2D" w:rsidP="00A24780">
      <w:pPr>
        <w:spacing w:after="0"/>
        <w:jc w:val="center"/>
        <w:rPr>
          <w:rFonts w:ascii="Times New Roman" w:hAnsi="Times New Roman" w:cs="Times New Roman"/>
          <w:sz w:val="24"/>
          <w:szCs w:val="24"/>
        </w:rPr>
      </w:pPr>
      <w:r w:rsidRPr="00592B43">
        <w:rPr>
          <w:noProof/>
        </w:rPr>
        <w:drawing>
          <wp:inline distT="0" distB="0" distL="0" distR="0" wp14:anchorId="0D339D1A" wp14:editId="7D1AD5DD">
            <wp:extent cx="4724400" cy="27655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89" r="60577" b="52726"/>
                    <a:stretch/>
                  </pic:blipFill>
                  <pic:spPr bwMode="auto">
                    <a:xfrm>
                      <a:off x="0" y="0"/>
                      <a:ext cx="4742864" cy="2776310"/>
                    </a:xfrm>
                    <a:prstGeom prst="rect">
                      <a:avLst/>
                    </a:prstGeom>
                    <a:ln>
                      <a:noFill/>
                    </a:ln>
                    <a:extLst>
                      <a:ext uri="{53640926-AAD7-44D8-BBD7-CCE9431645EC}">
                        <a14:shadowObscured xmlns:a14="http://schemas.microsoft.com/office/drawing/2010/main"/>
                      </a:ext>
                    </a:extLst>
                  </pic:spPr>
                </pic:pic>
              </a:graphicData>
            </a:graphic>
          </wp:inline>
        </w:drawing>
      </w:r>
    </w:p>
    <w:p w14:paraId="3AF5D222" w14:textId="77777777" w:rsidR="005A55A7" w:rsidRDefault="005A55A7" w:rsidP="002B01FF">
      <w:pPr>
        <w:spacing w:after="0"/>
        <w:rPr>
          <w:rFonts w:ascii="Times New Roman" w:hAnsi="Times New Roman" w:cs="Times New Roman"/>
          <w:sz w:val="24"/>
          <w:szCs w:val="24"/>
        </w:rPr>
      </w:pPr>
    </w:p>
    <w:p w14:paraId="58875435" w14:textId="69A21743" w:rsidR="00A24780" w:rsidRDefault="00A24780" w:rsidP="00A24780">
      <w:pPr>
        <w:pStyle w:val="Caption"/>
        <w:jc w:val="center"/>
        <w:rPr>
          <w:rFonts w:ascii="Times New Roman" w:hAnsi="Times New Roman" w:cs="Times New Roman"/>
          <w:sz w:val="24"/>
          <w:szCs w:val="24"/>
        </w:rPr>
      </w:pPr>
      <w:r>
        <w:t xml:space="preserve">Fig </w:t>
      </w:r>
      <w:r>
        <w:fldChar w:fldCharType="begin"/>
      </w:r>
      <w:r>
        <w:instrText xml:space="preserve"> SEQ Figure \* ARABIC </w:instrText>
      </w:r>
      <w:r>
        <w:fldChar w:fldCharType="separate"/>
      </w:r>
      <w:r w:rsidR="008E66B6">
        <w:rPr>
          <w:noProof/>
        </w:rPr>
        <w:t>3</w:t>
      </w:r>
      <w:r>
        <w:fldChar w:fldCharType="end"/>
      </w:r>
      <w:r>
        <w:t>.1 UI of the application showing the search result after entering the keyword Charles</w:t>
      </w:r>
    </w:p>
    <w:p w14:paraId="1ABF81FF" w14:textId="194B0341" w:rsidR="005A55A7" w:rsidRDefault="005A55A7" w:rsidP="002B01FF">
      <w:pPr>
        <w:spacing w:after="0"/>
        <w:rPr>
          <w:rFonts w:ascii="Times New Roman" w:hAnsi="Times New Roman" w:cs="Times New Roman"/>
          <w:sz w:val="24"/>
          <w:szCs w:val="24"/>
        </w:rPr>
      </w:pPr>
    </w:p>
    <w:p w14:paraId="331E0748" w14:textId="77777777" w:rsidR="00A24780" w:rsidRDefault="00675E2D" w:rsidP="00A24780">
      <w:pPr>
        <w:keepNext/>
        <w:spacing w:after="0"/>
        <w:jc w:val="center"/>
      </w:pPr>
      <w:r w:rsidRPr="00CE4A19">
        <w:rPr>
          <w:noProof/>
        </w:rPr>
        <w:drawing>
          <wp:inline distT="0" distB="0" distL="0" distR="0" wp14:anchorId="1799FF17" wp14:editId="1C92EE79">
            <wp:extent cx="4619625" cy="32415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1" r="61859" b="48215"/>
                    <a:stretch/>
                  </pic:blipFill>
                  <pic:spPr bwMode="auto">
                    <a:xfrm>
                      <a:off x="0" y="0"/>
                      <a:ext cx="4638678" cy="3254871"/>
                    </a:xfrm>
                    <a:prstGeom prst="rect">
                      <a:avLst/>
                    </a:prstGeom>
                    <a:ln>
                      <a:noFill/>
                    </a:ln>
                    <a:extLst>
                      <a:ext uri="{53640926-AAD7-44D8-BBD7-CCE9431645EC}">
                        <a14:shadowObscured xmlns:a14="http://schemas.microsoft.com/office/drawing/2010/main"/>
                      </a:ext>
                    </a:extLst>
                  </pic:spPr>
                </pic:pic>
              </a:graphicData>
            </a:graphic>
          </wp:inline>
        </w:drawing>
      </w:r>
    </w:p>
    <w:p w14:paraId="5109B429" w14:textId="1A9401B4" w:rsidR="005A55A7" w:rsidRDefault="00A24780" w:rsidP="00A24780">
      <w:pPr>
        <w:pStyle w:val="Caption"/>
        <w:jc w:val="center"/>
        <w:rPr>
          <w:rFonts w:ascii="Times New Roman" w:hAnsi="Times New Roman" w:cs="Times New Roman"/>
          <w:sz w:val="24"/>
          <w:szCs w:val="24"/>
        </w:rPr>
      </w:pPr>
      <w:r>
        <w:t>Fig 3.2. UI of the application showing the entering of a note for a particular book</w:t>
      </w:r>
    </w:p>
    <w:p w14:paraId="658EA858" w14:textId="77777777" w:rsidR="00A24780" w:rsidRDefault="00675E2D" w:rsidP="00A24780">
      <w:pPr>
        <w:keepNext/>
        <w:spacing w:after="0"/>
        <w:jc w:val="center"/>
      </w:pPr>
      <w:r w:rsidRPr="0091359A">
        <w:rPr>
          <w:noProof/>
        </w:rPr>
        <w:lastRenderedPageBreak/>
        <w:drawing>
          <wp:inline distT="0" distB="0" distL="0" distR="0" wp14:anchorId="2178BE0D" wp14:editId="5CA976F6">
            <wp:extent cx="3733086" cy="28397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54" r="63462" b="43637"/>
                    <a:stretch/>
                  </pic:blipFill>
                  <pic:spPr bwMode="auto">
                    <a:xfrm>
                      <a:off x="0" y="0"/>
                      <a:ext cx="3750217" cy="2852752"/>
                    </a:xfrm>
                    <a:prstGeom prst="rect">
                      <a:avLst/>
                    </a:prstGeom>
                    <a:ln>
                      <a:noFill/>
                    </a:ln>
                    <a:extLst>
                      <a:ext uri="{53640926-AAD7-44D8-BBD7-CCE9431645EC}">
                        <a14:shadowObscured xmlns:a14="http://schemas.microsoft.com/office/drawing/2010/main"/>
                      </a:ext>
                    </a:extLst>
                  </pic:spPr>
                </pic:pic>
              </a:graphicData>
            </a:graphic>
          </wp:inline>
        </w:drawing>
      </w:r>
    </w:p>
    <w:p w14:paraId="5953F752" w14:textId="540A58EF" w:rsidR="005A55A7" w:rsidRDefault="00A24780" w:rsidP="00A24780">
      <w:pPr>
        <w:pStyle w:val="Caption"/>
        <w:jc w:val="center"/>
        <w:rPr>
          <w:rFonts w:ascii="Times New Roman" w:hAnsi="Times New Roman" w:cs="Times New Roman"/>
          <w:sz w:val="24"/>
          <w:szCs w:val="24"/>
        </w:rPr>
      </w:pPr>
      <w:r>
        <w:t>Fig 3.3 UI of the application showing the retrieved notes for a particular book</w:t>
      </w:r>
    </w:p>
    <w:p w14:paraId="5165A16B" w14:textId="77777777" w:rsidR="00A24780" w:rsidRDefault="00675E2D" w:rsidP="00A24780">
      <w:pPr>
        <w:keepNext/>
        <w:spacing w:after="0" w:line="360" w:lineRule="auto"/>
        <w:jc w:val="center"/>
      </w:pPr>
      <w:r w:rsidRPr="0091359A">
        <w:rPr>
          <w:noProof/>
        </w:rPr>
        <w:drawing>
          <wp:inline distT="0" distB="0" distL="0" distR="0" wp14:anchorId="09E73660" wp14:editId="027A4112">
            <wp:extent cx="3733658" cy="47339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1538" b="5907"/>
                    <a:stretch/>
                  </pic:blipFill>
                  <pic:spPr bwMode="auto">
                    <a:xfrm>
                      <a:off x="0" y="0"/>
                      <a:ext cx="3735765" cy="4736596"/>
                    </a:xfrm>
                    <a:prstGeom prst="rect">
                      <a:avLst/>
                    </a:prstGeom>
                    <a:ln>
                      <a:noFill/>
                    </a:ln>
                    <a:extLst>
                      <a:ext uri="{53640926-AAD7-44D8-BBD7-CCE9431645EC}">
                        <a14:shadowObscured xmlns:a14="http://schemas.microsoft.com/office/drawing/2010/main"/>
                      </a:ext>
                    </a:extLst>
                  </pic:spPr>
                </pic:pic>
              </a:graphicData>
            </a:graphic>
          </wp:inline>
        </w:drawing>
      </w:r>
    </w:p>
    <w:p w14:paraId="7DE22BC6" w14:textId="48382ED3" w:rsidR="004528DE" w:rsidRDefault="00A24780" w:rsidP="00CA33FA">
      <w:pPr>
        <w:pStyle w:val="Caption"/>
        <w:jc w:val="center"/>
        <w:rPr>
          <w:rFonts w:ascii="Times New Roman" w:hAnsi="Times New Roman" w:cs="Times New Roman"/>
          <w:sz w:val="24"/>
          <w:szCs w:val="24"/>
        </w:rPr>
      </w:pPr>
      <w:r>
        <w:t>Fig 3.4 UI of the application showing multiple results for a particular keyword Charles Dickens</w:t>
      </w:r>
    </w:p>
    <w:p w14:paraId="43368592" w14:textId="1F29A89C" w:rsidR="0075225A" w:rsidRPr="00CA33FA" w:rsidRDefault="00675E2D" w:rsidP="002B01FF">
      <w:pPr>
        <w:spacing w:after="0"/>
        <w:rPr>
          <w:rFonts w:ascii="Times New Roman" w:hAnsi="Times New Roman" w:cs="Times New Roman"/>
          <w:b/>
          <w:bCs/>
          <w:sz w:val="24"/>
          <w:szCs w:val="24"/>
        </w:rPr>
      </w:pPr>
      <w:r w:rsidRPr="00CA33FA">
        <w:rPr>
          <w:rFonts w:ascii="Times New Roman" w:hAnsi="Times New Roman" w:cs="Times New Roman"/>
          <w:b/>
          <w:bCs/>
          <w:sz w:val="24"/>
          <w:szCs w:val="24"/>
        </w:rPr>
        <w:lastRenderedPageBreak/>
        <w:t>Job 4:</w:t>
      </w:r>
    </w:p>
    <w:p w14:paraId="124C3EEB" w14:textId="77777777" w:rsidR="00CA33FA" w:rsidRDefault="00CA33FA" w:rsidP="002B01FF">
      <w:pPr>
        <w:spacing w:after="0"/>
        <w:rPr>
          <w:rFonts w:ascii="Times New Roman" w:hAnsi="Times New Roman" w:cs="Times New Roman"/>
          <w:sz w:val="24"/>
          <w:szCs w:val="24"/>
        </w:rPr>
      </w:pPr>
    </w:p>
    <w:p w14:paraId="1C36370D" w14:textId="2E69220E" w:rsidR="00675E2D" w:rsidRDefault="00675E2D" w:rsidP="002B01FF">
      <w:pPr>
        <w:spacing w:after="0"/>
        <w:rPr>
          <w:rFonts w:ascii="Times New Roman" w:hAnsi="Times New Roman" w:cs="Times New Roman"/>
          <w:sz w:val="24"/>
          <w:szCs w:val="24"/>
        </w:rPr>
      </w:pPr>
      <w:r>
        <w:rPr>
          <w:rFonts w:ascii="Times New Roman" w:hAnsi="Times New Roman" w:cs="Times New Roman"/>
          <w:sz w:val="24"/>
          <w:szCs w:val="24"/>
        </w:rPr>
        <w:t>All the files are containerised and the Docker file for them is attached with this report.</w:t>
      </w:r>
      <w:r w:rsidR="00941617">
        <w:rPr>
          <w:rFonts w:ascii="Times New Roman" w:hAnsi="Times New Roman" w:cs="Times New Roman"/>
          <w:sz w:val="24"/>
          <w:szCs w:val="24"/>
        </w:rPr>
        <w:t xml:space="preserve"> </w:t>
      </w:r>
      <w:r>
        <w:rPr>
          <w:rFonts w:ascii="Times New Roman" w:hAnsi="Times New Roman" w:cs="Times New Roman"/>
          <w:sz w:val="24"/>
          <w:szCs w:val="24"/>
        </w:rPr>
        <w:t xml:space="preserve">The notes submitted for a particular book-author pair is stored in JSON format to the Books data collection itself (fig 4.1). </w:t>
      </w:r>
      <w:r w:rsidR="00941617">
        <w:rPr>
          <w:rFonts w:ascii="Times New Roman" w:hAnsi="Times New Roman" w:cs="Times New Roman"/>
          <w:sz w:val="24"/>
          <w:szCs w:val="24"/>
        </w:rPr>
        <w:t>Also, whenever a query is hit and the Catalogue service returns a particular result to the user, a log file is updated to store the number of times a particular keyword is searched (fig. 4.2).</w:t>
      </w:r>
    </w:p>
    <w:p w14:paraId="33B3FB59" w14:textId="1ABE5FB3" w:rsidR="00675E2D" w:rsidRDefault="00675E2D" w:rsidP="002B01FF">
      <w:pPr>
        <w:spacing w:after="0"/>
        <w:rPr>
          <w:rFonts w:ascii="Times New Roman" w:hAnsi="Times New Roman" w:cs="Times New Roman"/>
          <w:sz w:val="24"/>
          <w:szCs w:val="24"/>
        </w:rPr>
      </w:pPr>
    </w:p>
    <w:p w14:paraId="146A0BC1" w14:textId="4351A7A8" w:rsidR="00675E2D" w:rsidRDefault="00675E2D" w:rsidP="002B01FF">
      <w:pPr>
        <w:spacing w:after="0"/>
        <w:rPr>
          <w:rFonts w:ascii="Times New Roman" w:hAnsi="Times New Roman" w:cs="Times New Roman"/>
          <w:sz w:val="24"/>
          <w:szCs w:val="24"/>
        </w:rPr>
      </w:pPr>
    </w:p>
    <w:p w14:paraId="38352530" w14:textId="77777777" w:rsidR="00CA33FA" w:rsidRDefault="00675E2D" w:rsidP="00F645EB">
      <w:pPr>
        <w:keepNext/>
        <w:spacing w:after="0" w:line="360" w:lineRule="auto"/>
        <w:jc w:val="center"/>
      </w:pPr>
      <w:r>
        <w:rPr>
          <w:rFonts w:ascii="Times New Roman" w:hAnsi="Times New Roman" w:cs="Times New Roman"/>
          <w:noProof/>
          <w:sz w:val="24"/>
          <w:szCs w:val="24"/>
        </w:rPr>
        <w:drawing>
          <wp:inline distT="0" distB="0" distL="0" distR="0" wp14:anchorId="44323516" wp14:editId="0614667A">
            <wp:extent cx="6149763" cy="12763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png"/>
                    <pic:cNvPicPr/>
                  </pic:nvPicPr>
                  <pic:blipFill rotWithShape="1">
                    <a:blip r:embed="rId12">
                      <a:extLst>
                        <a:ext uri="{28A0092B-C50C-407E-A947-70E740481C1C}">
                          <a14:useLocalDpi xmlns:a14="http://schemas.microsoft.com/office/drawing/2010/main" val="0"/>
                        </a:ext>
                      </a:extLst>
                    </a:blip>
                    <a:srcRect t="14423" r="24315"/>
                    <a:stretch/>
                  </pic:blipFill>
                  <pic:spPr bwMode="auto">
                    <a:xfrm>
                      <a:off x="0" y="0"/>
                      <a:ext cx="6174038" cy="1281388"/>
                    </a:xfrm>
                    <a:prstGeom prst="rect">
                      <a:avLst/>
                    </a:prstGeom>
                    <a:ln>
                      <a:noFill/>
                    </a:ln>
                    <a:extLst>
                      <a:ext uri="{53640926-AAD7-44D8-BBD7-CCE9431645EC}">
                        <a14:shadowObscured xmlns:a14="http://schemas.microsoft.com/office/drawing/2010/main"/>
                      </a:ext>
                    </a:extLst>
                  </pic:spPr>
                </pic:pic>
              </a:graphicData>
            </a:graphic>
          </wp:inline>
        </w:drawing>
      </w:r>
    </w:p>
    <w:p w14:paraId="2E99A8E1" w14:textId="2691E416" w:rsidR="00675E2D" w:rsidRDefault="00CA33FA" w:rsidP="00CA33FA">
      <w:pPr>
        <w:pStyle w:val="Caption"/>
        <w:jc w:val="center"/>
        <w:rPr>
          <w:rFonts w:ascii="Times New Roman" w:hAnsi="Times New Roman" w:cs="Times New Roman"/>
          <w:sz w:val="24"/>
          <w:szCs w:val="24"/>
        </w:rPr>
      </w:pPr>
      <w:r>
        <w:t xml:space="preserve">Fig 4.1. </w:t>
      </w:r>
      <w:r w:rsidR="00915DA2">
        <w:t>The notes for a particular book in a database</w:t>
      </w:r>
    </w:p>
    <w:p w14:paraId="3352C596" w14:textId="64E40D47" w:rsidR="00675E2D" w:rsidRDefault="00675E2D" w:rsidP="002B01FF">
      <w:pPr>
        <w:spacing w:after="0"/>
        <w:rPr>
          <w:rFonts w:ascii="Times New Roman" w:hAnsi="Times New Roman" w:cs="Times New Roman"/>
          <w:sz w:val="24"/>
          <w:szCs w:val="24"/>
        </w:rPr>
      </w:pPr>
    </w:p>
    <w:p w14:paraId="1BDE50A2" w14:textId="14299321" w:rsidR="00675E2D" w:rsidRDefault="00675E2D" w:rsidP="002B01FF">
      <w:pPr>
        <w:spacing w:after="0"/>
        <w:rPr>
          <w:rFonts w:ascii="Times New Roman" w:hAnsi="Times New Roman" w:cs="Times New Roman"/>
          <w:sz w:val="24"/>
          <w:szCs w:val="24"/>
        </w:rPr>
      </w:pPr>
    </w:p>
    <w:p w14:paraId="6E86FF56" w14:textId="77777777" w:rsidR="00F645EB" w:rsidRDefault="00675E2D" w:rsidP="00F645EB">
      <w:pPr>
        <w:keepNext/>
        <w:spacing w:after="0" w:line="360" w:lineRule="auto"/>
        <w:jc w:val="center"/>
      </w:pPr>
      <w:r w:rsidRPr="004D02BD">
        <w:rPr>
          <w:noProof/>
        </w:rPr>
        <w:drawing>
          <wp:inline distT="0" distB="0" distL="0" distR="0" wp14:anchorId="403473AA" wp14:editId="1EB2941D">
            <wp:extent cx="5486400" cy="866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692" b="69907"/>
                    <a:stretch/>
                  </pic:blipFill>
                  <pic:spPr bwMode="auto">
                    <a:xfrm>
                      <a:off x="0" y="0"/>
                      <a:ext cx="5486400" cy="866775"/>
                    </a:xfrm>
                    <a:prstGeom prst="rect">
                      <a:avLst/>
                    </a:prstGeom>
                    <a:ln>
                      <a:noFill/>
                    </a:ln>
                    <a:extLst>
                      <a:ext uri="{53640926-AAD7-44D8-BBD7-CCE9431645EC}">
                        <a14:shadowObscured xmlns:a14="http://schemas.microsoft.com/office/drawing/2010/main"/>
                      </a:ext>
                    </a:extLst>
                  </pic:spPr>
                </pic:pic>
              </a:graphicData>
            </a:graphic>
          </wp:inline>
        </w:drawing>
      </w:r>
    </w:p>
    <w:p w14:paraId="19FE0400" w14:textId="12DA8B30" w:rsidR="00675E2D" w:rsidRDefault="00F645EB" w:rsidP="00F645EB">
      <w:pPr>
        <w:pStyle w:val="Caption"/>
        <w:jc w:val="center"/>
        <w:rPr>
          <w:rFonts w:ascii="Times New Roman" w:hAnsi="Times New Roman" w:cs="Times New Roman"/>
          <w:sz w:val="24"/>
          <w:szCs w:val="24"/>
        </w:rPr>
      </w:pPr>
      <w:r>
        <w:t xml:space="preserve">Fig </w:t>
      </w:r>
      <w:r>
        <w:fldChar w:fldCharType="begin"/>
      </w:r>
      <w:r>
        <w:instrText xml:space="preserve"> SEQ Figure \* ARABIC </w:instrText>
      </w:r>
      <w:r>
        <w:fldChar w:fldCharType="separate"/>
      </w:r>
      <w:r w:rsidR="008E66B6">
        <w:rPr>
          <w:noProof/>
        </w:rPr>
        <w:t>4</w:t>
      </w:r>
      <w:r>
        <w:fldChar w:fldCharType="end"/>
      </w:r>
      <w:r>
        <w:t>.2. The log file storing the keyword and the hits</w:t>
      </w:r>
    </w:p>
    <w:p w14:paraId="48A80A3A" w14:textId="719D354C" w:rsidR="00941617" w:rsidRDefault="00941617" w:rsidP="002B01FF">
      <w:pPr>
        <w:spacing w:after="0"/>
        <w:rPr>
          <w:rFonts w:ascii="Times New Roman" w:hAnsi="Times New Roman" w:cs="Times New Roman"/>
          <w:sz w:val="24"/>
          <w:szCs w:val="24"/>
        </w:rPr>
      </w:pPr>
    </w:p>
    <w:p w14:paraId="3712A9D5" w14:textId="620A28B8" w:rsidR="00941617" w:rsidRDefault="00941617" w:rsidP="002B01FF">
      <w:pPr>
        <w:spacing w:after="0"/>
        <w:rPr>
          <w:rFonts w:ascii="Times New Roman" w:hAnsi="Times New Roman" w:cs="Times New Roman"/>
          <w:sz w:val="24"/>
          <w:szCs w:val="24"/>
        </w:rPr>
      </w:pPr>
    </w:p>
    <w:p w14:paraId="3AC8FA9A" w14:textId="4B42C507" w:rsidR="00941617" w:rsidRDefault="00941617" w:rsidP="002B01FF">
      <w:pPr>
        <w:spacing w:after="0"/>
        <w:rPr>
          <w:rFonts w:ascii="Times New Roman" w:hAnsi="Times New Roman" w:cs="Times New Roman"/>
          <w:sz w:val="24"/>
          <w:szCs w:val="24"/>
        </w:rPr>
      </w:pPr>
    </w:p>
    <w:p w14:paraId="5B8D8AA3" w14:textId="600C7B09" w:rsidR="00941617" w:rsidRDefault="00941617" w:rsidP="002B01FF">
      <w:pPr>
        <w:spacing w:after="0"/>
        <w:rPr>
          <w:rFonts w:ascii="Times New Roman" w:hAnsi="Times New Roman" w:cs="Times New Roman"/>
          <w:sz w:val="24"/>
          <w:szCs w:val="24"/>
        </w:rPr>
      </w:pPr>
    </w:p>
    <w:p w14:paraId="59D8F0B8" w14:textId="77777777" w:rsidR="00941617" w:rsidRDefault="00941617" w:rsidP="002B01FF">
      <w:pPr>
        <w:spacing w:after="0"/>
        <w:rPr>
          <w:rFonts w:ascii="Times New Roman" w:hAnsi="Times New Roman" w:cs="Times New Roman"/>
          <w:sz w:val="24"/>
          <w:szCs w:val="24"/>
        </w:rPr>
      </w:pPr>
    </w:p>
    <w:p w14:paraId="2AFB44B6" w14:textId="77777777" w:rsidR="00675E2D" w:rsidRDefault="00675E2D" w:rsidP="002B01FF">
      <w:pPr>
        <w:spacing w:after="0"/>
        <w:rPr>
          <w:rFonts w:ascii="Times New Roman" w:hAnsi="Times New Roman" w:cs="Times New Roman"/>
          <w:sz w:val="24"/>
          <w:szCs w:val="24"/>
        </w:rPr>
      </w:pPr>
    </w:p>
    <w:p w14:paraId="3E93698A" w14:textId="38449DB0" w:rsidR="00941617" w:rsidRDefault="00941617" w:rsidP="002B01FF">
      <w:pPr>
        <w:spacing w:after="0"/>
        <w:rPr>
          <w:rFonts w:ascii="Times New Roman" w:hAnsi="Times New Roman" w:cs="Times New Roman"/>
          <w:sz w:val="24"/>
          <w:szCs w:val="24"/>
        </w:rPr>
      </w:pPr>
    </w:p>
    <w:p w14:paraId="3B623883" w14:textId="421ECFAF" w:rsidR="00941617" w:rsidRDefault="00941617" w:rsidP="002B01FF">
      <w:pPr>
        <w:spacing w:after="0"/>
        <w:rPr>
          <w:rFonts w:ascii="Times New Roman" w:hAnsi="Times New Roman" w:cs="Times New Roman"/>
          <w:sz w:val="24"/>
          <w:szCs w:val="24"/>
        </w:rPr>
      </w:pPr>
    </w:p>
    <w:p w14:paraId="33123B1A" w14:textId="5D7215B5" w:rsidR="00941617" w:rsidRDefault="00941617" w:rsidP="002B01FF">
      <w:pPr>
        <w:spacing w:after="0"/>
        <w:rPr>
          <w:rFonts w:ascii="Times New Roman" w:hAnsi="Times New Roman" w:cs="Times New Roman"/>
          <w:sz w:val="24"/>
          <w:szCs w:val="24"/>
        </w:rPr>
      </w:pPr>
    </w:p>
    <w:p w14:paraId="7CB7A29B" w14:textId="2BE61D0E" w:rsidR="00941617" w:rsidRDefault="00941617" w:rsidP="002B01FF">
      <w:pPr>
        <w:spacing w:after="0"/>
        <w:rPr>
          <w:rFonts w:ascii="Times New Roman" w:hAnsi="Times New Roman" w:cs="Times New Roman"/>
          <w:sz w:val="24"/>
          <w:szCs w:val="24"/>
        </w:rPr>
      </w:pPr>
    </w:p>
    <w:p w14:paraId="35F56898" w14:textId="22BA6623" w:rsidR="00941617" w:rsidRDefault="00941617" w:rsidP="002B01FF">
      <w:pPr>
        <w:spacing w:after="0"/>
        <w:rPr>
          <w:rFonts w:ascii="Times New Roman" w:hAnsi="Times New Roman" w:cs="Times New Roman"/>
          <w:sz w:val="24"/>
          <w:szCs w:val="24"/>
        </w:rPr>
      </w:pPr>
    </w:p>
    <w:p w14:paraId="63ED1B2A" w14:textId="1A37FAEB" w:rsidR="00941617" w:rsidRDefault="00941617" w:rsidP="002B01FF">
      <w:pPr>
        <w:spacing w:after="0"/>
        <w:rPr>
          <w:rFonts w:ascii="Times New Roman" w:hAnsi="Times New Roman" w:cs="Times New Roman"/>
          <w:sz w:val="24"/>
          <w:szCs w:val="24"/>
        </w:rPr>
      </w:pPr>
    </w:p>
    <w:p w14:paraId="70A1C8FC" w14:textId="09A84D8F" w:rsidR="00941617" w:rsidRDefault="00941617" w:rsidP="002B01FF">
      <w:pPr>
        <w:spacing w:after="0"/>
        <w:rPr>
          <w:rFonts w:ascii="Times New Roman" w:hAnsi="Times New Roman" w:cs="Times New Roman"/>
          <w:sz w:val="24"/>
          <w:szCs w:val="24"/>
        </w:rPr>
      </w:pPr>
    </w:p>
    <w:p w14:paraId="18B40A8B" w14:textId="4E0534B0" w:rsidR="00941617" w:rsidRDefault="00941617" w:rsidP="002B01FF">
      <w:pPr>
        <w:spacing w:after="0"/>
        <w:rPr>
          <w:rFonts w:ascii="Times New Roman" w:hAnsi="Times New Roman" w:cs="Times New Roman"/>
          <w:sz w:val="24"/>
          <w:szCs w:val="24"/>
        </w:rPr>
      </w:pPr>
    </w:p>
    <w:p w14:paraId="38C314A3" w14:textId="2EFB7CBE" w:rsidR="00941617" w:rsidRDefault="00941617" w:rsidP="002B01FF">
      <w:pPr>
        <w:spacing w:after="0"/>
        <w:rPr>
          <w:rFonts w:ascii="Times New Roman" w:hAnsi="Times New Roman" w:cs="Times New Roman"/>
          <w:sz w:val="24"/>
          <w:szCs w:val="24"/>
        </w:rPr>
      </w:pPr>
    </w:p>
    <w:p w14:paraId="7BA75956" w14:textId="6F24F183" w:rsidR="004528DE" w:rsidRDefault="004528DE" w:rsidP="002B01FF">
      <w:pPr>
        <w:spacing w:after="0"/>
        <w:rPr>
          <w:rFonts w:ascii="Times New Roman" w:hAnsi="Times New Roman" w:cs="Times New Roman"/>
          <w:sz w:val="24"/>
          <w:szCs w:val="24"/>
        </w:rPr>
      </w:pPr>
    </w:p>
    <w:p w14:paraId="77522D71" w14:textId="77777777" w:rsidR="00B42D74" w:rsidRDefault="00B42D74" w:rsidP="002B01FF">
      <w:pPr>
        <w:spacing w:after="0"/>
        <w:rPr>
          <w:rFonts w:ascii="Times New Roman" w:hAnsi="Times New Roman" w:cs="Times New Roman"/>
          <w:sz w:val="24"/>
          <w:szCs w:val="24"/>
        </w:rPr>
      </w:pPr>
    </w:p>
    <w:p w14:paraId="410EF79A" w14:textId="2FDE5583" w:rsidR="00941617" w:rsidRPr="00B42D74" w:rsidRDefault="00941617" w:rsidP="002B01FF">
      <w:pPr>
        <w:spacing w:after="0"/>
        <w:rPr>
          <w:rFonts w:ascii="Times New Roman" w:hAnsi="Times New Roman" w:cs="Times New Roman"/>
          <w:b/>
          <w:bCs/>
          <w:sz w:val="24"/>
          <w:szCs w:val="24"/>
        </w:rPr>
      </w:pPr>
      <w:r w:rsidRPr="00B42D74">
        <w:rPr>
          <w:rFonts w:ascii="Times New Roman" w:hAnsi="Times New Roman" w:cs="Times New Roman"/>
          <w:b/>
          <w:bCs/>
          <w:sz w:val="24"/>
          <w:szCs w:val="24"/>
        </w:rPr>
        <w:lastRenderedPageBreak/>
        <w:t>Job 5:</w:t>
      </w:r>
    </w:p>
    <w:p w14:paraId="516B972C" w14:textId="77777777" w:rsidR="00B42D74" w:rsidRDefault="00B42D74" w:rsidP="002B01FF">
      <w:pPr>
        <w:spacing w:after="0"/>
        <w:rPr>
          <w:rFonts w:ascii="Times New Roman" w:hAnsi="Times New Roman" w:cs="Times New Roman"/>
          <w:sz w:val="24"/>
          <w:szCs w:val="24"/>
        </w:rPr>
      </w:pPr>
    </w:p>
    <w:p w14:paraId="374A2FA4" w14:textId="26A635D3" w:rsidR="00941617" w:rsidRDefault="00941617" w:rsidP="002B01FF">
      <w:pPr>
        <w:spacing w:after="0"/>
        <w:rPr>
          <w:rFonts w:ascii="Times New Roman" w:hAnsi="Times New Roman" w:cs="Times New Roman"/>
          <w:sz w:val="24"/>
          <w:szCs w:val="24"/>
        </w:rPr>
      </w:pPr>
      <w:r>
        <w:rPr>
          <w:rFonts w:ascii="Times New Roman" w:hAnsi="Times New Roman" w:cs="Times New Roman"/>
          <w:sz w:val="24"/>
          <w:szCs w:val="24"/>
        </w:rPr>
        <w:t xml:space="preserve">An AWS EC2 instance made on Linux 2 AMI is used to deploy the application. Software of Docker compose, Git and Node are installed on the instance as the first step. Later using Git, the docker file in my local machine is uploaded to my Git repository and then using Git again, that same file is pulled in the EC2 instance. Later, the docker file is executed and then the application and Mongo starts running on the instance (fig 5.1 and 5.2). Once it is running, the application starts running on the instance </w:t>
      </w:r>
      <w:r w:rsidR="006376F2">
        <w:rPr>
          <w:rFonts w:ascii="Times New Roman" w:hAnsi="Times New Roman" w:cs="Times New Roman"/>
          <w:sz w:val="24"/>
          <w:szCs w:val="24"/>
        </w:rPr>
        <w:t>IP address as shown in fig 5.3.</w:t>
      </w:r>
    </w:p>
    <w:p w14:paraId="6CEE0019" w14:textId="77777777" w:rsidR="00941617" w:rsidRDefault="00941617" w:rsidP="002B01FF">
      <w:pPr>
        <w:spacing w:after="0"/>
        <w:rPr>
          <w:rFonts w:ascii="Times New Roman" w:hAnsi="Times New Roman" w:cs="Times New Roman"/>
          <w:sz w:val="24"/>
          <w:szCs w:val="24"/>
        </w:rPr>
      </w:pPr>
    </w:p>
    <w:p w14:paraId="53E72190" w14:textId="77777777" w:rsidR="00B42D74" w:rsidRDefault="0075225A" w:rsidP="00B5047F">
      <w:pPr>
        <w:keepNext/>
        <w:spacing w:after="0" w:line="360" w:lineRule="auto"/>
        <w:jc w:val="center"/>
      </w:pPr>
      <w:r w:rsidRPr="0075225A">
        <w:rPr>
          <w:rFonts w:ascii="Times New Roman" w:hAnsi="Times New Roman" w:cs="Times New Roman"/>
          <w:sz w:val="24"/>
          <w:szCs w:val="24"/>
        </w:rPr>
        <w:drawing>
          <wp:inline distT="0" distB="0" distL="0" distR="0" wp14:anchorId="2FF3576F" wp14:editId="23829051">
            <wp:extent cx="5819373" cy="1506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9582" r="24315" b="5592"/>
                    <a:stretch/>
                  </pic:blipFill>
                  <pic:spPr bwMode="auto">
                    <a:xfrm>
                      <a:off x="0" y="0"/>
                      <a:ext cx="5830082" cy="1508992"/>
                    </a:xfrm>
                    <a:prstGeom prst="rect">
                      <a:avLst/>
                    </a:prstGeom>
                    <a:ln>
                      <a:noFill/>
                    </a:ln>
                    <a:extLst>
                      <a:ext uri="{53640926-AAD7-44D8-BBD7-CCE9431645EC}">
                        <a14:shadowObscured xmlns:a14="http://schemas.microsoft.com/office/drawing/2010/main"/>
                      </a:ext>
                    </a:extLst>
                  </pic:spPr>
                </pic:pic>
              </a:graphicData>
            </a:graphic>
          </wp:inline>
        </w:drawing>
      </w:r>
    </w:p>
    <w:p w14:paraId="300122F0" w14:textId="3FEF5BA1" w:rsidR="0075225A" w:rsidRDefault="00B42D74" w:rsidP="002715BD">
      <w:pPr>
        <w:pStyle w:val="Caption"/>
        <w:jc w:val="center"/>
        <w:rPr>
          <w:rFonts w:ascii="Times New Roman" w:hAnsi="Times New Roman" w:cs="Times New Roman"/>
          <w:sz w:val="24"/>
          <w:szCs w:val="24"/>
        </w:rPr>
      </w:pPr>
      <w:r>
        <w:t>Fig 5.1. MongoDB and my application (backend) running on the EC2 instance after the execution of docker file</w:t>
      </w:r>
    </w:p>
    <w:p w14:paraId="0F24C252" w14:textId="72CA3AAD" w:rsidR="0075225A" w:rsidRDefault="0075225A" w:rsidP="002B01FF">
      <w:pPr>
        <w:spacing w:after="0"/>
        <w:rPr>
          <w:rFonts w:ascii="Times New Roman" w:hAnsi="Times New Roman" w:cs="Times New Roman"/>
          <w:sz w:val="24"/>
          <w:szCs w:val="24"/>
        </w:rPr>
      </w:pPr>
    </w:p>
    <w:p w14:paraId="7D2F9C22" w14:textId="77777777" w:rsidR="002715BD" w:rsidRDefault="0075225A" w:rsidP="00B5047F">
      <w:pPr>
        <w:keepNext/>
        <w:spacing w:after="0" w:line="360" w:lineRule="auto"/>
        <w:jc w:val="center"/>
      </w:pPr>
      <w:r w:rsidRPr="0075225A">
        <w:rPr>
          <w:rFonts w:ascii="Times New Roman" w:hAnsi="Times New Roman" w:cs="Times New Roman"/>
          <w:sz w:val="24"/>
          <w:szCs w:val="24"/>
        </w:rPr>
        <w:drawing>
          <wp:inline distT="0" distB="0" distL="0" distR="0" wp14:anchorId="216F20B9" wp14:editId="0168FCE2">
            <wp:extent cx="6131362" cy="40957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492" r="22134" b="5039"/>
                    <a:stretch/>
                  </pic:blipFill>
                  <pic:spPr bwMode="auto">
                    <a:xfrm>
                      <a:off x="0" y="0"/>
                      <a:ext cx="6162083" cy="4116272"/>
                    </a:xfrm>
                    <a:prstGeom prst="rect">
                      <a:avLst/>
                    </a:prstGeom>
                    <a:ln>
                      <a:noFill/>
                    </a:ln>
                    <a:extLst>
                      <a:ext uri="{53640926-AAD7-44D8-BBD7-CCE9431645EC}">
                        <a14:shadowObscured xmlns:a14="http://schemas.microsoft.com/office/drawing/2010/main"/>
                      </a:ext>
                    </a:extLst>
                  </pic:spPr>
                </pic:pic>
              </a:graphicData>
            </a:graphic>
          </wp:inline>
        </w:drawing>
      </w:r>
    </w:p>
    <w:p w14:paraId="5339EA98" w14:textId="0BE2AE9F" w:rsidR="0075225A" w:rsidRDefault="002715BD" w:rsidP="002715BD">
      <w:pPr>
        <w:pStyle w:val="Caption"/>
        <w:jc w:val="center"/>
        <w:rPr>
          <w:rFonts w:ascii="Times New Roman" w:hAnsi="Times New Roman" w:cs="Times New Roman"/>
          <w:sz w:val="24"/>
          <w:szCs w:val="24"/>
        </w:rPr>
      </w:pPr>
      <w:r>
        <w:t>Fig 5.2 MongoDB and my application (backend) beginning to start on the EC2 instance and under docker file build</w:t>
      </w:r>
    </w:p>
    <w:p w14:paraId="57B63D4E" w14:textId="77777777" w:rsidR="00B5047F" w:rsidRDefault="00B5047F" w:rsidP="00B5047F">
      <w:pPr>
        <w:keepNext/>
        <w:spacing w:after="0"/>
        <w:jc w:val="center"/>
      </w:pPr>
      <w:r w:rsidRPr="0075225A">
        <w:rPr>
          <w:rFonts w:ascii="Times New Roman" w:hAnsi="Times New Roman" w:cs="Times New Roman"/>
          <w:sz w:val="24"/>
          <w:szCs w:val="24"/>
        </w:rPr>
        <w:lastRenderedPageBreak/>
        <w:drawing>
          <wp:inline distT="0" distB="0" distL="0" distR="0" wp14:anchorId="65991972" wp14:editId="3D720873">
            <wp:extent cx="5162550" cy="25716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8109" b="62901"/>
                    <a:stretch/>
                  </pic:blipFill>
                  <pic:spPr bwMode="auto">
                    <a:xfrm>
                      <a:off x="0" y="0"/>
                      <a:ext cx="5196755" cy="2588718"/>
                    </a:xfrm>
                    <a:prstGeom prst="rect">
                      <a:avLst/>
                    </a:prstGeom>
                    <a:ln>
                      <a:noFill/>
                    </a:ln>
                    <a:extLst>
                      <a:ext uri="{53640926-AAD7-44D8-BBD7-CCE9431645EC}">
                        <a14:shadowObscured xmlns:a14="http://schemas.microsoft.com/office/drawing/2010/main"/>
                      </a:ext>
                    </a:extLst>
                  </pic:spPr>
                </pic:pic>
              </a:graphicData>
            </a:graphic>
          </wp:inline>
        </w:drawing>
      </w:r>
    </w:p>
    <w:p w14:paraId="52640AC9" w14:textId="307B8D75" w:rsidR="00B5047F" w:rsidRDefault="00B5047F" w:rsidP="00B5047F">
      <w:pPr>
        <w:pStyle w:val="Caption"/>
        <w:jc w:val="center"/>
        <w:rPr>
          <w:b/>
          <w:bCs/>
        </w:rPr>
      </w:pPr>
      <w:r>
        <w:t>Fig 5.3 Web application running on the AWS IP address and on port 3001</w:t>
      </w:r>
    </w:p>
    <w:p w14:paraId="5DEF0B6D" w14:textId="77777777" w:rsidR="00B5047F" w:rsidRDefault="00B5047F" w:rsidP="004528DE">
      <w:pPr>
        <w:spacing w:after="0"/>
        <w:rPr>
          <w:b/>
          <w:bCs/>
        </w:rPr>
      </w:pPr>
    </w:p>
    <w:p w14:paraId="3DB94B3E" w14:textId="77777777" w:rsidR="00B5047F" w:rsidRDefault="00B5047F" w:rsidP="004528DE">
      <w:pPr>
        <w:spacing w:after="0"/>
        <w:rPr>
          <w:b/>
          <w:bCs/>
        </w:rPr>
      </w:pPr>
    </w:p>
    <w:p w14:paraId="74418DFB" w14:textId="0EEE8DC9" w:rsidR="00B5047F" w:rsidRDefault="00B5047F" w:rsidP="004528DE">
      <w:pPr>
        <w:spacing w:after="0"/>
        <w:rPr>
          <w:b/>
          <w:bCs/>
        </w:rPr>
      </w:pPr>
    </w:p>
    <w:p w14:paraId="70C2080C" w14:textId="5EBB9EC2" w:rsidR="00B5047F" w:rsidRDefault="00B5047F" w:rsidP="004528DE">
      <w:pPr>
        <w:spacing w:after="0"/>
        <w:rPr>
          <w:b/>
          <w:bCs/>
        </w:rPr>
      </w:pPr>
    </w:p>
    <w:p w14:paraId="5EC64F9E" w14:textId="78E943C0" w:rsidR="00B5047F" w:rsidRDefault="00B5047F" w:rsidP="004528DE">
      <w:pPr>
        <w:spacing w:after="0"/>
        <w:rPr>
          <w:b/>
          <w:bCs/>
        </w:rPr>
      </w:pPr>
    </w:p>
    <w:p w14:paraId="27D91769" w14:textId="4E63D7F5" w:rsidR="00B5047F" w:rsidRDefault="00B5047F" w:rsidP="004528DE">
      <w:pPr>
        <w:spacing w:after="0"/>
        <w:rPr>
          <w:b/>
          <w:bCs/>
        </w:rPr>
      </w:pPr>
    </w:p>
    <w:p w14:paraId="6760B069" w14:textId="035CA741" w:rsidR="00B5047F" w:rsidRDefault="00B5047F" w:rsidP="004528DE">
      <w:pPr>
        <w:spacing w:after="0"/>
        <w:rPr>
          <w:b/>
          <w:bCs/>
        </w:rPr>
      </w:pPr>
    </w:p>
    <w:p w14:paraId="14892CCD" w14:textId="6D88732F" w:rsidR="00B5047F" w:rsidRDefault="00B5047F" w:rsidP="004528DE">
      <w:pPr>
        <w:spacing w:after="0"/>
        <w:rPr>
          <w:b/>
          <w:bCs/>
        </w:rPr>
      </w:pPr>
    </w:p>
    <w:p w14:paraId="26B7D38D" w14:textId="753B9D43" w:rsidR="00B5047F" w:rsidRDefault="00B5047F" w:rsidP="004528DE">
      <w:pPr>
        <w:spacing w:after="0"/>
        <w:rPr>
          <w:b/>
          <w:bCs/>
        </w:rPr>
      </w:pPr>
    </w:p>
    <w:p w14:paraId="0B0D19C4" w14:textId="10A22296" w:rsidR="00B5047F" w:rsidRDefault="00B5047F" w:rsidP="004528DE">
      <w:pPr>
        <w:spacing w:after="0"/>
        <w:rPr>
          <w:b/>
          <w:bCs/>
        </w:rPr>
      </w:pPr>
    </w:p>
    <w:p w14:paraId="371598AE" w14:textId="528F09ED" w:rsidR="00B5047F" w:rsidRDefault="00B5047F" w:rsidP="004528DE">
      <w:pPr>
        <w:spacing w:after="0"/>
        <w:rPr>
          <w:b/>
          <w:bCs/>
        </w:rPr>
      </w:pPr>
    </w:p>
    <w:p w14:paraId="547CA436" w14:textId="4CB480A9" w:rsidR="00B5047F" w:rsidRDefault="00B5047F" w:rsidP="004528DE">
      <w:pPr>
        <w:spacing w:after="0"/>
        <w:rPr>
          <w:b/>
          <w:bCs/>
        </w:rPr>
      </w:pPr>
    </w:p>
    <w:p w14:paraId="43B8B374" w14:textId="1FC93DBD" w:rsidR="00B5047F" w:rsidRDefault="00B5047F" w:rsidP="004528DE">
      <w:pPr>
        <w:spacing w:after="0"/>
        <w:rPr>
          <w:b/>
          <w:bCs/>
        </w:rPr>
      </w:pPr>
    </w:p>
    <w:p w14:paraId="065231E9" w14:textId="1A517E9B" w:rsidR="00B5047F" w:rsidRDefault="00B5047F" w:rsidP="004528DE">
      <w:pPr>
        <w:spacing w:after="0"/>
        <w:rPr>
          <w:b/>
          <w:bCs/>
        </w:rPr>
      </w:pPr>
    </w:p>
    <w:p w14:paraId="4372B44F" w14:textId="227C16CA" w:rsidR="00B5047F" w:rsidRDefault="00B5047F" w:rsidP="004528DE">
      <w:pPr>
        <w:spacing w:after="0"/>
        <w:rPr>
          <w:b/>
          <w:bCs/>
        </w:rPr>
      </w:pPr>
    </w:p>
    <w:p w14:paraId="0D82FFEE" w14:textId="75A0F7F1" w:rsidR="00B5047F" w:rsidRDefault="00B5047F" w:rsidP="004528DE">
      <w:pPr>
        <w:spacing w:after="0"/>
        <w:rPr>
          <w:b/>
          <w:bCs/>
        </w:rPr>
      </w:pPr>
    </w:p>
    <w:p w14:paraId="3B54D861" w14:textId="40FDD695" w:rsidR="00B5047F" w:rsidRDefault="00B5047F" w:rsidP="004528DE">
      <w:pPr>
        <w:spacing w:after="0"/>
        <w:rPr>
          <w:b/>
          <w:bCs/>
        </w:rPr>
      </w:pPr>
    </w:p>
    <w:p w14:paraId="651DE7B2" w14:textId="474E8223" w:rsidR="00B5047F" w:rsidRDefault="00B5047F" w:rsidP="004528DE">
      <w:pPr>
        <w:spacing w:after="0"/>
        <w:rPr>
          <w:b/>
          <w:bCs/>
        </w:rPr>
      </w:pPr>
    </w:p>
    <w:p w14:paraId="29E356D4" w14:textId="1186BBE4" w:rsidR="00B5047F" w:rsidRDefault="00B5047F" w:rsidP="004528DE">
      <w:pPr>
        <w:spacing w:after="0"/>
        <w:rPr>
          <w:b/>
          <w:bCs/>
        </w:rPr>
      </w:pPr>
    </w:p>
    <w:p w14:paraId="78E2C821" w14:textId="2F24A3EF" w:rsidR="00B5047F" w:rsidRDefault="00B5047F" w:rsidP="004528DE">
      <w:pPr>
        <w:spacing w:after="0"/>
        <w:rPr>
          <w:b/>
          <w:bCs/>
        </w:rPr>
      </w:pPr>
    </w:p>
    <w:p w14:paraId="2BB1CABD" w14:textId="5EBB7000" w:rsidR="00B5047F" w:rsidRDefault="00B5047F" w:rsidP="004528DE">
      <w:pPr>
        <w:spacing w:after="0"/>
        <w:rPr>
          <w:b/>
          <w:bCs/>
        </w:rPr>
      </w:pPr>
    </w:p>
    <w:p w14:paraId="57C4AACE" w14:textId="2ED995E0" w:rsidR="00B5047F" w:rsidRDefault="00B5047F" w:rsidP="004528DE">
      <w:pPr>
        <w:spacing w:after="0"/>
        <w:rPr>
          <w:b/>
          <w:bCs/>
        </w:rPr>
      </w:pPr>
    </w:p>
    <w:p w14:paraId="6C578192" w14:textId="7412BE04" w:rsidR="00B5047F" w:rsidRDefault="00B5047F" w:rsidP="004528DE">
      <w:pPr>
        <w:spacing w:after="0"/>
        <w:rPr>
          <w:b/>
          <w:bCs/>
        </w:rPr>
      </w:pPr>
    </w:p>
    <w:p w14:paraId="0E108296" w14:textId="2A6E73F5" w:rsidR="00B5047F" w:rsidRDefault="00B5047F" w:rsidP="004528DE">
      <w:pPr>
        <w:spacing w:after="0"/>
        <w:rPr>
          <w:b/>
          <w:bCs/>
        </w:rPr>
      </w:pPr>
    </w:p>
    <w:p w14:paraId="6A635212" w14:textId="7F507518" w:rsidR="00B5047F" w:rsidRDefault="00B5047F" w:rsidP="004528DE">
      <w:pPr>
        <w:spacing w:after="0"/>
        <w:rPr>
          <w:b/>
          <w:bCs/>
        </w:rPr>
      </w:pPr>
    </w:p>
    <w:p w14:paraId="4CA923E3" w14:textId="0FD29336" w:rsidR="00B5047F" w:rsidRDefault="00B5047F" w:rsidP="004528DE">
      <w:pPr>
        <w:spacing w:after="0"/>
        <w:rPr>
          <w:b/>
          <w:bCs/>
        </w:rPr>
      </w:pPr>
    </w:p>
    <w:p w14:paraId="1C6626A2" w14:textId="15E4C82E" w:rsidR="00B5047F" w:rsidRDefault="00B5047F" w:rsidP="004528DE">
      <w:pPr>
        <w:spacing w:after="0"/>
        <w:rPr>
          <w:b/>
          <w:bCs/>
        </w:rPr>
      </w:pPr>
    </w:p>
    <w:p w14:paraId="04E05073" w14:textId="2C7B070C" w:rsidR="00B5047F" w:rsidRDefault="00B5047F" w:rsidP="004528DE">
      <w:pPr>
        <w:spacing w:after="0"/>
        <w:rPr>
          <w:b/>
          <w:bCs/>
        </w:rPr>
      </w:pPr>
    </w:p>
    <w:p w14:paraId="06CA24D7" w14:textId="77777777" w:rsidR="00B5047F" w:rsidRDefault="00B5047F" w:rsidP="004528DE">
      <w:pPr>
        <w:spacing w:after="0"/>
        <w:rPr>
          <w:b/>
          <w:bCs/>
        </w:rPr>
      </w:pPr>
    </w:p>
    <w:p w14:paraId="5B5E0B63" w14:textId="0888696F" w:rsidR="004528DE" w:rsidRPr="00B5047F" w:rsidRDefault="004528DE" w:rsidP="004528DE">
      <w:pPr>
        <w:spacing w:after="0"/>
        <w:rPr>
          <w:b/>
          <w:bCs/>
        </w:rPr>
      </w:pPr>
      <w:r w:rsidRPr="00B5047F">
        <w:rPr>
          <w:b/>
          <w:bCs/>
        </w:rPr>
        <w:lastRenderedPageBreak/>
        <w:t>Job 6:</w:t>
      </w:r>
    </w:p>
    <w:p w14:paraId="1CF615F0" w14:textId="77777777" w:rsidR="00B5047F" w:rsidRDefault="00B5047F" w:rsidP="004528DE">
      <w:pPr>
        <w:spacing w:after="0"/>
      </w:pPr>
    </w:p>
    <w:p w14:paraId="41E7C0C9" w14:textId="13F3F88A" w:rsidR="004528DE" w:rsidRDefault="004528DE" w:rsidP="004528DE">
      <w:pPr>
        <w:spacing w:after="0"/>
      </w:pPr>
      <w:r>
        <w:t>The evidence of the test cases can be seen from the screenshot of the application displayed above. The test cases are as follows:</w:t>
      </w:r>
    </w:p>
    <w:p w14:paraId="119294F6" w14:textId="77777777" w:rsidR="00B5047F" w:rsidRDefault="00B5047F" w:rsidP="004528DE">
      <w:pPr>
        <w:spacing w:after="0"/>
      </w:pPr>
    </w:p>
    <w:tbl>
      <w:tblPr>
        <w:tblStyle w:val="TableGrid"/>
        <w:tblW w:w="9351" w:type="dxa"/>
        <w:tblLook w:val="04A0" w:firstRow="1" w:lastRow="0" w:firstColumn="1" w:lastColumn="0" w:noHBand="0" w:noVBand="1"/>
      </w:tblPr>
      <w:tblGrid>
        <w:gridCol w:w="751"/>
        <w:gridCol w:w="1365"/>
        <w:gridCol w:w="1565"/>
        <w:gridCol w:w="992"/>
        <w:gridCol w:w="2268"/>
        <w:gridCol w:w="1134"/>
        <w:gridCol w:w="1276"/>
      </w:tblGrid>
      <w:tr w:rsidR="004528DE" w14:paraId="2BB20C9D" w14:textId="77777777" w:rsidTr="00B5047F">
        <w:tc>
          <w:tcPr>
            <w:tcW w:w="751" w:type="dxa"/>
            <w:vAlign w:val="center"/>
          </w:tcPr>
          <w:p w14:paraId="0023308A" w14:textId="57A89617" w:rsidR="004528DE" w:rsidRPr="004528DE" w:rsidRDefault="004528DE" w:rsidP="004528DE">
            <w:r w:rsidRPr="00226459">
              <w:rPr>
                <w:rFonts w:ascii="Calibri" w:eastAsia="Times New Roman" w:hAnsi="Calibri" w:cs="Calibri"/>
                <w:lang w:eastAsia="en-CA"/>
              </w:rPr>
              <w:t>Test Case ID</w:t>
            </w:r>
          </w:p>
        </w:tc>
        <w:tc>
          <w:tcPr>
            <w:tcW w:w="1365" w:type="dxa"/>
            <w:vAlign w:val="center"/>
          </w:tcPr>
          <w:p w14:paraId="6109D820" w14:textId="0FBCCDD5" w:rsidR="004528DE" w:rsidRPr="004528DE" w:rsidRDefault="004528DE" w:rsidP="004528DE">
            <w:r w:rsidRPr="00226459">
              <w:rPr>
                <w:rFonts w:ascii="Calibri" w:eastAsia="Times New Roman" w:hAnsi="Calibri" w:cs="Calibri"/>
                <w:lang w:eastAsia="en-CA"/>
              </w:rPr>
              <w:t>Test Scenario</w:t>
            </w:r>
          </w:p>
        </w:tc>
        <w:tc>
          <w:tcPr>
            <w:tcW w:w="1565" w:type="dxa"/>
            <w:vAlign w:val="center"/>
          </w:tcPr>
          <w:p w14:paraId="51B53418" w14:textId="4978D4BC" w:rsidR="004528DE" w:rsidRPr="004528DE" w:rsidRDefault="004528DE" w:rsidP="004528DE">
            <w:r w:rsidRPr="00226459">
              <w:rPr>
                <w:rFonts w:ascii="Calibri" w:eastAsia="Times New Roman" w:hAnsi="Calibri" w:cs="Calibri"/>
                <w:lang w:eastAsia="en-CA"/>
              </w:rPr>
              <w:t>Test Steps</w:t>
            </w:r>
          </w:p>
        </w:tc>
        <w:tc>
          <w:tcPr>
            <w:tcW w:w="992" w:type="dxa"/>
            <w:vAlign w:val="center"/>
          </w:tcPr>
          <w:p w14:paraId="2F9C573C" w14:textId="1E684799" w:rsidR="004528DE" w:rsidRPr="004528DE" w:rsidRDefault="004528DE" w:rsidP="004528DE">
            <w:r w:rsidRPr="00226459">
              <w:rPr>
                <w:rFonts w:ascii="Calibri" w:eastAsia="Times New Roman" w:hAnsi="Calibri" w:cs="Calibri"/>
                <w:lang w:eastAsia="en-CA"/>
              </w:rPr>
              <w:t>Test Data</w:t>
            </w:r>
          </w:p>
        </w:tc>
        <w:tc>
          <w:tcPr>
            <w:tcW w:w="2268" w:type="dxa"/>
            <w:vAlign w:val="center"/>
          </w:tcPr>
          <w:p w14:paraId="1BCB5C76" w14:textId="19AC6508" w:rsidR="004528DE" w:rsidRPr="004528DE" w:rsidRDefault="004528DE" w:rsidP="004528DE">
            <w:r w:rsidRPr="00226459">
              <w:rPr>
                <w:rFonts w:ascii="Calibri" w:eastAsia="Times New Roman" w:hAnsi="Calibri" w:cs="Calibri"/>
                <w:lang w:eastAsia="en-CA"/>
              </w:rPr>
              <w:t>Expected Result</w:t>
            </w:r>
          </w:p>
        </w:tc>
        <w:tc>
          <w:tcPr>
            <w:tcW w:w="1134" w:type="dxa"/>
            <w:vAlign w:val="center"/>
          </w:tcPr>
          <w:p w14:paraId="63A6CF2A" w14:textId="4D2C2EC0" w:rsidR="004528DE" w:rsidRPr="004528DE" w:rsidRDefault="004528DE" w:rsidP="004528DE">
            <w:r w:rsidRPr="00226459">
              <w:rPr>
                <w:rFonts w:ascii="Calibri" w:eastAsia="Times New Roman" w:hAnsi="Calibri" w:cs="Calibri"/>
                <w:lang w:eastAsia="en-CA"/>
              </w:rPr>
              <w:t>Actual Result</w:t>
            </w:r>
          </w:p>
        </w:tc>
        <w:tc>
          <w:tcPr>
            <w:tcW w:w="1276" w:type="dxa"/>
            <w:vAlign w:val="center"/>
          </w:tcPr>
          <w:p w14:paraId="11667639" w14:textId="2F8507E4" w:rsidR="004528DE" w:rsidRPr="004528DE" w:rsidRDefault="004528DE" w:rsidP="004528DE">
            <w:r w:rsidRPr="00226459">
              <w:rPr>
                <w:rFonts w:ascii="Calibri" w:eastAsia="Times New Roman" w:hAnsi="Calibri" w:cs="Calibri"/>
                <w:lang w:eastAsia="en-CA"/>
              </w:rPr>
              <w:t>Pass/Fail</w:t>
            </w:r>
            <w:r w:rsidRPr="004528DE">
              <w:rPr>
                <w:rFonts w:ascii="Calibri" w:eastAsia="Times New Roman" w:hAnsi="Calibri" w:cs="Calibri"/>
                <w:lang w:eastAsia="en-CA"/>
              </w:rPr>
              <w:t xml:space="preserve"> &amp; Comments</w:t>
            </w:r>
          </w:p>
        </w:tc>
      </w:tr>
      <w:tr w:rsidR="004528DE" w14:paraId="1A3B3730" w14:textId="77777777" w:rsidTr="00B5047F">
        <w:tc>
          <w:tcPr>
            <w:tcW w:w="751" w:type="dxa"/>
            <w:vAlign w:val="center"/>
          </w:tcPr>
          <w:p w14:paraId="7073758C" w14:textId="57195F1F" w:rsidR="004528DE" w:rsidRDefault="004528DE" w:rsidP="004528DE">
            <w:r w:rsidRPr="00226459">
              <w:rPr>
                <w:rFonts w:ascii="Calibri" w:eastAsia="Times New Roman" w:hAnsi="Calibri" w:cs="Calibri"/>
                <w:color w:val="000000"/>
                <w:lang w:eastAsia="en-CA"/>
              </w:rPr>
              <w:t>T01</w:t>
            </w:r>
          </w:p>
        </w:tc>
        <w:tc>
          <w:tcPr>
            <w:tcW w:w="1365" w:type="dxa"/>
            <w:vAlign w:val="center"/>
          </w:tcPr>
          <w:p w14:paraId="18716D9A" w14:textId="03631CA1" w:rsidR="004528DE" w:rsidRDefault="004528DE" w:rsidP="004528DE">
            <w:r w:rsidRPr="00226459">
              <w:rPr>
                <w:rFonts w:ascii="Calibri" w:eastAsia="Times New Roman" w:hAnsi="Calibri" w:cs="Calibri"/>
                <w:color w:val="000000"/>
                <w:lang w:eastAsia="en-CA"/>
              </w:rPr>
              <w:t>Check launching of the application</w:t>
            </w:r>
          </w:p>
        </w:tc>
        <w:tc>
          <w:tcPr>
            <w:tcW w:w="1565" w:type="dxa"/>
            <w:vAlign w:val="center"/>
          </w:tcPr>
          <w:p w14:paraId="52867C98" w14:textId="0C4E0357" w:rsidR="004528DE" w:rsidRDefault="004528DE" w:rsidP="004528DE">
            <w:r w:rsidRPr="00226459">
              <w:rPr>
                <w:rFonts w:ascii="Calibri" w:eastAsia="Times New Roman" w:hAnsi="Calibri" w:cs="Calibri"/>
                <w:color w:val="000000"/>
                <w:lang w:eastAsia="en-CA"/>
              </w:rPr>
              <w:t>1. Enter the URL in a broswer</w:t>
            </w:r>
          </w:p>
        </w:tc>
        <w:tc>
          <w:tcPr>
            <w:tcW w:w="992" w:type="dxa"/>
            <w:vAlign w:val="center"/>
          </w:tcPr>
          <w:p w14:paraId="0C66B048" w14:textId="27E2D296" w:rsidR="004528DE" w:rsidRDefault="004528DE" w:rsidP="004528DE">
            <w:r w:rsidRPr="00226459">
              <w:rPr>
                <w:rFonts w:ascii="Calibri" w:eastAsia="Times New Roman" w:hAnsi="Calibri" w:cs="Calibri"/>
                <w:color w:val="000000"/>
                <w:lang w:eastAsia="en-CA"/>
              </w:rPr>
              <w:t>No input</w:t>
            </w:r>
          </w:p>
        </w:tc>
        <w:tc>
          <w:tcPr>
            <w:tcW w:w="2268" w:type="dxa"/>
            <w:vAlign w:val="center"/>
          </w:tcPr>
          <w:p w14:paraId="5A85848F" w14:textId="43B57DE3" w:rsidR="004528DE" w:rsidRDefault="004528DE" w:rsidP="004528DE">
            <w:r w:rsidRPr="00226459">
              <w:rPr>
                <w:rFonts w:ascii="Calibri" w:eastAsia="Times New Roman" w:hAnsi="Calibri" w:cs="Calibri"/>
                <w:color w:val="000000"/>
                <w:lang w:eastAsia="en-CA"/>
              </w:rPr>
              <w:t xml:space="preserve">Application should launch with two </w:t>
            </w:r>
            <w:r>
              <w:rPr>
                <w:rFonts w:ascii="Calibri" w:eastAsia="Times New Roman" w:hAnsi="Calibri" w:cs="Calibri"/>
                <w:color w:val="000000"/>
                <w:lang w:eastAsia="en-CA"/>
              </w:rPr>
              <w:t>button and a text</w:t>
            </w:r>
            <w:r w:rsidRPr="00226459">
              <w:rPr>
                <w:rFonts w:ascii="Calibri" w:eastAsia="Times New Roman" w:hAnsi="Calibri" w:cs="Calibri"/>
                <w:color w:val="000000"/>
                <w:lang w:eastAsia="en-CA"/>
              </w:rPr>
              <w:t xml:space="preserve"> field,</w:t>
            </w:r>
            <w:r>
              <w:rPr>
                <w:rFonts w:ascii="Calibri" w:eastAsia="Times New Roman" w:hAnsi="Calibri" w:cs="Calibri"/>
                <w:color w:val="000000"/>
                <w:lang w:eastAsia="en-CA"/>
              </w:rPr>
              <w:t xml:space="preserve"> with some header text</w:t>
            </w:r>
          </w:p>
        </w:tc>
        <w:tc>
          <w:tcPr>
            <w:tcW w:w="1134" w:type="dxa"/>
            <w:vAlign w:val="center"/>
          </w:tcPr>
          <w:p w14:paraId="4F3B49F3" w14:textId="24AB4C8D" w:rsidR="004528DE" w:rsidRDefault="004528DE" w:rsidP="004528DE">
            <w:r w:rsidRPr="00226459">
              <w:rPr>
                <w:rFonts w:ascii="Calibri" w:eastAsia="Times New Roman" w:hAnsi="Calibri" w:cs="Calibri"/>
                <w:color w:val="000000"/>
                <w:lang w:eastAsia="en-CA"/>
              </w:rPr>
              <w:t>Result as expected</w:t>
            </w:r>
          </w:p>
        </w:tc>
        <w:tc>
          <w:tcPr>
            <w:tcW w:w="1276" w:type="dxa"/>
            <w:vAlign w:val="center"/>
          </w:tcPr>
          <w:p w14:paraId="3090CD9D" w14:textId="5AA483F4" w:rsidR="004528DE" w:rsidRDefault="004528DE" w:rsidP="004528DE">
            <w:r w:rsidRPr="00226459">
              <w:rPr>
                <w:rFonts w:ascii="Calibri" w:eastAsia="Times New Roman" w:hAnsi="Calibri" w:cs="Calibri"/>
                <w:color w:val="000000"/>
                <w:lang w:eastAsia="en-CA"/>
              </w:rPr>
              <w:t>Pass</w:t>
            </w:r>
          </w:p>
        </w:tc>
      </w:tr>
      <w:tr w:rsidR="004528DE" w14:paraId="1350BFA1" w14:textId="77777777" w:rsidTr="00B5047F">
        <w:tc>
          <w:tcPr>
            <w:tcW w:w="751" w:type="dxa"/>
            <w:vAlign w:val="center"/>
          </w:tcPr>
          <w:p w14:paraId="57E06CDE" w14:textId="74671376" w:rsidR="004528DE" w:rsidRDefault="004528DE" w:rsidP="004528DE">
            <w:r w:rsidRPr="00226459">
              <w:rPr>
                <w:rFonts w:ascii="Calibri" w:eastAsia="Times New Roman" w:hAnsi="Calibri" w:cs="Calibri"/>
                <w:color w:val="000000"/>
                <w:lang w:eastAsia="en-CA"/>
              </w:rPr>
              <w:t>T02</w:t>
            </w:r>
          </w:p>
        </w:tc>
        <w:tc>
          <w:tcPr>
            <w:tcW w:w="1365" w:type="dxa"/>
            <w:vAlign w:val="center"/>
          </w:tcPr>
          <w:p w14:paraId="57BD655A" w14:textId="31627E52" w:rsidR="004528DE" w:rsidRDefault="004528DE" w:rsidP="004528DE">
            <w:r w:rsidRPr="00226459">
              <w:rPr>
                <w:rFonts w:ascii="Calibri" w:eastAsia="Times New Roman" w:hAnsi="Calibri" w:cs="Calibri"/>
                <w:color w:val="000000"/>
                <w:lang w:eastAsia="en-CA"/>
              </w:rPr>
              <w:t xml:space="preserve">Check the </w:t>
            </w:r>
            <w:r>
              <w:rPr>
                <w:rFonts w:ascii="Calibri" w:eastAsia="Times New Roman" w:hAnsi="Calibri" w:cs="Calibri"/>
                <w:color w:val="000000"/>
                <w:lang w:eastAsia="en-CA"/>
              </w:rPr>
              <w:t>submit option</w:t>
            </w:r>
          </w:p>
        </w:tc>
        <w:tc>
          <w:tcPr>
            <w:tcW w:w="1565" w:type="dxa"/>
            <w:vAlign w:val="center"/>
          </w:tcPr>
          <w:p w14:paraId="17E60C55" w14:textId="2A94CB5C" w:rsidR="004528DE" w:rsidRDefault="004528DE" w:rsidP="004528DE">
            <w:r w:rsidRPr="00226459">
              <w:rPr>
                <w:rFonts w:ascii="Calibri" w:eastAsia="Times New Roman" w:hAnsi="Calibri" w:cs="Calibri"/>
                <w:color w:val="000000"/>
                <w:lang w:eastAsia="en-CA"/>
              </w:rPr>
              <w:t xml:space="preserve">1. Enter the URL </w:t>
            </w:r>
            <w:r w:rsidRPr="00226459">
              <w:rPr>
                <w:rFonts w:ascii="Calibri" w:eastAsia="Times New Roman" w:hAnsi="Calibri" w:cs="Calibri"/>
                <w:color w:val="000000"/>
                <w:lang w:eastAsia="en-CA"/>
              </w:rPr>
              <w:br/>
              <w:t xml:space="preserve">2. Enter </w:t>
            </w:r>
            <w:r>
              <w:rPr>
                <w:rFonts w:ascii="Calibri" w:eastAsia="Times New Roman" w:hAnsi="Calibri" w:cs="Calibri"/>
                <w:color w:val="000000"/>
                <w:lang w:eastAsia="en-CA"/>
              </w:rPr>
              <w:t>a name</w:t>
            </w:r>
            <w:r w:rsidRPr="00226459">
              <w:rPr>
                <w:rFonts w:ascii="Calibri" w:eastAsia="Times New Roman" w:hAnsi="Calibri" w:cs="Calibri"/>
                <w:color w:val="000000"/>
                <w:lang w:eastAsia="en-CA"/>
              </w:rPr>
              <w:t xml:space="preserve"> in </w:t>
            </w:r>
            <w:r>
              <w:rPr>
                <w:rFonts w:ascii="Calibri" w:eastAsia="Times New Roman" w:hAnsi="Calibri" w:cs="Calibri"/>
                <w:color w:val="000000"/>
                <w:lang w:eastAsia="en-CA"/>
              </w:rPr>
              <w:t>the text field</w:t>
            </w:r>
            <w:r w:rsidRPr="00226459">
              <w:rPr>
                <w:rFonts w:ascii="Calibri" w:eastAsia="Times New Roman" w:hAnsi="Calibri" w:cs="Calibri"/>
                <w:color w:val="000000"/>
                <w:lang w:eastAsia="en-CA"/>
              </w:rPr>
              <w:br/>
              <w:t xml:space="preserve">3. </w:t>
            </w:r>
            <w:r>
              <w:rPr>
                <w:rFonts w:ascii="Calibri" w:eastAsia="Times New Roman" w:hAnsi="Calibri" w:cs="Calibri"/>
                <w:color w:val="000000"/>
                <w:lang w:eastAsia="en-CA"/>
              </w:rPr>
              <w:t>Press submit</w:t>
            </w:r>
          </w:p>
        </w:tc>
        <w:tc>
          <w:tcPr>
            <w:tcW w:w="992" w:type="dxa"/>
            <w:vAlign w:val="center"/>
          </w:tcPr>
          <w:p w14:paraId="6F73DC29" w14:textId="294A4B69" w:rsidR="004528DE" w:rsidRDefault="004528DE" w:rsidP="004528DE">
            <w:r>
              <w:rPr>
                <w:rFonts w:ascii="Calibri" w:eastAsia="Times New Roman" w:hAnsi="Calibri" w:cs="Calibri"/>
                <w:color w:val="000000"/>
                <w:lang w:eastAsia="en-CA"/>
              </w:rPr>
              <w:t>Charles</w:t>
            </w:r>
          </w:p>
        </w:tc>
        <w:tc>
          <w:tcPr>
            <w:tcW w:w="2268" w:type="dxa"/>
            <w:vAlign w:val="center"/>
          </w:tcPr>
          <w:p w14:paraId="4AD21571" w14:textId="223BBD75" w:rsidR="004528DE" w:rsidRDefault="004528DE" w:rsidP="004528DE">
            <w:r w:rsidRPr="00226459">
              <w:rPr>
                <w:rFonts w:ascii="Calibri" w:eastAsia="Times New Roman" w:hAnsi="Calibri" w:cs="Calibri"/>
                <w:color w:val="000000"/>
                <w:lang w:eastAsia="en-CA"/>
              </w:rPr>
              <w:t xml:space="preserve">Application should </w:t>
            </w:r>
            <w:r>
              <w:rPr>
                <w:rFonts w:ascii="Calibri" w:eastAsia="Times New Roman" w:hAnsi="Calibri" w:cs="Calibri"/>
                <w:color w:val="000000"/>
                <w:lang w:eastAsia="en-CA"/>
              </w:rPr>
              <w:t>display the result of the query; no output for invalid name and list of output for valid name</w:t>
            </w:r>
          </w:p>
        </w:tc>
        <w:tc>
          <w:tcPr>
            <w:tcW w:w="1134" w:type="dxa"/>
            <w:vAlign w:val="center"/>
          </w:tcPr>
          <w:p w14:paraId="788D7653" w14:textId="68E001D3" w:rsidR="004528DE" w:rsidRDefault="004528DE" w:rsidP="004528DE">
            <w:r>
              <w:rPr>
                <w:rFonts w:ascii="Calibri" w:eastAsia="Times New Roman" w:hAnsi="Calibri" w:cs="Calibri"/>
                <w:color w:val="000000"/>
                <w:lang w:eastAsia="en-CA"/>
              </w:rPr>
              <w:t>Result as expected</w:t>
            </w:r>
          </w:p>
        </w:tc>
        <w:tc>
          <w:tcPr>
            <w:tcW w:w="1276" w:type="dxa"/>
            <w:vAlign w:val="center"/>
          </w:tcPr>
          <w:p w14:paraId="66014C08" w14:textId="74B2F110" w:rsidR="004528DE" w:rsidRDefault="004528DE" w:rsidP="004528DE">
            <w:r>
              <w:rPr>
                <w:rFonts w:ascii="Calibri" w:eastAsia="Times New Roman" w:hAnsi="Calibri" w:cs="Calibri"/>
                <w:color w:val="000000"/>
                <w:lang w:eastAsia="en-CA"/>
              </w:rPr>
              <w:t>Pass</w:t>
            </w:r>
          </w:p>
        </w:tc>
      </w:tr>
      <w:tr w:rsidR="004528DE" w14:paraId="1BB6F31B" w14:textId="77777777" w:rsidTr="00B5047F">
        <w:tc>
          <w:tcPr>
            <w:tcW w:w="751" w:type="dxa"/>
            <w:vAlign w:val="center"/>
          </w:tcPr>
          <w:p w14:paraId="46126EB6" w14:textId="0FD6E4DB" w:rsidR="004528DE" w:rsidRDefault="004528DE" w:rsidP="004528DE">
            <w:r w:rsidRPr="00226459">
              <w:rPr>
                <w:rFonts w:ascii="Calibri" w:eastAsia="Times New Roman" w:hAnsi="Calibri" w:cs="Calibri"/>
                <w:color w:val="000000"/>
                <w:lang w:eastAsia="en-CA"/>
              </w:rPr>
              <w:t>T03</w:t>
            </w:r>
          </w:p>
        </w:tc>
        <w:tc>
          <w:tcPr>
            <w:tcW w:w="1365" w:type="dxa"/>
            <w:vAlign w:val="center"/>
          </w:tcPr>
          <w:p w14:paraId="4C2E2517" w14:textId="42166AB8" w:rsidR="004528DE" w:rsidRDefault="004528DE" w:rsidP="004528DE">
            <w:r w:rsidRPr="00226459">
              <w:rPr>
                <w:rFonts w:ascii="Calibri" w:eastAsia="Times New Roman" w:hAnsi="Calibri" w:cs="Calibri"/>
                <w:color w:val="000000"/>
                <w:lang w:eastAsia="en-CA"/>
              </w:rPr>
              <w:t>Check the</w:t>
            </w:r>
            <w:r>
              <w:rPr>
                <w:rFonts w:ascii="Calibri" w:eastAsia="Times New Roman" w:hAnsi="Calibri" w:cs="Calibri"/>
                <w:color w:val="000000"/>
                <w:lang w:eastAsia="en-CA"/>
              </w:rPr>
              <w:t xml:space="preserve"> display of</w:t>
            </w:r>
            <w:r w:rsidRPr="00226459">
              <w:rPr>
                <w:rFonts w:ascii="Calibri" w:eastAsia="Times New Roman" w:hAnsi="Calibri" w:cs="Calibri"/>
                <w:color w:val="000000"/>
                <w:lang w:eastAsia="en-CA"/>
              </w:rPr>
              <w:t xml:space="preserve"> </w:t>
            </w:r>
            <w:r>
              <w:rPr>
                <w:rFonts w:ascii="Calibri" w:eastAsia="Times New Roman" w:hAnsi="Calibri" w:cs="Calibri"/>
                <w:color w:val="000000"/>
                <w:lang w:eastAsia="en-CA"/>
              </w:rPr>
              <w:t>add note functionality</w:t>
            </w:r>
          </w:p>
        </w:tc>
        <w:tc>
          <w:tcPr>
            <w:tcW w:w="1565" w:type="dxa"/>
            <w:vAlign w:val="center"/>
          </w:tcPr>
          <w:p w14:paraId="2151CF8E" w14:textId="7108E16B" w:rsidR="004528DE" w:rsidRDefault="004528DE" w:rsidP="004528DE">
            <w:r w:rsidRPr="00226459">
              <w:rPr>
                <w:rFonts w:ascii="Calibri" w:eastAsia="Times New Roman" w:hAnsi="Calibri" w:cs="Calibri"/>
                <w:color w:val="000000"/>
                <w:lang w:eastAsia="en-CA"/>
              </w:rPr>
              <w:t xml:space="preserve">1. Enter the URL </w:t>
            </w:r>
            <w:r w:rsidRPr="00226459">
              <w:rPr>
                <w:rFonts w:ascii="Calibri" w:eastAsia="Times New Roman" w:hAnsi="Calibri" w:cs="Calibri"/>
                <w:color w:val="000000"/>
                <w:lang w:eastAsia="en-CA"/>
              </w:rPr>
              <w:br/>
              <w:t xml:space="preserve">2. Enter </w:t>
            </w:r>
            <w:r>
              <w:rPr>
                <w:rFonts w:ascii="Calibri" w:eastAsia="Times New Roman" w:hAnsi="Calibri" w:cs="Calibri"/>
                <w:color w:val="000000"/>
                <w:lang w:eastAsia="en-CA"/>
              </w:rPr>
              <w:t>a name</w:t>
            </w:r>
            <w:r w:rsidRPr="00226459">
              <w:rPr>
                <w:rFonts w:ascii="Calibri" w:eastAsia="Times New Roman" w:hAnsi="Calibri" w:cs="Calibri"/>
                <w:color w:val="000000"/>
                <w:lang w:eastAsia="en-CA"/>
              </w:rPr>
              <w:t xml:space="preserve"> in </w:t>
            </w:r>
            <w:r>
              <w:rPr>
                <w:rFonts w:ascii="Calibri" w:eastAsia="Times New Roman" w:hAnsi="Calibri" w:cs="Calibri"/>
                <w:color w:val="000000"/>
                <w:lang w:eastAsia="en-CA"/>
              </w:rPr>
              <w:t>the text field</w:t>
            </w:r>
            <w:r w:rsidRPr="00226459">
              <w:rPr>
                <w:rFonts w:ascii="Calibri" w:eastAsia="Times New Roman" w:hAnsi="Calibri" w:cs="Calibri"/>
                <w:color w:val="000000"/>
                <w:lang w:eastAsia="en-CA"/>
              </w:rPr>
              <w:br/>
              <w:t xml:space="preserve">3. </w:t>
            </w:r>
            <w:r>
              <w:rPr>
                <w:rFonts w:ascii="Calibri" w:eastAsia="Times New Roman" w:hAnsi="Calibri" w:cs="Calibri"/>
                <w:color w:val="000000"/>
                <w:lang w:eastAsia="en-CA"/>
              </w:rPr>
              <w:t>Press submit</w:t>
            </w:r>
          </w:p>
        </w:tc>
        <w:tc>
          <w:tcPr>
            <w:tcW w:w="992" w:type="dxa"/>
            <w:vAlign w:val="center"/>
          </w:tcPr>
          <w:p w14:paraId="5A943926" w14:textId="7CBCB822" w:rsidR="004528DE" w:rsidRDefault="004528DE" w:rsidP="004528DE">
            <w:r>
              <w:rPr>
                <w:rFonts w:ascii="Calibri" w:eastAsia="Times New Roman" w:hAnsi="Calibri" w:cs="Calibri"/>
                <w:color w:val="000000"/>
                <w:lang w:eastAsia="en-CA"/>
              </w:rPr>
              <w:t>Charles</w:t>
            </w:r>
          </w:p>
        </w:tc>
        <w:tc>
          <w:tcPr>
            <w:tcW w:w="2268" w:type="dxa"/>
            <w:vAlign w:val="center"/>
          </w:tcPr>
          <w:p w14:paraId="03615A59" w14:textId="6EF0F0B4" w:rsidR="004528DE" w:rsidRDefault="004528DE" w:rsidP="004528DE">
            <w:r>
              <w:rPr>
                <w:rFonts w:ascii="Calibri" w:eastAsia="Times New Roman" w:hAnsi="Calibri" w:cs="Calibri"/>
                <w:color w:val="000000"/>
                <w:lang w:eastAsia="en-CA"/>
              </w:rPr>
              <w:t>Application should display the result of the query, with a note addition option on successful query match</w:t>
            </w:r>
          </w:p>
        </w:tc>
        <w:tc>
          <w:tcPr>
            <w:tcW w:w="1134" w:type="dxa"/>
            <w:vAlign w:val="center"/>
          </w:tcPr>
          <w:p w14:paraId="48D3BF41" w14:textId="2C4F0913" w:rsidR="004528DE" w:rsidRDefault="004528DE" w:rsidP="004528DE">
            <w:r w:rsidRPr="00226459">
              <w:rPr>
                <w:rFonts w:ascii="Calibri" w:eastAsia="Times New Roman" w:hAnsi="Calibri" w:cs="Calibri"/>
                <w:color w:val="000000"/>
                <w:lang w:eastAsia="en-CA"/>
              </w:rPr>
              <w:t>Result as expected</w:t>
            </w:r>
          </w:p>
        </w:tc>
        <w:tc>
          <w:tcPr>
            <w:tcW w:w="1276" w:type="dxa"/>
            <w:vAlign w:val="center"/>
          </w:tcPr>
          <w:p w14:paraId="7E5CFFEB" w14:textId="6F1BF617" w:rsidR="004528DE" w:rsidRDefault="004528DE" w:rsidP="004528DE">
            <w:r w:rsidRPr="00226459">
              <w:rPr>
                <w:rFonts w:ascii="Calibri" w:eastAsia="Times New Roman" w:hAnsi="Calibri" w:cs="Calibri"/>
                <w:color w:val="000000"/>
                <w:lang w:eastAsia="en-CA"/>
              </w:rPr>
              <w:t>Pass</w:t>
            </w:r>
          </w:p>
        </w:tc>
      </w:tr>
      <w:tr w:rsidR="004528DE" w14:paraId="600B145A" w14:textId="77777777" w:rsidTr="00B5047F">
        <w:tc>
          <w:tcPr>
            <w:tcW w:w="751" w:type="dxa"/>
            <w:vAlign w:val="center"/>
          </w:tcPr>
          <w:p w14:paraId="34BF4EB6" w14:textId="2418A2EE"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T04</w:t>
            </w:r>
          </w:p>
        </w:tc>
        <w:tc>
          <w:tcPr>
            <w:tcW w:w="1365" w:type="dxa"/>
            <w:vAlign w:val="center"/>
          </w:tcPr>
          <w:p w14:paraId="2A3B6E51" w14:textId="602F3CF5"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 xml:space="preserve">Check the </w:t>
            </w:r>
            <w:r>
              <w:rPr>
                <w:rFonts w:ascii="Calibri" w:eastAsia="Times New Roman" w:hAnsi="Calibri" w:cs="Calibri"/>
                <w:color w:val="000000"/>
                <w:lang w:eastAsia="en-CA"/>
              </w:rPr>
              <w:t>display of retrieve note functionality</w:t>
            </w:r>
          </w:p>
        </w:tc>
        <w:tc>
          <w:tcPr>
            <w:tcW w:w="1565" w:type="dxa"/>
            <w:vAlign w:val="center"/>
          </w:tcPr>
          <w:p w14:paraId="4503D6DE" w14:textId="0F425B33"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 xml:space="preserve">1. Enter the URL </w:t>
            </w:r>
            <w:r w:rsidRPr="00226459">
              <w:rPr>
                <w:rFonts w:ascii="Calibri" w:eastAsia="Times New Roman" w:hAnsi="Calibri" w:cs="Calibri"/>
                <w:color w:val="000000"/>
                <w:lang w:eastAsia="en-CA"/>
              </w:rPr>
              <w:br/>
              <w:t xml:space="preserve">2. Enter </w:t>
            </w:r>
            <w:r>
              <w:rPr>
                <w:rFonts w:ascii="Calibri" w:eastAsia="Times New Roman" w:hAnsi="Calibri" w:cs="Calibri"/>
                <w:color w:val="000000"/>
                <w:lang w:eastAsia="en-CA"/>
              </w:rPr>
              <w:t>a name</w:t>
            </w:r>
            <w:r w:rsidRPr="00226459">
              <w:rPr>
                <w:rFonts w:ascii="Calibri" w:eastAsia="Times New Roman" w:hAnsi="Calibri" w:cs="Calibri"/>
                <w:color w:val="000000"/>
                <w:lang w:eastAsia="en-CA"/>
              </w:rPr>
              <w:t xml:space="preserve"> in </w:t>
            </w:r>
            <w:r>
              <w:rPr>
                <w:rFonts w:ascii="Calibri" w:eastAsia="Times New Roman" w:hAnsi="Calibri" w:cs="Calibri"/>
                <w:color w:val="000000"/>
                <w:lang w:eastAsia="en-CA"/>
              </w:rPr>
              <w:t>the text field</w:t>
            </w:r>
            <w:r w:rsidRPr="00226459">
              <w:rPr>
                <w:rFonts w:ascii="Calibri" w:eastAsia="Times New Roman" w:hAnsi="Calibri" w:cs="Calibri"/>
                <w:color w:val="000000"/>
                <w:lang w:eastAsia="en-CA"/>
              </w:rPr>
              <w:br/>
              <w:t xml:space="preserve">3. </w:t>
            </w:r>
            <w:r>
              <w:rPr>
                <w:rFonts w:ascii="Calibri" w:eastAsia="Times New Roman" w:hAnsi="Calibri" w:cs="Calibri"/>
                <w:color w:val="000000"/>
                <w:lang w:eastAsia="en-CA"/>
              </w:rPr>
              <w:t>Press submit</w:t>
            </w:r>
          </w:p>
        </w:tc>
        <w:tc>
          <w:tcPr>
            <w:tcW w:w="992" w:type="dxa"/>
            <w:vAlign w:val="center"/>
          </w:tcPr>
          <w:p w14:paraId="3F56DA64" w14:textId="7FB15EFB"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Charles</w:t>
            </w:r>
          </w:p>
        </w:tc>
        <w:tc>
          <w:tcPr>
            <w:tcW w:w="2268" w:type="dxa"/>
            <w:vAlign w:val="center"/>
          </w:tcPr>
          <w:p w14:paraId="0204FCB5" w14:textId="5295D0DF"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Application should display the result of the query, with a note retrieval button on successful query match</w:t>
            </w:r>
          </w:p>
        </w:tc>
        <w:tc>
          <w:tcPr>
            <w:tcW w:w="1134" w:type="dxa"/>
            <w:vAlign w:val="center"/>
          </w:tcPr>
          <w:p w14:paraId="145F5F15" w14:textId="587AE76F"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Result as expected</w:t>
            </w:r>
          </w:p>
        </w:tc>
        <w:tc>
          <w:tcPr>
            <w:tcW w:w="1276" w:type="dxa"/>
            <w:vAlign w:val="center"/>
          </w:tcPr>
          <w:p w14:paraId="29CF6C5E" w14:textId="7E0D60CA"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Pass</w:t>
            </w:r>
          </w:p>
        </w:tc>
      </w:tr>
      <w:tr w:rsidR="004528DE" w14:paraId="369B4144" w14:textId="77777777" w:rsidTr="00B5047F">
        <w:tc>
          <w:tcPr>
            <w:tcW w:w="751" w:type="dxa"/>
            <w:vAlign w:val="center"/>
          </w:tcPr>
          <w:p w14:paraId="6E20D6FB" w14:textId="7D23A97D"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T05</w:t>
            </w:r>
          </w:p>
        </w:tc>
        <w:tc>
          <w:tcPr>
            <w:tcW w:w="1365" w:type="dxa"/>
            <w:vAlign w:val="center"/>
          </w:tcPr>
          <w:p w14:paraId="7CE4420F" w14:textId="5C2A0DCE" w:rsidR="004528DE" w:rsidRPr="00226459"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Check the add note button</w:t>
            </w:r>
          </w:p>
        </w:tc>
        <w:tc>
          <w:tcPr>
            <w:tcW w:w="1565" w:type="dxa"/>
            <w:vAlign w:val="center"/>
          </w:tcPr>
          <w:p w14:paraId="5460792B" w14:textId="77777777" w:rsidR="004528DE"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 xml:space="preserve">1. Enter the URL </w:t>
            </w:r>
            <w:r w:rsidRPr="00226459">
              <w:rPr>
                <w:rFonts w:ascii="Calibri" w:eastAsia="Times New Roman" w:hAnsi="Calibri" w:cs="Calibri"/>
                <w:color w:val="000000"/>
                <w:lang w:eastAsia="en-CA"/>
              </w:rPr>
              <w:br/>
              <w:t xml:space="preserve">2. Enter </w:t>
            </w:r>
            <w:r>
              <w:rPr>
                <w:rFonts w:ascii="Calibri" w:eastAsia="Times New Roman" w:hAnsi="Calibri" w:cs="Calibri"/>
                <w:color w:val="000000"/>
                <w:lang w:eastAsia="en-CA"/>
              </w:rPr>
              <w:t>a name</w:t>
            </w:r>
            <w:r w:rsidRPr="00226459">
              <w:rPr>
                <w:rFonts w:ascii="Calibri" w:eastAsia="Times New Roman" w:hAnsi="Calibri" w:cs="Calibri"/>
                <w:color w:val="000000"/>
                <w:lang w:eastAsia="en-CA"/>
              </w:rPr>
              <w:t xml:space="preserve"> in </w:t>
            </w:r>
            <w:r>
              <w:rPr>
                <w:rFonts w:ascii="Calibri" w:eastAsia="Times New Roman" w:hAnsi="Calibri" w:cs="Calibri"/>
                <w:color w:val="000000"/>
                <w:lang w:eastAsia="en-CA"/>
              </w:rPr>
              <w:t>the text field</w:t>
            </w:r>
            <w:r w:rsidRPr="00226459">
              <w:rPr>
                <w:rFonts w:ascii="Calibri" w:eastAsia="Times New Roman" w:hAnsi="Calibri" w:cs="Calibri"/>
                <w:color w:val="000000"/>
                <w:lang w:eastAsia="en-CA"/>
              </w:rPr>
              <w:br/>
              <w:t xml:space="preserve">3. </w:t>
            </w:r>
            <w:r>
              <w:rPr>
                <w:rFonts w:ascii="Calibri" w:eastAsia="Times New Roman" w:hAnsi="Calibri" w:cs="Calibri"/>
                <w:color w:val="000000"/>
                <w:lang w:eastAsia="en-CA"/>
              </w:rPr>
              <w:t>Press submit</w:t>
            </w:r>
          </w:p>
          <w:p w14:paraId="14153E97" w14:textId="77777777"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4. Enter the note</w:t>
            </w:r>
          </w:p>
          <w:p w14:paraId="5BC7226C" w14:textId="0E0EE3C7" w:rsidR="004528DE" w:rsidRPr="00226459"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5. Press Submit</w:t>
            </w:r>
          </w:p>
        </w:tc>
        <w:tc>
          <w:tcPr>
            <w:tcW w:w="992" w:type="dxa"/>
            <w:vAlign w:val="center"/>
          </w:tcPr>
          <w:p w14:paraId="6C44F041" w14:textId="77777777" w:rsidR="004528DE" w:rsidRDefault="004528DE" w:rsidP="004528DE">
            <w:pPr>
              <w:jc w:val="center"/>
              <w:rPr>
                <w:rFonts w:ascii="Calibri" w:eastAsia="Times New Roman" w:hAnsi="Calibri" w:cs="Calibri"/>
                <w:color w:val="000000"/>
                <w:lang w:eastAsia="en-CA"/>
              </w:rPr>
            </w:pPr>
            <w:r>
              <w:rPr>
                <w:rFonts w:ascii="Calibri" w:eastAsia="Times New Roman" w:hAnsi="Calibri" w:cs="Calibri"/>
                <w:color w:val="000000"/>
                <w:lang w:eastAsia="en-CA"/>
              </w:rPr>
              <w:t>Name: Charles</w:t>
            </w:r>
          </w:p>
          <w:p w14:paraId="01807583" w14:textId="2BC1D8D6"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Note: Great Book</w:t>
            </w:r>
          </w:p>
        </w:tc>
        <w:tc>
          <w:tcPr>
            <w:tcW w:w="2268" w:type="dxa"/>
            <w:vAlign w:val="center"/>
          </w:tcPr>
          <w:p w14:paraId="3828C1C3" w14:textId="46A860E2"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Application should display the result of the query, with a note submission  option. On pressing submit the note should be added the database</w:t>
            </w:r>
          </w:p>
        </w:tc>
        <w:tc>
          <w:tcPr>
            <w:tcW w:w="1134" w:type="dxa"/>
            <w:vAlign w:val="center"/>
          </w:tcPr>
          <w:p w14:paraId="0E9E1EE6" w14:textId="4499A175"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Result as expected</w:t>
            </w:r>
          </w:p>
        </w:tc>
        <w:tc>
          <w:tcPr>
            <w:tcW w:w="1276" w:type="dxa"/>
            <w:vAlign w:val="center"/>
          </w:tcPr>
          <w:p w14:paraId="63142050" w14:textId="54D3D9CC"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Pass</w:t>
            </w:r>
          </w:p>
        </w:tc>
      </w:tr>
      <w:tr w:rsidR="004528DE" w14:paraId="448063AD" w14:textId="77777777" w:rsidTr="00B5047F">
        <w:tc>
          <w:tcPr>
            <w:tcW w:w="751" w:type="dxa"/>
            <w:vAlign w:val="center"/>
          </w:tcPr>
          <w:p w14:paraId="02DE40B5" w14:textId="0C7CCA34"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T06</w:t>
            </w:r>
          </w:p>
        </w:tc>
        <w:tc>
          <w:tcPr>
            <w:tcW w:w="1365" w:type="dxa"/>
            <w:vAlign w:val="center"/>
          </w:tcPr>
          <w:p w14:paraId="2365104F" w14:textId="2A65E503"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 xml:space="preserve">Check the add note button for 2 </w:t>
            </w:r>
            <w:r>
              <w:rPr>
                <w:rFonts w:ascii="Calibri" w:eastAsia="Times New Roman" w:hAnsi="Calibri" w:cs="Calibri"/>
                <w:color w:val="000000"/>
                <w:lang w:eastAsia="en-CA"/>
              </w:rPr>
              <w:lastRenderedPageBreak/>
              <w:t>or more notes addition</w:t>
            </w:r>
          </w:p>
        </w:tc>
        <w:tc>
          <w:tcPr>
            <w:tcW w:w="1565" w:type="dxa"/>
            <w:vAlign w:val="center"/>
          </w:tcPr>
          <w:p w14:paraId="220F7FCE" w14:textId="77777777" w:rsidR="004528DE"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lastRenderedPageBreak/>
              <w:t xml:space="preserve">1. Enter the URL </w:t>
            </w:r>
            <w:r w:rsidRPr="00226459">
              <w:rPr>
                <w:rFonts w:ascii="Calibri" w:eastAsia="Times New Roman" w:hAnsi="Calibri" w:cs="Calibri"/>
                <w:color w:val="000000"/>
                <w:lang w:eastAsia="en-CA"/>
              </w:rPr>
              <w:br/>
              <w:t xml:space="preserve">2. Enter </w:t>
            </w:r>
            <w:r>
              <w:rPr>
                <w:rFonts w:ascii="Calibri" w:eastAsia="Times New Roman" w:hAnsi="Calibri" w:cs="Calibri"/>
                <w:color w:val="000000"/>
                <w:lang w:eastAsia="en-CA"/>
              </w:rPr>
              <w:t xml:space="preserve">a </w:t>
            </w:r>
            <w:r>
              <w:rPr>
                <w:rFonts w:ascii="Calibri" w:eastAsia="Times New Roman" w:hAnsi="Calibri" w:cs="Calibri"/>
                <w:color w:val="000000"/>
                <w:lang w:eastAsia="en-CA"/>
              </w:rPr>
              <w:lastRenderedPageBreak/>
              <w:t>name</w:t>
            </w:r>
            <w:r w:rsidRPr="00226459">
              <w:rPr>
                <w:rFonts w:ascii="Calibri" w:eastAsia="Times New Roman" w:hAnsi="Calibri" w:cs="Calibri"/>
                <w:color w:val="000000"/>
                <w:lang w:eastAsia="en-CA"/>
              </w:rPr>
              <w:t xml:space="preserve"> in </w:t>
            </w:r>
            <w:r>
              <w:rPr>
                <w:rFonts w:ascii="Calibri" w:eastAsia="Times New Roman" w:hAnsi="Calibri" w:cs="Calibri"/>
                <w:color w:val="000000"/>
                <w:lang w:eastAsia="en-CA"/>
              </w:rPr>
              <w:t>the text field</w:t>
            </w:r>
            <w:r w:rsidRPr="00226459">
              <w:rPr>
                <w:rFonts w:ascii="Calibri" w:eastAsia="Times New Roman" w:hAnsi="Calibri" w:cs="Calibri"/>
                <w:color w:val="000000"/>
                <w:lang w:eastAsia="en-CA"/>
              </w:rPr>
              <w:br/>
              <w:t xml:space="preserve">3. </w:t>
            </w:r>
            <w:r>
              <w:rPr>
                <w:rFonts w:ascii="Calibri" w:eastAsia="Times New Roman" w:hAnsi="Calibri" w:cs="Calibri"/>
                <w:color w:val="000000"/>
                <w:lang w:eastAsia="en-CA"/>
              </w:rPr>
              <w:t>Press submit</w:t>
            </w:r>
          </w:p>
          <w:p w14:paraId="47A6C1E6" w14:textId="77777777"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4. Enter the note</w:t>
            </w:r>
          </w:p>
          <w:p w14:paraId="63697A01" w14:textId="77777777"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5. Press Submit</w:t>
            </w:r>
          </w:p>
          <w:p w14:paraId="607A7651" w14:textId="77777777"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6. Enter another note</w:t>
            </w:r>
          </w:p>
          <w:p w14:paraId="772F7526" w14:textId="5519E83A" w:rsidR="004528DE" w:rsidRPr="00226459"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7. Press submit</w:t>
            </w:r>
          </w:p>
        </w:tc>
        <w:tc>
          <w:tcPr>
            <w:tcW w:w="992" w:type="dxa"/>
            <w:vAlign w:val="center"/>
          </w:tcPr>
          <w:p w14:paraId="5DEEDB00" w14:textId="77777777" w:rsidR="004528DE" w:rsidRDefault="004528DE" w:rsidP="004528DE">
            <w:pPr>
              <w:jc w:val="center"/>
              <w:rPr>
                <w:rFonts w:ascii="Calibri" w:eastAsia="Times New Roman" w:hAnsi="Calibri" w:cs="Calibri"/>
                <w:color w:val="000000"/>
                <w:lang w:eastAsia="en-CA"/>
              </w:rPr>
            </w:pPr>
            <w:r>
              <w:rPr>
                <w:rFonts w:ascii="Calibri" w:eastAsia="Times New Roman" w:hAnsi="Calibri" w:cs="Calibri"/>
                <w:color w:val="000000"/>
                <w:lang w:eastAsia="en-CA"/>
              </w:rPr>
              <w:lastRenderedPageBreak/>
              <w:t>Name: Charles</w:t>
            </w:r>
          </w:p>
          <w:p w14:paraId="2F54785A" w14:textId="77777777" w:rsidR="004528DE" w:rsidRDefault="004528DE" w:rsidP="004528DE">
            <w:pPr>
              <w:jc w:val="center"/>
              <w:rPr>
                <w:rFonts w:ascii="Calibri" w:eastAsia="Times New Roman" w:hAnsi="Calibri" w:cs="Calibri"/>
                <w:color w:val="000000"/>
                <w:lang w:eastAsia="en-CA"/>
              </w:rPr>
            </w:pPr>
            <w:r>
              <w:rPr>
                <w:rFonts w:ascii="Calibri" w:eastAsia="Times New Roman" w:hAnsi="Calibri" w:cs="Calibri"/>
                <w:color w:val="000000"/>
                <w:lang w:eastAsia="en-CA"/>
              </w:rPr>
              <w:lastRenderedPageBreak/>
              <w:t>Note: adding a note</w:t>
            </w:r>
          </w:p>
          <w:p w14:paraId="72AE2A76" w14:textId="5699D701" w:rsidR="004528DE" w:rsidRDefault="004528DE" w:rsidP="004528DE">
            <w:pPr>
              <w:jc w:val="center"/>
              <w:rPr>
                <w:rFonts w:ascii="Calibri" w:eastAsia="Times New Roman" w:hAnsi="Calibri" w:cs="Calibri"/>
                <w:color w:val="000000"/>
                <w:lang w:eastAsia="en-CA"/>
              </w:rPr>
            </w:pPr>
            <w:r>
              <w:rPr>
                <w:rFonts w:ascii="Calibri" w:eastAsia="Times New Roman" w:hAnsi="Calibri" w:cs="Calibri"/>
                <w:color w:val="000000"/>
                <w:lang w:eastAsia="en-CA"/>
              </w:rPr>
              <w:t>Note: adding some note to test</w:t>
            </w:r>
          </w:p>
        </w:tc>
        <w:tc>
          <w:tcPr>
            <w:tcW w:w="2268" w:type="dxa"/>
            <w:vAlign w:val="center"/>
          </w:tcPr>
          <w:p w14:paraId="1E9FF438" w14:textId="66DA380C"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lastRenderedPageBreak/>
              <w:t xml:space="preserve">Application should display the result of the query, with a note </w:t>
            </w:r>
            <w:r>
              <w:rPr>
                <w:rFonts w:ascii="Calibri" w:eastAsia="Times New Roman" w:hAnsi="Calibri" w:cs="Calibri"/>
                <w:color w:val="000000"/>
                <w:lang w:eastAsia="en-CA"/>
              </w:rPr>
              <w:lastRenderedPageBreak/>
              <w:t>submission  option. On pressing submit the notes should be added the database</w:t>
            </w:r>
          </w:p>
        </w:tc>
        <w:tc>
          <w:tcPr>
            <w:tcW w:w="1134" w:type="dxa"/>
            <w:vAlign w:val="center"/>
          </w:tcPr>
          <w:p w14:paraId="7968CBDA" w14:textId="5CA519C5"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lastRenderedPageBreak/>
              <w:t>Result as expected</w:t>
            </w:r>
          </w:p>
        </w:tc>
        <w:tc>
          <w:tcPr>
            <w:tcW w:w="1276" w:type="dxa"/>
            <w:vAlign w:val="center"/>
          </w:tcPr>
          <w:p w14:paraId="44615D49" w14:textId="44DA8C9B"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Pass</w:t>
            </w:r>
          </w:p>
        </w:tc>
      </w:tr>
      <w:tr w:rsidR="004528DE" w14:paraId="0603DB85" w14:textId="77777777" w:rsidTr="00B5047F">
        <w:tc>
          <w:tcPr>
            <w:tcW w:w="751" w:type="dxa"/>
            <w:vAlign w:val="center"/>
          </w:tcPr>
          <w:p w14:paraId="0AE1A168" w14:textId="5D093224"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T07</w:t>
            </w:r>
          </w:p>
        </w:tc>
        <w:tc>
          <w:tcPr>
            <w:tcW w:w="1365" w:type="dxa"/>
            <w:vAlign w:val="center"/>
          </w:tcPr>
          <w:p w14:paraId="0CF9CA02" w14:textId="44D56B17"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Check the note retrieval button</w:t>
            </w:r>
          </w:p>
        </w:tc>
        <w:tc>
          <w:tcPr>
            <w:tcW w:w="1565" w:type="dxa"/>
            <w:vAlign w:val="center"/>
          </w:tcPr>
          <w:p w14:paraId="4A7A2D4B" w14:textId="77777777" w:rsidR="004528DE"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 xml:space="preserve">1. Enter the URL </w:t>
            </w:r>
            <w:r w:rsidRPr="00226459">
              <w:rPr>
                <w:rFonts w:ascii="Calibri" w:eastAsia="Times New Roman" w:hAnsi="Calibri" w:cs="Calibri"/>
                <w:color w:val="000000"/>
                <w:lang w:eastAsia="en-CA"/>
              </w:rPr>
              <w:br/>
              <w:t xml:space="preserve">2. Enter </w:t>
            </w:r>
            <w:r>
              <w:rPr>
                <w:rFonts w:ascii="Calibri" w:eastAsia="Times New Roman" w:hAnsi="Calibri" w:cs="Calibri"/>
                <w:color w:val="000000"/>
                <w:lang w:eastAsia="en-CA"/>
              </w:rPr>
              <w:t>a name</w:t>
            </w:r>
            <w:r w:rsidRPr="00226459">
              <w:rPr>
                <w:rFonts w:ascii="Calibri" w:eastAsia="Times New Roman" w:hAnsi="Calibri" w:cs="Calibri"/>
                <w:color w:val="000000"/>
                <w:lang w:eastAsia="en-CA"/>
              </w:rPr>
              <w:t xml:space="preserve"> in </w:t>
            </w:r>
            <w:r>
              <w:rPr>
                <w:rFonts w:ascii="Calibri" w:eastAsia="Times New Roman" w:hAnsi="Calibri" w:cs="Calibri"/>
                <w:color w:val="000000"/>
                <w:lang w:eastAsia="en-CA"/>
              </w:rPr>
              <w:t>the text field</w:t>
            </w:r>
            <w:r w:rsidRPr="00226459">
              <w:rPr>
                <w:rFonts w:ascii="Calibri" w:eastAsia="Times New Roman" w:hAnsi="Calibri" w:cs="Calibri"/>
                <w:color w:val="000000"/>
                <w:lang w:eastAsia="en-CA"/>
              </w:rPr>
              <w:br/>
              <w:t xml:space="preserve">3. </w:t>
            </w:r>
            <w:r>
              <w:rPr>
                <w:rFonts w:ascii="Calibri" w:eastAsia="Times New Roman" w:hAnsi="Calibri" w:cs="Calibri"/>
                <w:color w:val="000000"/>
                <w:lang w:eastAsia="en-CA"/>
              </w:rPr>
              <w:t>Press submit</w:t>
            </w:r>
          </w:p>
          <w:p w14:paraId="4C286B37" w14:textId="77777777" w:rsidR="004528DE" w:rsidRPr="00226459"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4. Press Retrieve note</w:t>
            </w:r>
          </w:p>
          <w:p w14:paraId="65C75D2E" w14:textId="77777777" w:rsidR="004528DE" w:rsidRPr="00226459" w:rsidRDefault="004528DE" w:rsidP="004528DE">
            <w:pPr>
              <w:rPr>
                <w:rFonts w:ascii="Calibri" w:eastAsia="Times New Roman" w:hAnsi="Calibri" w:cs="Calibri"/>
                <w:color w:val="000000"/>
                <w:lang w:eastAsia="en-CA"/>
              </w:rPr>
            </w:pPr>
          </w:p>
        </w:tc>
        <w:tc>
          <w:tcPr>
            <w:tcW w:w="992" w:type="dxa"/>
            <w:vAlign w:val="center"/>
          </w:tcPr>
          <w:p w14:paraId="45A5F612" w14:textId="77777777" w:rsidR="004528DE" w:rsidRPr="00226459" w:rsidRDefault="004528DE" w:rsidP="004528DE">
            <w:pPr>
              <w:jc w:val="center"/>
              <w:rPr>
                <w:rFonts w:ascii="Calibri" w:eastAsia="Times New Roman" w:hAnsi="Calibri" w:cs="Calibri"/>
                <w:color w:val="000000"/>
                <w:lang w:eastAsia="en-CA"/>
              </w:rPr>
            </w:pPr>
            <w:r>
              <w:rPr>
                <w:rFonts w:ascii="Calibri" w:eastAsia="Times New Roman" w:hAnsi="Calibri" w:cs="Calibri"/>
                <w:color w:val="000000"/>
                <w:lang w:eastAsia="en-CA"/>
              </w:rPr>
              <w:t>Name: Charles</w:t>
            </w:r>
          </w:p>
          <w:p w14:paraId="2C4E9F3B" w14:textId="77777777" w:rsidR="004528DE" w:rsidRDefault="004528DE" w:rsidP="004528DE">
            <w:pPr>
              <w:jc w:val="center"/>
              <w:rPr>
                <w:rFonts w:ascii="Calibri" w:eastAsia="Times New Roman" w:hAnsi="Calibri" w:cs="Calibri"/>
                <w:color w:val="000000"/>
                <w:lang w:eastAsia="en-CA"/>
              </w:rPr>
            </w:pPr>
          </w:p>
        </w:tc>
        <w:tc>
          <w:tcPr>
            <w:tcW w:w="2268" w:type="dxa"/>
            <w:vAlign w:val="center"/>
          </w:tcPr>
          <w:p w14:paraId="5F3F5507" w14:textId="0ADDE942" w:rsidR="004528DE" w:rsidRDefault="004528DE" w:rsidP="004528DE">
            <w:pPr>
              <w:rPr>
                <w:rFonts w:ascii="Calibri" w:eastAsia="Times New Roman" w:hAnsi="Calibri" w:cs="Calibri"/>
                <w:color w:val="000000"/>
                <w:lang w:eastAsia="en-CA"/>
              </w:rPr>
            </w:pPr>
            <w:r>
              <w:rPr>
                <w:rFonts w:ascii="Calibri" w:eastAsia="Times New Roman" w:hAnsi="Calibri" w:cs="Calibri"/>
                <w:color w:val="000000"/>
                <w:lang w:eastAsia="en-CA"/>
              </w:rPr>
              <w:t>Application should display the result of the query, with all the notes submitted for that particular pair</w:t>
            </w:r>
          </w:p>
        </w:tc>
        <w:tc>
          <w:tcPr>
            <w:tcW w:w="1134" w:type="dxa"/>
            <w:vAlign w:val="center"/>
          </w:tcPr>
          <w:p w14:paraId="1BADC908" w14:textId="7E4A3ED9"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Result as expected</w:t>
            </w:r>
          </w:p>
        </w:tc>
        <w:tc>
          <w:tcPr>
            <w:tcW w:w="1276" w:type="dxa"/>
            <w:vAlign w:val="center"/>
          </w:tcPr>
          <w:p w14:paraId="7506096D" w14:textId="0159FBAE" w:rsidR="004528DE" w:rsidRPr="00226459" w:rsidRDefault="004528DE" w:rsidP="004528DE">
            <w:pPr>
              <w:rPr>
                <w:rFonts w:ascii="Calibri" w:eastAsia="Times New Roman" w:hAnsi="Calibri" w:cs="Calibri"/>
                <w:color w:val="000000"/>
                <w:lang w:eastAsia="en-CA"/>
              </w:rPr>
            </w:pPr>
            <w:r w:rsidRPr="00226459">
              <w:rPr>
                <w:rFonts w:ascii="Calibri" w:eastAsia="Times New Roman" w:hAnsi="Calibri" w:cs="Calibri"/>
                <w:color w:val="000000"/>
                <w:lang w:eastAsia="en-CA"/>
              </w:rPr>
              <w:t>Pass</w:t>
            </w:r>
          </w:p>
        </w:tc>
      </w:tr>
    </w:tbl>
    <w:p w14:paraId="67D4E559" w14:textId="77777777" w:rsidR="004528DE" w:rsidRDefault="004528DE" w:rsidP="004528DE">
      <w:pPr>
        <w:spacing w:after="0"/>
      </w:pPr>
    </w:p>
    <w:p w14:paraId="05B3BCC8" w14:textId="77777777" w:rsidR="004528DE" w:rsidRDefault="004528DE" w:rsidP="002B01FF">
      <w:pPr>
        <w:spacing w:after="0"/>
        <w:rPr>
          <w:rFonts w:ascii="Times New Roman" w:hAnsi="Times New Roman" w:cs="Times New Roman"/>
          <w:sz w:val="24"/>
          <w:szCs w:val="24"/>
        </w:rPr>
      </w:pPr>
    </w:p>
    <w:p w14:paraId="236D6742" w14:textId="77777777" w:rsidR="00E42C6C" w:rsidRDefault="00E42C6C" w:rsidP="002B01FF">
      <w:pPr>
        <w:spacing w:after="0"/>
      </w:pPr>
    </w:p>
    <w:p w14:paraId="3D011E8D" w14:textId="77777777" w:rsidR="00E42C6C" w:rsidRDefault="00E42C6C" w:rsidP="002B01FF">
      <w:pPr>
        <w:spacing w:after="0"/>
      </w:pPr>
    </w:p>
    <w:p w14:paraId="2905AFEA" w14:textId="6B0CD55D" w:rsidR="00226459" w:rsidRPr="00B06B77" w:rsidRDefault="00B06B77" w:rsidP="002B01FF">
      <w:pPr>
        <w:spacing w:after="0"/>
        <w:rPr>
          <w:b/>
          <w:bCs/>
        </w:rPr>
      </w:pPr>
      <w:r w:rsidRPr="00B06B77">
        <w:rPr>
          <w:b/>
          <w:bCs/>
        </w:rPr>
        <w:t>References:</w:t>
      </w:r>
    </w:p>
    <w:p w14:paraId="0C7CF33D" w14:textId="77777777" w:rsidR="00226459" w:rsidRDefault="00226459" w:rsidP="002B01FF">
      <w:pPr>
        <w:spacing w:after="0"/>
      </w:pPr>
    </w:p>
    <w:p w14:paraId="0A40E7BC" w14:textId="47430175" w:rsidR="00226459" w:rsidRPr="009C0151" w:rsidRDefault="00B06B77" w:rsidP="002B01FF">
      <w:pPr>
        <w:spacing w:after="0"/>
      </w:pPr>
      <w:r>
        <w:t xml:space="preserve">[1] “Why Docker? | Docker”, </w:t>
      </w:r>
      <w:r w:rsidRPr="009C0151">
        <w:rPr>
          <w:color w:val="000000" w:themeColor="text1"/>
        </w:rPr>
        <w:t>Docker</w:t>
      </w:r>
      <w:r w:rsidRPr="009C0151">
        <w:rPr>
          <w:color w:val="000000" w:themeColor="text1"/>
        </w:rPr>
        <w:t xml:space="preserve"> 2020 [Online]</w:t>
      </w:r>
      <w:r w:rsidRPr="009C0151">
        <w:rPr>
          <w:color w:val="000000" w:themeColor="text1"/>
        </w:rPr>
        <w:t xml:space="preserve">. Available: </w:t>
      </w:r>
      <w:bookmarkStart w:id="1" w:name="_GoBack"/>
      <w:bookmarkEnd w:id="1"/>
      <w:r w:rsidRPr="009C0151">
        <w:rPr>
          <w:color w:val="000000" w:themeColor="text1"/>
        </w:rPr>
        <w:t>https://www.docker.co</w:t>
      </w:r>
      <w:r w:rsidRPr="009C0151">
        <w:rPr>
          <w:color w:val="000000" w:themeColor="text1"/>
        </w:rPr>
        <w:t>m</w:t>
      </w:r>
      <w:r w:rsidRPr="009C0151">
        <w:rPr>
          <w:color w:val="000000" w:themeColor="text1"/>
        </w:rPr>
        <w:t>/why-docker</w:t>
      </w:r>
      <w:r w:rsidRPr="009C0151">
        <w:rPr>
          <w:color w:val="000000" w:themeColor="text1"/>
        </w:rPr>
        <w:t>. Accessed on: 25 March, 2020.</w:t>
      </w:r>
    </w:p>
    <w:p w14:paraId="495C1FBF" w14:textId="2F41E3F2" w:rsidR="00226459" w:rsidRPr="009C0151" w:rsidRDefault="00226459" w:rsidP="002B01FF">
      <w:pPr>
        <w:spacing w:after="0"/>
      </w:pPr>
    </w:p>
    <w:p w14:paraId="2B6FB6D4" w14:textId="4042AA31" w:rsidR="00B06B77" w:rsidRPr="009C0151" w:rsidRDefault="00B06B77" w:rsidP="00B06B77">
      <w:pPr>
        <w:spacing w:after="0"/>
      </w:pPr>
      <w:r w:rsidRPr="009C0151">
        <w:t xml:space="preserve">[2] “What is a container? A standardized unit of software”, Docker 2020 [Online] .Available: </w:t>
      </w:r>
      <w:hyperlink w:history="1">
        <w:r w:rsidR="009C0151" w:rsidRPr="009C0151">
          <w:rPr>
            <w:rStyle w:val="Hyperlink"/>
            <w:color w:val="auto"/>
            <w:u w:val="none"/>
          </w:rPr>
          <w:t>https://ww</w:t>
        </w:r>
        <w:r w:rsidR="009C0151" w:rsidRPr="009C0151">
          <w:rPr>
            <w:rStyle w:val="Hyperlink"/>
            <w:color w:val="auto"/>
            <w:u w:val="none"/>
          </w:rPr>
          <w:t xml:space="preserve"> </w:t>
        </w:r>
        <w:r w:rsidR="009C0151" w:rsidRPr="009C0151">
          <w:rPr>
            <w:rStyle w:val="Hyperlink"/>
            <w:color w:val="auto"/>
            <w:u w:val="none"/>
          </w:rPr>
          <w:t>w.docker.com/resources/wh</w:t>
        </w:r>
        <w:r w:rsidR="009C0151" w:rsidRPr="009C0151">
          <w:rPr>
            <w:rStyle w:val="Hyperlink"/>
            <w:color w:val="auto"/>
            <w:u w:val="none"/>
          </w:rPr>
          <w:t>a</w:t>
        </w:r>
        <w:r w:rsidR="009C0151" w:rsidRPr="009C0151">
          <w:rPr>
            <w:rStyle w:val="Hyperlink"/>
            <w:color w:val="auto"/>
            <w:u w:val="none"/>
          </w:rPr>
          <w:t>t-container</w:t>
        </w:r>
      </w:hyperlink>
      <w:r w:rsidR="009C0151" w:rsidRPr="009C0151">
        <w:t>. Accessed on: 25 March, 2020.</w:t>
      </w:r>
    </w:p>
    <w:p w14:paraId="5F1745F2" w14:textId="1B975189" w:rsidR="00226459" w:rsidRPr="009C0151" w:rsidRDefault="00B06B77" w:rsidP="002B01FF">
      <w:pPr>
        <w:spacing w:after="0"/>
      </w:pPr>
      <w:r w:rsidRPr="009C0151">
        <w:t xml:space="preserve"> </w:t>
      </w:r>
    </w:p>
    <w:p w14:paraId="058CF8F6" w14:textId="3821D35C" w:rsidR="005E251E" w:rsidRPr="009C0151" w:rsidRDefault="00B06B77" w:rsidP="002B01FF">
      <w:pPr>
        <w:spacing w:after="0"/>
        <w:rPr>
          <w:rStyle w:val="Hyperlink"/>
          <w:color w:val="auto"/>
          <w:u w:val="none"/>
        </w:rPr>
      </w:pPr>
      <w:r w:rsidRPr="009C0151">
        <w:t xml:space="preserve">[3] </w:t>
      </w:r>
      <w:r w:rsidR="009C0151" w:rsidRPr="009C0151">
        <w:t xml:space="preserve">“Amazon Web Services”, Wikipedia | The free Encyclopedia 2020 [Online]. </w:t>
      </w:r>
      <w:r w:rsidRPr="009C0151">
        <w:t xml:space="preserve">Available: </w:t>
      </w:r>
      <w:hyperlink w:history="1">
        <w:r w:rsidR="009C0151" w:rsidRPr="009C0151">
          <w:rPr>
            <w:rStyle w:val="Hyperlink"/>
            <w:color w:val="auto"/>
            <w:u w:val="none"/>
          </w:rPr>
          <w:t>https://en.wiki pedia.org/wiki/</w:t>
        </w:r>
        <w:r w:rsidR="009C0151" w:rsidRPr="009C0151">
          <w:rPr>
            <w:rStyle w:val="Hyperlink"/>
            <w:color w:val="auto"/>
            <w:u w:val="none"/>
          </w:rPr>
          <w:t>A</w:t>
        </w:r>
        <w:r w:rsidR="009C0151" w:rsidRPr="009C0151">
          <w:rPr>
            <w:rStyle w:val="Hyperlink"/>
            <w:color w:val="auto"/>
            <w:u w:val="none"/>
          </w:rPr>
          <w:t>mazon_Web_Services</w:t>
        </w:r>
      </w:hyperlink>
      <w:r w:rsidR="009C0151" w:rsidRPr="009C0151">
        <w:t>. Accessed on: 25 March, 2020.</w:t>
      </w:r>
    </w:p>
    <w:p w14:paraId="3C370633" w14:textId="25F59A89" w:rsidR="005A55A7" w:rsidRDefault="005A55A7" w:rsidP="002B01FF">
      <w:pPr>
        <w:spacing w:after="0"/>
        <w:rPr>
          <w:rStyle w:val="Hyperlink"/>
        </w:rPr>
      </w:pPr>
    </w:p>
    <w:p w14:paraId="6EA5D6B3" w14:textId="098B6FAE" w:rsidR="005A55A7" w:rsidRDefault="005A55A7" w:rsidP="005A55A7"/>
    <w:p w14:paraId="6B2A792D" w14:textId="77777777" w:rsidR="005A55A7" w:rsidRDefault="005A55A7" w:rsidP="005A55A7"/>
    <w:p w14:paraId="57779FC5" w14:textId="069F07F1" w:rsidR="005A55A7" w:rsidRDefault="005A55A7" w:rsidP="005A55A7"/>
    <w:p w14:paraId="23391C1D" w14:textId="77777777" w:rsidR="005A55A7" w:rsidRDefault="005A55A7" w:rsidP="005A55A7"/>
    <w:p w14:paraId="60F84C51" w14:textId="5CD08256" w:rsidR="005A55A7" w:rsidRDefault="005A55A7" w:rsidP="005A55A7"/>
    <w:p w14:paraId="59C8847C" w14:textId="17932E91" w:rsidR="00675E2D" w:rsidRPr="002B01FF" w:rsidRDefault="00675E2D" w:rsidP="002B01FF">
      <w:pPr>
        <w:spacing w:after="0"/>
        <w:rPr>
          <w:rFonts w:ascii="Times New Roman" w:hAnsi="Times New Roman" w:cs="Times New Roman"/>
          <w:sz w:val="24"/>
          <w:szCs w:val="24"/>
        </w:rPr>
      </w:pPr>
    </w:p>
    <w:sectPr w:rsidR="00675E2D" w:rsidRPr="002B01FF" w:rsidSect="004528D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44A74"/>
    <w:multiLevelType w:val="hybridMultilevel"/>
    <w:tmpl w:val="F2703C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0A"/>
    <w:rsid w:val="000D1015"/>
    <w:rsid w:val="00151365"/>
    <w:rsid w:val="00171FD9"/>
    <w:rsid w:val="00226459"/>
    <w:rsid w:val="002715BD"/>
    <w:rsid w:val="002B01FF"/>
    <w:rsid w:val="004528DE"/>
    <w:rsid w:val="0045751D"/>
    <w:rsid w:val="0046545A"/>
    <w:rsid w:val="004B5DDF"/>
    <w:rsid w:val="00524F40"/>
    <w:rsid w:val="00567542"/>
    <w:rsid w:val="005A55A7"/>
    <w:rsid w:val="005B22BA"/>
    <w:rsid w:val="005B7B17"/>
    <w:rsid w:val="005E251E"/>
    <w:rsid w:val="006376F2"/>
    <w:rsid w:val="00675E2D"/>
    <w:rsid w:val="0075225A"/>
    <w:rsid w:val="007A54A8"/>
    <w:rsid w:val="008C639B"/>
    <w:rsid w:val="008E66B6"/>
    <w:rsid w:val="00915DA2"/>
    <w:rsid w:val="00941617"/>
    <w:rsid w:val="009A1A8A"/>
    <w:rsid w:val="009C0151"/>
    <w:rsid w:val="00A24780"/>
    <w:rsid w:val="00A5297A"/>
    <w:rsid w:val="00AC47FF"/>
    <w:rsid w:val="00B06B77"/>
    <w:rsid w:val="00B42D74"/>
    <w:rsid w:val="00B44B2B"/>
    <w:rsid w:val="00B5047F"/>
    <w:rsid w:val="00B72E0A"/>
    <w:rsid w:val="00B81043"/>
    <w:rsid w:val="00CA33FA"/>
    <w:rsid w:val="00CF7858"/>
    <w:rsid w:val="00D22082"/>
    <w:rsid w:val="00DC28AA"/>
    <w:rsid w:val="00E37757"/>
    <w:rsid w:val="00E42C6C"/>
    <w:rsid w:val="00E666A2"/>
    <w:rsid w:val="00F30671"/>
    <w:rsid w:val="00F645EB"/>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7DEA"/>
  <w15:chartTrackingRefBased/>
  <w15:docId w15:val="{BF5F45AF-2ABC-4615-AFB7-36D98F63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DDF"/>
    <w:pPr>
      <w:ind w:left="720"/>
      <w:contextualSpacing/>
    </w:pPr>
  </w:style>
  <w:style w:type="character" w:styleId="Hyperlink">
    <w:name w:val="Hyperlink"/>
    <w:basedOn w:val="DefaultParagraphFont"/>
    <w:uiPriority w:val="99"/>
    <w:unhideWhenUsed/>
    <w:rsid w:val="005E251E"/>
    <w:rPr>
      <w:color w:val="0000FF"/>
      <w:u w:val="single"/>
    </w:rPr>
  </w:style>
  <w:style w:type="character" w:styleId="UnresolvedMention">
    <w:name w:val="Unresolved Mention"/>
    <w:basedOn w:val="DefaultParagraphFont"/>
    <w:uiPriority w:val="99"/>
    <w:semiHidden/>
    <w:unhideWhenUsed/>
    <w:rsid w:val="005E251E"/>
    <w:rPr>
      <w:color w:val="605E5C"/>
      <w:shd w:val="clear" w:color="auto" w:fill="E1DFDD"/>
    </w:rPr>
  </w:style>
  <w:style w:type="table" w:styleId="TableGrid">
    <w:name w:val="Table Grid"/>
    <w:basedOn w:val="TableNormal"/>
    <w:uiPriority w:val="39"/>
    <w:rsid w:val="0045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545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6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2020-03-26T03:28:00Z</cp:lastPrinted>
  <dcterms:created xsi:type="dcterms:W3CDTF">2020-03-25T21:26:00Z</dcterms:created>
  <dcterms:modified xsi:type="dcterms:W3CDTF">2020-03-26T03:29:00Z</dcterms:modified>
</cp:coreProperties>
</file>