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2EAA" w14:textId="48AD7DE8" w:rsidR="005E6B23" w:rsidRDefault="00417793">
      <w:pPr>
        <w:rPr>
          <w:sz w:val="36"/>
          <w:szCs w:val="36"/>
          <w:lang w:val="en-US"/>
        </w:rPr>
      </w:pPr>
      <w:r w:rsidRPr="00417793">
        <w:rPr>
          <w:sz w:val="36"/>
          <w:szCs w:val="36"/>
          <w:lang w:val="en-US"/>
        </w:rPr>
        <w:t>Practical 1</w:t>
      </w:r>
    </w:p>
    <w:p w14:paraId="5894186F" w14:textId="77777777" w:rsidR="00417793" w:rsidRDefault="00417793">
      <w:pPr>
        <w:rPr>
          <w:sz w:val="36"/>
          <w:szCs w:val="36"/>
          <w:lang w:val="en-US"/>
        </w:rPr>
      </w:pPr>
    </w:p>
    <w:p w14:paraId="1560B872" w14:textId="77777777" w:rsidR="00417793" w:rsidRPr="00417793" w:rsidRDefault="00417793" w:rsidP="00417793">
      <w:pPr>
        <w:rPr>
          <w:b/>
          <w:bCs/>
          <w:sz w:val="36"/>
          <w:szCs w:val="36"/>
          <w:lang w:val="en-US"/>
        </w:rPr>
      </w:pPr>
      <w:r w:rsidRPr="00417793">
        <w:rPr>
          <w:b/>
          <w:bCs/>
          <w:sz w:val="36"/>
          <w:szCs w:val="36"/>
          <w:lang w:val="en-US"/>
        </w:rPr>
        <w:t>Code:</w:t>
      </w:r>
    </w:p>
    <w:p w14:paraId="3A90B220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b/>
          <w:sz w:val="28"/>
          <w:szCs w:val="28"/>
          <w:lang w:val="en-US"/>
        </w:rPr>
        <w:t xml:space="preserve">#Step 1: Loading and Exploring the Data </w:t>
      </w:r>
      <w:r w:rsidRPr="00417793">
        <w:rPr>
          <w:sz w:val="28"/>
          <w:szCs w:val="28"/>
          <w:lang w:val="en-US"/>
        </w:rPr>
        <w:t># Load necessary libraries library(</w:t>
      </w:r>
      <w:proofErr w:type="spellStart"/>
      <w:r w:rsidRPr="00417793">
        <w:rPr>
          <w:sz w:val="28"/>
          <w:szCs w:val="28"/>
          <w:lang w:val="en-US"/>
        </w:rPr>
        <w:t>tidyverse</w:t>
      </w:r>
      <w:proofErr w:type="spellEnd"/>
      <w:r w:rsidRPr="00417793">
        <w:rPr>
          <w:sz w:val="28"/>
          <w:szCs w:val="28"/>
          <w:lang w:val="en-US"/>
        </w:rPr>
        <w:t>)</w:t>
      </w:r>
    </w:p>
    <w:p w14:paraId="5C0E3EC1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# Load the dataset</w:t>
      </w:r>
    </w:p>
    <w:p w14:paraId="298A56BE" w14:textId="77777777" w:rsidR="00417793" w:rsidRPr="00417793" w:rsidRDefault="00417793" w:rsidP="00417793">
      <w:pPr>
        <w:rPr>
          <w:sz w:val="28"/>
          <w:szCs w:val="28"/>
          <w:lang w:val="en-US"/>
        </w:rPr>
      </w:pP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 xml:space="preserve"> &lt;- </w:t>
      </w:r>
      <w:proofErr w:type="gramStart"/>
      <w:r w:rsidRPr="00417793">
        <w:rPr>
          <w:sz w:val="28"/>
          <w:szCs w:val="28"/>
          <w:lang w:val="en-US"/>
        </w:rPr>
        <w:t>read.csv(</w:t>
      </w:r>
      <w:proofErr w:type="gramEnd"/>
      <w:r w:rsidRPr="00417793">
        <w:rPr>
          <w:sz w:val="28"/>
          <w:szCs w:val="28"/>
          <w:lang w:val="en-US"/>
        </w:rPr>
        <w:t>"D:/MSc DS/Semester 1/Retail Market Analysis/Practical/superstore_data.csv")</w:t>
      </w:r>
    </w:p>
    <w:p w14:paraId="3B2E8EB1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0424E3B6" w14:textId="77777777" w:rsidR="00417793" w:rsidRPr="00417793" w:rsidRDefault="00417793" w:rsidP="00417793">
      <w:pPr>
        <w:rPr>
          <w:b/>
          <w:bCs/>
          <w:sz w:val="28"/>
          <w:szCs w:val="28"/>
          <w:lang w:val="en-US"/>
        </w:rPr>
      </w:pPr>
      <w:r w:rsidRPr="00417793">
        <w:rPr>
          <w:b/>
          <w:bCs/>
          <w:sz w:val="28"/>
          <w:szCs w:val="28"/>
          <w:lang w:val="en-US"/>
        </w:rPr>
        <w:t>#Step 2: Cleaning and Preprocessing</w:t>
      </w:r>
    </w:p>
    <w:p w14:paraId="16407491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# Check for missing values</w:t>
      </w:r>
    </w:p>
    <w:p w14:paraId="41C4A209" w14:textId="77777777" w:rsidR="00417793" w:rsidRPr="00417793" w:rsidRDefault="00417793" w:rsidP="00417793">
      <w:pPr>
        <w:rPr>
          <w:sz w:val="28"/>
          <w:szCs w:val="28"/>
          <w:lang w:val="en-US"/>
        </w:rPr>
      </w:pPr>
      <w:proofErr w:type="spellStart"/>
      <w:r w:rsidRPr="00417793">
        <w:rPr>
          <w:sz w:val="28"/>
          <w:szCs w:val="28"/>
          <w:lang w:val="en-US"/>
        </w:rPr>
        <w:t>missing_values</w:t>
      </w:r>
      <w:proofErr w:type="spellEnd"/>
      <w:r w:rsidRPr="00417793">
        <w:rPr>
          <w:sz w:val="28"/>
          <w:szCs w:val="28"/>
          <w:lang w:val="en-US"/>
        </w:rPr>
        <w:t xml:space="preserve"> &lt;- </w:t>
      </w:r>
      <w:proofErr w:type="spellStart"/>
      <w:r w:rsidRPr="00417793">
        <w:rPr>
          <w:sz w:val="28"/>
          <w:szCs w:val="28"/>
          <w:lang w:val="en-US"/>
        </w:rPr>
        <w:t>colSums</w:t>
      </w:r>
      <w:proofErr w:type="spellEnd"/>
      <w:r w:rsidRPr="00417793">
        <w:rPr>
          <w:sz w:val="28"/>
          <w:szCs w:val="28"/>
          <w:lang w:val="en-US"/>
        </w:rPr>
        <w:t>(is.na(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>))</w:t>
      </w:r>
    </w:p>
    <w:p w14:paraId="2F89186D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397AC951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# Replace missing values with the mean of each column for (col in names(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>)) {</w:t>
      </w:r>
    </w:p>
    <w:p w14:paraId="3689F959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if (sum(is.na(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 xml:space="preserve">[[col]])) &gt; 0 &amp; </w:t>
      </w:r>
      <w:proofErr w:type="spellStart"/>
      <w:proofErr w:type="gramStart"/>
      <w:r w:rsidRPr="00417793">
        <w:rPr>
          <w:sz w:val="28"/>
          <w:szCs w:val="28"/>
          <w:lang w:val="en-US"/>
        </w:rPr>
        <w:t>is.numeric</w:t>
      </w:r>
      <w:proofErr w:type="spellEnd"/>
      <w:proofErr w:type="gramEnd"/>
      <w:r w:rsidRPr="00417793">
        <w:rPr>
          <w:sz w:val="28"/>
          <w:szCs w:val="28"/>
          <w:lang w:val="en-US"/>
        </w:rPr>
        <w:t>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 xml:space="preserve">[[col]])) { 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>[[col]][is.na(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>[[col]])] &lt;- mean(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>[[col]], na.rm = TRUE)</w:t>
      </w:r>
    </w:p>
    <w:p w14:paraId="662FABC3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}}</w:t>
      </w:r>
    </w:p>
    <w:p w14:paraId="4DDD4F46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3E371ECD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# Remove duplicates or irrelevant columns if necessary.</w:t>
      </w:r>
    </w:p>
    <w:p w14:paraId="63A5674D" w14:textId="77777777" w:rsidR="00417793" w:rsidRPr="00417793" w:rsidRDefault="00417793" w:rsidP="00417793">
      <w:pPr>
        <w:rPr>
          <w:sz w:val="28"/>
          <w:szCs w:val="28"/>
          <w:lang w:val="en-US"/>
        </w:rPr>
      </w:pPr>
      <w:proofErr w:type="spellStart"/>
      <w:r w:rsidRPr="00417793">
        <w:rPr>
          <w:sz w:val="28"/>
          <w:szCs w:val="28"/>
          <w:lang w:val="en-US"/>
        </w:rPr>
        <w:t>selected_data</w:t>
      </w:r>
      <w:proofErr w:type="spellEnd"/>
      <w:r w:rsidRPr="00417793">
        <w:rPr>
          <w:sz w:val="28"/>
          <w:szCs w:val="28"/>
          <w:lang w:val="en-US"/>
        </w:rPr>
        <w:t xml:space="preserve"> &lt;- </w:t>
      </w:r>
      <w:proofErr w:type="spellStart"/>
      <w:r w:rsidRPr="00417793">
        <w:rPr>
          <w:sz w:val="28"/>
          <w:szCs w:val="28"/>
          <w:lang w:val="en-US"/>
        </w:rPr>
        <w:t>superstore_</w:t>
      </w:r>
      <w:proofErr w:type="gramStart"/>
      <w:r w:rsidRPr="00417793">
        <w:rPr>
          <w:sz w:val="28"/>
          <w:szCs w:val="28"/>
          <w:lang w:val="en-US"/>
        </w:rPr>
        <w:t>data</w:t>
      </w:r>
      <w:proofErr w:type="spellEnd"/>
      <w:r w:rsidRPr="00417793">
        <w:rPr>
          <w:sz w:val="28"/>
          <w:szCs w:val="28"/>
          <w:lang w:val="en-US"/>
        </w:rPr>
        <w:t>[</w:t>
      </w:r>
      <w:proofErr w:type="gramEnd"/>
      <w:r w:rsidRPr="00417793">
        <w:rPr>
          <w:sz w:val="28"/>
          <w:szCs w:val="28"/>
          <w:lang w:val="en-US"/>
        </w:rPr>
        <w:t>, c("</w:t>
      </w:r>
      <w:proofErr w:type="spellStart"/>
      <w:r w:rsidRPr="00417793">
        <w:rPr>
          <w:sz w:val="28"/>
          <w:szCs w:val="28"/>
          <w:lang w:val="en-US"/>
        </w:rPr>
        <w:t>Year_Birth</w:t>
      </w:r>
      <w:proofErr w:type="spellEnd"/>
      <w:r w:rsidRPr="00417793">
        <w:rPr>
          <w:sz w:val="28"/>
          <w:szCs w:val="28"/>
          <w:lang w:val="en-US"/>
        </w:rPr>
        <w:t>", "</w:t>
      </w:r>
      <w:proofErr w:type="spellStart"/>
      <w:r w:rsidRPr="00417793">
        <w:rPr>
          <w:sz w:val="28"/>
          <w:szCs w:val="28"/>
          <w:lang w:val="en-US"/>
        </w:rPr>
        <w:t>Marital_Status</w:t>
      </w:r>
      <w:proofErr w:type="spellEnd"/>
      <w:r w:rsidRPr="00417793">
        <w:rPr>
          <w:sz w:val="28"/>
          <w:szCs w:val="28"/>
          <w:lang w:val="en-US"/>
        </w:rPr>
        <w:t>", "Education", "</w:t>
      </w:r>
      <w:proofErr w:type="spellStart"/>
      <w:r w:rsidRPr="00417793">
        <w:rPr>
          <w:sz w:val="28"/>
          <w:szCs w:val="28"/>
          <w:lang w:val="en-US"/>
        </w:rPr>
        <w:t>Dt_Customer</w:t>
      </w:r>
      <w:proofErr w:type="spellEnd"/>
      <w:r w:rsidRPr="00417793">
        <w:rPr>
          <w:sz w:val="28"/>
          <w:szCs w:val="28"/>
          <w:lang w:val="en-US"/>
        </w:rPr>
        <w:t>", "Recency", "</w:t>
      </w:r>
      <w:proofErr w:type="spellStart"/>
      <w:r w:rsidRPr="00417793">
        <w:rPr>
          <w:sz w:val="28"/>
          <w:szCs w:val="28"/>
          <w:lang w:val="en-US"/>
        </w:rPr>
        <w:t>NumStorePurchases</w:t>
      </w:r>
      <w:proofErr w:type="spellEnd"/>
      <w:r w:rsidRPr="00417793">
        <w:rPr>
          <w:sz w:val="28"/>
          <w:szCs w:val="28"/>
          <w:lang w:val="en-US"/>
        </w:rPr>
        <w:t>", "</w:t>
      </w:r>
      <w:proofErr w:type="spellStart"/>
      <w:r w:rsidRPr="00417793">
        <w:rPr>
          <w:sz w:val="28"/>
          <w:szCs w:val="28"/>
          <w:lang w:val="en-US"/>
        </w:rPr>
        <w:t>NumWebPurchases</w:t>
      </w:r>
      <w:proofErr w:type="spellEnd"/>
      <w:r w:rsidRPr="00417793">
        <w:rPr>
          <w:sz w:val="28"/>
          <w:szCs w:val="28"/>
          <w:lang w:val="en-US"/>
        </w:rPr>
        <w:t>", "</w:t>
      </w:r>
      <w:proofErr w:type="spellStart"/>
      <w:r w:rsidRPr="00417793">
        <w:rPr>
          <w:sz w:val="28"/>
          <w:szCs w:val="28"/>
          <w:lang w:val="en-US"/>
        </w:rPr>
        <w:t>NumWebVisitsMonth</w:t>
      </w:r>
      <w:proofErr w:type="spellEnd"/>
      <w:r w:rsidRPr="00417793">
        <w:rPr>
          <w:sz w:val="28"/>
          <w:szCs w:val="28"/>
          <w:lang w:val="en-US"/>
        </w:rPr>
        <w:t>")]</w:t>
      </w:r>
    </w:p>
    <w:p w14:paraId="5B78E417" w14:textId="77777777" w:rsidR="00417793" w:rsidRPr="00417793" w:rsidRDefault="00417793" w:rsidP="00417793">
      <w:pPr>
        <w:rPr>
          <w:sz w:val="28"/>
          <w:szCs w:val="28"/>
          <w:lang w:val="en-US"/>
        </w:rPr>
      </w:pPr>
      <w:proofErr w:type="spellStart"/>
      <w:r w:rsidRPr="00417793">
        <w:rPr>
          <w:sz w:val="28"/>
          <w:szCs w:val="28"/>
          <w:lang w:val="en-US"/>
        </w:rPr>
        <w:t>selected_data</w:t>
      </w:r>
      <w:proofErr w:type="spellEnd"/>
      <w:r w:rsidRPr="00417793">
        <w:rPr>
          <w:sz w:val="28"/>
          <w:szCs w:val="28"/>
          <w:lang w:val="en-US"/>
        </w:rPr>
        <w:t xml:space="preserve"> &lt;- unique(</w:t>
      </w:r>
      <w:proofErr w:type="spellStart"/>
      <w:r w:rsidRPr="00417793">
        <w:rPr>
          <w:sz w:val="28"/>
          <w:szCs w:val="28"/>
          <w:lang w:val="en-US"/>
        </w:rPr>
        <w:t>selected_data</w:t>
      </w:r>
      <w:proofErr w:type="spellEnd"/>
      <w:r w:rsidRPr="00417793">
        <w:rPr>
          <w:sz w:val="28"/>
          <w:szCs w:val="28"/>
          <w:lang w:val="en-US"/>
        </w:rPr>
        <w:t>)</w:t>
      </w:r>
    </w:p>
    <w:p w14:paraId="47D32E81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0BABF723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 xml:space="preserve">#Convert data types if needed (e.g., converting a column to the correct date format). </w:t>
      </w:r>
      <w:proofErr w:type="spellStart"/>
      <w:r w:rsidRPr="00417793">
        <w:rPr>
          <w:sz w:val="28"/>
          <w:szCs w:val="28"/>
          <w:lang w:val="en-US"/>
        </w:rPr>
        <w:t>selected_data$Dt_Customer</w:t>
      </w:r>
      <w:proofErr w:type="spellEnd"/>
      <w:r w:rsidRPr="00417793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417793">
        <w:rPr>
          <w:sz w:val="28"/>
          <w:szCs w:val="28"/>
          <w:lang w:val="en-US"/>
        </w:rPr>
        <w:t>as.Date</w:t>
      </w:r>
      <w:proofErr w:type="spellEnd"/>
      <w:proofErr w:type="gramEnd"/>
      <w:r w:rsidRPr="00417793">
        <w:rPr>
          <w:sz w:val="28"/>
          <w:szCs w:val="28"/>
          <w:lang w:val="en-US"/>
        </w:rPr>
        <w:t>(</w:t>
      </w:r>
      <w:proofErr w:type="spellStart"/>
      <w:r w:rsidRPr="00417793">
        <w:rPr>
          <w:sz w:val="28"/>
          <w:szCs w:val="28"/>
          <w:lang w:val="en-US"/>
        </w:rPr>
        <w:t>selected_data$Dt_Customer</w:t>
      </w:r>
      <w:proofErr w:type="spellEnd"/>
      <w:r w:rsidRPr="00417793">
        <w:rPr>
          <w:sz w:val="28"/>
          <w:szCs w:val="28"/>
          <w:lang w:val="en-US"/>
        </w:rPr>
        <w:t xml:space="preserve">, </w:t>
      </w:r>
      <w:r w:rsidRPr="00417793">
        <w:rPr>
          <w:sz w:val="28"/>
          <w:szCs w:val="28"/>
          <w:lang w:val="en-US"/>
        </w:rPr>
        <w:lastRenderedPageBreak/>
        <w:t xml:space="preserve">format = "%Y-%m-%d") </w:t>
      </w:r>
      <w:proofErr w:type="spellStart"/>
      <w:r w:rsidRPr="00417793">
        <w:rPr>
          <w:sz w:val="28"/>
          <w:szCs w:val="28"/>
          <w:lang w:val="en-US"/>
        </w:rPr>
        <w:t>selected_data$Year_Birth</w:t>
      </w:r>
      <w:proofErr w:type="spellEnd"/>
      <w:r w:rsidRPr="00417793">
        <w:rPr>
          <w:sz w:val="28"/>
          <w:szCs w:val="28"/>
          <w:lang w:val="en-US"/>
        </w:rPr>
        <w:t xml:space="preserve"> &lt;- </w:t>
      </w:r>
      <w:proofErr w:type="spellStart"/>
      <w:r w:rsidRPr="00417793">
        <w:rPr>
          <w:sz w:val="28"/>
          <w:szCs w:val="28"/>
          <w:lang w:val="en-US"/>
        </w:rPr>
        <w:t>as.numeric</w:t>
      </w:r>
      <w:proofErr w:type="spellEnd"/>
      <w:r w:rsidRPr="00417793">
        <w:rPr>
          <w:sz w:val="28"/>
          <w:szCs w:val="28"/>
          <w:lang w:val="en-US"/>
        </w:rPr>
        <w:t>(</w:t>
      </w:r>
      <w:proofErr w:type="spellStart"/>
      <w:r w:rsidRPr="00417793">
        <w:rPr>
          <w:sz w:val="28"/>
          <w:szCs w:val="28"/>
          <w:lang w:val="en-US"/>
        </w:rPr>
        <w:t>as.character</w:t>
      </w:r>
      <w:proofErr w:type="spellEnd"/>
      <w:r w:rsidRPr="00417793">
        <w:rPr>
          <w:sz w:val="28"/>
          <w:szCs w:val="28"/>
          <w:lang w:val="en-US"/>
        </w:rPr>
        <w:t>(</w:t>
      </w:r>
      <w:proofErr w:type="spellStart"/>
      <w:r w:rsidRPr="00417793">
        <w:rPr>
          <w:sz w:val="28"/>
          <w:szCs w:val="28"/>
          <w:lang w:val="en-US"/>
        </w:rPr>
        <w:t>selected_data$Year_Birth</w:t>
      </w:r>
      <w:proofErr w:type="spellEnd"/>
      <w:r w:rsidRPr="00417793">
        <w:rPr>
          <w:sz w:val="28"/>
          <w:szCs w:val="28"/>
          <w:lang w:val="en-US"/>
        </w:rPr>
        <w:t>))</w:t>
      </w:r>
    </w:p>
    <w:p w14:paraId="5F34BF3F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0599C34F" w14:textId="77777777" w:rsidR="00417793" w:rsidRPr="00417793" w:rsidRDefault="00417793" w:rsidP="00417793">
      <w:pPr>
        <w:rPr>
          <w:b/>
          <w:bCs/>
          <w:sz w:val="28"/>
          <w:szCs w:val="28"/>
          <w:lang w:val="en-US"/>
        </w:rPr>
      </w:pPr>
      <w:r w:rsidRPr="00417793">
        <w:rPr>
          <w:b/>
          <w:bCs/>
          <w:sz w:val="28"/>
          <w:szCs w:val="28"/>
          <w:lang w:val="en-US"/>
        </w:rPr>
        <w:t>#Step 3: Visualization with Histogram Plot</w:t>
      </w:r>
    </w:p>
    <w:p w14:paraId="76E664FE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# Simple histogram plot for a numerical variable (e.g., 'age')</w:t>
      </w:r>
    </w:p>
    <w:p w14:paraId="7FBD666C" w14:textId="77777777" w:rsidR="00417793" w:rsidRPr="00417793" w:rsidRDefault="00417793" w:rsidP="00417793">
      <w:pPr>
        <w:rPr>
          <w:sz w:val="28"/>
          <w:szCs w:val="28"/>
          <w:lang w:val="en-US"/>
        </w:rPr>
      </w:pPr>
      <w:proofErr w:type="spellStart"/>
      <w:r w:rsidRPr="00417793">
        <w:rPr>
          <w:sz w:val="28"/>
          <w:szCs w:val="28"/>
          <w:lang w:val="en-US"/>
        </w:rPr>
        <w:t>selected_data$Age</w:t>
      </w:r>
      <w:proofErr w:type="spellEnd"/>
      <w:r w:rsidRPr="00417793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417793">
        <w:rPr>
          <w:sz w:val="28"/>
          <w:szCs w:val="28"/>
          <w:lang w:val="en-US"/>
        </w:rPr>
        <w:t>as.integer</w:t>
      </w:r>
      <w:proofErr w:type="spellEnd"/>
      <w:proofErr w:type="gramEnd"/>
      <w:r w:rsidRPr="00417793">
        <w:rPr>
          <w:sz w:val="28"/>
          <w:szCs w:val="28"/>
          <w:lang w:val="en-US"/>
        </w:rPr>
        <w:t>(format(</w:t>
      </w:r>
      <w:proofErr w:type="spellStart"/>
      <w:r w:rsidRPr="00417793">
        <w:rPr>
          <w:sz w:val="28"/>
          <w:szCs w:val="28"/>
          <w:lang w:val="en-US"/>
        </w:rPr>
        <w:t>Sys.Date</w:t>
      </w:r>
      <w:proofErr w:type="spellEnd"/>
      <w:r w:rsidRPr="00417793">
        <w:rPr>
          <w:sz w:val="28"/>
          <w:szCs w:val="28"/>
          <w:lang w:val="en-US"/>
        </w:rPr>
        <w:t xml:space="preserve">(), "%Y")) - </w:t>
      </w:r>
      <w:proofErr w:type="spellStart"/>
      <w:r w:rsidRPr="00417793">
        <w:rPr>
          <w:sz w:val="28"/>
          <w:szCs w:val="28"/>
          <w:lang w:val="en-US"/>
        </w:rPr>
        <w:t>selected_data$Year_Birth</w:t>
      </w:r>
      <w:proofErr w:type="spellEnd"/>
      <w:r w:rsidRPr="00417793">
        <w:rPr>
          <w:sz w:val="28"/>
          <w:szCs w:val="28"/>
          <w:lang w:val="en-US"/>
        </w:rPr>
        <w:t xml:space="preserve"> hist(</w:t>
      </w:r>
      <w:proofErr w:type="spellStart"/>
      <w:r w:rsidRPr="00417793">
        <w:rPr>
          <w:sz w:val="28"/>
          <w:szCs w:val="28"/>
          <w:lang w:val="en-US"/>
        </w:rPr>
        <w:t>selected_data$Age</w:t>
      </w:r>
      <w:proofErr w:type="spellEnd"/>
      <w:r w:rsidRPr="00417793">
        <w:rPr>
          <w:sz w:val="28"/>
          <w:szCs w:val="28"/>
          <w:lang w:val="en-US"/>
        </w:rPr>
        <w:t>,</w:t>
      </w:r>
    </w:p>
    <w:p w14:paraId="200F2AB5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 xml:space="preserve">main = "Histogram of Age", </w:t>
      </w:r>
      <w:proofErr w:type="spellStart"/>
      <w:r w:rsidRPr="00417793">
        <w:rPr>
          <w:sz w:val="28"/>
          <w:szCs w:val="28"/>
          <w:lang w:val="en-US"/>
        </w:rPr>
        <w:t>xlab</w:t>
      </w:r>
      <w:proofErr w:type="spellEnd"/>
      <w:r w:rsidRPr="00417793">
        <w:rPr>
          <w:sz w:val="28"/>
          <w:szCs w:val="28"/>
          <w:lang w:val="en-US"/>
        </w:rPr>
        <w:t xml:space="preserve"> = "Age",</w:t>
      </w:r>
    </w:p>
    <w:p w14:paraId="00E623C5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col = "salmon")</w:t>
      </w:r>
    </w:p>
    <w:p w14:paraId="17F6F105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778905FC" w14:textId="77777777" w:rsidR="00417793" w:rsidRPr="00417793" w:rsidRDefault="00417793" w:rsidP="00417793">
      <w:pPr>
        <w:rPr>
          <w:sz w:val="28"/>
          <w:szCs w:val="28"/>
          <w:lang w:val="en-US"/>
        </w:rPr>
      </w:pPr>
      <w:r w:rsidRPr="00417793">
        <w:rPr>
          <w:b/>
          <w:sz w:val="28"/>
          <w:szCs w:val="28"/>
          <w:lang w:val="en-US"/>
        </w:rPr>
        <w:t xml:space="preserve">#Step 4: Tabulation and Summary </w:t>
      </w:r>
      <w:r w:rsidRPr="00417793">
        <w:rPr>
          <w:sz w:val="28"/>
          <w:szCs w:val="28"/>
          <w:lang w:val="en-US"/>
        </w:rPr>
        <w:t># Summary statistics summary(</w:t>
      </w:r>
      <w:proofErr w:type="spellStart"/>
      <w:r w:rsidRPr="00417793">
        <w:rPr>
          <w:sz w:val="28"/>
          <w:szCs w:val="28"/>
          <w:lang w:val="en-US"/>
        </w:rPr>
        <w:t>superstore_data</w:t>
      </w:r>
      <w:proofErr w:type="spellEnd"/>
      <w:r w:rsidRPr="00417793">
        <w:rPr>
          <w:sz w:val="28"/>
          <w:szCs w:val="28"/>
          <w:lang w:val="en-US"/>
        </w:rPr>
        <w:t>)</w:t>
      </w:r>
    </w:p>
    <w:p w14:paraId="5EB79097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4332D2A3" w14:textId="77777777" w:rsidR="00417793" w:rsidRDefault="00417793" w:rsidP="00417793">
      <w:pPr>
        <w:rPr>
          <w:sz w:val="28"/>
          <w:szCs w:val="28"/>
          <w:lang w:val="en-US"/>
        </w:rPr>
      </w:pPr>
      <w:r w:rsidRPr="00417793">
        <w:rPr>
          <w:sz w:val="28"/>
          <w:szCs w:val="28"/>
          <w:lang w:val="en-US"/>
        </w:rPr>
        <w:t># Tabulation for categorical variables table(</w:t>
      </w:r>
      <w:proofErr w:type="spellStart"/>
      <w:r w:rsidRPr="00417793">
        <w:rPr>
          <w:sz w:val="28"/>
          <w:szCs w:val="28"/>
          <w:lang w:val="en-US"/>
        </w:rPr>
        <w:t>selected_data$NumWebPurchases</w:t>
      </w:r>
      <w:proofErr w:type="spellEnd"/>
      <w:r w:rsidRPr="00417793">
        <w:rPr>
          <w:sz w:val="28"/>
          <w:szCs w:val="28"/>
          <w:lang w:val="en-US"/>
        </w:rPr>
        <w:t>) table(</w:t>
      </w:r>
      <w:proofErr w:type="spellStart"/>
      <w:r w:rsidRPr="00417793">
        <w:rPr>
          <w:sz w:val="28"/>
          <w:szCs w:val="28"/>
          <w:lang w:val="en-US"/>
        </w:rPr>
        <w:t>selected_data$NumStorePurchases</w:t>
      </w:r>
      <w:proofErr w:type="spellEnd"/>
      <w:r w:rsidRPr="00417793">
        <w:rPr>
          <w:sz w:val="28"/>
          <w:szCs w:val="28"/>
          <w:lang w:val="en-US"/>
        </w:rPr>
        <w:t>)</w:t>
      </w:r>
    </w:p>
    <w:p w14:paraId="3A15BAB2" w14:textId="77777777" w:rsidR="00417793" w:rsidRDefault="00417793" w:rsidP="00417793">
      <w:pPr>
        <w:rPr>
          <w:sz w:val="28"/>
          <w:szCs w:val="28"/>
          <w:lang w:val="en-US"/>
        </w:rPr>
      </w:pPr>
    </w:p>
    <w:p w14:paraId="7BD1F81E" w14:textId="77777777" w:rsidR="00417793" w:rsidRDefault="00417793" w:rsidP="00417793">
      <w:pPr>
        <w:pStyle w:val="Heading3"/>
        <w:spacing w:before="44"/>
      </w:pPr>
      <w:r>
        <w:t>Interpretation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Implications:</w:t>
      </w:r>
    </w:p>
    <w:p w14:paraId="4128A137" w14:textId="77777777" w:rsidR="00417793" w:rsidRDefault="00417793" w:rsidP="00417793">
      <w:pPr>
        <w:pStyle w:val="BodyText"/>
        <w:spacing w:before="25" w:line="259" w:lineRule="auto"/>
        <w:ind w:left="186" w:right="257"/>
      </w:pPr>
      <w:r>
        <w:t xml:space="preserve">Histogram Visualization: </w:t>
      </w:r>
      <w:proofErr w:type="spellStart"/>
      <w:r>
        <w:t>Analysing</w:t>
      </w:r>
      <w:proofErr w:type="spellEnd"/>
      <w:r>
        <w:t xml:space="preserve"> the distribution of age provides insight into the target audience's age range, aiding in</w:t>
      </w:r>
      <w:r>
        <w:rPr>
          <w:spacing w:val="-47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campaigns.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 target audience</w:t>
      </w:r>
      <w:r>
        <w:rPr>
          <w:spacing w:val="-2"/>
        </w:rPr>
        <w:t xml:space="preserve"> </w:t>
      </w:r>
      <w:r>
        <w:t>falls between</w:t>
      </w:r>
      <w:r>
        <w:rPr>
          <w:spacing w:val="-2"/>
        </w:rPr>
        <w:t xml:space="preserve"> </w:t>
      </w:r>
      <w:r>
        <w:t>40-60.</w:t>
      </w:r>
    </w:p>
    <w:p w14:paraId="4EBDA0CF" w14:textId="77777777" w:rsidR="00417793" w:rsidRDefault="00417793" w:rsidP="00417793">
      <w:pPr>
        <w:pStyle w:val="BodyText"/>
        <w:spacing w:before="8"/>
        <w:rPr>
          <w:sz w:val="23"/>
        </w:rPr>
      </w:pPr>
    </w:p>
    <w:p w14:paraId="5BCEF944" w14:textId="77777777" w:rsidR="00417793" w:rsidRDefault="00417793" w:rsidP="00417793">
      <w:pPr>
        <w:pStyle w:val="BodyText"/>
        <w:spacing w:line="259" w:lineRule="auto"/>
        <w:ind w:left="186" w:right="405"/>
        <w:jc w:val="both"/>
      </w:pPr>
      <w:r>
        <w:t>Tabulation and Summary: Understanding the distribution of categorical variables like Web purchases/Store Purchases</w:t>
      </w:r>
      <w:r>
        <w:rPr>
          <w:spacing w:val="1"/>
        </w:rPr>
        <w:t xml:space="preserve"> </w:t>
      </w:r>
      <w:r>
        <w:t xml:space="preserve">and summary statistics of numerical features such as income, age, </w:t>
      </w:r>
      <w:proofErr w:type="spellStart"/>
      <w:r>
        <w:t>etc</w:t>
      </w:r>
      <w:proofErr w:type="spellEnd"/>
      <w:r>
        <w:t xml:space="preserve"> helps identify customer demographics. Insights</w:t>
      </w:r>
      <w:r>
        <w:rPr>
          <w:spacing w:val="1"/>
        </w:rPr>
        <w:t xml:space="preserve"> </w:t>
      </w:r>
      <w:r>
        <w:t xml:space="preserve">into instore and web purchase levels provide indications of purchasing power and potential market segments </w:t>
      </w:r>
      <w:proofErr w:type="gramStart"/>
      <w:r>
        <w:t>is</w:t>
      </w:r>
      <w:proofErr w:type="gramEnd"/>
      <w:r>
        <w:t xml:space="preserve"> higher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instore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purchases.</w:t>
      </w:r>
    </w:p>
    <w:p w14:paraId="410BC6AF" w14:textId="77777777" w:rsidR="00417793" w:rsidRPr="00417793" w:rsidRDefault="00417793" w:rsidP="00417793">
      <w:pPr>
        <w:rPr>
          <w:sz w:val="28"/>
          <w:szCs w:val="28"/>
          <w:lang w:val="en-US"/>
        </w:rPr>
      </w:pPr>
    </w:p>
    <w:p w14:paraId="1EC88596" w14:textId="77777777" w:rsidR="00417793" w:rsidRPr="00417793" w:rsidRDefault="00417793">
      <w:pPr>
        <w:rPr>
          <w:sz w:val="36"/>
          <w:szCs w:val="36"/>
          <w:lang w:val="en-US"/>
        </w:rPr>
      </w:pPr>
    </w:p>
    <w:sectPr w:rsidR="00417793" w:rsidRPr="0041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3"/>
    <w:rsid w:val="00417793"/>
    <w:rsid w:val="005E6B23"/>
    <w:rsid w:val="00A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5113"/>
  <w15:chartTrackingRefBased/>
  <w15:docId w15:val="{ACB42B5A-1D57-4BBF-A8D7-0C99F1F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417793"/>
    <w:pPr>
      <w:widowControl w:val="0"/>
      <w:autoSpaceDE w:val="0"/>
      <w:autoSpaceDN w:val="0"/>
      <w:spacing w:after="0" w:line="240" w:lineRule="auto"/>
      <w:ind w:left="186"/>
      <w:outlineLvl w:val="2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17793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177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17793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2024-02-28T05:36:00Z</dcterms:created>
  <dcterms:modified xsi:type="dcterms:W3CDTF">2024-02-28T05:41:00Z</dcterms:modified>
</cp:coreProperties>
</file>