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84FA" w14:textId="77777777" w:rsidR="00CD2995" w:rsidRPr="00CD2995" w:rsidRDefault="00CD2995" w:rsidP="00CD2995">
      <w:pPr>
        <w:rPr>
          <w:b/>
          <w:bCs/>
          <w:lang w:val="en-US"/>
        </w:rPr>
      </w:pPr>
      <w:r w:rsidRPr="00CD2995">
        <w:rPr>
          <w:b/>
          <w:bCs/>
          <w:lang w:val="en-US"/>
        </w:rPr>
        <w:t>Code:</w:t>
      </w:r>
    </w:p>
    <w:p w14:paraId="721B42B5" w14:textId="77777777" w:rsidR="00CD2995" w:rsidRPr="00CD2995" w:rsidRDefault="00CD2995" w:rsidP="00CD2995">
      <w:pPr>
        <w:rPr>
          <w:b/>
          <w:bCs/>
          <w:lang w:val="en-US"/>
        </w:rPr>
      </w:pPr>
      <w:r w:rsidRPr="00CD2995">
        <w:rPr>
          <w:b/>
          <w:bCs/>
          <w:lang w:val="en-US"/>
        </w:rPr>
        <w:t>#Step 1: Loading and Preparing the Data</w:t>
      </w:r>
    </w:p>
    <w:p w14:paraId="1ADB1C6E" w14:textId="77777777" w:rsidR="00CD2995" w:rsidRPr="00CD2995" w:rsidRDefault="00CD2995" w:rsidP="00CD2995">
      <w:pPr>
        <w:rPr>
          <w:lang w:val="en-US"/>
        </w:rPr>
      </w:pPr>
      <w:r w:rsidRPr="00CD2995">
        <w:rPr>
          <w:lang w:val="en-US"/>
        </w:rPr>
        <w:t># Load necessary libraries library (ggplot2)</w:t>
      </w:r>
    </w:p>
    <w:p w14:paraId="62DE7968" w14:textId="77777777" w:rsidR="00CD2995" w:rsidRPr="00CD2995" w:rsidRDefault="00CD2995" w:rsidP="00CD2995">
      <w:pPr>
        <w:rPr>
          <w:lang w:val="en-US"/>
        </w:rPr>
      </w:pPr>
      <w:r w:rsidRPr="00CD2995">
        <w:rPr>
          <w:lang w:val="en-US"/>
        </w:rPr>
        <w:t># Load the dataset</w:t>
      </w:r>
    </w:p>
    <w:p w14:paraId="0BE475A2" w14:textId="77777777" w:rsidR="00CD2995" w:rsidRPr="00CD2995" w:rsidRDefault="00CD2995" w:rsidP="00CD2995">
      <w:pPr>
        <w:rPr>
          <w:lang w:val="en-US"/>
        </w:rPr>
      </w:pPr>
      <w:proofErr w:type="spellStart"/>
      <w:r w:rsidRPr="00CD2995">
        <w:rPr>
          <w:lang w:val="en-US"/>
        </w:rPr>
        <w:t>superstore_data</w:t>
      </w:r>
      <w:proofErr w:type="spellEnd"/>
      <w:r w:rsidRPr="00CD2995">
        <w:rPr>
          <w:lang w:val="en-US"/>
        </w:rPr>
        <w:t xml:space="preserve"> &lt;- </w:t>
      </w:r>
      <w:proofErr w:type="gramStart"/>
      <w:r w:rsidRPr="00CD2995">
        <w:rPr>
          <w:lang w:val="en-US"/>
        </w:rPr>
        <w:t>read.csv(</w:t>
      </w:r>
      <w:proofErr w:type="gramEnd"/>
      <w:r w:rsidRPr="00CD2995">
        <w:rPr>
          <w:lang w:val="en-US"/>
        </w:rPr>
        <w:t>"D:/MSc DS/Semester 1/Retail Market Analysis/Practical/superstore_data.csv")</w:t>
      </w:r>
    </w:p>
    <w:p w14:paraId="56817C13" w14:textId="77777777" w:rsidR="00CD2995" w:rsidRPr="00CD2995" w:rsidRDefault="00CD2995" w:rsidP="00CD2995">
      <w:pPr>
        <w:rPr>
          <w:b/>
          <w:bCs/>
          <w:lang w:val="en-US"/>
        </w:rPr>
      </w:pPr>
      <w:r w:rsidRPr="00CD2995">
        <w:rPr>
          <w:b/>
          <w:bCs/>
          <w:lang w:val="en-US"/>
        </w:rPr>
        <w:t>#Step2: Design experiment and load the necessary data.</w:t>
      </w:r>
    </w:p>
    <w:p w14:paraId="4081D5E5" w14:textId="77777777" w:rsidR="00CD2995" w:rsidRPr="00CD2995" w:rsidRDefault="00CD2995" w:rsidP="00CD2995">
      <w:pPr>
        <w:rPr>
          <w:lang w:val="en-US"/>
        </w:rPr>
      </w:pPr>
      <w:r w:rsidRPr="00CD2995">
        <w:rPr>
          <w:lang w:val="en-US"/>
        </w:rPr>
        <w:t># Scenario: An e-commerce platform wants to enhance the checkout process to reduce cart abandonment.</w:t>
      </w:r>
    </w:p>
    <w:p w14:paraId="4FF788BC" w14:textId="77777777" w:rsidR="00CD2995" w:rsidRPr="00CD2995" w:rsidRDefault="00CD2995" w:rsidP="00CD2995">
      <w:pPr>
        <w:rPr>
          <w:lang w:val="en-US"/>
        </w:rPr>
      </w:pPr>
      <w:r w:rsidRPr="00CD2995">
        <w:rPr>
          <w:lang w:val="en-US"/>
        </w:rPr>
        <w:t># Problem Statement: Assess the impact of recent purchases ('Recency'), in-store purchases ('</w:t>
      </w:r>
      <w:proofErr w:type="spellStart"/>
      <w:r w:rsidRPr="00CD2995">
        <w:rPr>
          <w:lang w:val="en-US"/>
        </w:rPr>
        <w:t>NumStorePurchases</w:t>
      </w:r>
      <w:proofErr w:type="spellEnd"/>
      <w:r w:rsidRPr="00CD2995">
        <w:rPr>
          <w:lang w:val="en-US"/>
        </w:rPr>
        <w:t>'), and web purchases ('</w:t>
      </w:r>
      <w:proofErr w:type="spellStart"/>
      <w:r w:rsidRPr="00CD2995">
        <w:rPr>
          <w:lang w:val="en-US"/>
        </w:rPr>
        <w:t>NumWebPurchases</w:t>
      </w:r>
      <w:proofErr w:type="spellEnd"/>
      <w:r w:rsidRPr="00CD2995">
        <w:rPr>
          <w:lang w:val="en-US"/>
        </w:rPr>
        <w:t>') on customer engagement ('</w:t>
      </w:r>
      <w:proofErr w:type="spellStart"/>
      <w:r w:rsidRPr="00CD2995">
        <w:rPr>
          <w:lang w:val="en-US"/>
        </w:rPr>
        <w:t>NumWebVisitsMonth</w:t>
      </w:r>
      <w:proofErr w:type="spellEnd"/>
      <w:r w:rsidRPr="00CD2995">
        <w:rPr>
          <w:lang w:val="en-US"/>
        </w:rPr>
        <w:t>').</w:t>
      </w:r>
    </w:p>
    <w:p w14:paraId="66456644" w14:textId="77777777" w:rsidR="00CD2995" w:rsidRPr="00CD2995" w:rsidRDefault="00CD2995" w:rsidP="00CD2995">
      <w:pPr>
        <w:rPr>
          <w:lang w:val="en-US"/>
        </w:rPr>
      </w:pPr>
      <w:proofErr w:type="spellStart"/>
      <w:r w:rsidRPr="00CD2995">
        <w:rPr>
          <w:lang w:val="en-US"/>
        </w:rPr>
        <w:t>selected_data</w:t>
      </w:r>
      <w:proofErr w:type="spellEnd"/>
      <w:r w:rsidRPr="00CD2995">
        <w:rPr>
          <w:lang w:val="en-US"/>
        </w:rPr>
        <w:t xml:space="preserve"> &lt;- </w:t>
      </w:r>
      <w:proofErr w:type="spellStart"/>
      <w:r w:rsidRPr="00CD2995">
        <w:rPr>
          <w:lang w:val="en-US"/>
        </w:rPr>
        <w:t>superstore_</w:t>
      </w:r>
      <w:proofErr w:type="gramStart"/>
      <w:r w:rsidRPr="00CD2995">
        <w:rPr>
          <w:lang w:val="en-US"/>
        </w:rPr>
        <w:t>data</w:t>
      </w:r>
      <w:proofErr w:type="spellEnd"/>
      <w:r w:rsidRPr="00CD2995">
        <w:rPr>
          <w:lang w:val="en-US"/>
        </w:rPr>
        <w:t>[</w:t>
      </w:r>
      <w:proofErr w:type="gramEnd"/>
      <w:r w:rsidRPr="00CD2995">
        <w:rPr>
          <w:lang w:val="en-US"/>
        </w:rPr>
        <w:t>, c("Id","</w:t>
      </w:r>
      <w:proofErr w:type="spellStart"/>
      <w:r w:rsidRPr="00CD2995">
        <w:rPr>
          <w:lang w:val="en-US"/>
        </w:rPr>
        <w:t>Year_Birth</w:t>
      </w:r>
      <w:proofErr w:type="spellEnd"/>
      <w:r w:rsidRPr="00CD2995">
        <w:rPr>
          <w:lang w:val="en-US"/>
        </w:rPr>
        <w:t>", "</w:t>
      </w:r>
      <w:proofErr w:type="spellStart"/>
      <w:r w:rsidRPr="00CD2995">
        <w:rPr>
          <w:lang w:val="en-US"/>
        </w:rPr>
        <w:t>Marital_Status</w:t>
      </w:r>
      <w:proofErr w:type="spellEnd"/>
      <w:r w:rsidRPr="00CD2995">
        <w:rPr>
          <w:lang w:val="en-US"/>
        </w:rPr>
        <w:t>", "Education", "</w:t>
      </w:r>
      <w:proofErr w:type="spellStart"/>
      <w:r w:rsidRPr="00CD2995">
        <w:rPr>
          <w:lang w:val="en-US"/>
        </w:rPr>
        <w:t>Dt_Customer</w:t>
      </w:r>
      <w:proofErr w:type="spellEnd"/>
      <w:r w:rsidRPr="00CD2995">
        <w:rPr>
          <w:lang w:val="en-US"/>
        </w:rPr>
        <w:t>", "Recency", "</w:t>
      </w:r>
      <w:proofErr w:type="spellStart"/>
      <w:r w:rsidRPr="00CD2995">
        <w:rPr>
          <w:lang w:val="en-US"/>
        </w:rPr>
        <w:t>NumStorePurchases</w:t>
      </w:r>
      <w:proofErr w:type="spellEnd"/>
      <w:r w:rsidRPr="00CD2995">
        <w:rPr>
          <w:lang w:val="en-US"/>
        </w:rPr>
        <w:t>", "</w:t>
      </w:r>
      <w:proofErr w:type="spellStart"/>
      <w:r w:rsidRPr="00CD2995">
        <w:rPr>
          <w:lang w:val="en-US"/>
        </w:rPr>
        <w:t>NumWebPurchases</w:t>
      </w:r>
      <w:proofErr w:type="spellEnd"/>
      <w:r w:rsidRPr="00CD2995">
        <w:rPr>
          <w:lang w:val="en-US"/>
        </w:rPr>
        <w:t>", "</w:t>
      </w:r>
      <w:proofErr w:type="spellStart"/>
      <w:r w:rsidRPr="00CD2995">
        <w:rPr>
          <w:lang w:val="en-US"/>
        </w:rPr>
        <w:t>NumWebVisitsMonth</w:t>
      </w:r>
      <w:proofErr w:type="spellEnd"/>
      <w:r w:rsidRPr="00CD2995">
        <w:rPr>
          <w:lang w:val="en-US"/>
        </w:rPr>
        <w:t>")]</w:t>
      </w:r>
    </w:p>
    <w:p w14:paraId="0F7133F8" w14:textId="77777777" w:rsidR="00CD2995" w:rsidRPr="00CD2995" w:rsidRDefault="00CD2995" w:rsidP="00CD2995">
      <w:pPr>
        <w:rPr>
          <w:lang w:val="en-US"/>
        </w:rPr>
      </w:pPr>
      <w:proofErr w:type="spellStart"/>
      <w:r w:rsidRPr="00CD2995">
        <w:rPr>
          <w:lang w:val="en-US"/>
        </w:rPr>
        <w:t>selected_data</w:t>
      </w:r>
      <w:proofErr w:type="spellEnd"/>
      <w:r w:rsidRPr="00CD2995">
        <w:rPr>
          <w:lang w:val="en-US"/>
        </w:rPr>
        <w:t xml:space="preserve"> &lt;- unique(</w:t>
      </w:r>
      <w:proofErr w:type="spellStart"/>
      <w:r w:rsidRPr="00CD2995">
        <w:rPr>
          <w:lang w:val="en-US"/>
        </w:rPr>
        <w:t>selected_data</w:t>
      </w:r>
      <w:proofErr w:type="spellEnd"/>
      <w:r w:rsidRPr="00CD2995">
        <w:rPr>
          <w:lang w:val="en-US"/>
        </w:rPr>
        <w:t xml:space="preserve">) </w:t>
      </w:r>
      <w:r w:rsidRPr="00CD2995">
        <w:rPr>
          <w:b/>
          <w:lang w:val="en-US"/>
        </w:rPr>
        <w:t xml:space="preserve">#Step3: Implement Randomization technique </w:t>
      </w:r>
      <w:r w:rsidRPr="00CD2995">
        <w:rPr>
          <w:lang w:val="en-US"/>
        </w:rPr>
        <w:t xml:space="preserve"># Set a seed for reproducibility (optional) </w:t>
      </w:r>
      <w:proofErr w:type="spellStart"/>
      <w:proofErr w:type="gramStart"/>
      <w:r w:rsidRPr="00CD2995">
        <w:rPr>
          <w:lang w:val="en-US"/>
        </w:rPr>
        <w:t>set.seed</w:t>
      </w:r>
      <w:proofErr w:type="spellEnd"/>
      <w:proofErr w:type="gramEnd"/>
      <w:r w:rsidRPr="00CD2995">
        <w:rPr>
          <w:lang w:val="en-US"/>
        </w:rPr>
        <w:t>(123)</w:t>
      </w:r>
    </w:p>
    <w:p w14:paraId="04E36ED7" w14:textId="77777777" w:rsidR="00CD2995" w:rsidRPr="00CD2995" w:rsidRDefault="00CD2995" w:rsidP="00CD2995">
      <w:pPr>
        <w:rPr>
          <w:lang w:val="en-US"/>
        </w:rPr>
      </w:pPr>
      <w:r w:rsidRPr="00CD2995">
        <w:rPr>
          <w:lang w:val="en-US"/>
        </w:rPr>
        <w:t xml:space="preserve"># Randomly assign treatment and control groups based on specified proportions </w:t>
      </w:r>
      <w:proofErr w:type="spellStart"/>
      <w:r w:rsidRPr="00CD2995">
        <w:rPr>
          <w:lang w:val="en-US"/>
        </w:rPr>
        <w:t>selected_data$treatment_group</w:t>
      </w:r>
      <w:proofErr w:type="spellEnd"/>
      <w:r w:rsidRPr="00CD2995">
        <w:rPr>
          <w:lang w:val="en-US"/>
        </w:rPr>
        <w:t xml:space="preserve"> &lt;- </w:t>
      </w:r>
      <w:proofErr w:type="spellStart"/>
      <w:r w:rsidRPr="00CD2995">
        <w:rPr>
          <w:lang w:val="en-US"/>
        </w:rPr>
        <w:t>ifelse</w:t>
      </w:r>
      <w:proofErr w:type="spellEnd"/>
      <w:r w:rsidRPr="00CD2995">
        <w:rPr>
          <w:lang w:val="en-US"/>
        </w:rPr>
        <w:t>(</w:t>
      </w:r>
      <w:proofErr w:type="spellStart"/>
      <w:r w:rsidRPr="00CD2995">
        <w:rPr>
          <w:lang w:val="en-US"/>
        </w:rPr>
        <w:t>runif</w:t>
      </w:r>
      <w:proofErr w:type="spellEnd"/>
      <w:r w:rsidRPr="00CD2995">
        <w:rPr>
          <w:lang w:val="en-US"/>
        </w:rPr>
        <w:t>(</w:t>
      </w:r>
      <w:proofErr w:type="spellStart"/>
      <w:r w:rsidRPr="00CD2995">
        <w:rPr>
          <w:lang w:val="en-US"/>
        </w:rPr>
        <w:t>nrow</w:t>
      </w:r>
      <w:proofErr w:type="spellEnd"/>
      <w:r w:rsidRPr="00CD2995">
        <w:rPr>
          <w:lang w:val="en-US"/>
        </w:rPr>
        <w:t>(</w:t>
      </w:r>
      <w:proofErr w:type="spellStart"/>
      <w:r w:rsidRPr="00CD2995">
        <w:rPr>
          <w:lang w:val="en-US"/>
        </w:rPr>
        <w:t>selected_data</w:t>
      </w:r>
      <w:proofErr w:type="spellEnd"/>
      <w:r w:rsidRPr="00CD2995">
        <w:rPr>
          <w:lang w:val="en-US"/>
        </w:rPr>
        <w:t>)) &lt;= 0.7, "Treatment", "Control") # Split the dataset into treatment and control groups</w:t>
      </w:r>
    </w:p>
    <w:p w14:paraId="241FD4FF" w14:textId="77777777" w:rsidR="00CD2995" w:rsidRPr="00CD2995" w:rsidRDefault="00CD2995" w:rsidP="00CD2995">
      <w:pPr>
        <w:rPr>
          <w:b/>
          <w:lang w:val="en-US"/>
        </w:rPr>
      </w:pPr>
      <w:proofErr w:type="spellStart"/>
      <w:r w:rsidRPr="00CD2995">
        <w:rPr>
          <w:lang w:val="en-US"/>
        </w:rPr>
        <w:t>treatment_data</w:t>
      </w:r>
      <w:proofErr w:type="spellEnd"/>
      <w:r w:rsidRPr="00CD2995">
        <w:rPr>
          <w:lang w:val="en-US"/>
        </w:rPr>
        <w:t xml:space="preserve"> &lt;- </w:t>
      </w:r>
      <w:proofErr w:type="spellStart"/>
      <w:r w:rsidRPr="00CD2995">
        <w:rPr>
          <w:lang w:val="en-US"/>
        </w:rPr>
        <w:t>selected_</w:t>
      </w:r>
      <w:proofErr w:type="gramStart"/>
      <w:r w:rsidRPr="00CD2995">
        <w:rPr>
          <w:lang w:val="en-US"/>
        </w:rPr>
        <w:t>data</w:t>
      </w:r>
      <w:proofErr w:type="spellEnd"/>
      <w:r w:rsidRPr="00CD2995">
        <w:rPr>
          <w:lang w:val="en-US"/>
        </w:rPr>
        <w:t>[</w:t>
      </w:r>
      <w:proofErr w:type="spellStart"/>
      <w:proofErr w:type="gramEnd"/>
      <w:r w:rsidRPr="00CD2995">
        <w:rPr>
          <w:lang w:val="en-US"/>
        </w:rPr>
        <w:t>selected_data$treatment_group</w:t>
      </w:r>
      <w:proofErr w:type="spellEnd"/>
      <w:r w:rsidRPr="00CD2995">
        <w:rPr>
          <w:lang w:val="en-US"/>
        </w:rPr>
        <w:t xml:space="preserve"> == "Treatment", ] </w:t>
      </w:r>
      <w:proofErr w:type="spellStart"/>
      <w:r w:rsidRPr="00CD2995">
        <w:rPr>
          <w:lang w:val="en-US"/>
        </w:rPr>
        <w:t>control_data</w:t>
      </w:r>
      <w:proofErr w:type="spellEnd"/>
      <w:r w:rsidRPr="00CD2995">
        <w:rPr>
          <w:lang w:val="en-US"/>
        </w:rPr>
        <w:t xml:space="preserve"> &lt;- </w:t>
      </w:r>
      <w:proofErr w:type="spellStart"/>
      <w:r w:rsidRPr="00CD2995">
        <w:rPr>
          <w:lang w:val="en-US"/>
        </w:rPr>
        <w:t>selected_data</w:t>
      </w:r>
      <w:proofErr w:type="spellEnd"/>
      <w:r w:rsidRPr="00CD2995">
        <w:rPr>
          <w:lang w:val="en-US"/>
        </w:rPr>
        <w:t>[</w:t>
      </w:r>
      <w:proofErr w:type="spellStart"/>
      <w:r w:rsidRPr="00CD2995">
        <w:rPr>
          <w:lang w:val="en-US"/>
        </w:rPr>
        <w:t>selected_data$treatment_group</w:t>
      </w:r>
      <w:proofErr w:type="spellEnd"/>
      <w:r w:rsidRPr="00CD2995">
        <w:rPr>
          <w:lang w:val="en-US"/>
        </w:rPr>
        <w:t xml:space="preserve"> == "Control", ] </w:t>
      </w:r>
      <w:r w:rsidRPr="00CD2995">
        <w:rPr>
          <w:b/>
          <w:lang w:val="en-US"/>
        </w:rPr>
        <w:t>#Step4: Implement Simple Random Sample splitting technique</w:t>
      </w:r>
    </w:p>
    <w:p w14:paraId="743AF886" w14:textId="77777777" w:rsidR="00CD2995" w:rsidRPr="00CD2995" w:rsidRDefault="00CD2995" w:rsidP="00CD2995">
      <w:pPr>
        <w:rPr>
          <w:lang w:val="en-US"/>
        </w:rPr>
      </w:pPr>
      <w:r w:rsidRPr="00CD2995">
        <w:rPr>
          <w:lang w:val="en-US"/>
        </w:rPr>
        <w:t xml:space="preserve"># Define the size of the sample you want to extract (e.g., 70% of the data) </w:t>
      </w:r>
      <w:proofErr w:type="spellStart"/>
      <w:r w:rsidRPr="00CD2995">
        <w:rPr>
          <w:lang w:val="en-US"/>
        </w:rPr>
        <w:t>sample_size</w:t>
      </w:r>
      <w:proofErr w:type="spellEnd"/>
      <w:r w:rsidRPr="00CD2995">
        <w:rPr>
          <w:lang w:val="en-US"/>
        </w:rPr>
        <w:t xml:space="preserve"> &lt;- </w:t>
      </w:r>
      <w:proofErr w:type="gramStart"/>
      <w:r w:rsidRPr="00CD2995">
        <w:rPr>
          <w:lang w:val="en-US"/>
        </w:rPr>
        <w:t>floor(</w:t>
      </w:r>
      <w:proofErr w:type="gramEnd"/>
      <w:r w:rsidRPr="00CD2995">
        <w:rPr>
          <w:lang w:val="en-US"/>
        </w:rPr>
        <w:t xml:space="preserve">0.7 * </w:t>
      </w:r>
      <w:proofErr w:type="spellStart"/>
      <w:r w:rsidRPr="00CD2995">
        <w:rPr>
          <w:lang w:val="en-US"/>
        </w:rPr>
        <w:t>nrow</w:t>
      </w:r>
      <w:proofErr w:type="spellEnd"/>
      <w:r w:rsidRPr="00CD2995">
        <w:rPr>
          <w:lang w:val="en-US"/>
        </w:rPr>
        <w:t>(</w:t>
      </w:r>
      <w:proofErr w:type="spellStart"/>
      <w:r w:rsidRPr="00CD2995">
        <w:rPr>
          <w:lang w:val="en-US"/>
        </w:rPr>
        <w:t>selected_data</w:t>
      </w:r>
      <w:proofErr w:type="spellEnd"/>
      <w:r w:rsidRPr="00CD2995">
        <w:rPr>
          <w:lang w:val="en-US"/>
        </w:rPr>
        <w:t>))</w:t>
      </w:r>
    </w:p>
    <w:p w14:paraId="155D2E3C" w14:textId="77777777" w:rsidR="00CD2995" w:rsidRPr="00CD2995" w:rsidRDefault="00CD2995" w:rsidP="00CD2995">
      <w:pPr>
        <w:rPr>
          <w:lang w:val="en-US"/>
        </w:rPr>
      </w:pPr>
      <w:r w:rsidRPr="00CD2995">
        <w:rPr>
          <w:lang w:val="en-US"/>
        </w:rPr>
        <w:t># Perform simple random sampling to select a sample from the dataset</w:t>
      </w:r>
    </w:p>
    <w:p w14:paraId="32C36986" w14:textId="77777777" w:rsidR="00CD2995" w:rsidRPr="00CD2995" w:rsidRDefault="00CD2995" w:rsidP="00CD2995">
      <w:pPr>
        <w:rPr>
          <w:lang w:val="en-US"/>
        </w:rPr>
      </w:pPr>
      <w:proofErr w:type="spellStart"/>
      <w:r w:rsidRPr="00CD2995">
        <w:rPr>
          <w:lang w:val="en-US"/>
        </w:rPr>
        <w:t>sampled_data</w:t>
      </w:r>
      <w:proofErr w:type="spellEnd"/>
      <w:r w:rsidRPr="00CD2995">
        <w:rPr>
          <w:lang w:val="en-US"/>
        </w:rPr>
        <w:t xml:space="preserve"> &lt;- </w:t>
      </w:r>
      <w:proofErr w:type="spellStart"/>
      <w:r w:rsidRPr="00CD2995">
        <w:rPr>
          <w:lang w:val="en-US"/>
        </w:rPr>
        <w:t>selected_data</w:t>
      </w:r>
      <w:proofErr w:type="spellEnd"/>
      <w:r w:rsidRPr="00CD2995">
        <w:rPr>
          <w:lang w:val="en-US"/>
        </w:rPr>
        <w:t>[sample(</w:t>
      </w:r>
      <w:proofErr w:type="gramStart"/>
      <w:r w:rsidRPr="00CD2995">
        <w:rPr>
          <w:lang w:val="en-US"/>
        </w:rPr>
        <w:t>1:nrow</w:t>
      </w:r>
      <w:proofErr w:type="gramEnd"/>
      <w:r w:rsidRPr="00CD2995">
        <w:rPr>
          <w:lang w:val="en-US"/>
        </w:rPr>
        <w:t>(</w:t>
      </w:r>
      <w:proofErr w:type="spellStart"/>
      <w:r w:rsidRPr="00CD2995">
        <w:rPr>
          <w:lang w:val="en-US"/>
        </w:rPr>
        <w:t>selected_data</w:t>
      </w:r>
      <w:proofErr w:type="spellEnd"/>
      <w:r w:rsidRPr="00CD2995">
        <w:rPr>
          <w:lang w:val="en-US"/>
        </w:rPr>
        <w:t xml:space="preserve">), size = </w:t>
      </w:r>
      <w:proofErr w:type="spellStart"/>
      <w:r w:rsidRPr="00CD2995">
        <w:rPr>
          <w:lang w:val="en-US"/>
        </w:rPr>
        <w:t>sample_size</w:t>
      </w:r>
      <w:proofErr w:type="spellEnd"/>
      <w:r w:rsidRPr="00CD2995">
        <w:rPr>
          <w:lang w:val="en-US"/>
        </w:rPr>
        <w:t>, replace = FALSE), ] # Check the dimensions of the sampled data</w:t>
      </w:r>
    </w:p>
    <w:p w14:paraId="0DB3F63A" w14:textId="77777777" w:rsidR="00CD2995" w:rsidRDefault="00CD2995" w:rsidP="00CD2995">
      <w:pPr>
        <w:rPr>
          <w:lang w:val="en-US"/>
        </w:rPr>
      </w:pPr>
      <w:r w:rsidRPr="00CD2995">
        <w:rPr>
          <w:lang w:val="en-US"/>
        </w:rPr>
        <w:t>dim(</w:t>
      </w:r>
      <w:proofErr w:type="spellStart"/>
      <w:r w:rsidRPr="00CD2995">
        <w:rPr>
          <w:lang w:val="en-US"/>
        </w:rPr>
        <w:t>sampled_data</w:t>
      </w:r>
      <w:proofErr w:type="spellEnd"/>
      <w:r w:rsidRPr="00CD2995">
        <w:rPr>
          <w:lang w:val="en-US"/>
        </w:rPr>
        <w:t>)</w:t>
      </w:r>
    </w:p>
    <w:p w14:paraId="5F8320E2" w14:textId="77777777" w:rsidR="00CD2995" w:rsidRDefault="00CD2995" w:rsidP="00CD2995">
      <w:pPr>
        <w:rPr>
          <w:lang w:val="en-US"/>
        </w:rPr>
      </w:pPr>
    </w:p>
    <w:p w14:paraId="19C7691E" w14:textId="77777777" w:rsidR="00CD2995" w:rsidRDefault="00CD2995" w:rsidP="00CD2995">
      <w:pPr>
        <w:rPr>
          <w:lang w:val="en-US"/>
        </w:rPr>
      </w:pPr>
    </w:p>
    <w:p w14:paraId="4DAB6F37" w14:textId="77777777" w:rsidR="00CD2995" w:rsidRDefault="00CD2995" w:rsidP="00CD2995">
      <w:pPr>
        <w:rPr>
          <w:lang w:val="en-US"/>
        </w:rPr>
      </w:pPr>
    </w:p>
    <w:p w14:paraId="466D9652" w14:textId="77777777" w:rsidR="00CD2995" w:rsidRDefault="00CD2995" w:rsidP="00CD2995">
      <w:pPr>
        <w:pStyle w:val="Heading3"/>
      </w:pPr>
      <w:r>
        <w:t>Interpretation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Implications:</w:t>
      </w:r>
    </w:p>
    <w:p w14:paraId="752CAF90" w14:textId="77777777" w:rsidR="00CD2995" w:rsidRDefault="00CD2995" w:rsidP="00CD2995">
      <w:pPr>
        <w:pStyle w:val="BodyText"/>
        <w:spacing w:before="23"/>
        <w:ind w:left="186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Sample</w:t>
      </w:r>
      <w:r>
        <w:rPr>
          <w:spacing w:val="-2"/>
        </w:rPr>
        <w:t xml:space="preserve"> </w:t>
      </w:r>
      <w:r>
        <w:t>Sizes:</w:t>
      </w:r>
    </w:p>
    <w:p w14:paraId="4E58171B" w14:textId="77777777" w:rsidR="00CD2995" w:rsidRDefault="00CD2995" w:rsidP="00CD2995">
      <w:pPr>
        <w:pStyle w:val="BodyText"/>
        <w:spacing w:before="22" w:line="259" w:lineRule="auto"/>
        <w:ind w:left="545" w:right="7215"/>
      </w:pPr>
      <w:r>
        <w:rPr>
          <w:noProof/>
          <w:lang w:val="en-IN" w:eastAsia="en-IN"/>
        </w:rPr>
        <w:drawing>
          <wp:inline distT="0" distB="0" distL="0" distR="0" wp14:anchorId="2AF718F2" wp14:editId="6484D29B">
            <wp:extent cx="114300" cy="106678"/>
            <wp:effectExtent l="0" t="0" r="0" b="0"/>
            <wp:docPr id="21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666</w:t>
      </w:r>
      <w:r>
        <w:rPr>
          <w:spacing w:val="-5"/>
        </w:rPr>
        <w:t xml:space="preserve"> </w:t>
      </w:r>
      <w:r>
        <w:t>observations.</w:t>
      </w:r>
      <w:r>
        <w:rPr>
          <w:spacing w:val="-1"/>
        </w:rPr>
        <w:t xml:space="preserve">  </w:t>
      </w:r>
      <w:r>
        <w:rPr>
          <w:noProof/>
          <w:spacing w:val="-1"/>
          <w:lang w:val="en-IN" w:eastAsia="en-IN"/>
        </w:rPr>
        <w:drawing>
          <wp:inline distT="0" distB="0" distL="0" distR="0" wp14:anchorId="56906437" wp14:editId="7C617EFF">
            <wp:extent cx="114300" cy="106678"/>
            <wp:effectExtent l="0" t="0" r="0" b="0"/>
            <wp:docPr id="23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</w:t>
      </w:r>
      <w:r>
        <w:rPr>
          <w:rFonts w:ascii="Times New Roman"/>
          <w:spacing w:val="18"/>
        </w:rPr>
        <w:t xml:space="preserve"> </w:t>
      </w:r>
      <w:r>
        <w:t>Sampled</w:t>
      </w:r>
      <w:r>
        <w:rPr>
          <w:spacing w:val="-5"/>
        </w:rPr>
        <w:t xml:space="preserve"> </w:t>
      </w:r>
      <w:r>
        <w:lastRenderedPageBreak/>
        <w:t>Data:</w:t>
      </w:r>
      <w:r>
        <w:rPr>
          <w:spacing w:val="-2"/>
        </w:rPr>
        <w:t xml:space="preserve"> </w:t>
      </w:r>
      <w:r>
        <w:t>568</w:t>
      </w:r>
      <w:r>
        <w:rPr>
          <w:spacing w:val="-4"/>
        </w:rPr>
        <w:t xml:space="preserve"> </w:t>
      </w:r>
      <w:r>
        <w:t>observations.</w:t>
      </w:r>
      <w:r>
        <w:rPr>
          <w:spacing w:val="-1"/>
        </w:rPr>
        <w:t xml:space="preserve"> </w:t>
      </w:r>
      <w:r>
        <w:rPr>
          <w:noProof/>
          <w:spacing w:val="-1"/>
          <w:lang w:val="en-IN" w:eastAsia="en-IN"/>
        </w:rPr>
        <w:drawing>
          <wp:inline distT="0" distB="0" distL="0" distR="0" wp14:anchorId="435207DB" wp14:editId="3D0422EB">
            <wp:extent cx="114300" cy="106678"/>
            <wp:effectExtent l="0" t="0" r="0" b="0"/>
            <wp:docPr id="25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</w:t>
      </w:r>
      <w:r>
        <w:rPr>
          <w:rFonts w:ascii="Times New Roman"/>
          <w:spacing w:val="18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2240</w:t>
      </w:r>
      <w:r>
        <w:rPr>
          <w:spacing w:val="-5"/>
        </w:rPr>
        <w:t xml:space="preserve"> </w:t>
      </w:r>
      <w:r>
        <w:t>observations.</w:t>
      </w:r>
    </w:p>
    <w:p w14:paraId="247B40F3" w14:textId="77777777" w:rsidR="00CD2995" w:rsidRDefault="00CD2995" w:rsidP="00CD2995">
      <w:pPr>
        <w:pStyle w:val="BodyText"/>
        <w:spacing w:line="259" w:lineRule="auto"/>
        <w:ind w:left="545" w:right="5586"/>
      </w:pPr>
      <w:r>
        <w:rPr>
          <w:noProof/>
          <w:lang w:val="en-IN" w:eastAsia="en-IN"/>
        </w:rPr>
        <w:drawing>
          <wp:inline distT="0" distB="0" distL="0" distR="0" wp14:anchorId="62BC5A59" wp14:editId="6EE30563">
            <wp:extent cx="114300" cy="106678"/>
            <wp:effectExtent l="0" t="0" r="0" b="0"/>
            <wp:docPr id="27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t>Superstore</w:t>
      </w:r>
      <w:r>
        <w:rPr>
          <w:spacing w:val="-4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2240</w:t>
      </w:r>
      <w:r>
        <w:rPr>
          <w:spacing w:val="-4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(initial</w:t>
      </w:r>
      <w:r>
        <w:rPr>
          <w:spacing w:val="-1"/>
        </w:rPr>
        <w:t xml:space="preserve"> </w:t>
      </w:r>
      <w:r>
        <w:t>dataset).</w:t>
      </w:r>
      <w:r>
        <w:rPr>
          <w:spacing w:val="-1"/>
        </w:rPr>
        <w:t xml:space="preserve"> </w:t>
      </w:r>
      <w:r>
        <w:rPr>
          <w:noProof/>
          <w:spacing w:val="-1"/>
          <w:lang w:val="en-IN" w:eastAsia="en-IN"/>
        </w:rPr>
        <w:drawing>
          <wp:inline distT="0" distB="0" distL="0" distR="0" wp14:anchorId="165286E0" wp14:editId="770D0608">
            <wp:extent cx="114300" cy="106678"/>
            <wp:effectExtent l="0" t="0" r="0" b="0"/>
            <wp:docPr id="29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</w:t>
      </w:r>
      <w:r>
        <w:rPr>
          <w:rFonts w:ascii="Times New Roman"/>
          <w:spacing w:val="18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Data:</w:t>
      </w:r>
      <w:r>
        <w:rPr>
          <w:spacing w:val="-2"/>
        </w:rPr>
        <w:t xml:space="preserve"> </w:t>
      </w:r>
      <w:r>
        <w:t>1574</w:t>
      </w:r>
      <w:r>
        <w:rPr>
          <w:spacing w:val="-2"/>
        </w:rPr>
        <w:t xml:space="preserve"> </w:t>
      </w:r>
      <w:r>
        <w:t>observations.</w:t>
      </w:r>
    </w:p>
    <w:p w14:paraId="27777176" w14:textId="77777777" w:rsidR="00CD2995" w:rsidRDefault="00CD2995" w:rsidP="00CD2995">
      <w:pPr>
        <w:pStyle w:val="BodyText"/>
        <w:ind w:left="545"/>
      </w:pPr>
      <w:r>
        <w:rPr>
          <w:noProof/>
          <w:lang w:val="en-IN" w:eastAsia="en-IN"/>
        </w:rPr>
        <w:drawing>
          <wp:inline distT="0" distB="0" distL="0" distR="0" wp14:anchorId="49AD45C2" wp14:editId="175A1033">
            <wp:extent cx="114300" cy="106678"/>
            <wp:effectExtent l="0" t="0" r="0" b="0"/>
            <wp:docPr id="31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1568</w:t>
      </w:r>
      <w:r>
        <w:rPr>
          <w:spacing w:val="-5"/>
        </w:rPr>
        <w:t xml:space="preserve"> </w:t>
      </w:r>
      <w:r>
        <w:t>(seems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value).</w:t>
      </w:r>
    </w:p>
    <w:p w14:paraId="2C4884C6" w14:textId="77777777" w:rsidR="00CD2995" w:rsidRDefault="00CD2995" w:rsidP="00CD2995">
      <w:pPr>
        <w:pStyle w:val="BodyText"/>
        <w:spacing w:before="21" w:line="259" w:lineRule="auto"/>
        <w:ind w:left="186" w:right="413"/>
      </w:pPr>
      <w:r>
        <w:rPr>
          <w:b/>
        </w:rPr>
        <w:t xml:space="preserve">Randomization Outcome: </w:t>
      </w:r>
      <w:r>
        <w:t>The randomization procedure allocated 666 observations to the control group and 1574</w:t>
      </w:r>
      <w:r>
        <w:rPr>
          <w:spacing w:val="1"/>
        </w:rPr>
        <w:t xml:space="preserve"> </w:t>
      </w:r>
      <w:r>
        <w:t>observations to the treatment group. This random assignment helps avoid bias when analyzing the impact of different</w:t>
      </w:r>
      <w:r>
        <w:rPr>
          <w:spacing w:val="-47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customer behavior.</w:t>
      </w:r>
    </w:p>
    <w:p w14:paraId="751A6FA7" w14:textId="77777777" w:rsidR="00CD2995" w:rsidRDefault="00CD2995" w:rsidP="00CD2995">
      <w:pPr>
        <w:pStyle w:val="BodyText"/>
        <w:spacing w:line="259" w:lineRule="auto"/>
        <w:ind w:left="186" w:right="291"/>
        <w:jc w:val="both"/>
      </w:pPr>
      <w:r>
        <w:rPr>
          <w:b/>
        </w:rPr>
        <w:t xml:space="preserve">Simple Random Sample: </w:t>
      </w:r>
      <w:r>
        <w:t>A simple random sample extracted 568 observations from the initial dataset (superstore data)</w:t>
      </w:r>
      <w:r>
        <w:rPr>
          <w:spacing w:val="-47"/>
        </w:rPr>
        <w:t xml:space="preserve"> </w:t>
      </w:r>
      <w:r>
        <w:t>for analysis. This sample represents a subset of the entire dataset and allows for analysis while retaining the diversity of</w:t>
      </w:r>
      <w:r>
        <w:rPr>
          <w:spacing w:val="-47"/>
        </w:rPr>
        <w:t xml:space="preserve"> </w:t>
      </w:r>
      <w:r>
        <w:t>observations.</w:t>
      </w:r>
    </w:p>
    <w:p w14:paraId="123A3DB3" w14:textId="77777777" w:rsidR="00CD2995" w:rsidRDefault="00CD2995" w:rsidP="00CD2995">
      <w:pPr>
        <w:pStyle w:val="BodyText"/>
        <w:spacing w:line="259" w:lineRule="auto"/>
        <w:ind w:left="186" w:right="865"/>
      </w:pPr>
      <w:r>
        <w:rPr>
          <w:b/>
        </w:rPr>
        <w:t xml:space="preserve">Sample Size: </w:t>
      </w:r>
      <w:r>
        <w:t>The specified sample size for analysis appears to be 1568, which is close to the combined size of the</w:t>
      </w:r>
      <w:r>
        <w:rPr>
          <w:spacing w:val="-47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groups.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 desired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analysis.</w:t>
      </w:r>
    </w:p>
    <w:p w14:paraId="5F5DC262" w14:textId="77777777" w:rsidR="00CD2995" w:rsidRDefault="00CD2995" w:rsidP="00CD2995">
      <w:pPr>
        <w:pStyle w:val="BodyText"/>
        <w:spacing w:line="256" w:lineRule="auto"/>
        <w:ind w:left="186" w:right="1031"/>
      </w:pPr>
      <w:r>
        <w:rPr>
          <w:b/>
        </w:rPr>
        <w:t xml:space="preserve">Conclusion: </w:t>
      </w:r>
      <w:r>
        <w:t>The randomization and sampling procedures have successfully divided the dataset into control and</w:t>
      </w:r>
      <w:r>
        <w:rPr>
          <w:spacing w:val="-47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groups and</w:t>
      </w:r>
      <w:r>
        <w:rPr>
          <w:spacing w:val="-3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sample for</w:t>
      </w:r>
      <w:r>
        <w:rPr>
          <w:spacing w:val="-3"/>
        </w:rPr>
        <w:t xml:space="preserve"> </w:t>
      </w:r>
      <w:r>
        <w:t>analysis.</w:t>
      </w:r>
    </w:p>
    <w:p w14:paraId="643D0C48" w14:textId="77777777" w:rsidR="00CD2995" w:rsidRDefault="00CD2995" w:rsidP="00CD2995">
      <w:pPr>
        <w:pStyle w:val="BodyText"/>
        <w:spacing w:line="256" w:lineRule="auto"/>
        <w:ind w:left="186" w:right="1031"/>
      </w:pPr>
    </w:p>
    <w:p w14:paraId="10B25703" w14:textId="77777777" w:rsidR="00CD2995" w:rsidRDefault="00CD2995" w:rsidP="00CD2995">
      <w:pPr>
        <w:spacing w:before="203"/>
        <w:ind w:right="72"/>
        <w:rPr>
          <w:b/>
          <w:sz w:val="44"/>
        </w:rPr>
      </w:pPr>
    </w:p>
    <w:p w14:paraId="10E8B3B2" w14:textId="77777777" w:rsidR="00CD2995" w:rsidRDefault="00CD2995" w:rsidP="00CD2995">
      <w:pPr>
        <w:spacing w:before="203"/>
        <w:ind w:right="72"/>
        <w:rPr>
          <w:b/>
          <w:sz w:val="44"/>
        </w:rPr>
      </w:pPr>
    </w:p>
    <w:p w14:paraId="73D43B35" w14:textId="77777777" w:rsidR="00CD2995" w:rsidRDefault="00CD2995" w:rsidP="00CD2995">
      <w:pPr>
        <w:spacing w:before="203"/>
        <w:ind w:right="72"/>
        <w:rPr>
          <w:b/>
          <w:sz w:val="44"/>
        </w:rPr>
      </w:pPr>
    </w:p>
    <w:p w14:paraId="5D2A9B4F" w14:textId="4A427D78" w:rsidR="00CD2995" w:rsidRDefault="00CD2995" w:rsidP="00CD2995">
      <w:pPr>
        <w:spacing w:before="203"/>
        <w:ind w:right="72"/>
        <w:rPr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C2830E" wp14:editId="3B7071CB">
                <wp:simplePos x="0" y="0"/>
                <wp:positionH relativeFrom="page">
                  <wp:posOffset>708660</wp:posOffset>
                </wp:positionH>
                <wp:positionV relativeFrom="paragraph">
                  <wp:posOffset>508000</wp:posOffset>
                </wp:positionV>
                <wp:extent cx="6134100" cy="1270"/>
                <wp:effectExtent l="0" t="0" r="0" b="0"/>
                <wp:wrapTopAndBottom/>
                <wp:docPr id="145627659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410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9660"/>
                            <a:gd name="T2" fmla="+- 0 10776 1116"/>
                            <a:gd name="T3" fmla="*/ T2 w 9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60">
                              <a:moveTo>
                                <a:pt x="0" y="0"/>
                              </a:moveTo>
                              <a:lnTo>
                                <a:pt x="96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A26C3" id="Freeform: Shape 1" o:spid="_x0000_s1026" style="position:absolute;margin-left:55.8pt;margin-top:40pt;width:48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" path="m,l9660,e" filled="f" strokeweight=".5pt">
                <v:path arrowok="t" o:connecttype="custom" o:connectlocs="0,0;6134100,0" o:connectangles="0,0"/>
                <w10:wrap type="topAndBottom" anchorx="page"/>
              </v:shape>
            </w:pict>
          </mc:Fallback>
        </mc:AlternateContent>
      </w:r>
      <w:r>
        <w:rPr>
          <w:b/>
          <w:sz w:val="44"/>
        </w:rPr>
        <w:t>Design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&amp;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Conduct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experiments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for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Marketing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Campaigns</w:t>
      </w:r>
    </w:p>
    <w:p w14:paraId="4B245AF7" w14:textId="77777777" w:rsidR="00CD2995" w:rsidRDefault="00CD2995" w:rsidP="00CD2995">
      <w:pPr>
        <w:pStyle w:val="BodyText"/>
        <w:spacing w:line="256" w:lineRule="auto"/>
        <w:ind w:left="186" w:right="1031"/>
      </w:pPr>
    </w:p>
    <w:p w14:paraId="7190432A" w14:textId="77777777" w:rsidR="00CD2995" w:rsidRPr="00CD2995" w:rsidRDefault="00CD2995" w:rsidP="00CD2995">
      <w:pPr>
        <w:rPr>
          <w:lang w:val="en-US"/>
        </w:rPr>
      </w:pPr>
    </w:p>
    <w:p w14:paraId="295A41D1" w14:textId="77777777" w:rsidR="005E6B23" w:rsidRDefault="005E6B23"/>
    <w:sectPr w:rsidR="005E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95"/>
    <w:rsid w:val="005E6B23"/>
    <w:rsid w:val="00A30252"/>
    <w:rsid w:val="00C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AEA1B0"/>
  <w15:chartTrackingRefBased/>
  <w15:docId w15:val="{EB7843A9-4026-4E12-AA69-8A08D780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CD2995"/>
    <w:pPr>
      <w:widowControl w:val="0"/>
      <w:autoSpaceDE w:val="0"/>
      <w:autoSpaceDN w:val="0"/>
      <w:spacing w:after="0" w:line="240" w:lineRule="auto"/>
      <w:ind w:left="186"/>
      <w:outlineLvl w:val="2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D299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D29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D2995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</cp:revision>
  <dcterms:created xsi:type="dcterms:W3CDTF">2024-02-28T05:47:00Z</dcterms:created>
  <dcterms:modified xsi:type="dcterms:W3CDTF">2024-02-28T05:49:00Z</dcterms:modified>
</cp:coreProperties>
</file>