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FFB0" w14:textId="77777777" w:rsidR="007D4CB9" w:rsidRDefault="007D4CB9" w:rsidP="007D4CB9">
      <w:pPr>
        <w:widowControl w:val="0"/>
        <w:spacing w:line="276" w:lineRule="auto"/>
        <w:ind w:left="88" w:right="350" w:firstLine="8"/>
        <w:rPr>
          <w:rFonts w:ascii="Helvetica" w:eastAsia="Calibri" w:hAnsi="Helvetica" w:cs="Calibri"/>
          <w:bCs/>
        </w:rPr>
      </w:pPr>
    </w:p>
    <w:p w14:paraId="55E7FF03" w14:textId="7CB610F8" w:rsidR="007D4CB9" w:rsidRDefault="007D4CB9" w:rsidP="007D4CB9">
      <w:pPr>
        <w:widowControl w:val="0"/>
        <w:spacing w:line="276" w:lineRule="auto"/>
        <w:ind w:right="350"/>
        <w:rPr>
          <w:rFonts w:ascii="Helvetica" w:eastAsia="Calibri" w:hAnsi="Helvetica" w:cs="Calibri"/>
          <w:bCs/>
          <w:lang w:val="en-IN"/>
        </w:rPr>
      </w:pPr>
      <w:r>
        <w:rPr>
          <w:rFonts w:ascii="Helvetica" w:eastAsia="Calibri" w:hAnsi="Helvetica" w:cs="Calibri"/>
          <w:bCs/>
        </w:rPr>
        <w:t>Name: Yash Bharat Tagunde</w:t>
      </w:r>
    </w:p>
    <w:p w14:paraId="402EEBA9" w14:textId="77777777" w:rsidR="007D4CB9" w:rsidRDefault="007D4CB9" w:rsidP="007D4CB9">
      <w:pPr>
        <w:widowControl w:val="0"/>
        <w:spacing w:line="276" w:lineRule="auto"/>
        <w:ind w:right="350"/>
        <w:rPr>
          <w:rFonts w:ascii="Helvetica" w:eastAsia="Calibri" w:hAnsi="Helvetica" w:cs="Calibri"/>
          <w:bCs/>
        </w:rPr>
      </w:pPr>
      <w:r>
        <w:rPr>
          <w:rFonts w:ascii="Helvetica" w:eastAsia="Calibri" w:hAnsi="Helvetica" w:cs="Calibri"/>
          <w:bCs/>
        </w:rPr>
        <w:t>Class: TY-AIEC                    Batch: A</w:t>
      </w:r>
    </w:p>
    <w:p w14:paraId="63137681" w14:textId="77777777" w:rsidR="007D4CB9" w:rsidRDefault="007D4CB9" w:rsidP="007D4CB9">
      <w:pPr>
        <w:widowControl w:val="0"/>
        <w:spacing w:line="276" w:lineRule="auto"/>
        <w:ind w:right="350"/>
        <w:rPr>
          <w:rFonts w:ascii="Helvetica" w:eastAsia="Calibri" w:hAnsi="Helvetica" w:cs="Calibri"/>
          <w:bCs/>
        </w:rPr>
      </w:pPr>
      <w:r>
        <w:rPr>
          <w:rFonts w:ascii="Helvetica" w:eastAsia="Calibri" w:hAnsi="Helvetica" w:cs="Calibri"/>
          <w:bCs/>
        </w:rPr>
        <w:t>Roll. No.: 2223982</w:t>
      </w:r>
    </w:p>
    <w:p w14:paraId="6C2F617F" w14:textId="77777777" w:rsidR="007D4CB9" w:rsidRDefault="007D4CB9" w:rsidP="007D4CB9">
      <w:pPr>
        <w:rPr>
          <w:rFonts w:ascii="Helvetica" w:hAnsi="Helvetica"/>
          <w:b/>
          <w:bCs/>
          <w:sz w:val="28"/>
          <w:szCs w:val="28"/>
        </w:rPr>
      </w:pPr>
    </w:p>
    <w:p w14:paraId="32877975" w14:textId="124B41FE" w:rsidR="007D4CB9" w:rsidRDefault="007D4CB9" w:rsidP="007D4CB9">
      <w:pPr>
        <w:rPr>
          <w:rFonts w:ascii="Helvetica" w:hAnsi="Helvetica"/>
          <w:b/>
          <w:bCs/>
          <w:color w:val="1F3864" w:themeColor="accent1" w:themeShade="80"/>
          <w:sz w:val="28"/>
          <w:szCs w:val="28"/>
        </w:rPr>
      </w:pPr>
      <w:r>
        <w:rPr>
          <w:rFonts w:ascii="Helvetica" w:hAnsi="Helvetica"/>
          <w:b/>
          <w:bCs/>
          <w:color w:val="1F3864" w:themeColor="accent1" w:themeShade="80"/>
          <w:sz w:val="28"/>
          <w:szCs w:val="28"/>
        </w:rPr>
        <w:t>Title</w:t>
      </w:r>
    </w:p>
    <w:p w14:paraId="5328AD5D" w14:textId="2B2E83EA" w:rsidR="007D4CB9" w:rsidRPr="007D4CB9" w:rsidRDefault="007D4CB9" w:rsidP="007D4CB9">
      <w:pPr>
        <w:rPr>
          <w:rFonts w:ascii="Helvetica" w:hAnsi="Helvetica"/>
          <w:b/>
          <w:bCs/>
          <w:color w:val="1F3864" w:themeColor="accent1" w:themeShade="80"/>
          <w:sz w:val="28"/>
          <w:szCs w:val="28"/>
        </w:rPr>
      </w:pPr>
      <w:r w:rsidRPr="007D4CB9">
        <w:rPr>
          <w:rFonts w:ascii="Helvetica" w:hAnsi="Helvetica"/>
          <w:b/>
          <w:bCs/>
          <w:color w:val="000000"/>
          <w:sz w:val="28"/>
          <w:szCs w:val="28"/>
        </w:rPr>
        <w:t>The Object Detection using Camera on Edge Computing Devices</w:t>
      </w:r>
    </w:p>
    <w:p w14:paraId="65D7C4B5" w14:textId="6D5FB892" w:rsidR="00ED1754" w:rsidRDefault="00ED1754"/>
    <w:p w14:paraId="0C38A3AA" w14:textId="1495B8E4" w:rsidR="007D4CB9" w:rsidRDefault="007D4CB9">
      <w:pPr>
        <w:rPr>
          <w:rFonts w:ascii="Helvetica" w:hAnsi="Helvetica"/>
          <w:b/>
          <w:bCs/>
          <w:sz w:val="28"/>
          <w:szCs w:val="28"/>
        </w:rPr>
      </w:pPr>
      <w:r w:rsidRPr="007D4CB9">
        <w:rPr>
          <w:rFonts w:ascii="Helvetica" w:hAnsi="Helvetica"/>
          <w:b/>
          <w:bCs/>
          <w:sz w:val="28"/>
          <w:szCs w:val="28"/>
        </w:rPr>
        <w:t xml:space="preserve">Program: </w:t>
      </w:r>
    </w:p>
    <w:p w14:paraId="4EE2D0AE" w14:textId="77777777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055C93AF" w14:textId="72400292" w:rsidR="007D4CB9" w:rsidRDefault="007D4CB9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75658" wp14:editId="7249CEF6">
            <wp:extent cx="5731510" cy="3037205"/>
            <wp:effectExtent l="0" t="0" r="254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F8823" w14:textId="6FB17738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06379044" w14:textId="1CA629FE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DA5ABF9" w14:textId="47C339DC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78F94ED" w14:textId="4A510012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07C8051" w14:textId="63536BBB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1258C9A4" w14:textId="733C50D9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6BF67E7B" w14:textId="6A5F1304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5C6974AA" w14:textId="54AD9365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1FC6A47" w14:textId="01C180BE" w:rsidR="007D4CB9" w:rsidRDefault="007D4CB9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4431C" wp14:editId="44BC2AC4">
            <wp:extent cx="5731510" cy="3049270"/>
            <wp:effectExtent l="0" t="0" r="254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49CD6" w14:textId="3D1DCBA9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3B1AF60D" w14:textId="3452650B" w:rsidR="007D4CB9" w:rsidRDefault="007D4CB9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FB3328" wp14:editId="29BFB1AD">
            <wp:extent cx="5731510" cy="3049270"/>
            <wp:effectExtent l="0" t="0" r="254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354D2" w14:textId="3A0FFD5C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12777F27" w14:textId="0D55AEA6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B19C19D" w14:textId="16257D6D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37498CD3" w14:textId="1BAC4668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3B15CFC2" w14:textId="4ED0265C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225C6BF1" w14:textId="4EA5D231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4A7D933E" w14:textId="5D0A4848" w:rsidR="007D4CB9" w:rsidRDefault="007D4CB9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F5C3F" wp14:editId="1CF779D9">
            <wp:extent cx="5731510" cy="3049270"/>
            <wp:effectExtent l="0" t="0" r="254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3D2D0" w14:textId="11D46B5B" w:rsidR="007D4CB9" w:rsidRDefault="007D4CB9">
      <w:pPr>
        <w:rPr>
          <w:rFonts w:ascii="Helvetica" w:hAnsi="Helvetica"/>
          <w:b/>
          <w:bCs/>
          <w:sz w:val="28"/>
          <w:szCs w:val="28"/>
        </w:rPr>
      </w:pPr>
    </w:p>
    <w:p w14:paraId="1D272CC5" w14:textId="5CED4785" w:rsidR="007D4CB9" w:rsidRDefault="007D4CB9">
      <w:pPr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D993A" wp14:editId="21F85425">
            <wp:extent cx="5731510" cy="1653540"/>
            <wp:effectExtent l="0" t="0" r="254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BDFCF" w14:textId="77777777" w:rsidR="007D4CB9" w:rsidRPr="007D4CB9" w:rsidRDefault="007D4CB9">
      <w:pPr>
        <w:rPr>
          <w:rFonts w:ascii="Helvetica" w:hAnsi="Helvetica"/>
          <w:b/>
          <w:bCs/>
          <w:sz w:val="28"/>
          <w:szCs w:val="28"/>
        </w:rPr>
      </w:pPr>
    </w:p>
    <w:sectPr w:rsidR="007D4CB9" w:rsidRPr="007D4CB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A55E" w14:textId="77777777" w:rsidR="00442F17" w:rsidRDefault="00442F17" w:rsidP="007D4CB9">
      <w:pPr>
        <w:spacing w:after="0"/>
      </w:pPr>
      <w:r>
        <w:separator/>
      </w:r>
    </w:p>
  </w:endnote>
  <w:endnote w:type="continuationSeparator" w:id="0">
    <w:p w14:paraId="264A641F" w14:textId="77777777" w:rsidR="00442F17" w:rsidRDefault="00442F17" w:rsidP="007D4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F71A" w14:textId="77777777" w:rsidR="00442F17" w:rsidRDefault="00442F17" w:rsidP="007D4CB9">
      <w:pPr>
        <w:spacing w:after="0"/>
      </w:pPr>
      <w:r>
        <w:separator/>
      </w:r>
    </w:p>
  </w:footnote>
  <w:footnote w:type="continuationSeparator" w:id="0">
    <w:p w14:paraId="0913E9AA" w14:textId="77777777" w:rsidR="00442F17" w:rsidRDefault="00442F17" w:rsidP="007D4C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0487" w14:textId="01513C33" w:rsidR="007D4CB9" w:rsidRPr="007D4CB9" w:rsidRDefault="007D4CB9" w:rsidP="007D4CB9">
    <w:pPr>
      <w:pStyle w:val="Heading2"/>
      <w:rPr>
        <w:b w:val="0"/>
        <w:bCs/>
        <w:sz w:val="40"/>
        <w:szCs w:val="40"/>
      </w:rPr>
    </w:pPr>
    <w:r w:rsidRPr="007D4CB9">
      <w:rPr>
        <w:b w:val="0"/>
        <w:bCs/>
        <w:sz w:val="40"/>
        <w:szCs w:val="40"/>
      </w:rPr>
      <w:t>ECL Lab Assignment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B4"/>
    <w:rsid w:val="00442F17"/>
    <w:rsid w:val="007D4CB9"/>
    <w:rsid w:val="00A269B4"/>
    <w:rsid w:val="00E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64E5"/>
  <w15:chartTrackingRefBased/>
  <w15:docId w15:val="{83A474FB-9A9A-406C-BC64-6668E6C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B9"/>
    <w:pPr>
      <w:spacing w:after="200" w:line="240" w:lineRule="auto"/>
    </w:pPr>
    <w:rPr>
      <w:rFonts w:ascii="Cambria" w:eastAsia="Cambria" w:hAnsi="Cambria" w:cs="Cambria"/>
      <w:sz w:val="24"/>
      <w:szCs w:val="24"/>
      <w:lang w:val="en-US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B9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CB9"/>
    <w:rPr>
      <w:rFonts w:ascii="Calibri" w:eastAsia="Calibri" w:hAnsi="Calibri" w:cs="Calibri"/>
      <w:b/>
      <w:color w:val="4F81BD"/>
      <w:sz w:val="28"/>
      <w:szCs w:val="28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7D4C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CB9"/>
    <w:rPr>
      <w:rFonts w:ascii="Cambria" w:eastAsia="Cambria" w:hAnsi="Cambria" w:cs="Cambria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7D4C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CB9"/>
    <w:rPr>
      <w:rFonts w:ascii="Cambria" w:eastAsia="Cambria" w:hAnsi="Cambria" w:cs="Cambria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Tagunde</dc:creator>
  <cp:keywords/>
  <dc:description/>
  <cp:lastModifiedBy>Yash Tagunde</cp:lastModifiedBy>
  <cp:revision>2</cp:revision>
  <dcterms:created xsi:type="dcterms:W3CDTF">2025-05-17T07:13:00Z</dcterms:created>
  <dcterms:modified xsi:type="dcterms:W3CDTF">2025-05-17T07:16:00Z</dcterms:modified>
</cp:coreProperties>
</file>