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76" w:lineRule="auto"/>
        <w:jc w:val="center"/>
        <w:rPr>
          <w:rFonts w:ascii="Open Sans" w:cs="Open Sans" w:hAnsi="Open Sans" w:eastAsia="Open Sans"/>
          <w:b w:val="1"/>
          <w:bCs w:val="1"/>
          <w:outline w:val="0"/>
          <w:color w:val="000000"/>
          <w:sz w:val="24"/>
          <w:szCs w:val="24"/>
          <w:u w:color="000000"/>
          <w14:textFill>
            <w14:solidFill>
              <w14:srgbClr w14:val="000000"/>
            </w14:solidFill>
          </w14:textFill>
        </w:rPr>
      </w:pPr>
      <w:bookmarkStart w:name="_Hlk132798351" w:id="0"/>
      <w:r>
        <w:rPr>
          <w:rFonts w:ascii="Open Sans" w:cs="Open Sans" w:hAnsi="Open Sans" w:eastAsia="Open Sans"/>
          <w:b w:val="1"/>
          <w:bCs w:val="1"/>
          <w:outline w:val="0"/>
          <w:color w:val="000000"/>
          <w:sz w:val="24"/>
          <w:szCs w:val="24"/>
          <w:u w:color="000000"/>
          <w:rtl w:val="0"/>
          <w:lang w:val="en-US"/>
          <w14:textFill>
            <w14:solidFill>
              <w14:srgbClr w14:val="000000"/>
            </w14:solidFill>
          </w14:textFill>
        </w:rPr>
        <w:t>Optimize your cover letter to get more job interviews</w:t>
      </w:r>
    </w:p>
    <w:p>
      <w:pPr>
        <w:pStyle w:val="Body"/>
        <w:spacing w:after="0" w:line="276" w:lineRule="auto"/>
        <w:rPr>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rPr>
          <w:rFonts w:ascii="Open Sans" w:cs="Open Sans" w:hAnsi="Open Sans" w:eastAsia="Open Sans"/>
          <w:outline w:val="0"/>
          <w:color w:val="000000"/>
          <w:u w:color="000000"/>
          <w14:textFill>
            <w14:solidFill>
              <w14:srgbClr w14:val="000000"/>
            </w14:solidFill>
          </w14:textFill>
        </w:rPr>
      </w:pPr>
      <w:r>
        <w:rPr>
          <w:rFonts w:ascii="Open Sans" w:cs="Open Sans" w:hAnsi="Open Sans" w:eastAsia="Open Sans"/>
          <w:outline w:val="0"/>
          <w:color w:val="000000"/>
          <w:u w:color="000000"/>
          <w:rtl w:val="0"/>
          <w:lang w:val="en-US"/>
          <w14:textFill>
            <w14:solidFill>
              <w14:srgbClr w14:val="000000"/>
            </w14:solidFill>
          </w14:textFill>
        </w:rPr>
        <w:t>This free cover letter template will help you write an ATS-friendly cover letter. But how do you know what the hiring manager is looking for? What skills and experience should you include to show you</w:t>
      </w:r>
      <w:r>
        <w:rPr>
          <w:rFonts w:ascii="Open Sans" w:cs="Open Sans" w:hAnsi="Open Sans" w:eastAsia="Open Sans"/>
          <w:outline w:val="0"/>
          <w:color w:val="000000"/>
          <w:u w:color="000000"/>
          <w:rtl w:val="0"/>
          <w:lang w:val="en-US"/>
          <w14:textFill>
            <w14:solidFill>
              <w14:srgbClr w14:val="000000"/>
            </w14:solidFill>
          </w14:textFill>
        </w:rPr>
        <w:t>’</w:t>
      </w:r>
      <w:r>
        <w:rPr>
          <w:rFonts w:ascii="Open Sans" w:cs="Open Sans" w:hAnsi="Open Sans" w:eastAsia="Open Sans"/>
          <w:outline w:val="0"/>
          <w:color w:val="000000"/>
          <w:u w:color="000000"/>
          <w:rtl w:val="0"/>
          <w:lang w:val="en-US"/>
          <w14:textFill>
            <w14:solidFill>
              <w14:srgbClr w14:val="000000"/>
            </w14:solidFill>
          </w14:textFill>
        </w:rPr>
        <w:t>re the best candidate?</w:t>
      </w:r>
    </w:p>
    <w:p>
      <w:pPr>
        <w:pStyle w:val="Body"/>
        <w:spacing w:after="0" w:line="276" w:lineRule="auto"/>
        <w:rPr>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rPr>
          <w:rStyle w:val="None"/>
          <w:rFonts w:ascii="Open Sans" w:cs="Open Sans" w:hAnsi="Open Sans" w:eastAsia="Open Sans"/>
          <w:b w:val="1"/>
          <w:bCs w:val="1"/>
          <w:outline w:val="0"/>
          <w:color w:val="000000"/>
          <w:u w:color="000000"/>
          <w14:textFill>
            <w14:solidFill>
              <w14:srgbClr w14:val="000000"/>
            </w14:solidFill>
          </w14:textFill>
        </w:rPr>
      </w:pPr>
      <w:r>
        <w:rPr>
          <w:rFonts w:ascii="Open Sans" w:cs="Open Sans" w:hAnsi="Open Sans" w:eastAsia="Open Sans"/>
          <w:b w:val="1"/>
          <w:bCs w:val="1"/>
          <w:outline w:val="0"/>
          <w:color w:val="000000"/>
          <w:u w:color="000000"/>
          <w:rtl w:val="0"/>
          <w:lang w:val="en-US"/>
          <w14:textFill>
            <w14:solidFill>
              <w14:srgbClr w14:val="000000"/>
            </w14:solidFill>
          </w14:textFill>
        </w:rPr>
        <w:t>Jobscan</w:t>
      </w:r>
      <w:r>
        <w:rPr>
          <w:rFonts w:ascii="Open Sans" w:cs="Open Sans" w:hAnsi="Open Sans" w:eastAsia="Open Sans"/>
          <w:b w:val="1"/>
          <w:bCs w:val="1"/>
          <w:outline w:val="0"/>
          <w:color w:val="000000"/>
          <w:u w:color="000000"/>
          <w:rtl w:val="0"/>
          <w:lang w:val="en-US"/>
          <w14:textFill>
            <w14:solidFill>
              <w14:srgbClr w14:val="000000"/>
            </w14:solidFill>
          </w14:textFill>
        </w:rPr>
        <w:t>’</w:t>
      </w:r>
      <w:r>
        <w:rPr>
          <w:rFonts w:ascii="Open Sans" w:cs="Open Sans" w:hAnsi="Open Sans" w:eastAsia="Open Sans"/>
          <w:b w:val="1"/>
          <w:bCs w:val="1"/>
          <w:outline w:val="0"/>
          <w:color w:val="000000"/>
          <w:u w:color="000000"/>
          <w:rtl w:val="0"/>
          <w:lang w:val="en-US"/>
          <w14:textFill>
            <w14:solidFill>
              <w14:srgbClr w14:val="000000"/>
            </w14:solidFill>
          </w14:textFill>
        </w:rPr>
        <w:t xml:space="preserve">s </w:t>
      </w:r>
      <w:r>
        <w:rPr>
          <w:rStyle w:val="Hyperlink.0"/>
        </w:rPr>
        <w:fldChar w:fldCharType="begin" w:fldLock="0"/>
      </w:r>
      <w:r>
        <w:rPr>
          <w:rStyle w:val="Hyperlink.0"/>
        </w:rPr>
        <w:instrText xml:space="preserve"> HYPERLINK "https://www.jobscan.co/cover-letter-checker?utm_medium=referral&amp;utm_source=cover-letter-templates&amp;utm_campaign=cover-letter-templates&amp;utm_content=internal-link"</w:instrText>
      </w:r>
      <w:r>
        <w:rPr>
          <w:rStyle w:val="Hyperlink.0"/>
        </w:rPr>
        <w:fldChar w:fldCharType="separate" w:fldLock="0"/>
      </w:r>
      <w:r>
        <w:rPr>
          <w:rStyle w:val="Hyperlink.0"/>
          <w:rtl w:val="0"/>
          <w:lang w:val="en-US"/>
        </w:rPr>
        <w:t>cover letter checker</w:t>
      </w:r>
      <w:r>
        <w:rPr/>
        <w:fldChar w:fldCharType="end" w:fldLock="0"/>
      </w:r>
      <w:r>
        <w:rPr>
          <w:rStyle w:val="None"/>
          <w:rFonts w:ascii="Open Sans" w:cs="Open Sans" w:hAnsi="Open Sans" w:eastAsia="Open Sans"/>
          <w:b w:val="1"/>
          <w:bCs w:val="1"/>
          <w:outline w:val="0"/>
          <w:color w:val="000000"/>
          <w:u w:color="000000"/>
          <w:rtl w:val="0"/>
          <w:lang w:val="en-US"/>
          <w14:textFill>
            <w14:solidFill>
              <w14:srgbClr w14:val="000000"/>
            </w14:solidFill>
          </w14:textFill>
        </w:rPr>
        <w:t xml:space="preserve"> helps you optimize your cover letter for each job listing so that your application is more attractive to recruiters and hiring managers.</w:t>
      </w:r>
    </w:p>
    <w:p>
      <w:pPr>
        <w:pStyle w:val="Body"/>
        <w:spacing w:after="0" w:line="276" w:lineRule="auto"/>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 xml:space="preserve">An optimized cover letter leads to more responses, more interviews, and more offers for the jobs you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really</w:t>
      </w:r>
      <w:r>
        <w:rPr>
          <w:rStyle w:val="None"/>
          <w:rFonts w:ascii="Open Sans" w:cs="Open Sans" w:hAnsi="Open Sans" w:eastAsia="Open Sans"/>
          <w:outline w:val="0"/>
          <w:color w:val="000000"/>
          <w:u w:color="000000"/>
          <w:rtl w:val="0"/>
          <w:lang w:val="en-US"/>
          <w14:textFill>
            <w14:solidFill>
              <w14:srgbClr w14:val="000000"/>
            </w14:solidFill>
          </w14:textFill>
        </w:rPr>
        <w:t xml:space="preserve"> want.</w:t>
      </w:r>
    </w:p>
    <w:p>
      <w:pPr>
        <w:pStyle w:val="Body"/>
        <w:spacing w:after="0" w:line="276" w:lineRule="auto"/>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Honestly,</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like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the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floodgates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opened. Within a week</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absolutely flooded with contacts and people reaching out.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"https://www.jobscan.co/blog/kelly-built-a-network-and-landed-a-job-in-a-new-city-using-jobscans-linkedin-optimization?utm_medium=referral&amp;utm_source=cover-letter-templates&amp;utm_campaign=cover-letter-templates&amp;utm_content=internal-link"</w:instrText>
      </w:r>
      <w:r>
        <w:rPr>
          <w:rStyle w:val="Hyperlink.1"/>
        </w:rPr>
        <w:fldChar w:fldCharType="separate" w:fldLock="0"/>
      </w:r>
      <w:r>
        <w:rPr>
          <w:rStyle w:val="Hyperlink.1"/>
          <w:rtl w:val="0"/>
          <w:lang w:val="en-US"/>
        </w:rPr>
        <w:t>Kelly, South Carolina, Jobscan User</w:t>
      </w:r>
      <w:r>
        <w:rPr/>
        <w:fldChar w:fldCharType="end" w:fldLock="0"/>
      </w:r>
    </w:p>
    <w:p>
      <w:pPr>
        <w:pStyle w:val="Body"/>
        <w:spacing w:after="0" w:line="276" w:lineRule="auto"/>
        <w:rPr>
          <w:rStyle w:val="None"/>
          <w:rFonts w:ascii="Open Sans" w:cs="Open Sans" w:hAnsi="Open Sans" w:eastAsia="Open Sans"/>
          <w:i w:val="1"/>
          <w:iCs w:val="1"/>
          <w:lang w:val="en-US"/>
        </w:rPr>
      </w:pPr>
    </w:p>
    <w:p>
      <w:pPr>
        <w:pStyle w:val="Body"/>
        <w:spacing w:after="0" w:line="276" w:lineRule="auto"/>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s the greatest tool that I have seen when it comes to searching for jobs.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"https://www.jobscan.co/blog/why-this-career-coach-uses-jobscan?utm_medium=referral&amp;utm_source=cover-letter-templates&amp;utm_campaign=cover-letter-templates&amp;utm_content=internal-link"</w:instrText>
      </w:r>
      <w:r>
        <w:rPr>
          <w:rStyle w:val="Hyperlink.1"/>
        </w:rPr>
        <w:fldChar w:fldCharType="separate" w:fldLock="0"/>
      </w:r>
      <w:r>
        <w:rPr>
          <w:rStyle w:val="Hyperlink.1"/>
          <w:rtl w:val="0"/>
          <w:lang w:val="en-US"/>
        </w:rPr>
        <w:t>Mark Stark, Career Success Coach</w:t>
      </w:r>
      <w:r>
        <w:rPr/>
        <w:fldChar w:fldCharType="end" w:fldLock="0"/>
      </w:r>
    </w:p>
    <w:p>
      <w:pPr>
        <w:pStyle w:val="Body"/>
        <w:spacing w:after="0" w:line="276" w:lineRule="auto"/>
        <w:rPr>
          <w:rStyle w:val="None"/>
          <w:rFonts w:ascii="Open Sans" w:cs="Open Sans" w:hAnsi="Open Sans" w:eastAsia="Open Sans"/>
          <w:i w:val="1"/>
          <w:iCs w:val="1"/>
          <w:lang w:val="en-US"/>
        </w:rPr>
      </w:pPr>
    </w:p>
    <w:p>
      <w:pPr>
        <w:pStyle w:val="Body"/>
        <w:spacing w:after="0" w:line="276" w:lineRule="auto"/>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 seeing easily 30% or more increase in calls from recruiters when our students use Jobscan to tailor their resumes.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"https://www.jobscan.co/blog/jobscan-case-study-baylor-university?utm_medium=referral&amp;utm_source=cover-letter-templates&amp;utm_campaign=cover-letter-templates&amp;utm_content=internal-link"</w:instrText>
      </w:r>
      <w:r>
        <w:rPr>
          <w:rStyle w:val="Hyperlink.1"/>
        </w:rPr>
        <w:fldChar w:fldCharType="separate" w:fldLock="0"/>
      </w:r>
      <w:r>
        <w:rPr>
          <w:rStyle w:val="Hyperlink.1"/>
          <w:rtl w:val="0"/>
          <w:lang w:val="en-US"/>
        </w:rPr>
        <w:t>Jeffrey Stubbs, Director, Baylor University Career Center</w:t>
      </w:r>
      <w:r>
        <w:rPr/>
        <w:fldChar w:fldCharType="end" w:fldLock="0"/>
      </w:r>
    </w:p>
    <w:p>
      <w:pPr>
        <w:pStyle w:val="Body"/>
        <w:spacing w:after="0" w:line="276" w:lineRule="auto"/>
        <w:rPr>
          <w:rStyle w:val="None"/>
          <w:rFonts w:ascii="Open Sans" w:cs="Open Sans" w:hAnsi="Open Sans" w:eastAsia="Open Sans"/>
          <w:lang w:val="en-US"/>
        </w:rPr>
      </w:pPr>
    </w:p>
    <w:p>
      <w:pPr>
        <w:pStyle w:val="Body"/>
        <w:spacing w:after="0" w:line="276" w:lineRule="auto"/>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It</w:t>
      </w:r>
      <w:r>
        <w:rPr>
          <w:rStyle w:val="None"/>
          <w:rFonts w:ascii="Open Sans" w:cs="Open Sans" w:hAnsi="Open Sans" w:eastAsia="Open Sans"/>
          <w:outline w:val="0"/>
          <w:color w:val="000000"/>
          <w:u w:color="000000"/>
          <w:rtl w:val="0"/>
          <w:lang w:val="en-US"/>
          <w14:textFill>
            <w14:solidFill>
              <w14:srgbClr w14:val="000000"/>
            </w14:solidFill>
          </w14:textFill>
        </w:rPr>
        <w:t>’</w:t>
      </w:r>
      <w:r>
        <w:rPr>
          <w:rStyle w:val="None"/>
          <w:rFonts w:ascii="Open Sans" w:cs="Open Sans" w:hAnsi="Open Sans" w:eastAsia="Open Sans"/>
          <w:outline w:val="0"/>
          <w:color w:val="000000"/>
          <w:u w:color="000000"/>
          <w:rtl w:val="0"/>
          <w:lang w:val="en-US"/>
          <w14:textFill>
            <w14:solidFill>
              <w14:srgbClr w14:val="000000"/>
            </w14:solidFill>
          </w14:textFill>
        </w:rPr>
        <w:t xml:space="preserve">s frustrating to apply for dozens of jobs and not get any interviews. Use </w:t>
      </w:r>
      <w:r>
        <w:rPr>
          <w:rStyle w:val="Hyperlink.2"/>
        </w:rPr>
        <w:fldChar w:fldCharType="begin" w:fldLock="0"/>
      </w:r>
      <w:r>
        <w:rPr>
          <w:rStyle w:val="Hyperlink.2"/>
        </w:rPr>
        <w:instrText xml:space="preserve"> HYPERLINK "https://www.jobscan.co/?utm_medium=referral&amp;utm_source=cover-letter-templates&amp;utm_campaign=cover-letter-templates&amp;utm_content=internal-link"</w:instrText>
      </w:r>
      <w:r>
        <w:rPr>
          <w:rStyle w:val="Hyperlink.2"/>
        </w:rPr>
        <w:fldChar w:fldCharType="separate" w:fldLock="0"/>
      </w:r>
      <w:r>
        <w:rPr>
          <w:rStyle w:val="Hyperlink.2"/>
          <w:rtl w:val="0"/>
          <w:lang w:val="en-US"/>
        </w:rPr>
        <w:t>Jobscan</w:t>
      </w:r>
      <w:r>
        <w:rPr/>
        <w:fldChar w:fldCharType="end" w:fldLock="0"/>
      </w:r>
      <w:r>
        <w:rPr>
          <w:rStyle w:val="None"/>
          <w:rFonts w:ascii="Open Sans" w:cs="Open Sans" w:hAnsi="Open Sans" w:eastAsia="Open Sans"/>
          <w:outline w:val="0"/>
          <w:color w:val="000000"/>
          <w:u w:color="000000"/>
          <w:rtl w:val="0"/>
          <w:lang w:val="en-US"/>
          <w14:textFill>
            <w14:solidFill>
              <w14:srgbClr w14:val="000000"/>
            </w14:solidFill>
          </w14:textFill>
        </w:rPr>
        <w:t xml:space="preserve"> to optimize your resume, cover letter, and LinkedIn profile.</w:t>
      </w:r>
    </w:p>
    <w:p>
      <w:pPr>
        <w:pStyle w:val="Body"/>
        <w:spacing w:after="0" w:line="276" w:lineRule="auto"/>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jc w:val="center"/>
        <w:rPr>
          <w:rStyle w:val="None"/>
          <w:rFonts w:ascii="Open Sans" w:cs="Open Sans" w:hAnsi="Open Sans" w:eastAsia="Open Sans"/>
          <w:b w:val="1"/>
          <w:bCs w:val="1"/>
          <w:outline w:val="0"/>
          <w:color w:val="fc9400"/>
          <w:u w:color="fc9400"/>
          <w14:textFill>
            <w14:solidFill>
              <w14:srgbClr w14:val="FC9400"/>
            </w14:solidFill>
          </w14:textFill>
        </w:rPr>
      </w:pPr>
      <w:r>
        <w:rPr>
          <w:rStyle w:val="None"/>
          <w:rFonts w:ascii="Open Sans" w:cs="Open Sans" w:hAnsi="Open Sans" w:eastAsia="Open Sans"/>
          <w:b w:val="1"/>
          <w:bCs w:val="1"/>
          <w:outline w:val="0"/>
          <w:color w:val="fc9400"/>
          <w:u w:color="fc9400"/>
          <w:rtl w:val="0"/>
          <w:lang w:val="en-US"/>
          <w14:textFill>
            <w14:solidFill>
              <w14:srgbClr w14:val="FC9400"/>
            </w14:solidFill>
          </w14:textFill>
        </w:rPr>
        <w:t>90% of Jobscan Premium users landed an interview.</w:t>
      </w:r>
    </w:p>
    <w:p>
      <w:pPr>
        <w:pStyle w:val="Body"/>
        <w:spacing w:after="0" w:line="276" w:lineRule="auto"/>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Jobscan users have been hired by:</w:t>
      </w:r>
    </w:p>
    <w:p>
      <w:pPr>
        <w:pStyle w:val="Body"/>
        <w:spacing w:after="0" w:line="276" w:lineRule="auto"/>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2" r="0"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4" r="0" b="16602"/>
                    <a:stretch>
                      <a:fillRect/>
                    </a:stretch>
                  </pic:blipFill>
                  <pic:spPr>
                    <a:xfrm>
                      <a:off x="0" y="0"/>
                      <a:ext cx="2952750" cy="476250"/>
                    </a:xfrm>
                    <a:prstGeom prst="rect">
                      <a:avLst/>
                    </a:prstGeom>
                    <a:ln w="12700" cap="flat">
                      <a:noFill/>
                      <a:miter lim="400000"/>
                    </a:ln>
                    <a:effectLst/>
                  </pic:spPr>
                </pic:pic>
              </a:graphicData>
            </a:graphic>
          </wp:inline>
        </w:drawing>
      </w:r>
    </w:p>
    <w:p>
      <w:pPr>
        <w:pStyle w:val="Body"/>
        <w:spacing w:after="0" w:line="276" w:lineRule="auto"/>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spacing w:after="0" w:line="276" w:lineRule="auto"/>
        <w:jc w:val="center"/>
        <w:rPr>
          <w:rStyle w:val="None"/>
          <w:rFonts w:ascii="Open Sans" w:cs="Open Sans" w:hAnsi="Open Sans" w:eastAsia="Open Sans"/>
          <w:outline w:val="0"/>
          <w:color w:val="000000"/>
          <w:u w:color="000000"/>
          <w:lang w:val="en-US"/>
          <w14:textFill>
            <w14:solidFill>
              <w14:srgbClr w14:val="000000"/>
            </w14:solidFill>
          </w14:textFill>
        </w:rPr>
      </w:pPr>
    </w:p>
    <w:p>
      <w:pPr>
        <w:pStyle w:val="Body"/>
        <w:tabs>
          <w:tab w:val="right" w:pos="9340"/>
        </w:tabs>
        <w:spacing w:after="0" w:line="252" w:lineRule="auto"/>
        <w:jc w:val="center"/>
        <w:rPr>
          <w:rStyle w:val="None"/>
          <w:rFonts w:ascii="Verdana" w:cs="Verdana" w:hAnsi="Verdana" w:eastAsia="Verdana"/>
          <w:b w:val="1"/>
          <w:bCs w:val="1"/>
          <w:sz w:val="40"/>
          <w:szCs w:val="40"/>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7250" cy="342900"/>
                    </a:xfrm>
                    <a:prstGeom prst="rect">
                      <a:avLst/>
                    </a:prstGeom>
                    <a:ln w="12700" cap="flat">
                      <a:noFill/>
                      <a:miter lim="400000"/>
                    </a:ln>
                    <a:effectLst/>
                  </pic:spPr>
                </pic:pic>
              </a:graphicData>
            </a:graphic>
          </wp:inline>
        </w:drawing>
      </w:r>
      <w:bookmarkEnd w:id="0"/>
    </w:p>
    <w:p>
      <w:pPr>
        <w:pStyle w:val="Body"/>
        <w:spacing w:after="0"/>
        <w:jc w:val="center"/>
      </w:pPr>
      <w:r>
        <w:rPr>
          <w:rStyle w:val="None"/>
          <w:rFonts w:ascii="Arial Unicode MS" w:cs="Arial Unicode MS" w:hAnsi="Arial Unicode MS" w:eastAsia="Arial Unicode MS"/>
          <w:b w:val="0"/>
          <w:bCs w:val="0"/>
          <w:i w:val="0"/>
          <w:iCs w:val="0"/>
          <w:sz w:val="40"/>
          <w:szCs w:val="40"/>
        </w:rPr>
        <w:br w:type="page"/>
      </w:r>
    </w:p>
    <w:p>
      <w:pPr>
        <w:pStyle w:val="Body"/>
        <w:spacing w:after="0"/>
        <w:jc w:val="center"/>
        <w:rPr>
          <w:rStyle w:val="None"/>
          <w:rFonts w:ascii="Times New Roman" w:cs="Times New Roman" w:hAnsi="Times New Roman" w:eastAsia="Times New Roman"/>
          <w:b w:val="1"/>
          <w:bCs w:val="1"/>
          <w:sz w:val="52"/>
          <w:szCs w:val="52"/>
        </w:rPr>
      </w:pPr>
      <w:r>
        <w:rPr>
          <w:rStyle w:val="None"/>
          <w:rFonts w:ascii="Times New Roman" w:hAnsi="Times New Roman"/>
          <w:b w:val="1"/>
          <w:bCs w:val="1"/>
          <w:sz w:val="52"/>
          <w:szCs w:val="52"/>
          <w:rtl w:val="0"/>
          <w:lang w:val="nl-NL"/>
        </w:rPr>
        <w:t>Joe Williams</w:t>
      </w:r>
    </w:p>
    <w:p>
      <w:pPr>
        <w:pStyle w:val="Body"/>
        <w:spacing w:after="0"/>
        <w:jc w:val="center"/>
        <w:rPr>
          <w:rStyle w:val="None"/>
          <w:rFonts w:ascii="Times New Roman" w:cs="Times New Roman" w:hAnsi="Times New Roman" w:eastAsia="Times New Roman"/>
          <w:i w:val="1"/>
          <w:iCs w:val="1"/>
          <w:sz w:val="40"/>
          <w:szCs w:val="40"/>
        </w:rPr>
      </w:pPr>
      <w:r>
        <w:rPr>
          <w:rStyle w:val="None"/>
          <w:rFonts w:ascii="Times New Roman" w:hAnsi="Times New Roman"/>
          <w:i w:val="1"/>
          <w:iCs w:val="1"/>
          <w:sz w:val="40"/>
          <w:szCs w:val="40"/>
          <w:rtl w:val="0"/>
          <w:lang w:val="en-US"/>
        </w:rPr>
        <w:t>Career Coach/Resume Writer</w:t>
      </w:r>
    </w:p>
    <w:p>
      <w:pPr>
        <w:pStyle w:val="Body"/>
        <w:spacing w:after="0"/>
        <w:jc w:val="center"/>
        <w:rPr>
          <w:rStyle w:val="None"/>
          <w:rFonts w:ascii="Times New Roman" w:cs="Times New Roman" w:hAnsi="Times New Roman" w:eastAsia="Times New Roman"/>
          <w:i w:val="1"/>
          <w:iCs w:val="1"/>
          <w:sz w:val="16"/>
          <w:szCs w:val="16"/>
        </w:rPr>
      </w:pPr>
    </w:p>
    <w:p>
      <w:pPr>
        <w:pStyle w:val="Body"/>
        <w:spacing w:after="0"/>
        <w:jc w:val="center"/>
        <w:rPr>
          <w:rStyle w:val="None"/>
          <w:rFonts w:ascii="Times New Roman" w:cs="Times New Roman" w:hAnsi="Times New Roman" w:eastAsia="Times New Roman"/>
          <w:sz w:val="28"/>
          <w:szCs w:val="28"/>
        </w:rPr>
      </w:pPr>
      <w:r>
        <w:rPr>
          <w:rStyle w:val="None"/>
          <w:rFonts w:ascii="Times New Roman" w:hAnsi="Times New Roman"/>
          <w:sz w:val="28"/>
          <w:szCs w:val="28"/>
          <w:rtl w:val="0"/>
        </w:rPr>
        <w:t xml:space="preserve">Phone: 868-554-0430    *   Email: </w:t>
      </w:r>
      <w:r>
        <w:rPr>
          <w:rStyle w:val="Hyperlink.3"/>
        </w:rPr>
        <w:fldChar w:fldCharType="begin" w:fldLock="0"/>
      </w:r>
      <w:r>
        <w:rPr>
          <w:rStyle w:val="Hyperlink.3"/>
        </w:rPr>
        <w:instrText xml:space="preserve"> HYPERLINK "mailto:joewilliams@gmail.com"</w:instrText>
      </w:r>
      <w:r>
        <w:rPr>
          <w:rStyle w:val="Hyperlink.3"/>
        </w:rPr>
        <w:fldChar w:fldCharType="separate" w:fldLock="0"/>
      </w:r>
      <w:r>
        <w:rPr>
          <w:rStyle w:val="Hyperlink.3"/>
          <w:rtl w:val="0"/>
          <w:lang w:val="nl-NL"/>
        </w:rPr>
        <w:t>joewilliams@gmail.com</w:t>
      </w:r>
      <w:r>
        <w:rPr/>
        <w:fldChar w:fldCharType="end" w:fldLock="0"/>
      </w:r>
      <w:r>
        <w:rPr>
          <w:rStyle w:val="None"/>
          <w:rFonts w:ascii="Times New Roman" w:hAnsi="Times New Roman"/>
          <w:sz w:val="28"/>
          <w:szCs w:val="28"/>
          <w:rtl w:val="0"/>
          <w:lang w:val="en-US"/>
        </w:rPr>
        <w:t xml:space="preserve">   *   Boston, MA</w:t>
      </w:r>
    </w:p>
    <w:p>
      <w:pPr>
        <w:pStyle w:val="Body"/>
        <w:spacing w:after="0"/>
        <w:jc w:val="center"/>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rPr>
        <w:t>4/07/23</w:t>
      </w: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b w:val="1"/>
          <w:bCs w:val="1"/>
          <w:sz w:val="28"/>
          <w:szCs w:val="28"/>
        </w:rPr>
      </w:pPr>
      <w:r>
        <w:rPr>
          <w:rStyle w:val="None"/>
          <w:rFonts w:ascii="Times New Roman" w:hAnsi="Times New Roman"/>
          <w:b w:val="1"/>
          <w:bCs w:val="1"/>
          <w:sz w:val="28"/>
          <w:szCs w:val="28"/>
          <w:rtl w:val="0"/>
        </w:rPr>
        <w:t>Ms. Jenny Johnson</w:t>
      </w:r>
    </w:p>
    <w:p>
      <w:pPr>
        <w:pStyle w:val="Body"/>
        <w:spacing w:after="0"/>
        <w:rPr>
          <w:rStyle w:val="None"/>
          <w:rFonts w:ascii="Times New Roman" w:cs="Times New Roman" w:hAnsi="Times New Roman" w:eastAsia="Times New Roman"/>
          <w:i w:val="1"/>
          <w:iCs w:val="1"/>
          <w:sz w:val="28"/>
          <w:szCs w:val="28"/>
        </w:rPr>
      </w:pPr>
      <w:r>
        <w:rPr>
          <w:rStyle w:val="None"/>
          <w:rFonts w:ascii="Times New Roman" w:hAnsi="Times New Roman"/>
          <w:i w:val="1"/>
          <w:iCs w:val="1"/>
          <w:sz w:val="28"/>
          <w:szCs w:val="28"/>
          <w:rtl w:val="0"/>
          <w:lang w:val="en-US"/>
        </w:rPr>
        <w:t>Human Resources</w:t>
      </w: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lang w:val="nl-NL"/>
        </w:rPr>
        <w:t>IHeartjobs</w:t>
      </w: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lang w:val="en-US"/>
        </w:rPr>
        <w:t>55 Bixby Way</w:t>
      </w: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lang w:val="de-DE"/>
        </w:rPr>
        <w:t>Manchester, NH 40344</w:t>
      </w: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lang w:val="en-US"/>
        </w:rPr>
        <w:t>Dear Ms. Johnson,</w:t>
      </w: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rPr>
        <w:t>I</w:t>
      </w:r>
      <w:r>
        <w:rPr>
          <w:rStyle w:val="None"/>
          <w:rFonts w:ascii="Times New Roman" w:hAnsi="Times New Roman" w:hint="default"/>
          <w:sz w:val="28"/>
          <w:szCs w:val="28"/>
          <w:rtl w:val="0"/>
          <w:lang w:val="en-US"/>
        </w:rPr>
        <w:t>’</w:t>
      </w:r>
      <w:r>
        <w:rPr>
          <w:rStyle w:val="None"/>
          <w:rFonts w:ascii="Times New Roman" w:hAnsi="Times New Roman"/>
          <w:sz w:val="28"/>
          <w:szCs w:val="28"/>
          <w:rtl w:val="0"/>
          <w:lang w:val="en-US"/>
        </w:rPr>
        <w:t>m delighted to apply for the career counselor position at IHeartjobs. It</w:t>
      </w:r>
      <w:r>
        <w:rPr>
          <w:rStyle w:val="None"/>
          <w:rFonts w:ascii="Times New Roman" w:hAnsi="Times New Roman" w:hint="default"/>
          <w:sz w:val="28"/>
          <w:szCs w:val="28"/>
          <w:rtl w:val="0"/>
          <w:lang w:val="en-US"/>
        </w:rPr>
        <w:t>’</w:t>
      </w:r>
      <w:r>
        <w:rPr>
          <w:rStyle w:val="None"/>
          <w:rFonts w:ascii="Times New Roman" w:hAnsi="Times New Roman"/>
          <w:sz w:val="28"/>
          <w:szCs w:val="28"/>
          <w:rtl w:val="0"/>
          <w:lang w:val="en-US"/>
        </w:rPr>
        <w:t>s a wonderful match for my skills and career priorities, and as a seasoned resume writer with over 500 resumes in my portfolio, I believe I have much to offer the IHeartjobs team.</w:t>
      </w: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lang w:val="en-US"/>
        </w:rPr>
        <w:t>In addition to writing resumes, I</w:t>
      </w:r>
      <w:r>
        <w:rPr>
          <w:rStyle w:val="None"/>
          <w:rFonts w:ascii="Times New Roman" w:hAnsi="Times New Roman" w:hint="default"/>
          <w:sz w:val="28"/>
          <w:szCs w:val="28"/>
          <w:rtl w:val="0"/>
          <w:lang w:val="en-US"/>
        </w:rPr>
        <w:t>’</w:t>
      </w:r>
      <w:r>
        <w:rPr>
          <w:rStyle w:val="None"/>
          <w:rFonts w:ascii="Times New Roman" w:hAnsi="Times New Roman"/>
          <w:sz w:val="28"/>
          <w:szCs w:val="28"/>
          <w:rtl w:val="0"/>
          <w:lang w:val="en-US"/>
        </w:rPr>
        <w:t>ve taught both career coaches and individual job seekers the benefits and process of resume optimization, helping them secure interviews for themselves and their customers. Known for my client-facing skills, I</w:t>
      </w:r>
      <w:r>
        <w:rPr>
          <w:rStyle w:val="None"/>
          <w:rFonts w:ascii="Times New Roman" w:hAnsi="Times New Roman" w:hint="default"/>
          <w:sz w:val="28"/>
          <w:szCs w:val="28"/>
          <w:rtl w:val="0"/>
          <w:lang w:val="en-US"/>
        </w:rPr>
        <w:t>’</w:t>
      </w:r>
      <w:r>
        <w:rPr>
          <w:rStyle w:val="None"/>
          <w:rFonts w:ascii="Times New Roman" w:hAnsi="Times New Roman"/>
          <w:sz w:val="28"/>
          <w:szCs w:val="28"/>
          <w:rtl w:val="0"/>
          <w:lang w:val="en-US"/>
        </w:rPr>
        <w:t>ve hosted over 200 webinars and counting, and I think the skills developed in doing so are a perfect match for a high-volume career counselor.</w:t>
      </w: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rPr>
        <w:t>I</w:t>
      </w:r>
      <w:r>
        <w:rPr>
          <w:rStyle w:val="None"/>
          <w:rFonts w:ascii="Times New Roman" w:hAnsi="Times New Roman" w:hint="default"/>
          <w:sz w:val="28"/>
          <w:szCs w:val="28"/>
          <w:rtl w:val="0"/>
          <w:lang w:val="en-US"/>
        </w:rPr>
        <w:t>’</w:t>
      </w:r>
      <w:r>
        <w:rPr>
          <w:rStyle w:val="None"/>
          <w:rFonts w:ascii="Times New Roman" w:hAnsi="Times New Roman"/>
          <w:sz w:val="28"/>
          <w:szCs w:val="28"/>
          <w:rtl w:val="0"/>
          <w:lang w:val="en-US"/>
        </w:rPr>
        <w:t>d be excited to bring my deep knowledge of resume optimization to help IHeartjobs clients get more interviews and ultimately land desirable jobs, as is your mission. Please feel free to contact me at joewilliams@gmail.com or by phone at 868-554-0430.   Thank you for your time and consideration.</w:t>
      </w:r>
    </w:p>
    <w:p>
      <w:pPr>
        <w:pStyle w:val="Body"/>
        <w:spacing w:after="0"/>
        <w:rPr>
          <w:rStyle w:val="None"/>
          <w:rFonts w:ascii="Times New Roman" w:cs="Times New Roman" w:hAnsi="Times New Roman" w:eastAsia="Times New Roman"/>
          <w:sz w:val="28"/>
          <w:szCs w:val="28"/>
        </w:rPr>
      </w:pPr>
    </w:p>
    <w:p>
      <w:pPr>
        <w:pStyle w:val="Body"/>
        <w:spacing w:after="0"/>
        <w:rPr>
          <w:rStyle w:val="None"/>
          <w:rFonts w:ascii="Times New Roman" w:cs="Times New Roman" w:hAnsi="Times New Roman" w:eastAsia="Times New Roman"/>
          <w:sz w:val="28"/>
          <w:szCs w:val="28"/>
        </w:rPr>
      </w:pPr>
      <w:r>
        <w:rPr>
          <w:rStyle w:val="None"/>
          <w:rFonts w:ascii="Times New Roman" w:hAnsi="Times New Roman"/>
          <w:sz w:val="28"/>
          <w:szCs w:val="28"/>
          <w:rtl w:val="0"/>
          <w:lang w:val="en-US"/>
        </w:rPr>
        <w:t>Sincerely,</w:t>
      </w:r>
    </w:p>
    <w:p>
      <w:pPr>
        <w:pStyle w:val="Body"/>
        <w:spacing w:after="0"/>
        <w:rPr>
          <w:rStyle w:val="None"/>
          <w:rFonts w:ascii="Times New Roman" w:cs="Times New Roman" w:hAnsi="Times New Roman" w:eastAsia="Times New Roman"/>
          <w:sz w:val="28"/>
          <w:szCs w:val="28"/>
        </w:rPr>
      </w:pPr>
    </w:p>
    <w:p>
      <w:pPr>
        <w:pStyle w:val="Body"/>
        <w:spacing w:after="0"/>
      </w:pPr>
      <w:r>
        <w:rPr>
          <w:rStyle w:val="None"/>
          <w:rFonts w:ascii="Times New Roman" w:hAnsi="Times New Roman"/>
          <w:sz w:val="28"/>
          <w:szCs w:val="28"/>
          <w:rtl w:val="0"/>
          <w:lang w:val="nl-NL"/>
        </w:rPr>
        <w:t>Joe Williams</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Open Sans">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Open Sans" w:cs="Open Sans" w:hAnsi="Open Sans" w:eastAsia="Open Sans"/>
      <w:b w:val="1"/>
      <w:bCs w:val="1"/>
      <w:outline w:val="0"/>
      <w:color w:val="0563c1"/>
      <w:u w:val="single" w:color="0563c1"/>
      <w:lang w:val="en-US"/>
      <w14:textFill>
        <w14:solidFill>
          <w14:srgbClr w14:val="0563C1"/>
        </w14:solidFill>
      </w14:textFill>
    </w:rPr>
  </w:style>
  <w:style w:type="character" w:styleId="Hyperlink.1">
    <w:name w:val="Hyperlink.1"/>
    <w:basedOn w:val="None"/>
    <w:next w:val="Hyperlink.1"/>
    <w:rPr>
      <w:rFonts w:ascii="Open Sans" w:cs="Open Sans" w:hAnsi="Open Sans" w:eastAsia="Open Sans"/>
      <w:i w:val="1"/>
      <w:iCs w:val="1"/>
      <w:outline w:val="0"/>
      <w:color w:val="0563c1"/>
      <w:u w:val="single" w:color="0563c1"/>
      <w:lang w:val="en-US"/>
      <w14:textFill>
        <w14:solidFill>
          <w14:srgbClr w14:val="0563C1"/>
        </w14:solidFill>
      </w14:textFill>
    </w:rPr>
  </w:style>
  <w:style w:type="character" w:styleId="Hyperlink.2">
    <w:name w:val="Hyperlink.2"/>
    <w:basedOn w:val="None"/>
    <w:next w:val="Hyperlink.2"/>
    <w:rPr>
      <w:rFonts w:ascii="Open Sans" w:cs="Open Sans" w:hAnsi="Open Sans" w:eastAsia="Open Sans"/>
      <w:outline w:val="0"/>
      <w:color w:val="0563c1"/>
      <w:u w:val="single" w:color="0563c1"/>
      <w:lang w:val="en-US"/>
      <w14:textFill>
        <w14:solidFill>
          <w14:srgbClr w14:val="0563C1"/>
        </w14:solidFill>
      </w14:textFill>
    </w:rPr>
  </w:style>
  <w:style w:type="character" w:styleId="Link">
    <w:name w:val="Link"/>
    <w:rPr>
      <w:outline w:val="0"/>
      <w:color w:val="0563c1"/>
      <w:u w:val="single" w:color="0563c1"/>
      <w14:textFill>
        <w14:solidFill>
          <w14:srgbClr w14:val="0563C1"/>
        </w14:solidFill>
      </w14:textFill>
    </w:rPr>
  </w:style>
  <w:style w:type="character" w:styleId="Hyperlink.3">
    <w:name w:val="Hyperlink.3"/>
    <w:basedOn w:val="Link"/>
    <w:next w:val="Hyperlink.3"/>
    <w:rPr>
      <w:rFonts w:ascii="Times New Roman" w:cs="Times New Roman" w:hAnsi="Times New Roman" w:eastAsia="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