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Open Sans" w:cs="Open Sans" w:hAnsi="Open Sans" w:eastAsia="Open Sans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bookmarkStart w:name="_Hlk132798351" w:id="0"/>
      <w:r>
        <w:rPr>
          <w:rFonts w:ascii="Open Sans" w:cs="Open Sans" w:hAnsi="Open Sans" w:eastAsia="Open Sans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Optimize your cover letter to get more job interviews</w:t>
      </w: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free cover letter template will help you write an ATS-friendly cover letter. But how do you know what the hiring manager is looking for? What skills and experience should you include to show you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 the best candidate?</w:t>
      </w: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rFonts w:ascii="Open Sans" w:cs="Open Sans" w:hAnsi="Open Sans" w:eastAsia="Open Sans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Jobscan</w:t>
      </w:r>
      <w:r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"https://www.jobscan.co/cover-letter-checker?utm_medium=referral&amp;utm_source=cover-letter-templates&amp;utm_campaign=cover-letter-templates&amp;utm_content=internal-link"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cover letter checker</w:t>
      </w:r>
      <w:r>
        <w:rPr/>
        <w:fldChar w:fldCharType="end" w:fldLock="0"/>
      </w:r>
      <w:r>
        <w:rPr>
          <w:rStyle w:val="None"/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helps you optimize your cover letter for each job listing so that your application is more attractive to recruiters and hiring managers.</w:t>
      </w:r>
    </w:p>
    <w:p>
      <w:pPr>
        <w:pStyle w:val="Body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An optimized cover letter leads to more responses, more interviews, and more offers for the jobs you 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really</w:t>
      </w: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want.</w:t>
      </w:r>
    </w:p>
    <w:p>
      <w:pPr>
        <w:pStyle w:val="Body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rFonts w:ascii="Open Sans" w:cs="Open Sans" w:hAnsi="Open Sans" w:eastAsia="Open Sans"/>
          <w:i w:val="1"/>
          <w:iCs w:val="1"/>
        </w:rPr>
      </w:pP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Honestly,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was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like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floodgates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opened. Within a week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was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absolutely flooded with contacts and people reaching out.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"https://www.jobscan.co/blog/kelly-built-a-network-and-landed-a-job-in-a-new-city-using-jobscans-linkedin-optimization?utm_medium=referral&amp;utm_source=cover-letter-templates&amp;utm_campaign=cover-letter-templates&amp;utm_content=internal-link"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Kelly, South Carolina, Jobscan User</w:t>
      </w:r>
      <w:r>
        <w:rPr/>
        <w:fldChar w:fldCharType="end" w:fldLock="0"/>
      </w:r>
    </w:p>
    <w:p>
      <w:pPr>
        <w:pStyle w:val="Body"/>
        <w:rPr>
          <w:rStyle w:val="None"/>
          <w:rFonts w:ascii="Open Sans" w:cs="Open Sans" w:hAnsi="Open Sans" w:eastAsia="Open Sans"/>
          <w:i w:val="1"/>
          <w:iCs w:val="1"/>
        </w:rPr>
      </w:pPr>
    </w:p>
    <w:p>
      <w:pPr>
        <w:pStyle w:val="Body"/>
        <w:rPr>
          <w:rStyle w:val="None"/>
          <w:rFonts w:ascii="Open Sans" w:cs="Open Sans" w:hAnsi="Open Sans" w:eastAsia="Open Sans"/>
          <w:i w:val="1"/>
          <w:iCs w:val="1"/>
        </w:rPr>
      </w:pP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the greatest tool that I have seen when it comes to searching for jobs.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"https://www.jobscan.co/blog/why-this-career-coach-uses-jobscan?utm_medium=referral&amp;utm_source=cover-letter-templates&amp;utm_campaign=cover-letter-templates&amp;utm_content=internal-link"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Mark Stark, Career Success Coach</w:t>
      </w:r>
      <w:r>
        <w:rPr/>
        <w:fldChar w:fldCharType="end" w:fldLock="0"/>
      </w:r>
    </w:p>
    <w:p>
      <w:pPr>
        <w:pStyle w:val="Body"/>
        <w:rPr>
          <w:rStyle w:val="None"/>
          <w:rFonts w:ascii="Open Sans" w:cs="Open Sans" w:hAnsi="Open Sans" w:eastAsia="Open Sans"/>
          <w:i w:val="1"/>
          <w:iCs w:val="1"/>
        </w:rPr>
      </w:pPr>
    </w:p>
    <w:p>
      <w:pPr>
        <w:pStyle w:val="Body"/>
        <w:rPr>
          <w:rStyle w:val="None"/>
          <w:rFonts w:ascii="Open Sans" w:cs="Open Sans" w:hAnsi="Open Sans" w:eastAsia="Open Sans"/>
          <w:i w:val="1"/>
          <w:iCs w:val="1"/>
        </w:rPr>
      </w:pP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We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 seeing easily 30% or more increase in calls from recruiters when our students use Jobscan to tailor their resumes.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"https://www.jobscan.co/blog/jobscan-case-study-baylor-university?utm_medium=referral&amp;utm_source=cover-letter-templates&amp;utm_campaign=cover-letter-templates&amp;utm_content=internal-link"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Jeffrey Stubbs, Director, Baylor University Career Center</w:t>
      </w:r>
      <w:r>
        <w:rPr/>
        <w:fldChar w:fldCharType="end" w:fldLock="0"/>
      </w:r>
    </w:p>
    <w:p>
      <w:pPr>
        <w:pStyle w:val="Body"/>
        <w:rPr>
          <w:rStyle w:val="None"/>
          <w:rFonts w:ascii="Open Sans" w:cs="Open Sans" w:hAnsi="Open Sans" w:eastAsia="Open Sans"/>
        </w:rPr>
      </w:pPr>
    </w:p>
    <w:p>
      <w:pPr>
        <w:pStyle w:val="Body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 frustrating to apply for dozens of jobs and not get any interviews. Use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"https://www.jobscan.co/?utm_medium=referral&amp;utm_source=cover-letter-templates&amp;utm_campaign=cover-letter-templates&amp;utm_content=internal-link"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fr-FR"/>
        </w:rPr>
        <w:t>Jobscan</w:t>
      </w:r>
      <w:r>
        <w:rPr/>
        <w:fldChar w:fldCharType="end" w:fldLock="0"/>
      </w: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to optimize your resume, cover letter, and LinkedIn profile.</w:t>
      </w:r>
    </w:p>
    <w:p>
      <w:pPr>
        <w:pStyle w:val="Body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Style w:val="None"/>
          <w:rFonts w:ascii="Open Sans" w:cs="Open Sans" w:hAnsi="Open Sans" w:eastAsia="Open Sans"/>
          <w:b w:val="1"/>
          <w:bCs w:val="1"/>
          <w:outline w:val="0"/>
          <w:color w:val="fc9400"/>
          <w:u w:color="fc9400"/>
          <w14:textFill>
            <w14:solidFill>
              <w14:srgbClr w14:val="FC9400"/>
            </w14:solidFill>
          </w14:textFill>
        </w:rPr>
      </w:pPr>
      <w:r>
        <w:rPr>
          <w:rStyle w:val="None"/>
          <w:rFonts w:ascii="Open Sans" w:cs="Open Sans" w:hAnsi="Open Sans" w:eastAsia="Open Sans"/>
          <w:b w:val="1"/>
          <w:bCs w:val="1"/>
          <w:outline w:val="0"/>
          <w:color w:val="fc9400"/>
          <w:u w:color="fc9400"/>
          <w:rtl w:val="0"/>
          <w:lang w:val="en-US"/>
          <w14:textFill>
            <w14:solidFill>
              <w14:srgbClr w14:val="FC9400"/>
            </w14:solidFill>
          </w14:textFill>
        </w:rPr>
        <w:t>90% of Jobscan Premium users landed an interview.</w:t>
      </w:r>
    </w:p>
    <w:p>
      <w:pPr>
        <w:pStyle w:val="Body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Jobscan users have been hired by:</w:t>
      </w:r>
    </w:p>
    <w:p>
      <w:pPr>
        <w:pStyle w:val="Body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952750" cy="476250"/>
            <wp:effectExtent l="0" t="0" r="0" b="0"/>
            <wp:docPr id="1073741825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15952" r="0" b="5599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952750" cy="476250"/>
            <wp:effectExtent l="0" t="0" r="0" b="0"/>
            <wp:docPr id="1073741826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55424" r="0" b="1660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right" w:pos="9340"/>
        </w:tabs>
        <w:spacing w:line="252" w:lineRule="auto"/>
        <w:jc w:val="center"/>
        <w:rPr>
          <w:rStyle w:val="None"/>
          <w:rFonts w:ascii="Verdana" w:cs="Verdana" w:hAnsi="Verdana" w:eastAsia="Verdana"/>
          <w:b w:val="1"/>
          <w:bCs w:val="1"/>
          <w:sz w:val="40"/>
          <w:szCs w:val="40"/>
        </w:rPr>
      </w:pP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857250" cy="342900"/>
            <wp:effectExtent l="0" t="0" r="0" b="0"/>
            <wp:docPr id="1073741827" name="officeArt object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Description automatically generated" descr="Logo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>
      <w:pPr>
        <w:pStyle w:val="Body"/>
        <w:tabs>
          <w:tab w:val="right" w:pos="9340"/>
        </w:tabs>
        <w:spacing w:line="360" w:lineRule="auto"/>
        <w:jc w:val="center"/>
        <w:rPr>
          <w:rStyle w:val="None"/>
          <w:rFonts w:ascii="Carlito" w:cs="Carlito" w:hAnsi="Carlito" w:eastAsia="Carlito"/>
          <w:b w:val="1"/>
          <w:bCs w:val="1"/>
          <w:outline w:val="0"/>
          <w:color w:val="222a35"/>
          <w:spacing w:val="40"/>
          <w:sz w:val="44"/>
          <w:szCs w:val="44"/>
          <w:u w:color="222a35"/>
          <w:lang w:val="en-US"/>
          <w14:textFill>
            <w14:solidFill>
              <w14:srgbClr w14:val="222A35"/>
            </w14:solidFill>
          </w14:textFill>
        </w:rPr>
      </w:pPr>
    </w:p>
    <w:p>
      <w:pPr>
        <w:pStyle w:val="Body"/>
        <w:tabs>
          <w:tab w:val="right" w:pos="9340"/>
        </w:tabs>
        <w:spacing w:line="360" w:lineRule="auto"/>
        <w:jc w:val="center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22a35"/>
          <w:spacing w:val="-1"/>
          <w:u w:color="222a35"/>
          <w14:textFill>
            <w14:solidFill>
              <w14:srgbClr w14:val="222A35"/>
            </w14:solidFill>
          </w14:textFill>
        </w:rPr>
        <w:br w:type="page"/>
      </w:r>
    </w:p>
    <w:p>
      <w:pPr>
        <w:pStyle w:val="Body"/>
        <w:tabs>
          <w:tab w:val="right" w:pos="9340"/>
        </w:tabs>
        <w:spacing w:line="360" w:lineRule="auto"/>
        <w:jc w:val="center"/>
        <w:rPr>
          <w:rStyle w:val="None"/>
          <w:b w:val="1"/>
          <w:bCs w:val="1"/>
          <w:outline w:val="0"/>
          <w:color w:val="222a35"/>
          <w:spacing w:val="40"/>
          <w:sz w:val="44"/>
          <w:szCs w:val="44"/>
          <w:u w:color="222a35"/>
          <w14:textFill>
            <w14:solidFill>
              <w14:srgbClr w14:val="222A35"/>
            </w14:solidFill>
          </w14:textFill>
        </w:rPr>
      </w:pPr>
      <w:r>
        <w:rPr>
          <w:rStyle w:val="None"/>
          <w:b w:val="1"/>
          <w:bCs w:val="1"/>
          <w:outline w:val="0"/>
          <w:color w:val="222a35"/>
          <w:spacing w:val="40"/>
          <w:sz w:val="44"/>
          <w:szCs w:val="44"/>
          <w:u w:color="222a35"/>
          <w:rtl w:val="0"/>
          <w:lang w:val="en-US"/>
          <w14:textFill>
            <w14:solidFill>
              <w14:srgbClr w14:val="222A35"/>
            </w14:solidFill>
          </w14:textFill>
        </w:rPr>
        <w:t>KEITH O</w:t>
      </w:r>
      <w:r>
        <w:rPr>
          <w:rStyle w:val="None"/>
          <w:b w:val="1"/>
          <w:bCs w:val="1"/>
          <w:outline w:val="0"/>
          <w:color w:val="222a35"/>
          <w:spacing w:val="40"/>
          <w:sz w:val="44"/>
          <w:szCs w:val="44"/>
          <w:u w:color="222a35"/>
          <w:rtl w:val="0"/>
          <w:lang w:val="en-US"/>
          <w14:textFill>
            <w14:solidFill>
              <w14:srgbClr w14:val="222A35"/>
            </w14:solidFill>
          </w14:textFill>
        </w:rPr>
        <w:t>’</w:t>
      </w:r>
      <w:r>
        <w:rPr>
          <w:rStyle w:val="None"/>
          <w:b w:val="1"/>
          <w:bCs w:val="1"/>
          <w:outline w:val="0"/>
          <w:color w:val="222a35"/>
          <w:spacing w:val="40"/>
          <w:sz w:val="44"/>
          <w:szCs w:val="44"/>
          <w:u w:color="222a35"/>
          <w:rtl w:val="0"/>
          <w:lang w:val="en-US"/>
          <w14:textFill>
            <w14:solidFill>
              <w14:srgbClr w14:val="222A35"/>
            </w14:solidFill>
          </w14:textFill>
        </w:rPr>
        <w:t>DONNELL,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44"/>
          <w:szCs w:val="44"/>
          <w:rtl w:val="0"/>
          <w:lang w:val="en-US"/>
        </w:rPr>
        <w:t>CPhT</w:t>
      </w:r>
    </w:p>
    <w:p>
      <w:pPr>
        <w:pStyle w:val="Body"/>
        <w:tabs>
          <w:tab w:val="right" w:pos="9340"/>
        </w:tabs>
        <w:jc w:val="center"/>
        <w:rPr>
          <w:rStyle w:val="None"/>
          <w:i w:val="1"/>
          <w:iCs w:val="1"/>
          <w:outline w:val="0"/>
          <w:color w:val="222a35"/>
          <w:sz w:val="28"/>
          <w:szCs w:val="28"/>
          <w:u w:color="222a35"/>
          <w14:textFill>
            <w14:solidFill>
              <w14:srgbClr w14:val="222A35"/>
            </w14:solidFill>
          </w14:textFill>
        </w:rPr>
      </w:pPr>
      <w:r>
        <w:rPr>
          <w:rStyle w:val="None"/>
          <w:i w:val="1"/>
          <w:iCs w:val="1"/>
          <w:outline w:val="0"/>
          <w:color w:val="222a35"/>
          <w:sz w:val="28"/>
          <w:szCs w:val="28"/>
          <w:u w:color="222a35"/>
          <w:rtl w:val="0"/>
          <w:lang w:val="en-US"/>
          <w14:textFill>
            <w14:solidFill>
              <w14:srgbClr w14:val="222A35"/>
            </w14:solidFill>
          </w14:textFill>
        </w:rPr>
        <w:t>Lowell, MA - (555) 555-1234 - keithodonnell@email.com</w:t>
      </w:r>
    </w:p>
    <w:p>
      <w:pPr>
        <w:pStyle w:val="Body"/>
      </w:pPr>
    </w:p>
    <w:p>
      <w:pPr>
        <w:pStyle w:val="Body"/>
        <w:spacing w:line="259" w:lineRule="auto"/>
      </w:pPr>
      <w:r>
        <w:rPr>
          <w:rStyle w:val="None"/>
          <w:rtl w:val="0"/>
          <w:lang w:val="en-US"/>
        </w:rPr>
        <w:t>Mr. William Kaufman</w:t>
      </w:r>
    </w:p>
    <w:p>
      <w:pPr>
        <w:pStyle w:val="Body"/>
        <w:spacing w:line="259" w:lineRule="auto"/>
      </w:pPr>
      <w:r>
        <w:rPr>
          <w:rStyle w:val="None"/>
          <w:rtl w:val="0"/>
          <w:lang w:val="en-US"/>
        </w:rPr>
        <w:t>Human Resources Manager</w:t>
      </w:r>
    </w:p>
    <w:p>
      <w:pPr>
        <w:pStyle w:val="Body"/>
        <w:spacing w:line="259" w:lineRule="auto"/>
      </w:pPr>
      <w:r>
        <w:rPr>
          <w:rStyle w:val="None"/>
          <w:rtl w:val="0"/>
          <w:lang w:val="en-US"/>
        </w:rPr>
        <w:t>Lowell General Hospital</w:t>
      </w:r>
    </w:p>
    <w:p>
      <w:pPr>
        <w:pStyle w:val="Body"/>
        <w:spacing w:line="259" w:lineRule="auto"/>
      </w:pPr>
      <w:r>
        <w:rPr>
          <w:rStyle w:val="None"/>
          <w:rtl w:val="0"/>
          <w:lang w:val="en-US"/>
        </w:rPr>
        <w:t>44 Grove Ave.</w:t>
      </w:r>
    </w:p>
    <w:p>
      <w:pPr>
        <w:pStyle w:val="Body"/>
        <w:spacing w:line="259" w:lineRule="auto"/>
      </w:pPr>
      <w:r>
        <w:rPr>
          <w:rStyle w:val="None"/>
          <w:rtl w:val="0"/>
          <w:lang w:val="en-US"/>
        </w:rPr>
        <w:t>Lowell, MA 01000</w:t>
      </w:r>
    </w:p>
    <w:p>
      <w:pPr>
        <w:pStyle w:val="Body"/>
        <w:spacing w:line="259" w:lineRule="auto"/>
        <w:rPr>
          <w:lang w:val="en-US"/>
        </w:rPr>
      </w:pPr>
    </w:p>
    <w:p>
      <w:pPr>
        <w:pStyle w:val="Body"/>
        <w:spacing w:line="259" w:lineRule="auto"/>
      </w:pPr>
      <w:r>
        <w:rPr>
          <w:rStyle w:val="None"/>
          <w:rtl w:val="0"/>
          <w:lang w:val="en-US"/>
        </w:rPr>
        <w:t>Dear Mr. Kaufman:</w:t>
      </w:r>
    </w:p>
    <w:p>
      <w:pPr>
        <w:pStyle w:val="Body"/>
        <w:spacing w:line="259" w:lineRule="auto"/>
        <w:rPr>
          <w:lang w:val="en-US"/>
        </w:rPr>
      </w:pPr>
    </w:p>
    <w:p>
      <w:pPr>
        <w:pStyle w:val="Body"/>
        <w:spacing w:line="259" w:lineRule="auto"/>
      </w:pPr>
      <w:r>
        <w:rPr>
          <w:rStyle w:val="None"/>
          <w:rtl w:val="0"/>
          <w:lang w:val="en-US"/>
        </w:rPr>
        <w:t>As a Certified Pharmacy Technician (CPhT) with Massachusetts licensure, I am writing to express my strong interest in joining your multidisciplinary healthcare team. I have recently moved to Lowell from Boston, and I am actively seeking full-time employment.</w:t>
      </w:r>
    </w:p>
    <w:p>
      <w:pPr>
        <w:pStyle w:val="Body"/>
        <w:spacing w:line="259" w:lineRule="auto"/>
        <w:rPr>
          <w:lang w:val="en-US"/>
        </w:rPr>
      </w:pPr>
    </w:p>
    <w:p>
      <w:pPr>
        <w:pStyle w:val="Body"/>
        <w:spacing w:line="259" w:lineRule="auto"/>
      </w:pPr>
      <w:r>
        <w:rPr>
          <w:rStyle w:val="None"/>
          <w:rtl w:val="0"/>
          <w:lang w:val="en-US"/>
        </w:rPr>
        <w:t>My background includes six years of experience working as a pharmacy tech in both retail and hospital formulary settings. Highlights of my credentials include:</w:t>
      </w:r>
    </w:p>
    <w:p>
      <w:pPr>
        <w:pStyle w:val="Body"/>
        <w:spacing w:line="259" w:lineRule="auto"/>
        <w:rPr>
          <w:lang w:val="en-US"/>
        </w:rPr>
      </w:pPr>
    </w:p>
    <w:p>
      <w:pPr>
        <w:pStyle w:val="Body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Seven years of pharmacy tech experience.</w:t>
      </w:r>
    </w:p>
    <w:p>
      <w:pPr>
        <w:pStyle w:val="Body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Experience in both retail and hospital pharmacy operations.</w:t>
      </w:r>
    </w:p>
    <w:p>
      <w:pPr>
        <w:pStyle w:val="Body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Comprehensive knowledge of medical terminology; third-party formularies and plan limitations; apothecary and metric systems of weights and measures; and pharmaceutical calculations.</w:t>
      </w:r>
    </w:p>
    <w:p>
      <w:pPr>
        <w:pStyle w:val="Body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A proven track record of commended performance in all pharmacy tech positions held.</w:t>
      </w:r>
    </w:p>
    <w:p>
      <w:pPr>
        <w:pStyle w:val="Body"/>
        <w:spacing w:line="259" w:lineRule="auto"/>
        <w:rPr>
          <w:lang w:val="en-US"/>
        </w:rPr>
      </w:pPr>
    </w:p>
    <w:p>
      <w:pPr>
        <w:pStyle w:val="Body"/>
        <w:spacing w:line="259" w:lineRule="auto"/>
      </w:pPr>
      <w:r>
        <w:rPr>
          <w:rStyle w:val="None"/>
          <w:rtl w:val="0"/>
          <w:lang w:val="en-US"/>
        </w:rPr>
        <w:t>In 2020, I accepted a pharmacy tech position with ABC Medical Center, working in its hospital formulary. As in my previous position, I was commended for my accuracy, attention to detail, and high productivity level. I also expanded my knowledge of dosages and indications for a broadened array of medical conditions during my two years with this Level 1 trauma center.</w:t>
      </w:r>
    </w:p>
    <w:p>
      <w:pPr>
        <w:pStyle w:val="Body"/>
        <w:spacing w:line="259" w:lineRule="auto"/>
        <w:rPr>
          <w:lang w:val="en-US"/>
        </w:rPr>
      </w:pPr>
    </w:p>
    <w:p>
      <w:pPr>
        <w:pStyle w:val="Body"/>
        <w:spacing w:line="259" w:lineRule="auto"/>
      </w:pPr>
      <w:r>
        <w:rPr>
          <w:rStyle w:val="None"/>
          <w:rtl w:val="0"/>
          <w:lang w:val="en-US"/>
        </w:rPr>
        <w:t xml:space="preserve">I would welcome the opportunity for an interview, and I will follow up with you in a few days to explore this possibility. In the meantime, I am enclosing my resume for your review, and I hope you will not hesitate to contact me at </w:t>
      </w:r>
      <w:r>
        <w:rPr>
          <w:rStyle w:val="None"/>
          <w:outline w:val="0"/>
          <w:color w:val="222a35"/>
          <w:u w:color="222a35"/>
          <w:rtl w:val="0"/>
          <w14:textFill>
            <w14:solidFill>
              <w14:srgbClr w14:val="222A35"/>
            </w14:solidFill>
          </w14:textFill>
        </w:rPr>
        <w:t>(555) 555-1234</w:t>
      </w:r>
      <w:r>
        <w:rPr>
          <w:rStyle w:val="None"/>
          <w:i w:val="1"/>
          <w:iCs w:val="1"/>
          <w:outline w:val="0"/>
          <w:color w:val="222a35"/>
          <w:u w:color="222a35"/>
          <w:rtl w:val="0"/>
          <w14:textFill>
            <w14:solidFill>
              <w14:srgbClr w14:val="222A35"/>
            </w14:solidFill>
          </w14:textFill>
        </w:rPr>
        <w:t xml:space="preserve"> </w:t>
      </w:r>
      <w:r>
        <w:rPr>
          <w:rStyle w:val="None"/>
          <w:rtl w:val="0"/>
          <w:lang w:val="en-US"/>
        </w:rPr>
        <w:t xml:space="preserve">or via email at </w:t>
      </w:r>
      <w:r>
        <w:rPr>
          <w:rStyle w:val="None"/>
          <w:outline w:val="0"/>
          <w:color w:val="222a35"/>
          <w:u w:color="222a35"/>
          <w:rtl w:val="0"/>
          <w:lang w:val="en-US"/>
          <w14:textFill>
            <w14:solidFill>
              <w14:srgbClr w14:val="222A35"/>
            </w14:solidFill>
          </w14:textFill>
        </w:rPr>
        <w:t>keithodonnell@email.com</w:t>
      </w:r>
      <w:r>
        <w:rPr>
          <w:rStyle w:val="None"/>
          <w:rtl w:val="0"/>
          <w:lang w:val="en-US"/>
        </w:rPr>
        <w:t xml:space="preserve"> to arrange a meeting. </w:t>
      </w:r>
    </w:p>
    <w:p>
      <w:pPr>
        <w:pStyle w:val="Body"/>
        <w:spacing w:line="259" w:lineRule="auto"/>
        <w:rPr>
          <w:lang w:val="en-US"/>
        </w:rPr>
      </w:pPr>
    </w:p>
    <w:p>
      <w:pPr>
        <w:pStyle w:val="Body"/>
        <w:spacing w:line="259" w:lineRule="auto"/>
      </w:pPr>
      <w:r>
        <w:rPr>
          <w:rStyle w:val="None"/>
          <w:rtl w:val="0"/>
          <w:lang w:val="en-US"/>
        </w:rPr>
        <w:t>Sincerely,</w:t>
      </w:r>
    </w:p>
    <w:p>
      <w:pPr>
        <w:pStyle w:val="Body"/>
        <w:spacing w:line="259" w:lineRule="auto"/>
      </w:pPr>
      <w:r>
        <w:rPr>
          <w:rStyle w:val="None"/>
          <w:rtl w:val="0"/>
          <w:lang w:val="en-US"/>
        </w:rPr>
        <w:t>Keith O</w:t>
      </w:r>
      <w:r>
        <w:rPr>
          <w:rStyle w:val="None"/>
          <w:rtl w:val="0"/>
          <w:lang w:val="en-US"/>
        </w:rPr>
        <w:t>’</w:t>
      </w:r>
      <w:r>
        <w:rPr>
          <w:rStyle w:val="None"/>
          <w:rtl w:val="0"/>
          <w:lang w:val="en-US"/>
        </w:rPr>
        <w:t>Donnell, CPhT</w:t>
      </w: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Open Sans">
    <w:charset w:val="00"/>
    <w:family w:val="roman"/>
    <w:pitch w:val="default"/>
  </w:font>
  <w:font w:name="Verdana">
    <w:charset w:val="00"/>
    <w:family w:val="roman"/>
    <w:pitch w:val="default"/>
  </w:font>
  <w:font w:name="Carlito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Open Sans" w:cs="Open Sans" w:hAnsi="Open Sans" w:eastAsia="Open Sans"/>
      <w:b w:val="1"/>
      <w:bCs w:val="1"/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1">
    <w:name w:val="Hyperlink.1"/>
    <w:basedOn w:val="None"/>
    <w:next w:val="Hyperlink.1"/>
    <w:rPr>
      <w:rFonts w:ascii="Open Sans" w:cs="Open Sans" w:hAnsi="Open Sans" w:eastAsia="Open Sans"/>
      <w:i w:val="1"/>
      <w:iCs w:val="1"/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2">
    <w:name w:val="Hyperlink.2"/>
    <w:basedOn w:val="None"/>
    <w:next w:val="Hyperlink.2"/>
    <w:rPr>
      <w:rFonts w:ascii="Open Sans" w:cs="Open Sans" w:hAnsi="Open Sans" w:eastAsia="Open Sans"/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