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4E53E0" w:rsidP="00031205">
      <w:pPr>
        <w:jc w:val="center"/>
        <w:rPr>
          <w:rFonts w:ascii="Helvetica" w:hAnsi="Helvetica" w:cs="Helvetica"/>
          <w:b/>
          <w:sz w:val="36"/>
          <w:szCs w:val="36"/>
        </w:rPr>
      </w:pPr>
      <w:r>
        <w:rPr>
          <w:rFonts w:ascii="Helvetica" w:hAnsi="Helvetica" w:cs="Helvetica"/>
          <w:b/>
          <w:sz w:val="36"/>
          <w:szCs w:val="36"/>
        </w:rPr>
        <w:t>Creating a Duck Hunting Game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2"/>
        <w:gridCol w:w="2369"/>
        <w:gridCol w:w="2466"/>
        <w:gridCol w:w="2369"/>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0"/>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031205" w:rsidRDefault="00031205" w:rsidP="00A26300">
            <w:pPr>
              <w:spacing w:after="0"/>
              <w:jc w:val="center"/>
              <w:rPr>
                <w:rFonts w:ascii="Helvetica" w:hAnsi="Helvetica" w:cs="Helvetica"/>
                <w:sz w:val="20"/>
              </w:rPr>
            </w:pPr>
            <w:r>
              <w:rPr>
                <w:rFonts w:ascii="Helvetica" w:hAnsi="Helvetica" w:cs="Helvetica"/>
                <w:sz w:val="20"/>
              </w:rPr>
              <w:t>Taylorsville, UT 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In this paper, we will describe the work done in an attempt to create a working duck hunting game using the Xilinx Spartan-3E FPGA board, I/O devices, and other Additional Circuitry.</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Default="00031205" w:rsidP="00031205">
      <w:pPr>
        <w:rPr>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computer system to play a duck hunting game – </w:t>
      </w:r>
      <w:r w:rsidR="00AE3E6E" w:rsidRPr="00A26300">
        <w:rPr>
          <w:szCs w:val="18"/>
        </w:rPr>
        <w:t xml:space="preserve">Processor, GPU, </w:t>
      </w:r>
      <w:r w:rsidR="00A26300">
        <w:rPr>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Nintendo, Assembly language, NES-Light gun</w:t>
      </w:r>
    </w:p>
    <w:p w:rsidR="00A26300" w:rsidRDefault="00A26300" w:rsidP="00A26300">
      <w:pPr>
        <w:spacing w:after="0"/>
        <w:rPr>
          <w:szCs w:val="18"/>
        </w:rPr>
      </w:pPr>
    </w:p>
    <w:p w:rsidR="00A26300" w:rsidRDefault="00A26300" w:rsidP="00A26300">
      <w:pPr>
        <w:pStyle w:val="Heading1"/>
      </w:pPr>
      <w:r>
        <w:t>INTRODUCTION</w:t>
      </w:r>
    </w:p>
    <w:p w:rsidR="00A26300" w:rsidRDefault="00A26300" w:rsidP="00A26300">
      <w:r>
        <w:t>Introduce the project here</w:t>
      </w:r>
    </w:p>
    <w:p w:rsidR="000C5596" w:rsidRDefault="000C5596" w:rsidP="00A26300"/>
    <w:p w:rsidR="00A26300" w:rsidRDefault="00A26300" w:rsidP="00A26300">
      <w:pPr>
        <w:pStyle w:val="Heading1"/>
      </w:pPr>
      <w:r>
        <w:t>PROCESSOR</w:t>
      </w:r>
    </w:p>
    <w:p w:rsidR="000C5596" w:rsidRDefault="000C5596" w:rsidP="000C5596">
      <w:r>
        <w:t>Introduce the processor (can be omitted if sub points are sufficiently detailed)</w:t>
      </w:r>
    </w:p>
    <w:p w:rsidR="000C5596" w:rsidRPr="000C5596" w:rsidRDefault="000C5596" w:rsidP="000C5596"/>
    <w:p w:rsidR="00A26300" w:rsidRDefault="00A26300" w:rsidP="00A26300">
      <w:pPr>
        <w:pStyle w:val="Heading2"/>
      </w:pPr>
      <w:r>
        <w:t>Instruction Set</w:t>
      </w:r>
    </w:p>
    <w:p w:rsidR="000C5596" w:rsidRDefault="000C5596" w:rsidP="000C5596">
      <w:r>
        <w:t>Describe the Instruction Set</w:t>
      </w:r>
    </w:p>
    <w:p w:rsidR="000C5596" w:rsidRPr="000C5596" w:rsidRDefault="000C5596" w:rsidP="000C5596"/>
    <w:p w:rsidR="00A26300" w:rsidRDefault="00A26300" w:rsidP="00A26300">
      <w:pPr>
        <w:pStyle w:val="Heading2"/>
      </w:pPr>
      <w:r>
        <w:t>Architecture</w:t>
      </w:r>
    </w:p>
    <w:p w:rsidR="000C5596" w:rsidRPr="000C5596" w:rsidRDefault="000C5596" w:rsidP="000C5596">
      <w:r>
        <w:t>Describe the Architecture</w:t>
      </w:r>
    </w:p>
    <w:p w:rsidR="000C5596" w:rsidRPr="000C5596" w:rsidRDefault="000C5596" w:rsidP="000C5596"/>
    <w:p w:rsidR="00A26300" w:rsidRDefault="00A26300" w:rsidP="00A26300">
      <w:pPr>
        <w:pStyle w:val="Heading2"/>
      </w:pPr>
      <w:r>
        <w:t>Arithmetic Logic Unit (ALU)</w:t>
      </w:r>
    </w:p>
    <w:p w:rsidR="000C5596" w:rsidRDefault="000C5596" w:rsidP="000C5596">
      <w:r>
        <w:t>Describe the ALU</w:t>
      </w:r>
    </w:p>
    <w:p w:rsidR="000C5596" w:rsidRDefault="000C5596" w:rsidP="004E53E0">
      <w:pPr>
        <w:framePr w:w="4305" w:h="1711" w:hRule="exact" w:hSpace="187" w:wrap="around" w:vAnchor="page" w:hAnchor="page" w:x="1464" w:y="12826" w:anchorLock="1"/>
        <w:spacing w:after="120"/>
        <w:rPr>
          <w:iCs/>
          <w:sz w:val="14"/>
        </w:rPr>
      </w:pPr>
    </w:p>
    <w:p w:rsidR="000C5596" w:rsidRDefault="000C5596" w:rsidP="004E53E0">
      <w:pPr>
        <w:framePr w:w="4305" w:h="1711" w:hRule="exact" w:hSpace="187" w:wrap="around" w:vAnchor="page" w:hAnchor="page" w:x="1464" w:y="12826" w:anchorLock="1"/>
        <w:spacing w:after="0"/>
        <w:rPr>
          <w:sz w:val="16"/>
        </w:rPr>
      </w:pPr>
      <w:r>
        <w:rPr>
          <w:sz w:val="16"/>
        </w:rPr>
        <w:t>Permission is granted to make digital or hard copies of this work f</w:t>
      </w:r>
      <w:r w:rsidR="004E53E0">
        <w:rPr>
          <w:sz w:val="16"/>
        </w:rPr>
        <w:t>or any educational purposes provided that copies are not made or distributed for profit or commercial advantage and that copies bear this notice, all author names, and full citation on the first page.  Permission to otherwise copy or distribute this work can be obtained from any one of the four authors, according to the contact information given.</w:t>
      </w:r>
    </w:p>
    <w:p w:rsidR="000C5596" w:rsidRDefault="000C5596" w:rsidP="004E53E0">
      <w:pPr>
        <w:framePr w:w="4305" w:h="1711" w:hRule="exact" w:hSpace="187" w:wrap="around" w:vAnchor="page" w:hAnchor="page" w:x="1464" w:y="12826" w:anchorLock="1"/>
        <w:rPr>
          <w:iCs/>
        </w:rPr>
      </w:pPr>
    </w:p>
    <w:p w:rsidR="000C5596" w:rsidRPr="000C5596" w:rsidRDefault="000C5596" w:rsidP="000C5596"/>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0C5596" w:rsidRDefault="000C5596" w:rsidP="000C5596">
      <w:r>
        <w:t>Describe the GPU</w:t>
      </w:r>
    </w:p>
    <w:p w:rsidR="000C5596" w:rsidRPr="000C5596" w:rsidRDefault="000C5596" w:rsidP="000C5596"/>
    <w:p w:rsidR="00A26300" w:rsidRDefault="000C5596" w:rsidP="00A26300">
      <w:pPr>
        <w:pStyle w:val="Heading1"/>
      </w:pPr>
      <w:r>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Pr="000C5596" w:rsidRDefault="000C5596" w:rsidP="000C5596">
      <w:r>
        <w:t>Describe how it works and how to interface with the light-gun.  Include a schematic of the circuitry to connect it with the system</w:t>
      </w:r>
    </w:p>
    <w:p w:rsidR="00A26300" w:rsidRDefault="000C5596" w:rsidP="000C5596">
      <w:pPr>
        <w:pStyle w:val="Heading2"/>
      </w:pPr>
      <w:r>
        <w:t>Super Nintendo Controller</w:t>
      </w:r>
    </w:p>
    <w:p w:rsidR="000C5596" w:rsidRDefault="000C5596" w:rsidP="000C5596">
      <w:r>
        <w:t>Describe how the controller works and how to interface with it.</w:t>
      </w:r>
    </w:p>
    <w:p w:rsidR="000C5596" w:rsidRDefault="000C5596" w:rsidP="000C5596">
      <w:pPr>
        <w:pStyle w:val="Heading1"/>
      </w:pPr>
      <w:r>
        <w:t>PROGRAM</w:t>
      </w:r>
    </w:p>
    <w:p w:rsidR="000C5596" w:rsidRDefault="000C5596" w:rsidP="000C5596">
      <w:r>
        <w:t>Describe the program.</w:t>
      </w:r>
    </w:p>
    <w:p w:rsidR="000C5596" w:rsidRDefault="000C5596" w:rsidP="000C5596"/>
    <w:p w:rsidR="000C5596" w:rsidRDefault="000C5596" w:rsidP="000C5596">
      <w:pPr>
        <w:pStyle w:val="Heading1"/>
      </w:pPr>
      <w:r>
        <w:t>ACKNOWLEDGEMENTS</w:t>
      </w:r>
    </w:p>
    <w:p w:rsidR="000C5596" w:rsidRDefault="000C5596" w:rsidP="000C5596">
      <w:r>
        <w:t>Provide any necessary acknowledgements.</w:t>
      </w:r>
    </w:p>
    <w:p w:rsidR="000C5596" w:rsidRDefault="000C5596" w:rsidP="000C5596"/>
    <w:p w:rsidR="000C5596" w:rsidRDefault="000C5596" w:rsidP="000C5596">
      <w:pPr>
        <w:pStyle w:val="Heading1"/>
      </w:pPr>
      <w:r>
        <w:t>REFERENCES</w:t>
      </w:r>
    </w:p>
    <w:p w:rsidR="000C5596" w:rsidRDefault="000C5596" w:rsidP="000C5596">
      <w:r>
        <w:t>Provide any references that we used to create the project.</w:t>
      </w:r>
    </w:p>
    <w:p w:rsidR="000C5596" w:rsidRPr="000C5596" w:rsidRDefault="000C5596" w:rsidP="000C5596"/>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205"/>
    <w:rsid w:val="00031205"/>
    <w:rsid w:val="000C5596"/>
    <w:rsid w:val="004E53E0"/>
    <w:rsid w:val="00812281"/>
    <w:rsid w:val="008E3733"/>
    <w:rsid w:val="009A5DBD"/>
    <w:rsid w:val="00A26300"/>
    <w:rsid w:val="00AE3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2</cp:revision>
  <dcterms:created xsi:type="dcterms:W3CDTF">2010-12-15T21:45:00Z</dcterms:created>
  <dcterms:modified xsi:type="dcterms:W3CDTF">2010-12-15T21:45:00Z</dcterms:modified>
</cp:coreProperties>
</file>