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4226" w14:textId="259E796C" w:rsidR="00183EBC" w:rsidRDefault="00183EBC" w:rsidP="00536B8D">
      <w:pPr>
        <w:pStyle w:val="Title"/>
        <w:spacing w:line="220" w:lineRule="auto"/>
        <w:ind w:left="0"/>
        <w:jc w:val="both"/>
      </w:pPr>
    </w:p>
    <w:p w14:paraId="35548C77" w14:textId="43CF008B" w:rsidR="00183EBC" w:rsidRDefault="000562FA" w:rsidP="00536B8D">
      <w:pPr>
        <w:pStyle w:val="BodyText"/>
        <w:jc w:val="both"/>
        <w:rPr>
          <w:rFonts w:ascii="Consolas"/>
          <w:b/>
          <w:sz w:val="20"/>
        </w:rPr>
      </w:pPr>
      <w:r>
        <w:rPr>
          <w:noProof/>
        </w:rPr>
        <w:drawing>
          <wp:inline distT="0" distB="0" distL="0" distR="0" wp14:anchorId="1D7CF488" wp14:editId="13B2B105">
            <wp:extent cx="811290" cy="537328"/>
            <wp:effectExtent l="0" t="0" r="1905" b="0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90" cy="5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2B105">
        <w:rPr>
          <w:rFonts w:ascii="Consolas"/>
          <w:b/>
          <w:bCs/>
          <w:sz w:val="20"/>
          <w:szCs w:val="20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7754B274" wp14:editId="0AF7F0E3">
            <wp:extent cx="1466029" cy="442641"/>
            <wp:effectExtent l="0" t="0" r="0" b="190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029" cy="4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43D" w14:textId="54BEBCB2" w:rsidR="00CF38E6" w:rsidRDefault="00CF38E6" w:rsidP="00536B8D">
      <w:pPr>
        <w:pStyle w:val="BodyText"/>
        <w:jc w:val="both"/>
        <w:rPr>
          <w:rFonts w:ascii="Consolas"/>
          <w:b/>
          <w:sz w:val="20"/>
        </w:rPr>
      </w:pPr>
    </w:p>
    <w:p w14:paraId="33DE6D90" w14:textId="5B3306A2" w:rsidR="00CF38E6" w:rsidRPr="004D16C3" w:rsidRDefault="00CF38E6" w:rsidP="00536B8D">
      <w:pPr>
        <w:pStyle w:val="BodyText"/>
        <w:jc w:val="center"/>
        <w:rPr>
          <w:b/>
          <w:bCs/>
          <w:sz w:val="32"/>
          <w:szCs w:val="32"/>
        </w:rPr>
      </w:pPr>
      <w:r w:rsidRPr="004D16C3">
        <w:rPr>
          <w:b/>
          <w:bCs/>
          <w:sz w:val="32"/>
          <w:szCs w:val="32"/>
        </w:rPr>
        <w:t>BE</w:t>
      </w:r>
      <w:r w:rsidR="004D16C3" w:rsidRPr="004D16C3">
        <w:rPr>
          <w:b/>
          <w:bCs/>
          <w:sz w:val="32"/>
          <w:szCs w:val="32"/>
        </w:rPr>
        <w:t xml:space="preserve"> </w:t>
      </w:r>
      <w:r w:rsidRPr="004D16C3">
        <w:rPr>
          <w:b/>
          <w:bCs/>
          <w:sz w:val="32"/>
          <w:szCs w:val="32"/>
        </w:rPr>
        <w:t xml:space="preserve">605 – TWF Group </w:t>
      </w:r>
      <w:r w:rsidR="00ED5CD4">
        <w:rPr>
          <w:b/>
          <w:bCs/>
          <w:sz w:val="32"/>
          <w:szCs w:val="32"/>
        </w:rPr>
        <w:t>1</w:t>
      </w:r>
      <w:r w:rsidRPr="004D16C3">
        <w:rPr>
          <w:b/>
          <w:bCs/>
          <w:sz w:val="32"/>
          <w:szCs w:val="32"/>
        </w:rPr>
        <w:t xml:space="preserve"> – Weekly Project Status Report #1</w:t>
      </w:r>
    </w:p>
    <w:p w14:paraId="0DBC8DEC" w14:textId="159D578D" w:rsidR="004D16C3" w:rsidRPr="004D16C3" w:rsidRDefault="004D16C3" w:rsidP="00536B8D">
      <w:pPr>
        <w:pStyle w:val="BodyText"/>
        <w:jc w:val="both"/>
        <w:rPr>
          <w:b/>
          <w:bCs/>
          <w:sz w:val="32"/>
          <w:szCs w:val="32"/>
        </w:rPr>
      </w:pPr>
    </w:p>
    <w:p w14:paraId="50347445" w14:textId="77777777" w:rsidR="004D16C3" w:rsidRPr="004D16C3" w:rsidRDefault="004D16C3" w:rsidP="00536B8D">
      <w:pPr>
        <w:pStyle w:val="BodyText"/>
        <w:jc w:val="both"/>
        <w:rPr>
          <w:b/>
          <w:bCs/>
        </w:rPr>
      </w:pPr>
    </w:p>
    <w:p w14:paraId="2CF57FE5" w14:textId="088E6AD5" w:rsidR="00CF38E6" w:rsidRDefault="00CF38E6" w:rsidP="00536B8D">
      <w:pPr>
        <w:pStyle w:val="BodyText"/>
        <w:jc w:val="both"/>
        <w:rPr>
          <w:rFonts w:ascii="Consolas"/>
          <w:b/>
          <w:sz w:val="20"/>
        </w:rPr>
      </w:pPr>
    </w:p>
    <w:p w14:paraId="73AE269A" w14:textId="0B081162" w:rsidR="004D16C3" w:rsidRPr="004D16C3" w:rsidRDefault="00CF38E6" w:rsidP="00536B8D">
      <w:pPr>
        <w:pStyle w:val="BodyText"/>
        <w:spacing w:before="6"/>
        <w:jc w:val="both"/>
        <w:rPr>
          <w:bCs/>
          <w:sz w:val="24"/>
          <w:szCs w:val="24"/>
        </w:rPr>
      </w:pPr>
      <w:r w:rsidRPr="004D16C3">
        <w:rPr>
          <w:rFonts w:ascii="Consolas"/>
          <w:bCs/>
          <w:sz w:val="18"/>
        </w:rPr>
        <w:t xml:space="preserve">   </w:t>
      </w:r>
      <w:r w:rsidRPr="004D16C3">
        <w:rPr>
          <w:bCs/>
          <w:sz w:val="24"/>
          <w:szCs w:val="24"/>
        </w:rPr>
        <w:t xml:space="preserve">Prepared by: Neha </w:t>
      </w:r>
      <w:proofErr w:type="spellStart"/>
      <w:r w:rsidRPr="004D16C3">
        <w:rPr>
          <w:bCs/>
          <w:sz w:val="24"/>
          <w:szCs w:val="24"/>
        </w:rPr>
        <w:t>Pranadika</w:t>
      </w:r>
      <w:proofErr w:type="spellEnd"/>
      <w:r w:rsidRPr="004D16C3">
        <w:rPr>
          <w:bCs/>
          <w:sz w:val="24"/>
          <w:szCs w:val="24"/>
        </w:rPr>
        <w:t xml:space="preserve"> </w:t>
      </w:r>
      <w:proofErr w:type="spellStart"/>
      <w:r w:rsidRPr="004D16C3">
        <w:rPr>
          <w:bCs/>
          <w:sz w:val="24"/>
          <w:szCs w:val="24"/>
        </w:rPr>
        <w:t>Bommana</w:t>
      </w:r>
      <w:proofErr w:type="spellEnd"/>
      <w:r w:rsidR="004D16C3" w:rsidRPr="004D16C3">
        <w:rPr>
          <w:bCs/>
          <w:sz w:val="24"/>
          <w:szCs w:val="24"/>
        </w:rPr>
        <w:t xml:space="preserve"> </w:t>
      </w:r>
      <w:r w:rsidRPr="004D16C3">
        <w:rPr>
          <w:bCs/>
          <w:sz w:val="24"/>
          <w:szCs w:val="24"/>
        </w:rPr>
        <w:t xml:space="preserve">(Human Resource Manager)  </w:t>
      </w:r>
    </w:p>
    <w:p w14:paraId="54A3C2EB" w14:textId="6DD4C1B0" w:rsidR="004D16C3" w:rsidRPr="004D16C3" w:rsidRDefault="00CF38E6" w:rsidP="00536B8D">
      <w:pPr>
        <w:pStyle w:val="BodyText"/>
        <w:spacing w:before="6"/>
        <w:jc w:val="both"/>
        <w:rPr>
          <w:bCs/>
          <w:sz w:val="24"/>
          <w:szCs w:val="24"/>
        </w:rPr>
      </w:pPr>
      <w:r w:rsidRPr="004D16C3">
        <w:rPr>
          <w:bCs/>
          <w:sz w:val="24"/>
          <w:szCs w:val="24"/>
        </w:rPr>
        <w:t xml:space="preserve">           </w:t>
      </w:r>
    </w:p>
    <w:p w14:paraId="66ED217E" w14:textId="7499F613" w:rsidR="004D16C3" w:rsidRPr="004D16C3" w:rsidRDefault="00E0037E" w:rsidP="00536B8D">
      <w:pPr>
        <w:pStyle w:val="BodyText"/>
        <w:spacing w:before="6"/>
        <w:jc w:val="both"/>
        <w:rPr>
          <w:b/>
          <w:sz w:val="24"/>
          <w:szCs w:val="24"/>
        </w:rPr>
      </w:pPr>
      <w:r w:rsidRPr="004D16C3">
        <w:rPr>
          <w:rFonts w:ascii="Consolas"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B0D511" wp14:editId="179D7ECC">
                <wp:simplePos x="0" y="0"/>
                <wp:positionH relativeFrom="column">
                  <wp:posOffset>5518023</wp:posOffset>
                </wp:positionH>
                <wp:positionV relativeFrom="paragraph">
                  <wp:posOffset>13335</wp:posOffset>
                </wp:positionV>
                <wp:extent cx="1166649" cy="134445"/>
                <wp:effectExtent l="12700" t="12700" r="1460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9" cy="134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9134" id="Rectangle 14" o:spid="_x0000_s1026" style="position:absolute;margin-left:434.5pt;margin-top:1.05pt;width:91.85pt;height:10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" fillcolor="yellow" strokecolor="yellow" strokeweight="2pt"/>
            </w:pict>
          </mc:Fallback>
        </mc:AlternateContent>
      </w:r>
      <w:r w:rsidR="00CF38E6" w:rsidRPr="004D16C3">
        <w:rPr>
          <w:bCs/>
          <w:sz w:val="24"/>
          <w:szCs w:val="24"/>
        </w:rPr>
        <w:t xml:space="preserve">   </w:t>
      </w:r>
      <w:r w:rsidR="004D16C3" w:rsidRPr="004D16C3">
        <w:rPr>
          <w:bCs/>
          <w:sz w:val="24"/>
          <w:szCs w:val="24"/>
        </w:rPr>
        <w:t xml:space="preserve">  Date: </w:t>
      </w:r>
      <w:r w:rsidR="00CF38E6" w:rsidRPr="004D16C3">
        <w:rPr>
          <w:bCs/>
          <w:sz w:val="24"/>
          <w:szCs w:val="24"/>
        </w:rPr>
        <w:t>June</w:t>
      </w:r>
      <w:r w:rsidR="004D16C3" w:rsidRPr="004D16C3">
        <w:rPr>
          <w:bCs/>
          <w:sz w:val="24"/>
          <w:szCs w:val="24"/>
        </w:rPr>
        <w:t xml:space="preserve"> </w:t>
      </w:r>
      <w:r w:rsidR="00536B8D">
        <w:rPr>
          <w:bCs/>
          <w:sz w:val="24"/>
          <w:szCs w:val="24"/>
        </w:rPr>
        <w:t xml:space="preserve">7, </w:t>
      </w:r>
      <w:proofErr w:type="gramStart"/>
      <w:r w:rsidR="00536B8D">
        <w:rPr>
          <w:bCs/>
          <w:sz w:val="24"/>
          <w:szCs w:val="24"/>
        </w:rPr>
        <w:t>2021</w:t>
      </w:r>
      <w:proofErr w:type="gramEnd"/>
      <w:r w:rsidR="00536B8D">
        <w:rPr>
          <w:bCs/>
          <w:sz w:val="24"/>
          <w:szCs w:val="24"/>
        </w:rPr>
        <w:t xml:space="preserve">      </w:t>
      </w:r>
      <w:r w:rsidR="004D16C3" w:rsidRPr="004D16C3">
        <w:rPr>
          <w:bCs/>
          <w:sz w:val="24"/>
          <w:szCs w:val="24"/>
        </w:rPr>
        <w:t xml:space="preserve">                                                                         </w:t>
      </w:r>
      <w:r>
        <w:rPr>
          <w:bCs/>
          <w:sz w:val="24"/>
          <w:szCs w:val="24"/>
        </w:rPr>
        <w:t xml:space="preserve">        </w:t>
      </w:r>
      <w:r w:rsidR="004D16C3" w:rsidRPr="004D16C3">
        <w:rPr>
          <w:bCs/>
          <w:sz w:val="24"/>
          <w:szCs w:val="24"/>
        </w:rPr>
        <w:t>Color Code</w:t>
      </w:r>
      <w:r w:rsidR="004D16C3" w:rsidRPr="004D16C3">
        <w:rPr>
          <w:b/>
          <w:sz w:val="24"/>
          <w:szCs w:val="24"/>
        </w:rPr>
        <w:t>:</w:t>
      </w:r>
    </w:p>
    <w:p w14:paraId="411E83A8" w14:textId="322AD9E2" w:rsidR="00CF38E6" w:rsidRPr="004D16C3" w:rsidRDefault="00CF38E6" w:rsidP="00536B8D">
      <w:pPr>
        <w:pStyle w:val="BodyText"/>
        <w:spacing w:before="6"/>
        <w:jc w:val="both"/>
        <w:rPr>
          <w:b/>
          <w:sz w:val="24"/>
          <w:szCs w:val="24"/>
        </w:rPr>
      </w:pPr>
    </w:p>
    <w:p w14:paraId="4FDB665C" w14:textId="77777777" w:rsidR="00012747" w:rsidRDefault="00CF38E6" w:rsidP="00012747">
      <w:pPr>
        <w:pStyle w:val="BodyText"/>
        <w:spacing w:before="6"/>
        <w:jc w:val="both"/>
        <w:rPr>
          <w:rFonts w:ascii="Consolas"/>
          <w:b/>
          <w:sz w:val="18"/>
        </w:rPr>
      </w:pPr>
      <w:r>
        <w:rPr>
          <w:rFonts w:ascii="Consolas"/>
          <w:b/>
          <w:sz w:val="18"/>
        </w:rPr>
        <w:t xml:space="preserve">  </w:t>
      </w:r>
    </w:p>
    <w:p w14:paraId="5991ECD5" w14:textId="0D2C646B" w:rsidR="00CF38E6" w:rsidRPr="00012747" w:rsidRDefault="00CF38E6" w:rsidP="00012747">
      <w:pPr>
        <w:pStyle w:val="BodyText"/>
        <w:spacing w:before="6"/>
        <w:ind w:firstLine="360"/>
        <w:jc w:val="both"/>
        <w:rPr>
          <w:rFonts w:ascii="Consolas"/>
          <w:b/>
          <w:sz w:val="18"/>
        </w:rPr>
      </w:pPr>
      <w:r w:rsidRPr="00012747">
        <w:rPr>
          <w:b/>
          <w:bCs/>
          <w:color w:val="365F91" w:themeColor="accent1" w:themeShade="BF"/>
          <w:sz w:val="28"/>
          <w:szCs w:val="28"/>
        </w:rPr>
        <w:t xml:space="preserve">Main Activities </w:t>
      </w:r>
      <w:r w:rsidR="004D16C3" w:rsidRPr="00012747">
        <w:rPr>
          <w:b/>
          <w:bCs/>
          <w:color w:val="365F91" w:themeColor="accent1" w:themeShade="BF"/>
          <w:sz w:val="28"/>
          <w:szCs w:val="28"/>
        </w:rPr>
        <w:t>T</w:t>
      </w:r>
      <w:r w:rsidRPr="00012747">
        <w:rPr>
          <w:b/>
          <w:bCs/>
          <w:color w:val="365F91" w:themeColor="accent1" w:themeShade="BF"/>
          <w:sz w:val="28"/>
          <w:szCs w:val="28"/>
        </w:rPr>
        <w:t xml:space="preserve">his Week </w:t>
      </w:r>
      <w:r w:rsidR="00536B8D" w:rsidRPr="00012747">
        <w:rPr>
          <w:b/>
          <w:bCs/>
          <w:color w:val="365F91" w:themeColor="accent1" w:themeShade="BF"/>
          <w:sz w:val="28"/>
          <w:szCs w:val="28"/>
        </w:rPr>
        <w:t>(</w:t>
      </w:r>
      <w:r w:rsidR="004D16C3" w:rsidRPr="00012747">
        <w:rPr>
          <w:b/>
          <w:bCs/>
          <w:color w:val="365F91" w:themeColor="accent1" w:themeShade="BF"/>
          <w:sz w:val="28"/>
          <w:szCs w:val="28"/>
        </w:rPr>
        <w:t>1</w:t>
      </w:r>
      <w:r w:rsidR="00ED5CD4" w:rsidRPr="00012747">
        <w:rPr>
          <w:b/>
          <w:bCs/>
          <w:color w:val="365F91" w:themeColor="accent1" w:themeShade="BF"/>
          <w:sz w:val="28"/>
          <w:szCs w:val="28"/>
          <w:vertAlign w:val="superscript"/>
        </w:rPr>
        <w:t>st</w:t>
      </w:r>
      <w:r w:rsidR="004D16C3" w:rsidRPr="00012747">
        <w:rPr>
          <w:b/>
          <w:bCs/>
          <w:color w:val="365F91" w:themeColor="accent1" w:themeShade="BF"/>
          <w:sz w:val="28"/>
          <w:szCs w:val="28"/>
        </w:rPr>
        <w:t xml:space="preserve"> June to 7</w:t>
      </w:r>
      <w:r w:rsidR="004D16C3" w:rsidRPr="00012747">
        <w:rPr>
          <w:b/>
          <w:bCs/>
          <w:color w:val="365F91" w:themeColor="accent1" w:themeShade="BF"/>
          <w:sz w:val="28"/>
          <w:szCs w:val="28"/>
          <w:vertAlign w:val="superscript"/>
        </w:rPr>
        <w:t>th</w:t>
      </w:r>
      <w:r w:rsidR="004D16C3" w:rsidRPr="00012747">
        <w:rPr>
          <w:b/>
          <w:bCs/>
          <w:color w:val="365F91" w:themeColor="accent1" w:themeShade="BF"/>
          <w:sz w:val="28"/>
          <w:szCs w:val="28"/>
        </w:rPr>
        <w:t xml:space="preserve"> June)</w:t>
      </w:r>
      <w:r w:rsidR="00E0037E">
        <w:rPr>
          <w:b/>
          <w:bCs/>
          <w:color w:val="365F91" w:themeColor="accent1" w:themeShade="BF"/>
          <w:sz w:val="28"/>
          <w:szCs w:val="28"/>
        </w:rPr>
        <w:t>:</w:t>
      </w:r>
    </w:p>
    <w:p w14:paraId="1991873A" w14:textId="16EC953D" w:rsidR="00CF38E6" w:rsidRPr="004D16C3" w:rsidRDefault="0F372911" w:rsidP="00536B8D">
      <w:pPr>
        <w:pStyle w:val="BodyText"/>
        <w:numPr>
          <w:ilvl w:val="0"/>
          <w:numId w:val="1"/>
        </w:numPr>
        <w:spacing w:before="58" w:after="160"/>
        <w:ind w:right="522"/>
        <w:jc w:val="both"/>
        <w:rPr>
          <w:sz w:val="24"/>
          <w:szCs w:val="24"/>
        </w:rPr>
      </w:pPr>
      <w:r w:rsidRPr="004D16C3">
        <w:rPr>
          <w:sz w:val="24"/>
          <w:szCs w:val="24"/>
        </w:rPr>
        <w:t>Referr</w:t>
      </w:r>
      <w:r w:rsidR="00CF38E6" w:rsidRPr="004D16C3">
        <w:rPr>
          <w:sz w:val="24"/>
          <w:szCs w:val="24"/>
        </w:rPr>
        <w:t>ed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old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links</w:t>
      </w:r>
      <w:r w:rsidR="00CF38E6" w:rsidRPr="004D16C3">
        <w:rPr>
          <w:spacing w:val="42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and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discovered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new</w:t>
      </w:r>
      <w:r w:rsidR="00CF38E6" w:rsidRPr="004D16C3">
        <w:rPr>
          <w:spacing w:val="42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links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for</w:t>
      </w:r>
      <w:r w:rsidR="00CF38E6" w:rsidRPr="004D16C3">
        <w:rPr>
          <w:spacing w:val="42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Unit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1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of</w:t>
      </w:r>
      <w:r w:rsidR="00CF38E6" w:rsidRPr="004D16C3">
        <w:rPr>
          <w:spacing w:val="42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English</w:t>
      </w:r>
      <w:r w:rsidR="00CF38E6" w:rsidRPr="004D16C3">
        <w:rPr>
          <w:spacing w:val="41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for</w:t>
      </w:r>
      <w:r w:rsidR="00CF38E6" w:rsidRPr="004D16C3">
        <w:rPr>
          <w:spacing w:val="42"/>
          <w:sz w:val="24"/>
          <w:szCs w:val="24"/>
        </w:rPr>
        <w:t xml:space="preserve"> </w:t>
      </w:r>
      <w:r w:rsidR="00CF38E6" w:rsidRPr="004D16C3">
        <w:rPr>
          <w:sz w:val="24"/>
          <w:szCs w:val="24"/>
        </w:rPr>
        <w:t>Grade</w:t>
      </w:r>
      <w:r w:rsidR="00CF38E6" w:rsidRPr="004D16C3">
        <w:rPr>
          <w:spacing w:val="41"/>
          <w:sz w:val="24"/>
          <w:szCs w:val="24"/>
        </w:rPr>
        <w:t xml:space="preserve"> </w:t>
      </w:r>
      <w:r w:rsidR="00536B8D">
        <w:rPr>
          <w:sz w:val="24"/>
          <w:szCs w:val="24"/>
        </w:rPr>
        <w:t xml:space="preserve">1 – Unit 1 </w:t>
      </w:r>
      <w:r w:rsidR="00CF38E6" w:rsidRPr="004D16C3">
        <w:rPr>
          <w:sz w:val="24"/>
          <w:szCs w:val="24"/>
        </w:rPr>
        <w:t>Oral</w:t>
      </w:r>
      <w:r w:rsidR="00CF38E6" w:rsidRPr="004D16C3">
        <w:rPr>
          <w:spacing w:val="41"/>
          <w:sz w:val="24"/>
          <w:szCs w:val="24"/>
        </w:rPr>
        <w:t xml:space="preserve"> </w:t>
      </w:r>
      <w:r w:rsidR="00ED5CD4">
        <w:rPr>
          <w:sz w:val="24"/>
          <w:szCs w:val="24"/>
        </w:rPr>
        <w:t>C</w:t>
      </w:r>
      <w:r w:rsidR="00CF38E6" w:rsidRPr="004D16C3">
        <w:rPr>
          <w:sz w:val="24"/>
          <w:szCs w:val="24"/>
        </w:rPr>
        <w:t>ommunication</w:t>
      </w:r>
      <w:r w:rsidR="00CF38E6" w:rsidRPr="004D16C3">
        <w:rPr>
          <w:spacing w:val="1"/>
          <w:sz w:val="24"/>
          <w:szCs w:val="24"/>
        </w:rPr>
        <w:t xml:space="preserve"> </w:t>
      </w:r>
      <w:r w:rsidR="00ED5CD4">
        <w:rPr>
          <w:sz w:val="24"/>
          <w:szCs w:val="24"/>
        </w:rPr>
        <w:t>S</w:t>
      </w:r>
      <w:r w:rsidR="00CF38E6" w:rsidRPr="004D16C3">
        <w:rPr>
          <w:sz w:val="24"/>
          <w:szCs w:val="24"/>
        </w:rPr>
        <w:t>kills</w:t>
      </w:r>
      <w:r w:rsidR="04E25D1D" w:rsidRPr="004D16C3">
        <w:rPr>
          <w:sz w:val="24"/>
          <w:szCs w:val="24"/>
        </w:rPr>
        <w:t>.</w:t>
      </w:r>
    </w:p>
    <w:p w14:paraId="7EFD8738" w14:textId="692E2311" w:rsidR="00CF38E6" w:rsidRPr="004D16C3" w:rsidRDefault="00CF38E6" w:rsidP="00536B8D">
      <w:pPr>
        <w:pStyle w:val="BodyText"/>
        <w:numPr>
          <w:ilvl w:val="0"/>
          <w:numId w:val="1"/>
        </w:numPr>
        <w:spacing w:after="160"/>
        <w:ind w:right="522"/>
        <w:jc w:val="both"/>
        <w:rPr>
          <w:sz w:val="24"/>
          <w:szCs w:val="24"/>
        </w:rPr>
      </w:pPr>
      <w:r w:rsidRPr="004D16C3">
        <w:rPr>
          <w:sz w:val="24"/>
          <w:szCs w:val="24"/>
        </w:rPr>
        <w:t>On</w:t>
      </w:r>
      <w:r w:rsidRPr="004D16C3">
        <w:rPr>
          <w:spacing w:val="42"/>
          <w:sz w:val="24"/>
          <w:szCs w:val="24"/>
        </w:rPr>
        <w:t xml:space="preserve"> </w:t>
      </w:r>
      <w:r w:rsidRPr="004D16C3">
        <w:rPr>
          <w:sz w:val="24"/>
          <w:szCs w:val="24"/>
        </w:rPr>
        <w:t>Wednesday,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2</w:t>
      </w:r>
      <w:r w:rsidR="00536B8D" w:rsidRPr="00536B8D">
        <w:rPr>
          <w:sz w:val="24"/>
          <w:szCs w:val="24"/>
          <w:vertAlign w:val="superscript"/>
        </w:rPr>
        <w:t>nd</w:t>
      </w:r>
      <w:r w:rsid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June,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a</w:t>
      </w:r>
      <w:r w:rsidRPr="004D16C3">
        <w:rPr>
          <w:spacing w:val="42"/>
          <w:sz w:val="24"/>
          <w:szCs w:val="24"/>
        </w:rPr>
        <w:t xml:space="preserve"> </w:t>
      </w:r>
      <w:r w:rsidRPr="004D16C3">
        <w:rPr>
          <w:sz w:val="24"/>
          <w:szCs w:val="24"/>
        </w:rPr>
        <w:t>meeting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was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organized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to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examine</w:t>
      </w:r>
      <w:r w:rsidRPr="004D16C3">
        <w:rPr>
          <w:spacing w:val="42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project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plan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feedback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and</w:t>
      </w:r>
      <w:r w:rsidRPr="004D16C3">
        <w:rPr>
          <w:spacing w:val="42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43"/>
          <w:sz w:val="24"/>
          <w:szCs w:val="24"/>
        </w:rPr>
        <w:t xml:space="preserve"> </w:t>
      </w:r>
      <w:r w:rsidRPr="004D16C3">
        <w:rPr>
          <w:sz w:val="24"/>
          <w:szCs w:val="24"/>
        </w:rPr>
        <w:t>necessary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revisions</w:t>
      </w:r>
      <w:r w:rsidRPr="004D16C3">
        <w:rPr>
          <w:spacing w:val="15"/>
          <w:sz w:val="24"/>
          <w:szCs w:val="24"/>
        </w:rPr>
        <w:t xml:space="preserve"> </w:t>
      </w:r>
      <w:r w:rsidRPr="004D16C3">
        <w:rPr>
          <w:sz w:val="24"/>
          <w:szCs w:val="24"/>
        </w:rPr>
        <w:t>were</w:t>
      </w:r>
      <w:r w:rsidRPr="004D16C3">
        <w:rPr>
          <w:spacing w:val="15"/>
          <w:sz w:val="24"/>
          <w:szCs w:val="24"/>
        </w:rPr>
        <w:t xml:space="preserve"> </w:t>
      </w:r>
      <w:r w:rsidRPr="004D16C3">
        <w:rPr>
          <w:sz w:val="24"/>
          <w:szCs w:val="24"/>
        </w:rPr>
        <w:t>processed</w:t>
      </w:r>
      <w:r w:rsidRPr="004D16C3">
        <w:rPr>
          <w:spacing w:val="16"/>
          <w:sz w:val="24"/>
          <w:szCs w:val="24"/>
        </w:rPr>
        <w:t xml:space="preserve"> </w:t>
      </w:r>
      <w:r w:rsidRPr="004D16C3">
        <w:rPr>
          <w:sz w:val="24"/>
          <w:szCs w:val="24"/>
        </w:rPr>
        <w:t>by</w:t>
      </w:r>
      <w:r w:rsidRPr="004D16C3">
        <w:rPr>
          <w:spacing w:val="15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16"/>
          <w:sz w:val="24"/>
          <w:szCs w:val="24"/>
        </w:rPr>
        <w:t xml:space="preserve"> </w:t>
      </w:r>
      <w:r w:rsidR="76CEF747" w:rsidRPr="004D16C3">
        <w:rPr>
          <w:spacing w:val="16"/>
          <w:sz w:val="24"/>
          <w:szCs w:val="24"/>
        </w:rPr>
        <w:t>C</w:t>
      </w:r>
      <w:r w:rsidRPr="004D16C3">
        <w:rPr>
          <w:sz w:val="24"/>
          <w:szCs w:val="24"/>
        </w:rPr>
        <w:t>hange</w:t>
      </w:r>
      <w:r w:rsidR="08EF4EEF" w:rsidRPr="004D16C3">
        <w:rPr>
          <w:sz w:val="24"/>
          <w:szCs w:val="24"/>
        </w:rPr>
        <w:t xml:space="preserve"> Management</w:t>
      </w:r>
      <w:r w:rsidRPr="004D16C3">
        <w:rPr>
          <w:spacing w:val="15"/>
          <w:sz w:val="24"/>
          <w:szCs w:val="24"/>
        </w:rPr>
        <w:t xml:space="preserve"> </w:t>
      </w:r>
      <w:r w:rsidRPr="004D16C3">
        <w:rPr>
          <w:sz w:val="24"/>
          <w:szCs w:val="24"/>
        </w:rPr>
        <w:t>team.</w:t>
      </w:r>
    </w:p>
    <w:p w14:paraId="5F3976AA" w14:textId="34FE528C" w:rsidR="00CF38E6" w:rsidRPr="004D16C3" w:rsidRDefault="06C149F9" w:rsidP="00536B8D">
      <w:pPr>
        <w:pStyle w:val="BodyText"/>
        <w:numPr>
          <w:ilvl w:val="0"/>
          <w:numId w:val="1"/>
        </w:numPr>
        <w:spacing w:before="4" w:after="160"/>
        <w:ind w:right="522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13B2B105">
        <w:rPr>
          <w:sz w:val="24"/>
          <w:szCs w:val="24"/>
        </w:rPr>
        <w:t>On Thursday, 3</w:t>
      </w:r>
      <w:r w:rsidRPr="13B2B105">
        <w:rPr>
          <w:sz w:val="24"/>
          <w:szCs w:val="24"/>
          <w:vertAlign w:val="superscript"/>
        </w:rPr>
        <w:t>rd</w:t>
      </w:r>
      <w:r w:rsidRPr="13B2B105">
        <w:rPr>
          <w:sz w:val="24"/>
          <w:szCs w:val="24"/>
        </w:rPr>
        <w:t xml:space="preserve"> June, after the meeting with Mr. </w:t>
      </w:r>
      <w:proofErr w:type="spellStart"/>
      <w:r w:rsidRPr="13B2B105">
        <w:rPr>
          <w:sz w:val="24"/>
          <w:szCs w:val="24"/>
        </w:rPr>
        <w:t>Fida</w:t>
      </w:r>
      <w:proofErr w:type="spellEnd"/>
      <w:r w:rsidRPr="13B2B105">
        <w:rPr>
          <w:sz w:val="24"/>
          <w:szCs w:val="24"/>
        </w:rPr>
        <w:t>, team gathered information and clarity on the expected content and URL’s.</w:t>
      </w:r>
    </w:p>
    <w:p w14:paraId="62E28926" w14:textId="1DDA77CD" w:rsidR="00CF38E6" w:rsidRPr="004D16C3" w:rsidRDefault="00CF38E6" w:rsidP="00536B8D">
      <w:pPr>
        <w:pStyle w:val="BodyText"/>
        <w:numPr>
          <w:ilvl w:val="0"/>
          <w:numId w:val="1"/>
        </w:numPr>
        <w:spacing w:after="160"/>
        <w:ind w:right="522"/>
        <w:jc w:val="both"/>
        <w:rPr>
          <w:sz w:val="24"/>
          <w:szCs w:val="24"/>
        </w:rPr>
      </w:pPr>
      <w:r w:rsidRPr="004D16C3">
        <w:rPr>
          <w:sz w:val="24"/>
          <w:szCs w:val="24"/>
        </w:rPr>
        <w:t>On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Friday,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4</w:t>
      </w:r>
      <w:r w:rsidR="00536B8D" w:rsidRPr="00536B8D">
        <w:rPr>
          <w:sz w:val="24"/>
          <w:szCs w:val="24"/>
          <w:vertAlign w:val="superscript"/>
        </w:rPr>
        <w:t>th</w:t>
      </w:r>
      <w:r w:rsid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June,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first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unit’s topics/sub-topics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were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allocated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among</w:t>
      </w:r>
      <w:r w:rsidR="03E12937" w:rsidRPr="004D16C3">
        <w:rPr>
          <w:sz w:val="24"/>
          <w:szCs w:val="24"/>
        </w:rPr>
        <w:t>st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team</w:t>
      </w:r>
      <w:r w:rsidRPr="004D16C3">
        <w:rPr>
          <w:spacing w:val="53"/>
          <w:sz w:val="24"/>
          <w:szCs w:val="24"/>
        </w:rPr>
        <w:t xml:space="preserve"> </w:t>
      </w:r>
      <w:r w:rsidRPr="004D16C3">
        <w:rPr>
          <w:sz w:val="24"/>
          <w:szCs w:val="24"/>
        </w:rPr>
        <w:t>members.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All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53"/>
          <w:sz w:val="24"/>
          <w:szCs w:val="24"/>
        </w:rPr>
        <w:t xml:space="preserve"> </w:t>
      </w:r>
      <w:r w:rsidRPr="004D16C3">
        <w:rPr>
          <w:sz w:val="24"/>
          <w:szCs w:val="24"/>
        </w:rPr>
        <w:t>links</w:t>
      </w:r>
      <w:r w:rsidRPr="004D16C3">
        <w:rPr>
          <w:spacing w:val="1"/>
          <w:sz w:val="24"/>
          <w:szCs w:val="24"/>
        </w:rPr>
        <w:t xml:space="preserve"> </w:t>
      </w:r>
      <w:r w:rsidRPr="004D16C3">
        <w:rPr>
          <w:sz w:val="24"/>
          <w:szCs w:val="24"/>
        </w:rPr>
        <w:t>collected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were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gathered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and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consolidated</w:t>
      </w:r>
      <w:r w:rsidR="00012747">
        <w:rPr>
          <w:spacing w:val="41"/>
          <w:sz w:val="24"/>
          <w:szCs w:val="24"/>
        </w:rPr>
        <w:t xml:space="preserve"> in </w:t>
      </w:r>
      <w:r w:rsidRPr="004D16C3">
        <w:rPr>
          <w:sz w:val="24"/>
          <w:szCs w:val="24"/>
        </w:rPr>
        <w:t>an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excel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sheet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to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track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41"/>
          <w:sz w:val="24"/>
          <w:szCs w:val="24"/>
        </w:rPr>
        <w:t xml:space="preserve"> </w:t>
      </w:r>
      <w:r w:rsidRPr="004D16C3">
        <w:rPr>
          <w:sz w:val="24"/>
          <w:szCs w:val="24"/>
        </w:rPr>
        <w:t>progress,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which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was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then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sent</w:t>
      </w:r>
      <w:r w:rsidRPr="004D16C3">
        <w:rPr>
          <w:spacing w:val="41"/>
          <w:sz w:val="24"/>
          <w:szCs w:val="24"/>
        </w:rPr>
        <w:t xml:space="preserve"> </w:t>
      </w:r>
      <w:r w:rsidRPr="004D16C3">
        <w:rPr>
          <w:sz w:val="24"/>
          <w:szCs w:val="24"/>
        </w:rPr>
        <w:t>to</w:t>
      </w:r>
      <w:r w:rsidRPr="004D16C3">
        <w:rPr>
          <w:spacing w:val="40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1"/>
          <w:sz w:val="24"/>
          <w:szCs w:val="24"/>
        </w:rPr>
        <w:t xml:space="preserve"> </w:t>
      </w:r>
      <w:r w:rsidR="6D43629C" w:rsidRPr="004D16C3">
        <w:rPr>
          <w:spacing w:val="1"/>
          <w:sz w:val="24"/>
          <w:szCs w:val="24"/>
        </w:rPr>
        <w:t>Q</w:t>
      </w:r>
      <w:r w:rsidRPr="004D16C3">
        <w:rPr>
          <w:sz w:val="24"/>
          <w:szCs w:val="24"/>
        </w:rPr>
        <w:t>uality</w:t>
      </w:r>
      <w:r w:rsidRPr="004D16C3">
        <w:rPr>
          <w:spacing w:val="14"/>
          <w:sz w:val="24"/>
          <w:szCs w:val="24"/>
        </w:rPr>
        <w:t xml:space="preserve"> </w:t>
      </w:r>
      <w:r w:rsidRPr="004D16C3">
        <w:rPr>
          <w:sz w:val="24"/>
          <w:szCs w:val="24"/>
        </w:rPr>
        <w:t>and</w:t>
      </w:r>
      <w:r w:rsidRPr="004D16C3">
        <w:rPr>
          <w:spacing w:val="15"/>
          <w:sz w:val="24"/>
          <w:szCs w:val="24"/>
        </w:rPr>
        <w:t xml:space="preserve"> </w:t>
      </w:r>
      <w:r w:rsidR="1B740E55" w:rsidRPr="004D16C3">
        <w:rPr>
          <w:spacing w:val="15"/>
          <w:sz w:val="24"/>
          <w:szCs w:val="24"/>
        </w:rPr>
        <w:t>R</w:t>
      </w:r>
      <w:r w:rsidRPr="004D16C3">
        <w:rPr>
          <w:sz w:val="24"/>
          <w:szCs w:val="24"/>
        </w:rPr>
        <w:t>isk</w:t>
      </w:r>
      <w:r w:rsidRPr="004D16C3">
        <w:rPr>
          <w:spacing w:val="14"/>
          <w:sz w:val="24"/>
          <w:szCs w:val="24"/>
        </w:rPr>
        <w:t xml:space="preserve"> </w:t>
      </w:r>
      <w:r w:rsidR="64F7FD6A" w:rsidRPr="004D16C3">
        <w:rPr>
          <w:sz w:val="24"/>
          <w:szCs w:val="24"/>
        </w:rPr>
        <w:t>Management</w:t>
      </w:r>
      <w:r w:rsidRPr="004D16C3">
        <w:rPr>
          <w:spacing w:val="15"/>
          <w:sz w:val="24"/>
          <w:szCs w:val="24"/>
        </w:rPr>
        <w:t xml:space="preserve"> </w:t>
      </w:r>
      <w:r w:rsidRPr="004D16C3">
        <w:rPr>
          <w:sz w:val="24"/>
          <w:szCs w:val="24"/>
        </w:rPr>
        <w:t>team.</w:t>
      </w:r>
    </w:p>
    <w:p w14:paraId="2F838D54" w14:textId="08EAC6E9" w:rsidR="00CF38E6" w:rsidRPr="004D16C3" w:rsidRDefault="00CF38E6" w:rsidP="00536B8D">
      <w:pPr>
        <w:pStyle w:val="BodyText"/>
        <w:numPr>
          <w:ilvl w:val="0"/>
          <w:numId w:val="1"/>
        </w:numPr>
        <w:spacing w:after="160"/>
        <w:ind w:right="528"/>
        <w:jc w:val="both"/>
        <w:rPr>
          <w:sz w:val="24"/>
          <w:szCs w:val="24"/>
        </w:rPr>
      </w:pPr>
      <w:r w:rsidRPr="004D16C3">
        <w:rPr>
          <w:sz w:val="24"/>
          <w:szCs w:val="24"/>
        </w:rPr>
        <w:t>On</w:t>
      </w:r>
      <w:r w:rsidRPr="004D16C3">
        <w:rPr>
          <w:spacing w:val="39"/>
          <w:sz w:val="24"/>
          <w:szCs w:val="24"/>
        </w:rPr>
        <w:t xml:space="preserve"> </w:t>
      </w:r>
      <w:r w:rsidRPr="004D16C3">
        <w:rPr>
          <w:sz w:val="24"/>
          <w:szCs w:val="24"/>
        </w:rPr>
        <w:t>Saturday,</w:t>
      </w:r>
      <w:r w:rsidR="00536B8D">
        <w:rPr>
          <w:spacing w:val="39"/>
          <w:sz w:val="24"/>
          <w:szCs w:val="24"/>
        </w:rPr>
        <w:t xml:space="preserve"> </w:t>
      </w:r>
      <w:r w:rsidR="00536B8D">
        <w:rPr>
          <w:sz w:val="24"/>
          <w:szCs w:val="24"/>
        </w:rPr>
        <w:t>5</w:t>
      </w:r>
      <w:r w:rsidR="00536B8D" w:rsidRPr="00536B8D">
        <w:rPr>
          <w:sz w:val="24"/>
          <w:szCs w:val="24"/>
          <w:vertAlign w:val="superscript"/>
        </w:rPr>
        <w:t>th</w:t>
      </w:r>
      <w:r w:rsid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June,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536B8D">
        <w:rPr>
          <w:sz w:val="24"/>
          <w:szCs w:val="24"/>
        </w:rPr>
        <w:t xml:space="preserve"> </w:t>
      </w:r>
      <w:r w:rsidR="0861579C" w:rsidRPr="00536B8D">
        <w:rPr>
          <w:sz w:val="24"/>
          <w:szCs w:val="24"/>
        </w:rPr>
        <w:t>Q</w:t>
      </w:r>
      <w:r w:rsidRPr="004D16C3">
        <w:rPr>
          <w:sz w:val="24"/>
          <w:szCs w:val="24"/>
        </w:rPr>
        <w:t>uality</w:t>
      </w:r>
      <w:r w:rsidRPr="00536B8D">
        <w:rPr>
          <w:sz w:val="24"/>
          <w:szCs w:val="24"/>
        </w:rPr>
        <w:t xml:space="preserve"> </w:t>
      </w:r>
      <w:r w:rsidR="5F280571" w:rsidRPr="00536B8D">
        <w:rPr>
          <w:sz w:val="24"/>
          <w:szCs w:val="24"/>
        </w:rPr>
        <w:t>Management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team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reviewed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links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to</w:t>
      </w:r>
      <w:r w:rsidRPr="00536B8D">
        <w:rPr>
          <w:sz w:val="24"/>
          <w:szCs w:val="24"/>
        </w:rPr>
        <w:t xml:space="preserve"> </w:t>
      </w:r>
      <w:r w:rsidR="13565282" w:rsidRPr="004D16C3">
        <w:rPr>
          <w:sz w:val="24"/>
          <w:szCs w:val="24"/>
        </w:rPr>
        <w:t xml:space="preserve">check </w:t>
      </w:r>
      <w:r w:rsidRPr="004D16C3">
        <w:rPr>
          <w:sz w:val="24"/>
          <w:szCs w:val="24"/>
        </w:rPr>
        <w:t>if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they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met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all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requirements.</w:t>
      </w:r>
    </w:p>
    <w:p w14:paraId="660D340B" w14:textId="03BD413A" w:rsidR="00CF38E6" w:rsidRPr="004D16C3" w:rsidRDefault="00CF38E6" w:rsidP="00536B8D">
      <w:pPr>
        <w:pStyle w:val="BodyText"/>
        <w:numPr>
          <w:ilvl w:val="0"/>
          <w:numId w:val="1"/>
        </w:numPr>
        <w:spacing w:after="160"/>
        <w:ind w:right="528"/>
        <w:jc w:val="both"/>
        <w:rPr>
          <w:sz w:val="24"/>
          <w:szCs w:val="24"/>
        </w:rPr>
      </w:pPr>
      <w:r w:rsidRPr="004D16C3">
        <w:rPr>
          <w:sz w:val="24"/>
          <w:szCs w:val="24"/>
        </w:rPr>
        <w:t>On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Monday, 7</w:t>
      </w:r>
      <w:r w:rsidR="00536B8D" w:rsidRPr="00536B8D">
        <w:rPr>
          <w:sz w:val="24"/>
          <w:szCs w:val="24"/>
          <w:vertAlign w:val="superscript"/>
        </w:rPr>
        <w:t>th</w:t>
      </w:r>
      <w:r w:rsidR="00536B8D">
        <w:rPr>
          <w:sz w:val="24"/>
          <w:szCs w:val="24"/>
        </w:rPr>
        <w:t xml:space="preserve"> </w:t>
      </w:r>
      <w:r w:rsidRPr="004D16C3">
        <w:rPr>
          <w:sz w:val="24"/>
          <w:szCs w:val="24"/>
        </w:rPr>
        <w:t>June,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the</w:t>
      </w:r>
      <w:r w:rsidRPr="004D16C3">
        <w:rPr>
          <w:spacing w:val="52"/>
          <w:sz w:val="24"/>
          <w:szCs w:val="24"/>
        </w:rPr>
        <w:t xml:space="preserve"> </w:t>
      </w:r>
      <w:r w:rsidR="5C0AFE80" w:rsidRPr="004D16C3">
        <w:rPr>
          <w:spacing w:val="52"/>
          <w:sz w:val="24"/>
          <w:szCs w:val="24"/>
        </w:rPr>
        <w:t>P</w:t>
      </w:r>
      <w:r w:rsidRPr="004D16C3">
        <w:rPr>
          <w:sz w:val="24"/>
          <w:szCs w:val="24"/>
        </w:rPr>
        <w:t>roject</w:t>
      </w:r>
      <w:r w:rsidRPr="004D16C3">
        <w:rPr>
          <w:spacing w:val="1"/>
          <w:sz w:val="24"/>
          <w:szCs w:val="24"/>
        </w:rPr>
        <w:t xml:space="preserve"> </w:t>
      </w:r>
      <w:r w:rsidR="6831C5A1" w:rsidRPr="004D16C3">
        <w:rPr>
          <w:spacing w:val="1"/>
          <w:sz w:val="24"/>
          <w:szCs w:val="24"/>
        </w:rPr>
        <w:t>M</w:t>
      </w:r>
      <w:r w:rsidRPr="004D16C3">
        <w:rPr>
          <w:sz w:val="24"/>
          <w:szCs w:val="24"/>
        </w:rPr>
        <w:t>anager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examined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and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approved</w:t>
      </w:r>
      <w:r w:rsidRPr="004D16C3">
        <w:rPr>
          <w:spacing w:val="52"/>
          <w:sz w:val="24"/>
          <w:szCs w:val="24"/>
        </w:rPr>
        <w:t xml:space="preserve"> </w:t>
      </w:r>
      <w:r w:rsidRPr="004D16C3">
        <w:rPr>
          <w:sz w:val="24"/>
          <w:szCs w:val="24"/>
        </w:rPr>
        <w:t>the document</w:t>
      </w:r>
      <w:r w:rsidR="2F147673" w:rsidRPr="004D16C3">
        <w:rPr>
          <w:sz w:val="24"/>
          <w:szCs w:val="24"/>
        </w:rPr>
        <w:t>s</w:t>
      </w:r>
      <w:r w:rsidRPr="004D16C3">
        <w:rPr>
          <w:sz w:val="24"/>
          <w:szCs w:val="24"/>
        </w:rPr>
        <w:t>. Further, the links will be posted to TWF website</w:t>
      </w:r>
      <w:r w:rsidR="00F569A2">
        <w:rPr>
          <w:sz w:val="24"/>
          <w:szCs w:val="24"/>
        </w:rPr>
        <w:t xml:space="preserve"> by the </w:t>
      </w:r>
      <w:r w:rsidR="551F0EDC">
        <w:rPr>
          <w:sz w:val="24"/>
          <w:szCs w:val="24"/>
        </w:rPr>
        <w:t>C</w:t>
      </w:r>
      <w:r w:rsidR="00F569A2">
        <w:rPr>
          <w:sz w:val="24"/>
          <w:szCs w:val="24"/>
        </w:rPr>
        <w:t xml:space="preserve">ommunication </w:t>
      </w:r>
      <w:r w:rsidR="34107A72">
        <w:rPr>
          <w:sz w:val="24"/>
          <w:szCs w:val="24"/>
        </w:rPr>
        <w:t xml:space="preserve">Management </w:t>
      </w:r>
      <w:r w:rsidR="00F569A2">
        <w:rPr>
          <w:sz w:val="24"/>
          <w:szCs w:val="24"/>
        </w:rPr>
        <w:t>team.</w:t>
      </w:r>
    </w:p>
    <w:p w14:paraId="11A6E55D" w14:textId="77777777" w:rsidR="00012747" w:rsidRDefault="00012747" w:rsidP="00536B8D">
      <w:pPr>
        <w:pStyle w:val="BodyText"/>
        <w:spacing w:before="58" w:line="360" w:lineRule="auto"/>
        <w:ind w:right="522"/>
        <w:jc w:val="both"/>
      </w:pPr>
    </w:p>
    <w:p w14:paraId="26B039B5" w14:textId="7B15179D" w:rsidR="004D16C3" w:rsidRPr="00012747" w:rsidRDefault="004D16C3" w:rsidP="00012747">
      <w:pPr>
        <w:pStyle w:val="BodyText"/>
        <w:spacing w:before="58" w:line="360" w:lineRule="auto"/>
        <w:ind w:right="522" w:firstLine="360"/>
        <w:jc w:val="both"/>
        <w:rPr>
          <w:b/>
          <w:bCs/>
          <w:color w:val="365F91" w:themeColor="accent1" w:themeShade="BF"/>
          <w:sz w:val="28"/>
          <w:szCs w:val="28"/>
        </w:rPr>
      </w:pPr>
      <w:r w:rsidRPr="00012747">
        <w:rPr>
          <w:b/>
          <w:bCs/>
          <w:color w:val="365F91" w:themeColor="accent1" w:themeShade="BF"/>
          <w:sz w:val="28"/>
          <w:szCs w:val="28"/>
        </w:rPr>
        <w:t>Main Activities Next Week (8</w:t>
      </w:r>
      <w:r w:rsidRPr="00012747">
        <w:rPr>
          <w:b/>
          <w:bCs/>
          <w:color w:val="365F91" w:themeColor="accent1" w:themeShade="BF"/>
          <w:sz w:val="28"/>
          <w:szCs w:val="28"/>
          <w:vertAlign w:val="superscript"/>
        </w:rPr>
        <w:t>th</w:t>
      </w:r>
      <w:r w:rsidRPr="00012747">
        <w:rPr>
          <w:b/>
          <w:bCs/>
          <w:color w:val="365F91" w:themeColor="accent1" w:themeShade="BF"/>
          <w:sz w:val="28"/>
          <w:szCs w:val="28"/>
        </w:rPr>
        <w:t xml:space="preserve"> June to 14</w:t>
      </w:r>
      <w:r w:rsidRPr="00012747">
        <w:rPr>
          <w:b/>
          <w:bCs/>
          <w:color w:val="365F91" w:themeColor="accent1" w:themeShade="BF"/>
          <w:sz w:val="28"/>
          <w:szCs w:val="28"/>
          <w:vertAlign w:val="superscript"/>
        </w:rPr>
        <w:t>th</w:t>
      </w:r>
      <w:r w:rsidRPr="00012747">
        <w:rPr>
          <w:b/>
          <w:bCs/>
          <w:color w:val="365F91" w:themeColor="accent1" w:themeShade="BF"/>
          <w:sz w:val="28"/>
          <w:szCs w:val="28"/>
        </w:rPr>
        <w:t xml:space="preserve"> June)</w:t>
      </w:r>
      <w:r w:rsidR="00E0037E">
        <w:rPr>
          <w:b/>
          <w:bCs/>
          <w:color w:val="365F91" w:themeColor="accent1" w:themeShade="BF"/>
          <w:sz w:val="28"/>
          <w:szCs w:val="28"/>
        </w:rPr>
        <w:t>:</w:t>
      </w:r>
    </w:p>
    <w:p w14:paraId="0E5FD5E6" w14:textId="32EECEDB" w:rsidR="004D16C3" w:rsidRDefault="00CF38E6" w:rsidP="00536B8D">
      <w:pPr>
        <w:pStyle w:val="BodyText"/>
        <w:numPr>
          <w:ilvl w:val="0"/>
          <w:numId w:val="2"/>
        </w:numPr>
        <w:spacing w:after="160"/>
        <w:ind w:right="528"/>
        <w:jc w:val="both"/>
        <w:rPr>
          <w:sz w:val="24"/>
          <w:szCs w:val="24"/>
        </w:rPr>
      </w:pPr>
      <w:r w:rsidRPr="004D16C3">
        <w:rPr>
          <w:w w:val="105"/>
          <w:sz w:val="24"/>
          <w:szCs w:val="24"/>
        </w:rPr>
        <w:t>On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Wednesday, 9</w:t>
      </w:r>
      <w:r w:rsidR="00536B8D" w:rsidRPr="00536B8D">
        <w:rPr>
          <w:w w:val="105"/>
          <w:sz w:val="24"/>
          <w:szCs w:val="24"/>
          <w:vertAlign w:val="superscript"/>
        </w:rPr>
        <w:t>th</w:t>
      </w:r>
      <w:r w:rsidR="00536B8D">
        <w:rPr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June,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meeting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will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be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conducted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to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analyze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Professor's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input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and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create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list of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improvements</w:t>
      </w:r>
      <w:r w:rsidRPr="004D16C3">
        <w:rPr>
          <w:spacing w:val="13"/>
          <w:w w:val="105"/>
          <w:sz w:val="24"/>
          <w:szCs w:val="24"/>
        </w:rPr>
        <w:t xml:space="preserve"> </w:t>
      </w:r>
      <w:r w:rsidR="00012747">
        <w:rPr>
          <w:spacing w:val="13"/>
          <w:w w:val="105"/>
          <w:sz w:val="24"/>
          <w:szCs w:val="24"/>
        </w:rPr>
        <w:t xml:space="preserve">that will be implemented by </w:t>
      </w:r>
      <w:r w:rsidRPr="004D16C3">
        <w:rPr>
          <w:w w:val="105"/>
          <w:sz w:val="24"/>
          <w:szCs w:val="24"/>
        </w:rPr>
        <w:t>that</w:t>
      </w:r>
      <w:r w:rsidRPr="004D16C3">
        <w:rPr>
          <w:spacing w:val="14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the</w:t>
      </w:r>
      <w:r w:rsidRPr="004D16C3">
        <w:rPr>
          <w:spacing w:val="14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C</w:t>
      </w:r>
      <w:r w:rsidRPr="004D16C3">
        <w:rPr>
          <w:w w:val="105"/>
          <w:sz w:val="24"/>
          <w:szCs w:val="24"/>
        </w:rPr>
        <w:t>hange</w:t>
      </w:r>
      <w:r w:rsidRPr="004D16C3">
        <w:rPr>
          <w:spacing w:val="14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M</w:t>
      </w:r>
      <w:r w:rsidRPr="004D16C3">
        <w:rPr>
          <w:w w:val="105"/>
          <w:sz w:val="24"/>
          <w:szCs w:val="24"/>
        </w:rPr>
        <w:t>anagement</w:t>
      </w:r>
      <w:r w:rsidRPr="004D16C3">
        <w:rPr>
          <w:spacing w:val="14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team.</w:t>
      </w:r>
    </w:p>
    <w:p w14:paraId="024EAEBD" w14:textId="197A683C" w:rsidR="00CF38E6" w:rsidRPr="004D16C3" w:rsidRDefault="00CF38E6" w:rsidP="00536B8D">
      <w:pPr>
        <w:pStyle w:val="BodyText"/>
        <w:numPr>
          <w:ilvl w:val="0"/>
          <w:numId w:val="2"/>
        </w:numPr>
        <w:spacing w:after="160"/>
        <w:ind w:right="528"/>
        <w:jc w:val="both"/>
        <w:rPr>
          <w:sz w:val="24"/>
          <w:szCs w:val="24"/>
        </w:rPr>
      </w:pPr>
      <w:r w:rsidRPr="004D16C3">
        <w:rPr>
          <w:w w:val="105"/>
          <w:sz w:val="24"/>
          <w:szCs w:val="24"/>
        </w:rPr>
        <w:t>By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Friday, 11</w:t>
      </w:r>
      <w:r w:rsidR="00536B8D" w:rsidRPr="00536B8D">
        <w:rPr>
          <w:w w:val="105"/>
          <w:sz w:val="24"/>
          <w:szCs w:val="24"/>
          <w:vertAlign w:val="superscript"/>
        </w:rPr>
        <w:t>th</w:t>
      </w:r>
      <w:r w:rsidR="00536B8D">
        <w:rPr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June,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we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will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be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locating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materials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for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the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Mathematics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Grade</w:t>
      </w:r>
      <w:r w:rsidRPr="004D16C3">
        <w:rPr>
          <w:spacing w:val="27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1-Unit</w:t>
      </w:r>
      <w:r w:rsidRPr="004D16C3">
        <w:rPr>
          <w:spacing w:val="28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1.</w:t>
      </w:r>
      <w:r w:rsidR="00536B8D">
        <w:rPr>
          <w:w w:val="105"/>
          <w:sz w:val="24"/>
          <w:szCs w:val="24"/>
        </w:rPr>
        <w:t xml:space="preserve"> </w:t>
      </w:r>
    </w:p>
    <w:p w14:paraId="45737AE9" w14:textId="5357F346" w:rsidR="00CF38E6" w:rsidRPr="00012747" w:rsidRDefault="00CF38E6" w:rsidP="00012747">
      <w:pPr>
        <w:pStyle w:val="BodyText"/>
        <w:numPr>
          <w:ilvl w:val="0"/>
          <w:numId w:val="2"/>
        </w:numPr>
        <w:spacing w:before="224" w:after="160"/>
        <w:ind w:right="528"/>
        <w:jc w:val="both"/>
        <w:rPr>
          <w:sz w:val="24"/>
          <w:szCs w:val="24"/>
        </w:rPr>
      </w:pPr>
      <w:r w:rsidRPr="004D16C3">
        <w:rPr>
          <w:w w:val="105"/>
          <w:sz w:val="24"/>
          <w:szCs w:val="24"/>
        </w:rPr>
        <w:t>By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Saturday, 12</w:t>
      </w:r>
      <w:r w:rsidR="00536B8D" w:rsidRPr="00536B8D">
        <w:rPr>
          <w:w w:val="105"/>
          <w:sz w:val="24"/>
          <w:szCs w:val="24"/>
          <w:vertAlign w:val="superscript"/>
        </w:rPr>
        <w:t>th</w:t>
      </w:r>
      <w:r w:rsidR="00536B8D">
        <w:rPr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June,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the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team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</w:t>
      </w:r>
      <w:r w:rsidR="00012747">
        <w:rPr>
          <w:w w:val="105"/>
          <w:sz w:val="24"/>
          <w:szCs w:val="24"/>
        </w:rPr>
        <w:t>ould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have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received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an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 xml:space="preserve">update on the completion status </w:t>
      </w:r>
      <w:r w:rsidR="00012747">
        <w:rPr>
          <w:w w:val="105"/>
          <w:sz w:val="24"/>
          <w:szCs w:val="24"/>
        </w:rPr>
        <w:t>along with</w:t>
      </w:r>
      <w:r w:rsidRPr="004D16C3">
        <w:rPr>
          <w:w w:val="105"/>
          <w:sz w:val="24"/>
          <w:szCs w:val="24"/>
        </w:rPr>
        <w:t xml:space="preserve"> Quality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a</w:t>
      </w:r>
      <w:r w:rsidRPr="004D16C3">
        <w:rPr>
          <w:w w:val="105"/>
          <w:sz w:val="24"/>
          <w:szCs w:val="24"/>
        </w:rPr>
        <w:t>ssurance</w:t>
      </w:r>
      <w:r w:rsidRPr="004D16C3">
        <w:rPr>
          <w:spacing w:val="11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c</w:t>
      </w:r>
      <w:r w:rsidRPr="004D16C3">
        <w:rPr>
          <w:w w:val="105"/>
          <w:sz w:val="24"/>
          <w:szCs w:val="24"/>
        </w:rPr>
        <w:t>heck</w:t>
      </w:r>
      <w:r w:rsidR="00012747">
        <w:rPr>
          <w:w w:val="105"/>
          <w:sz w:val="24"/>
          <w:szCs w:val="24"/>
        </w:rPr>
        <w:t xml:space="preserve"> and R</w:t>
      </w:r>
      <w:r w:rsidR="00012747" w:rsidRPr="004D16C3">
        <w:rPr>
          <w:w w:val="105"/>
          <w:sz w:val="24"/>
          <w:szCs w:val="24"/>
        </w:rPr>
        <w:t>isk</w:t>
      </w:r>
      <w:r w:rsidR="00012747" w:rsidRPr="004D16C3">
        <w:rPr>
          <w:spacing w:val="28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a</w:t>
      </w:r>
      <w:r w:rsidR="00012747" w:rsidRPr="004D16C3">
        <w:rPr>
          <w:w w:val="105"/>
          <w:sz w:val="24"/>
          <w:szCs w:val="24"/>
        </w:rPr>
        <w:t>ssessment</w:t>
      </w:r>
      <w:r w:rsidR="00012747">
        <w:rPr>
          <w:w w:val="105"/>
          <w:sz w:val="24"/>
          <w:szCs w:val="24"/>
        </w:rPr>
        <w:t>.</w:t>
      </w:r>
    </w:p>
    <w:p w14:paraId="7A3F1428" w14:textId="18EA53B6" w:rsidR="00CF38E6" w:rsidRPr="004D16C3" w:rsidRDefault="00CF38E6" w:rsidP="00536B8D">
      <w:pPr>
        <w:pStyle w:val="BodyText"/>
        <w:numPr>
          <w:ilvl w:val="0"/>
          <w:numId w:val="2"/>
        </w:numPr>
        <w:spacing w:before="223" w:after="160"/>
        <w:ind w:right="528"/>
        <w:jc w:val="both"/>
        <w:rPr>
          <w:sz w:val="24"/>
          <w:szCs w:val="24"/>
        </w:rPr>
      </w:pPr>
      <w:r w:rsidRPr="004D16C3">
        <w:rPr>
          <w:w w:val="105"/>
          <w:sz w:val="24"/>
          <w:szCs w:val="24"/>
        </w:rPr>
        <w:t>After</w:t>
      </w:r>
      <w:r w:rsidRPr="004D16C3">
        <w:rPr>
          <w:spacing w:val="42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P</w:t>
      </w:r>
      <w:r w:rsidRPr="004D16C3">
        <w:rPr>
          <w:w w:val="105"/>
          <w:sz w:val="24"/>
          <w:szCs w:val="24"/>
        </w:rPr>
        <w:t>roject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="00012747">
        <w:rPr>
          <w:w w:val="105"/>
          <w:sz w:val="24"/>
          <w:szCs w:val="24"/>
        </w:rPr>
        <w:t>M</w:t>
      </w:r>
      <w:r w:rsidRPr="004D16C3">
        <w:rPr>
          <w:w w:val="105"/>
          <w:sz w:val="24"/>
          <w:szCs w:val="24"/>
        </w:rPr>
        <w:t>anager’s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approval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on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Monday,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14</w:t>
      </w:r>
      <w:r w:rsidR="00536B8D" w:rsidRPr="00536B8D">
        <w:rPr>
          <w:w w:val="105"/>
          <w:sz w:val="24"/>
          <w:szCs w:val="24"/>
          <w:vertAlign w:val="superscript"/>
        </w:rPr>
        <w:t>th</w:t>
      </w:r>
      <w:r w:rsidR="00536B8D">
        <w:rPr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June,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the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approved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links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will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be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uploaded</w:t>
      </w:r>
      <w:r w:rsidRPr="004D16C3">
        <w:rPr>
          <w:spacing w:val="43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to</w:t>
      </w:r>
      <w:r w:rsidRPr="004D16C3">
        <w:rPr>
          <w:spacing w:val="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the</w:t>
      </w:r>
      <w:r w:rsidRPr="004D16C3">
        <w:rPr>
          <w:spacing w:val="11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TWF</w:t>
      </w:r>
      <w:r w:rsidRPr="004D16C3">
        <w:rPr>
          <w:spacing w:val="12"/>
          <w:w w:val="105"/>
          <w:sz w:val="24"/>
          <w:szCs w:val="24"/>
        </w:rPr>
        <w:t xml:space="preserve"> </w:t>
      </w:r>
      <w:r w:rsidRPr="004D16C3">
        <w:rPr>
          <w:w w:val="105"/>
          <w:sz w:val="24"/>
          <w:szCs w:val="24"/>
        </w:rPr>
        <w:t>website</w:t>
      </w:r>
      <w:r w:rsidR="00F569A2">
        <w:rPr>
          <w:w w:val="105"/>
          <w:sz w:val="24"/>
          <w:szCs w:val="24"/>
        </w:rPr>
        <w:t xml:space="preserve"> by the </w:t>
      </w:r>
      <w:r w:rsidR="00012747">
        <w:rPr>
          <w:w w:val="105"/>
          <w:sz w:val="24"/>
          <w:szCs w:val="24"/>
        </w:rPr>
        <w:t>C</w:t>
      </w:r>
      <w:r w:rsidR="00F569A2">
        <w:rPr>
          <w:w w:val="105"/>
          <w:sz w:val="24"/>
          <w:szCs w:val="24"/>
        </w:rPr>
        <w:t xml:space="preserve">ommunication </w:t>
      </w:r>
      <w:r w:rsidR="00012747">
        <w:rPr>
          <w:w w:val="105"/>
          <w:sz w:val="24"/>
          <w:szCs w:val="24"/>
        </w:rPr>
        <w:t xml:space="preserve">Management </w:t>
      </w:r>
      <w:r w:rsidR="00F569A2">
        <w:rPr>
          <w:w w:val="105"/>
          <w:sz w:val="24"/>
          <w:szCs w:val="24"/>
        </w:rPr>
        <w:t>team.</w:t>
      </w:r>
    </w:p>
    <w:p w14:paraId="5489F199" w14:textId="77777777" w:rsidR="00012747" w:rsidRDefault="00012747" w:rsidP="00012747">
      <w:pPr>
        <w:pStyle w:val="BodyText"/>
        <w:ind w:right="528"/>
        <w:jc w:val="both"/>
        <w:rPr>
          <w:sz w:val="24"/>
          <w:szCs w:val="24"/>
        </w:rPr>
      </w:pPr>
    </w:p>
    <w:p w14:paraId="4F3B589D" w14:textId="77777777" w:rsidR="00E0037E" w:rsidRDefault="004D16C3" w:rsidP="00E0037E">
      <w:pPr>
        <w:pStyle w:val="BodyText"/>
        <w:spacing w:after="160"/>
        <w:ind w:left="426" w:right="528"/>
        <w:jc w:val="both"/>
        <w:rPr>
          <w:b/>
          <w:bCs/>
          <w:color w:val="365F91" w:themeColor="accent1" w:themeShade="BF"/>
          <w:sz w:val="28"/>
          <w:szCs w:val="28"/>
        </w:rPr>
      </w:pPr>
      <w:r w:rsidRPr="00012747">
        <w:rPr>
          <w:b/>
          <w:bCs/>
          <w:color w:val="365F91" w:themeColor="accent1" w:themeShade="BF"/>
          <w:sz w:val="28"/>
          <w:szCs w:val="28"/>
        </w:rPr>
        <w:t>Issues</w:t>
      </w:r>
      <w:r w:rsidR="00E0037E">
        <w:rPr>
          <w:b/>
          <w:bCs/>
          <w:color w:val="365F91" w:themeColor="accent1" w:themeShade="BF"/>
          <w:sz w:val="28"/>
          <w:szCs w:val="28"/>
        </w:rPr>
        <w:t>:</w:t>
      </w:r>
    </w:p>
    <w:p w14:paraId="4640A365" w14:textId="32C365FD" w:rsidR="00183EBC" w:rsidRPr="00E0037E" w:rsidRDefault="00012747" w:rsidP="00E0037E">
      <w:pPr>
        <w:pStyle w:val="BodyText"/>
        <w:spacing w:after="160"/>
        <w:ind w:left="426" w:right="528"/>
        <w:jc w:val="both"/>
        <w:rPr>
          <w:b/>
          <w:bCs/>
          <w:color w:val="365F91" w:themeColor="accent1" w:themeShade="BF"/>
          <w:sz w:val="28"/>
          <w:szCs w:val="28"/>
        </w:rPr>
      </w:pPr>
      <w:r>
        <w:rPr>
          <w:w w:val="105"/>
          <w:sz w:val="24"/>
          <w:szCs w:val="24"/>
        </w:rPr>
        <w:t>The resources</w:t>
      </w:r>
      <w:r w:rsidR="00E0037E">
        <w:rPr>
          <w:w w:val="105"/>
          <w:sz w:val="24"/>
          <w:szCs w:val="24"/>
        </w:rPr>
        <w:t xml:space="preserve"> will be uploaded by next week </w:t>
      </w:r>
      <w:r>
        <w:rPr>
          <w:w w:val="105"/>
          <w:sz w:val="24"/>
          <w:szCs w:val="24"/>
        </w:rPr>
        <w:t>on the TWF website</w:t>
      </w:r>
      <w:r w:rsidR="00E0037E">
        <w:rPr>
          <w:w w:val="105"/>
          <w:sz w:val="24"/>
          <w:szCs w:val="24"/>
        </w:rPr>
        <w:t xml:space="preserve"> once the Professor provides instructions to upload them.</w:t>
      </w:r>
    </w:p>
    <w:p w14:paraId="340F8917" w14:textId="77777777" w:rsidR="004D16C3" w:rsidRPr="000562FA" w:rsidRDefault="004D16C3" w:rsidP="00536B8D">
      <w:pPr>
        <w:pStyle w:val="BodyText"/>
        <w:spacing w:line="360" w:lineRule="auto"/>
        <w:jc w:val="both"/>
        <w:rPr>
          <w:w w:val="105"/>
          <w:sz w:val="24"/>
          <w:szCs w:val="24"/>
        </w:rPr>
      </w:pPr>
    </w:p>
    <w:sectPr w:rsidR="004D16C3" w:rsidRPr="000562FA">
      <w:type w:val="continuous"/>
      <w:pgSz w:w="12240" w:h="15840"/>
      <w:pgMar w:top="0" w:right="54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180"/>
    <w:multiLevelType w:val="hybridMultilevel"/>
    <w:tmpl w:val="382C4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801E4"/>
    <w:multiLevelType w:val="hybridMultilevel"/>
    <w:tmpl w:val="5FA0E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62E5E"/>
    <w:multiLevelType w:val="hybridMultilevel"/>
    <w:tmpl w:val="0AC699D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BC"/>
    <w:rsid w:val="00012747"/>
    <w:rsid w:val="000562FA"/>
    <w:rsid w:val="00183EBC"/>
    <w:rsid w:val="001B3E36"/>
    <w:rsid w:val="00290DBA"/>
    <w:rsid w:val="00300EF3"/>
    <w:rsid w:val="003301AA"/>
    <w:rsid w:val="004027A0"/>
    <w:rsid w:val="004D16C3"/>
    <w:rsid w:val="004F6544"/>
    <w:rsid w:val="00536B8D"/>
    <w:rsid w:val="00557097"/>
    <w:rsid w:val="00646F1F"/>
    <w:rsid w:val="0067116E"/>
    <w:rsid w:val="006F3460"/>
    <w:rsid w:val="00727A72"/>
    <w:rsid w:val="00981012"/>
    <w:rsid w:val="00A1689B"/>
    <w:rsid w:val="00A564E0"/>
    <w:rsid w:val="00AE287F"/>
    <w:rsid w:val="00B46101"/>
    <w:rsid w:val="00BA56C9"/>
    <w:rsid w:val="00CF38E6"/>
    <w:rsid w:val="00D60725"/>
    <w:rsid w:val="00E0037E"/>
    <w:rsid w:val="00E845D7"/>
    <w:rsid w:val="00ED5CD4"/>
    <w:rsid w:val="00F10375"/>
    <w:rsid w:val="00F569A2"/>
    <w:rsid w:val="00F67032"/>
    <w:rsid w:val="0310E932"/>
    <w:rsid w:val="03E12937"/>
    <w:rsid w:val="04E25D1D"/>
    <w:rsid w:val="06C149F9"/>
    <w:rsid w:val="081BDD11"/>
    <w:rsid w:val="0861579C"/>
    <w:rsid w:val="08EF4EEF"/>
    <w:rsid w:val="0B8E76C3"/>
    <w:rsid w:val="0DDA4218"/>
    <w:rsid w:val="0F372911"/>
    <w:rsid w:val="0F52B37A"/>
    <w:rsid w:val="11C1DDCE"/>
    <w:rsid w:val="12948ADE"/>
    <w:rsid w:val="13565282"/>
    <w:rsid w:val="13B2B105"/>
    <w:rsid w:val="18A2C377"/>
    <w:rsid w:val="1979E51B"/>
    <w:rsid w:val="1B740E55"/>
    <w:rsid w:val="1E342DE1"/>
    <w:rsid w:val="1E77F5E0"/>
    <w:rsid w:val="20BBD3AF"/>
    <w:rsid w:val="216BCEA3"/>
    <w:rsid w:val="253A41FC"/>
    <w:rsid w:val="28B5AABD"/>
    <w:rsid w:val="2F147673"/>
    <w:rsid w:val="34107A72"/>
    <w:rsid w:val="35942DC5"/>
    <w:rsid w:val="404CDA8F"/>
    <w:rsid w:val="446C0400"/>
    <w:rsid w:val="4B149549"/>
    <w:rsid w:val="551F0EDC"/>
    <w:rsid w:val="5A73690C"/>
    <w:rsid w:val="5C0AFE80"/>
    <w:rsid w:val="5F280571"/>
    <w:rsid w:val="64F7FD6A"/>
    <w:rsid w:val="6620566A"/>
    <w:rsid w:val="6831C5A1"/>
    <w:rsid w:val="6ADC976E"/>
    <w:rsid w:val="6D43629C"/>
    <w:rsid w:val="71628C0D"/>
    <w:rsid w:val="741FF208"/>
    <w:rsid w:val="742E76DE"/>
    <w:rsid w:val="751A4C4B"/>
    <w:rsid w:val="754EA0DC"/>
    <w:rsid w:val="767A4233"/>
    <w:rsid w:val="76CEF747"/>
    <w:rsid w:val="7B898DCF"/>
    <w:rsid w:val="7EB1DEF6"/>
    <w:rsid w:val="7FD68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A7EB"/>
  <w15:docId w15:val="{CA6E665B-DBBB-4193-B8A2-9458F8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555" w:right="2300"/>
      <w:jc w:val="center"/>
    </w:pPr>
    <w:rPr>
      <w:rFonts w:ascii="Consolas" w:eastAsia="Consolas" w:hAnsi="Consolas" w:cs="Consolas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2"/>
      <w:ind w:left="116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Yellow Project Status Report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Project Status Report</dc:title>
  <dc:creator>Neha Pranadika</dc:creator>
  <cp:keywords>DAEglz5rEmQ,BAC8e0oOZhs</cp:keywords>
  <cp:lastModifiedBy>Yash Tiwari</cp:lastModifiedBy>
  <cp:revision>2</cp:revision>
  <cp:lastPrinted>2021-06-07T21:40:00Z</cp:lastPrinted>
  <dcterms:created xsi:type="dcterms:W3CDTF">2021-06-07T21:41:00Z</dcterms:created>
  <dcterms:modified xsi:type="dcterms:W3CDTF">2021-06-07T21:41:00Z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2021-06-06T00:00:00Z</vt:filetime>
  </property>
</Properties>
</file>