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71" w:rsidRPr="00182671" w:rsidRDefault="00182671" w:rsidP="00182671">
      <w:pPr>
        <w:pStyle w:val="Title"/>
      </w:pPr>
      <w:r>
        <w:rPr>
          <w:noProof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7" type="#_x0000_t187" style="position:absolute;margin-left:308.25pt;margin-top:4.5pt;width:28.5pt;height:24pt;z-index:251671552"/>
        </w:pict>
      </w:r>
      <w:r>
        <w:rPr>
          <w:noProof/>
        </w:rPr>
        <w:pict>
          <v:shape id="_x0000_s1046" type="#_x0000_t187" style="position:absolute;margin-left:78.75pt;margin-top:4.5pt;width:28.5pt;height:24pt;z-index:251670528"/>
        </w:pict>
      </w:r>
      <w:r>
        <w:t xml:space="preserve">                   Cloud Computing       </w:t>
      </w:r>
    </w:p>
    <w:p w:rsidR="00182671" w:rsidRDefault="00182671" w:rsidP="00182671"/>
    <w:p w:rsidR="00182671" w:rsidRPr="00182671" w:rsidRDefault="00182671" w:rsidP="00182671"/>
    <w:p w:rsidR="00182671" w:rsidRPr="00182671" w:rsidRDefault="00182671" w:rsidP="0018267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182671">
        <w:rPr>
          <w:rFonts w:ascii="Times New Roman" w:hAnsi="Times New Roman" w:cs="Times New Roman"/>
          <w:b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5" type="#_x0000_t120" style="position:absolute;margin-left:302.25pt;margin-top:13.25pt;width:14.25pt;height:10.9pt;z-index:251669504" fillcolor="black [3200]" strokecolor="#f2f2f2 [3041]" strokeweight="3pt">
            <v:shadow on="t" type="perspective" color="#7f7f7f [1601]" opacity=".5" offset="1pt" offset2="-1pt"/>
          </v:shape>
        </w:pict>
      </w:r>
      <w:r w:rsidRPr="00182671">
        <w:rPr>
          <w:rFonts w:ascii="Segoe UI" w:eastAsia="Times New Roman" w:hAnsi="Segoe UI" w:cs="Segoe UI"/>
          <w:b/>
          <w:noProof/>
          <w:color w:val="000000"/>
          <w:sz w:val="48"/>
          <w:szCs w:val="48"/>
        </w:rPr>
        <w:pict>
          <v:shape id="_x0000_s1033" type="#_x0000_t120" style="position:absolute;margin-left:-25.5pt;margin-top:9.5pt;width:14.25pt;height:10.9pt;z-index:251661312" fillcolor="black [3200]" strokecolor="#f2f2f2 [3041]" strokeweight="3pt">
            <v:shadow on="t" type="perspective" color="#7f7f7f [1601]" opacity=".5" offset="1pt" offset2="-1pt"/>
          </v:shape>
        </w:pict>
      </w:r>
      <w:r w:rsidRPr="00182671">
        <w:rPr>
          <w:rFonts w:ascii="Segoe UI" w:eastAsia="Times New Roman" w:hAnsi="Segoe UI" w:cs="Segoe UI"/>
          <w:b/>
          <w:color w:val="000000"/>
          <w:sz w:val="48"/>
          <w:szCs w:val="48"/>
        </w:rPr>
        <w:t>What is Cloud Computing?</w:t>
      </w:r>
    </w:p>
    <w:p w:rsidR="00182671" w:rsidRDefault="00182671" w:rsidP="00182671">
      <w:r>
        <w:rPr>
          <w:rFonts w:ascii="Verdana" w:hAnsi="Verdana"/>
          <w:noProof/>
          <w:color w:val="000000"/>
          <w:sz w:val="23"/>
          <w:szCs w:val="23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-33pt;margin-top:25.6pt;width:21.75pt;height:12.75pt;z-index:251659264"/>
        </w:pi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Cloud computing is a computing service made available over the internet.</w:t>
      </w:r>
      <w:r>
        <w:rPr>
          <w:noProof/>
        </w:rPr>
        <w:pict>
          <v:shape id="_x0000_s1028" type="#_x0000_t13" style="position:absolute;margin-left:-33pt;margin-top:3.5pt;width:21.75pt;height:12pt;z-index:251658240;mso-position-horizontal-relative:text;mso-position-vertical-relative:text"/>
        </w:pict>
      </w:r>
    </w:p>
    <w:p w:rsidR="00182671" w:rsidRDefault="00182671" w:rsidP="001826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Cloud computing is a pay-as-you-go model for delivering IT resources.</w:t>
      </w:r>
    </w:p>
    <w:p w:rsidR="00182671" w:rsidRDefault="00182671" w:rsidP="00182671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pict>
          <v:shape id="_x0000_s1030" type="#_x0000_t13" style="position:absolute;margin-left:-32.25pt;margin-top:1.95pt;width:21pt;height:12pt;z-index:251660288"/>
        </w:pict>
      </w:r>
      <w:r>
        <w:rPr>
          <w:rFonts w:ascii="Verdana" w:hAnsi="Verdana"/>
          <w:color w:val="000000"/>
          <w:sz w:val="23"/>
          <w:szCs w:val="23"/>
        </w:rPr>
        <w:t>You pay only for what you use.</w:t>
      </w:r>
    </w:p>
    <w:p w:rsidR="00182671" w:rsidRDefault="00182671" w:rsidP="00182671">
      <w:pPr>
        <w:rPr>
          <w:rFonts w:ascii="Verdana" w:hAnsi="Verdana"/>
          <w:color w:val="000000"/>
          <w:sz w:val="23"/>
          <w:szCs w:val="23"/>
        </w:rPr>
      </w:pPr>
    </w:p>
    <w:p w:rsidR="00182671" w:rsidRPr="00182671" w:rsidRDefault="00182671" w:rsidP="001826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182671">
        <w:rPr>
          <w:sz w:val="24"/>
          <w:szCs w:val="24"/>
        </w:rPr>
        <w:pict>
          <v:shape id="_x0000_s1044" type="#_x0000_t120" style="position:absolute;margin-left:234pt;margin-top:11.65pt;width:14.25pt;height:10.9pt;z-index:251667456" fillcolor="black [3200]" strokecolor="#f2f2f2 [3041]" strokeweight="3pt">
            <v:shadow on="t" type="perspective" color="#7f7f7f [1601]" opacity=".5" offset="1pt" offset2="-1pt"/>
          </v:shape>
        </w:pict>
      </w:r>
      <w:r w:rsidRPr="00182671">
        <w:rPr>
          <w:noProof/>
        </w:rPr>
        <w:pict>
          <v:shape id="_x0000_s1034" type="#_x0000_t120" style="position:absolute;margin-left:-25.5pt;margin-top:11.65pt;width:14.25pt;height:10.9pt;z-index:251662336" fillcolor="black [3200]" strokecolor="#f2f2f2 [3041]" strokeweight="3pt">
            <v:shadow on="t" type="perspective" color="#7f7f7f [1601]" opacity=".5" offset="1pt" offset2="-1pt"/>
          </v:shape>
        </w:pict>
      </w:r>
      <w:r w:rsidRPr="00182671">
        <w:rPr>
          <w:rFonts w:ascii="Segoe UI" w:hAnsi="Segoe UI" w:cs="Segoe UI"/>
          <w:bCs w:val="0"/>
          <w:color w:val="000000"/>
          <w:sz w:val="48"/>
          <w:szCs w:val="48"/>
        </w:rPr>
        <w:t>Deployment Models</w:t>
      </w:r>
    </w:p>
    <w:p w:rsidR="00182671" w:rsidRDefault="00182671" w:rsidP="001826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three different kinds of deployment models</w:t>
      </w:r>
      <w:r>
        <w:rPr>
          <w:noProof/>
        </w:rPr>
        <w:pict>
          <v:shape id="_x0000_s1035" type="#_x0000_t13" style="position:absolute;margin-left:-25.5pt;margin-top:2.3pt;width:21.75pt;height:12pt;z-index:251663360;mso-position-horizontal-relative:text;mso-position-vertical-relative:text"/>
        </w:pi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182671" w:rsidRPr="00182671" w:rsidRDefault="00182671" w:rsidP="00182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2671">
        <w:rPr>
          <w:rFonts w:ascii="Verdana" w:eastAsia="Times New Roman" w:hAnsi="Verdana" w:cs="Times New Roman"/>
          <w:color w:val="000000"/>
          <w:sz w:val="23"/>
          <w:szCs w:val="23"/>
        </w:rPr>
        <w:t>Cloud-based</w:t>
      </w:r>
    </w:p>
    <w:p w:rsidR="00182671" w:rsidRPr="00182671" w:rsidRDefault="00182671" w:rsidP="00182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2671">
        <w:rPr>
          <w:rFonts w:ascii="Verdana" w:eastAsia="Times New Roman" w:hAnsi="Verdana" w:cs="Times New Roman"/>
          <w:color w:val="000000"/>
          <w:sz w:val="23"/>
          <w:szCs w:val="23"/>
        </w:rPr>
        <w:t>On-premises</w:t>
      </w:r>
    </w:p>
    <w:p w:rsidR="00182671" w:rsidRDefault="00182671" w:rsidP="00182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2671">
        <w:rPr>
          <w:rFonts w:ascii="Verdana" w:eastAsia="Times New Roman" w:hAnsi="Verdana" w:cs="Times New Roman"/>
          <w:color w:val="000000"/>
          <w:sz w:val="23"/>
          <w:szCs w:val="23"/>
        </w:rPr>
        <w:t>Hybrid</w:t>
      </w:r>
    </w:p>
    <w:p w:rsidR="00182671" w:rsidRPr="00182671" w:rsidRDefault="00182671" w:rsidP="001826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182671" w:rsidRPr="00182671" w:rsidRDefault="00182671" w:rsidP="001826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182671">
        <w:rPr>
          <w:rFonts w:ascii="Segoe UI" w:hAnsi="Segoe UI" w:cs="Segoe UI"/>
          <w:bCs w:val="0"/>
          <w:noProof/>
          <w:color w:val="000000"/>
          <w:sz w:val="48"/>
          <w:szCs w:val="48"/>
        </w:rPr>
        <w:pict>
          <v:shape id="_x0000_s1043" type="#_x0000_t120" style="position:absolute;margin-left:294pt;margin-top:11.15pt;width:14.25pt;height:10.9pt;z-index:251665408" fillcolor="black [3200]" strokecolor="#f2f2f2 [3041]" strokeweight="3pt">
            <v:shadow on="t" type="perspective" color="#7f7f7f [1601]" opacity=".5" offset="1pt" offset2="-1pt"/>
          </v:shape>
        </w:pict>
      </w:r>
      <w:r w:rsidRPr="00182671">
        <w:rPr>
          <w:rFonts w:ascii="Segoe UI" w:hAnsi="Segoe UI" w:cs="Segoe UI"/>
          <w:bCs w:val="0"/>
          <w:noProof/>
          <w:color w:val="000000"/>
          <w:sz w:val="48"/>
          <w:szCs w:val="48"/>
        </w:rPr>
        <w:pict>
          <v:shape id="_x0000_s1042" type="#_x0000_t120" style="position:absolute;margin-left:-25.5pt;margin-top:11.15pt;width:14.25pt;height:10.9pt;z-index:251664384" fillcolor="black [3200]" strokecolor="#f2f2f2 [3041]" strokeweight="3pt">
            <v:shadow on="t" type="perspective" color="#7f7f7f [1601]" opacity=".5" offset="1pt" offset2="-1pt"/>
          </v:shape>
        </w:pict>
      </w:r>
      <w:r w:rsidRPr="00182671">
        <w:rPr>
          <w:rFonts w:ascii="Segoe UI" w:hAnsi="Segoe UI" w:cs="Segoe UI"/>
          <w:bCs w:val="0"/>
          <w:color w:val="000000"/>
          <w:sz w:val="48"/>
          <w:szCs w:val="48"/>
        </w:rPr>
        <w:t>Cloud-Based Deployment</w:t>
      </w:r>
      <w:r w:rsidRPr="00182671">
        <w:rPr>
          <w:sz w:val="24"/>
          <w:szCs w:val="24"/>
        </w:rPr>
        <w:pict>
          <v:shape id="_x0000_s1049" type="#_x0000_t120" style="position:absolute;margin-left:39pt;margin-top:470.4pt;width:14.25pt;height:10.9pt;z-index:251674624;mso-position-horizontal-relative:text;mso-position-vertical-relative:text" fillcolor="black [3200]" strokecolor="#f2f2f2 [3041]" strokeweight="3pt">
            <v:shadow on="t" type="perspective" color="#7f7f7f [1601]" opacity=".5" offset="1pt" offset2="-1pt"/>
          </v:shape>
        </w:pic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 </w:t>
      </w:r>
      <w:r>
        <w:rPr>
          <w:rFonts w:ascii="Verdana" w:hAnsi="Verdana"/>
          <w:color w:val="000000"/>
          <w:sz w:val="23"/>
          <w:szCs w:val="23"/>
        </w:rPr>
        <w:t>Everything runs in the cloud.</w: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model allows you to build new applications or move existing ones to the cloud.</w: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different levels of services ranging from low to high.</w: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level of service has different requirements on your management, architecting, and infrastructure.</w: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a company might create an application consisting of virtual servers, databases, and networking components entirely based in the cloud.</w:t>
      </w:r>
    </w:p>
    <w:p w:rsidR="00182671" w:rsidRP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lastRenderedPageBreak/>
        <w:pict>
          <v:shape id="_x0000_s1050" type="#_x0000_t120" style="position:absolute;margin-left:291.75pt;margin-top:14.85pt;width:14.25pt;height:10.9pt;z-index:25167564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48" type="#_x0000_t120" style="position:absolute;margin-left:-22.5pt;margin-top:14.85pt;width:14.25pt;height:10.9pt;z-index:25167257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On-Premises Deployment</w: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Deploy resources by using virtualization and resource management tools.</w:t>
      </w:r>
    </w:p>
    <w:p w:rsidR="00182671" w:rsidRDefault="00182671" w:rsidP="0018267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On-Premises Deployment is also known as private cloud deployment.</w: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you might have applications that run on technology that is fully kept in your on-premises data center.</w: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Though this model is much like legacy IT infrastructure, its application management and virtualization technologies make it more effective.</w:t>
      </w:r>
    </w:p>
    <w:p w:rsidR="00182671" w:rsidRDefault="00182671" w:rsidP="00182671"/>
    <w:p w:rsidR="00182671" w:rsidRPr="00182671" w:rsidRDefault="00182671" w:rsidP="001826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>
        <w:rPr>
          <w:rFonts w:ascii="Verdana" w:hAnsi="Verdana"/>
          <w:noProof/>
          <w:color w:val="000000"/>
          <w:sz w:val="23"/>
          <w:szCs w:val="23"/>
        </w:rPr>
        <w:pict>
          <v:shape id="_x0000_s1051" type="#_x0000_t120" style="position:absolute;margin-left:-18pt;margin-top:13.65pt;width:14.25pt;height:10.9pt;z-index:25167667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Verdana" w:hAnsi="Verdana"/>
          <w:noProof/>
          <w:color w:val="000000"/>
          <w:sz w:val="23"/>
          <w:szCs w:val="23"/>
        </w:rPr>
        <w:pict>
          <v:shape id="_x0000_s1052" type="#_x0000_t120" style="position:absolute;margin-left:228pt;margin-top:13.65pt;width:14.25pt;height:10.9pt;z-index:251677696" fillcolor="black [3200]" strokecolor="#f2f2f2 [3041]" strokeweight="3pt">
            <v:shadow on="t" type="perspective" color="#7f7f7f [1601]" opacity=".5" offset="1pt" offset2="-1pt"/>
          </v:shape>
        </w:pict>
      </w:r>
      <w:r w:rsidRPr="00182671">
        <w:rPr>
          <w:rFonts w:ascii="Segoe UI" w:hAnsi="Segoe UI" w:cs="Segoe UI"/>
          <w:bCs w:val="0"/>
          <w:color w:val="000000"/>
          <w:sz w:val="48"/>
          <w:szCs w:val="48"/>
        </w:rPr>
        <w:t>Hybrid Deployment</w: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hybrid deployment, you connect cloud resources to an on-premises infrastructure.</w:t>
      </w:r>
    </w:p>
    <w:p w:rsidR="00182671" w:rsidRDefault="00182671" w:rsidP="001826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approach is relevant in many situations.</w:t>
      </w:r>
    </w:p>
    <w:p w:rsidR="00182671" w:rsidRDefault="00182671" w:rsidP="0018267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you are working with sensitive data or are under specific government regulations.</w:t>
      </w:r>
    </w:p>
    <w:p w:rsidR="00182671" w:rsidRDefault="00182671" w:rsidP="00182671"/>
    <w:p w:rsidR="00182671" w:rsidRPr="00182671" w:rsidRDefault="00182671" w:rsidP="001826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>
        <w:rPr>
          <w:rFonts w:ascii="Verdana" w:hAnsi="Verdana"/>
          <w:noProof/>
          <w:color w:val="000000"/>
          <w:sz w:val="23"/>
          <w:szCs w:val="23"/>
        </w:rPr>
        <w:pict>
          <v:shape id="_x0000_s1053" type="#_x0000_t120" style="position:absolute;margin-left:-22.5pt;margin-top:11.95pt;width:14.25pt;height:10.9pt;z-index:25167872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Verdana" w:hAnsi="Verdana"/>
          <w:noProof/>
          <w:color w:val="000000"/>
          <w:sz w:val="23"/>
          <w:szCs w:val="23"/>
        </w:rPr>
        <w:pict>
          <v:shape id="_x0000_s1054" type="#_x0000_t120" style="position:absolute;margin-left:360.75pt;margin-top:11.95pt;width:14.25pt;height:10.9pt;z-index:251679744" fillcolor="black [3200]" strokecolor="#f2f2f2 [3041]" strokeweight="3pt">
            <v:shadow on="t" type="perspective" color="#7f7f7f [1601]" opacity=".5" offset="1pt" offset2="-1pt"/>
          </v:shape>
        </w:pict>
      </w:r>
      <w:r w:rsidRPr="00182671">
        <w:rPr>
          <w:rFonts w:ascii="Segoe UI" w:hAnsi="Segoe UI" w:cs="Segoe UI"/>
          <w:bCs w:val="0"/>
          <w:color w:val="000000"/>
          <w:sz w:val="48"/>
          <w:szCs w:val="48"/>
        </w:rPr>
        <w:t>Why Choose Cloud Computing?</w:t>
      </w:r>
    </w:p>
    <w:p w:rsidR="00182671" w:rsidRPr="00182671" w:rsidRDefault="00182671" w:rsidP="001826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2671">
        <w:rPr>
          <w:rFonts w:ascii="Verdana" w:eastAsia="Times New Roman" w:hAnsi="Verdana" w:cs="Times New Roman"/>
          <w:color w:val="000000"/>
          <w:sz w:val="23"/>
          <w:szCs w:val="23"/>
        </w:rPr>
        <w:t>There are many reasons for going with the cloud.</w:t>
      </w:r>
    </w:p>
    <w:p w:rsidR="00182671" w:rsidRPr="00182671" w:rsidRDefault="00182671" w:rsidP="001826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2671">
        <w:rPr>
          <w:rFonts w:ascii="Verdana" w:eastAsia="Times New Roman" w:hAnsi="Verdana" w:cs="Times New Roman"/>
          <w:color w:val="000000"/>
          <w:sz w:val="23"/>
          <w:szCs w:val="23"/>
        </w:rPr>
        <w:t>Cloud computing enables benefits such as:</w:t>
      </w:r>
    </w:p>
    <w:p w:rsidR="00182671" w:rsidRPr="00182671" w:rsidRDefault="00182671" w:rsidP="001826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2671">
        <w:rPr>
          <w:rFonts w:ascii="Verdana" w:eastAsia="Times New Roman" w:hAnsi="Verdana" w:cs="Times New Roman"/>
          <w:color w:val="000000"/>
          <w:sz w:val="23"/>
          <w:szCs w:val="23"/>
        </w:rPr>
        <w:t>Cost savings</w:t>
      </w:r>
    </w:p>
    <w:p w:rsidR="00182671" w:rsidRPr="00182671" w:rsidRDefault="00182671" w:rsidP="001826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2671">
        <w:rPr>
          <w:rFonts w:ascii="Verdana" w:eastAsia="Times New Roman" w:hAnsi="Verdana" w:cs="Times New Roman"/>
          <w:color w:val="000000"/>
          <w:sz w:val="23"/>
          <w:szCs w:val="23"/>
        </w:rPr>
        <w:t>Security</w:t>
      </w:r>
    </w:p>
    <w:p w:rsidR="00182671" w:rsidRPr="00182671" w:rsidRDefault="00182671" w:rsidP="001826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2671">
        <w:rPr>
          <w:rFonts w:ascii="Verdana" w:eastAsia="Times New Roman" w:hAnsi="Verdana" w:cs="Times New Roman"/>
          <w:color w:val="000000"/>
          <w:sz w:val="23"/>
          <w:szCs w:val="23"/>
        </w:rPr>
        <w:t>Scalability</w:t>
      </w:r>
    </w:p>
    <w:p w:rsidR="00182671" w:rsidRPr="00182671" w:rsidRDefault="00182671" w:rsidP="001826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2671">
        <w:rPr>
          <w:rFonts w:ascii="Verdana" w:eastAsia="Times New Roman" w:hAnsi="Verdana" w:cs="Times New Roman"/>
          <w:color w:val="000000"/>
          <w:sz w:val="23"/>
          <w:szCs w:val="23"/>
        </w:rPr>
        <w:t>Flexibility</w:t>
      </w:r>
    </w:p>
    <w:p w:rsidR="00182671" w:rsidRDefault="00182671" w:rsidP="00182671"/>
    <w:p w:rsidR="00182671" w:rsidRPr="00182671" w:rsidRDefault="00182671" w:rsidP="00182671">
      <w:pPr>
        <w:pStyle w:val="Heading2"/>
        <w:rPr>
          <w:rFonts w:ascii="Algerian" w:hAnsi="Algerian"/>
          <w:sz w:val="40"/>
          <w:szCs w:val="40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                                                   </w:t>
      </w:r>
      <w:r w:rsidRPr="00182671">
        <w:rPr>
          <w:rFonts w:ascii="Algerian" w:hAnsi="Algerian"/>
          <w:sz w:val="40"/>
          <w:szCs w:val="40"/>
        </w:rPr>
        <w:t>THANK YOU</w:t>
      </w:r>
    </w:p>
    <w:sectPr w:rsidR="00182671" w:rsidRPr="0018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D202A"/>
    <w:multiLevelType w:val="multilevel"/>
    <w:tmpl w:val="3EB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80D02"/>
    <w:multiLevelType w:val="multilevel"/>
    <w:tmpl w:val="350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671"/>
    <w:rsid w:val="0018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82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6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6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26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82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59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3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2023-07-13T05:41:00Z</dcterms:created>
  <dcterms:modified xsi:type="dcterms:W3CDTF">2023-07-13T06:23:00Z</dcterms:modified>
</cp:coreProperties>
</file>