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5635" w14:textId="77777777" w:rsidR="00601345" w:rsidRDefault="00000000">
      <w:pPr>
        <w:pStyle w:val="Title"/>
      </w:pPr>
      <w:r>
        <w:t>Advantages and Disadvantages of Polymer Shaping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345" w14:paraId="54C17A94" w14:textId="77777777">
        <w:tc>
          <w:tcPr>
            <w:tcW w:w="2880" w:type="dxa"/>
          </w:tcPr>
          <w:p w14:paraId="7686F802" w14:textId="77777777" w:rsidR="00601345" w:rsidRDefault="00000000">
            <w:r>
              <w:t>Method</w:t>
            </w:r>
          </w:p>
        </w:tc>
        <w:tc>
          <w:tcPr>
            <w:tcW w:w="2880" w:type="dxa"/>
          </w:tcPr>
          <w:p w14:paraId="32E54CE1" w14:textId="77777777" w:rsidR="00601345" w:rsidRDefault="00000000">
            <w:r>
              <w:t>Advantages</w:t>
            </w:r>
          </w:p>
        </w:tc>
        <w:tc>
          <w:tcPr>
            <w:tcW w:w="2880" w:type="dxa"/>
          </w:tcPr>
          <w:p w14:paraId="21C319CC" w14:textId="77777777" w:rsidR="00601345" w:rsidRDefault="00000000">
            <w:r>
              <w:t>Disadvantages</w:t>
            </w:r>
          </w:p>
        </w:tc>
      </w:tr>
      <w:tr w:rsidR="00601345" w14:paraId="59A8D7B8" w14:textId="77777777">
        <w:tc>
          <w:tcPr>
            <w:tcW w:w="2880" w:type="dxa"/>
          </w:tcPr>
          <w:p w14:paraId="1D8866F2" w14:textId="77777777" w:rsidR="00601345" w:rsidRDefault="00000000">
            <w:r>
              <w:t>Injection Moulding</w:t>
            </w:r>
          </w:p>
        </w:tc>
        <w:tc>
          <w:tcPr>
            <w:tcW w:w="2880" w:type="dxa"/>
          </w:tcPr>
          <w:p w14:paraId="14E209F7" w14:textId="77777777" w:rsidR="00601345" w:rsidRDefault="00000000">
            <w:r>
              <w:t>High precision and repeatability</w:t>
            </w:r>
            <w:r>
              <w:br/>
              <w:t>Fast cycle times for mass production</w:t>
            </w:r>
            <w:r>
              <w:br/>
              <w:t>Good surface finish</w:t>
            </w:r>
          </w:p>
        </w:tc>
        <w:tc>
          <w:tcPr>
            <w:tcW w:w="2880" w:type="dxa"/>
          </w:tcPr>
          <w:p w14:paraId="3EA4F71D" w14:textId="77777777" w:rsidR="00601345" w:rsidRDefault="00000000">
            <w:r>
              <w:t>High tooling cost</w:t>
            </w:r>
            <w:r>
              <w:br/>
              <w:t>Limited to thermoplastics</w:t>
            </w:r>
            <w:r>
              <w:br/>
              <w:t>Difficult for very large parts</w:t>
            </w:r>
          </w:p>
        </w:tc>
      </w:tr>
      <w:tr w:rsidR="00601345" w14:paraId="2B2C9882" w14:textId="77777777">
        <w:tc>
          <w:tcPr>
            <w:tcW w:w="2880" w:type="dxa"/>
          </w:tcPr>
          <w:p w14:paraId="3D6892EC" w14:textId="77777777" w:rsidR="00601345" w:rsidRDefault="00000000">
            <w:r>
              <w:t>Gas-Assisted Injection Moulding</w:t>
            </w:r>
          </w:p>
        </w:tc>
        <w:tc>
          <w:tcPr>
            <w:tcW w:w="2880" w:type="dxa"/>
          </w:tcPr>
          <w:p w14:paraId="6FD942D8" w14:textId="77777777" w:rsidR="00601345" w:rsidRDefault="00000000">
            <w:r>
              <w:t>Hollow parts with less material</w:t>
            </w:r>
            <w:r>
              <w:br/>
              <w:t>Reduces warping and sink marks</w:t>
            </w:r>
            <w:r>
              <w:br/>
              <w:t>Good for complex shapes</w:t>
            </w:r>
          </w:p>
        </w:tc>
        <w:tc>
          <w:tcPr>
            <w:tcW w:w="2880" w:type="dxa"/>
          </w:tcPr>
          <w:p w14:paraId="7CE653DF" w14:textId="77777777" w:rsidR="00601345" w:rsidRDefault="00000000">
            <w:r>
              <w:t>More complex tooling</w:t>
            </w:r>
            <w:r>
              <w:br/>
              <w:t>Process control is critical</w:t>
            </w:r>
            <w:r>
              <w:br/>
              <w:t>Only for thermoplastics</w:t>
            </w:r>
          </w:p>
        </w:tc>
      </w:tr>
      <w:tr w:rsidR="00601345" w14:paraId="08FEC9E1" w14:textId="77777777">
        <w:tc>
          <w:tcPr>
            <w:tcW w:w="2880" w:type="dxa"/>
          </w:tcPr>
          <w:p w14:paraId="68E38EDD" w14:textId="77777777" w:rsidR="00601345" w:rsidRDefault="00000000">
            <w:r>
              <w:t>Extrusion</w:t>
            </w:r>
          </w:p>
        </w:tc>
        <w:tc>
          <w:tcPr>
            <w:tcW w:w="2880" w:type="dxa"/>
          </w:tcPr>
          <w:p w14:paraId="7CEC93BE" w14:textId="77777777" w:rsidR="00601345" w:rsidRDefault="00000000">
            <w:r>
              <w:t>Continuous process</w:t>
            </w:r>
            <w:r>
              <w:br/>
              <w:t>Excellent for long, uniform profiles</w:t>
            </w:r>
            <w:r>
              <w:br/>
              <w:t>Low material waste</w:t>
            </w:r>
          </w:p>
        </w:tc>
        <w:tc>
          <w:tcPr>
            <w:tcW w:w="2880" w:type="dxa"/>
          </w:tcPr>
          <w:p w14:paraId="1AECC99A" w14:textId="77777777" w:rsidR="00601345" w:rsidRDefault="00000000">
            <w:r>
              <w:t>Limited to simple cross-sections</w:t>
            </w:r>
            <w:r>
              <w:br/>
              <w:t>Surface finish may need post-processing</w:t>
            </w:r>
          </w:p>
        </w:tc>
      </w:tr>
      <w:tr w:rsidR="00601345" w14:paraId="7EBC0C78" w14:textId="77777777">
        <w:tc>
          <w:tcPr>
            <w:tcW w:w="2880" w:type="dxa"/>
          </w:tcPr>
          <w:p w14:paraId="3193614E" w14:textId="77777777" w:rsidR="00601345" w:rsidRDefault="00000000">
            <w:r>
              <w:t>Blown Film Extrusion</w:t>
            </w:r>
          </w:p>
        </w:tc>
        <w:tc>
          <w:tcPr>
            <w:tcW w:w="2880" w:type="dxa"/>
          </w:tcPr>
          <w:p w14:paraId="7E08B962" w14:textId="77777777" w:rsidR="00601345" w:rsidRDefault="00000000">
            <w:r>
              <w:t>Produces thin, biaxially oriented films</w:t>
            </w:r>
            <w:r>
              <w:br/>
              <w:t>High throughput</w:t>
            </w:r>
            <w:r>
              <w:br/>
              <w:t>Ideal for packaging</w:t>
            </w:r>
          </w:p>
        </w:tc>
        <w:tc>
          <w:tcPr>
            <w:tcW w:w="2880" w:type="dxa"/>
          </w:tcPr>
          <w:p w14:paraId="2FBCF2D1" w14:textId="77777777" w:rsidR="00601345" w:rsidRDefault="00000000">
            <w:r>
              <w:t>Limited to thin film products</w:t>
            </w:r>
            <w:r>
              <w:br/>
              <w:t>Requires precise control</w:t>
            </w:r>
          </w:p>
        </w:tc>
      </w:tr>
      <w:tr w:rsidR="00601345" w14:paraId="65C871BD" w14:textId="77777777">
        <w:tc>
          <w:tcPr>
            <w:tcW w:w="2880" w:type="dxa"/>
          </w:tcPr>
          <w:p w14:paraId="0F3761EA" w14:textId="77777777" w:rsidR="00601345" w:rsidRDefault="00000000">
            <w:r>
              <w:t>Blow Moulding</w:t>
            </w:r>
          </w:p>
        </w:tc>
        <w:tc>
          <w:tcPr>
            <w:tcW w:w="2880" w:type="dxa"/>
          </w:tcPr>
          <w:p w14:paraId="5AB40D79" w14:textId="77777777" w:rsidR="00601345" w:rsidRDefault="00000000">
            <w:r>
              <w:t>Great for hollow containers (e.g., bottles)</w:t>
            </w:r>
            <w:r>
              <w:br/>
              <w:t>Low cost for large volumes</w:t>
            </w:r>
            <w:r>
              <w:br/>
              <w:t>Good for thin-walled parts</w:t>
            </w:r>
          </w:p>
        </w:tc>
        <w:tc>
          <w:tcPr>
            <w:tcW w:w="2880" w:type="dxa"/>
          </w:tcPr>
          <w:p w14:paraId="4875AF07" w14:textId="77777777" w:rsidR="00601345" w:rsidRDefault="00000000">
            <w:r>
              <w:t>Poor control over wall thickness</w:t>
            </w:r>
            <w:r>
              <w:br/>
              <w:t>Limited to simple shapes</w:t>
            </w:r>
          </w:p>
        </w:tc>
      </w:tr>
      <w:tr w:rsidR="00601345" w14:paraId="4B000611" w14:textId="77777777">
        <w:tc>
          <w:tcPr>
            <w:tcW w:w="2880" w:type="dxa"/>
          </w:tcPr>
          <w:p w14:paraId="55C04377" w14:textId="77777777" w:rsidR="00601345" w:rsidRDefault="00000000">
            <w:r>
              <w:t>Vacuum Forming</w:t>
            </w:r>
          </w:p>
        </w:tc>
        <w:tc>
          <w:tcPr>
            <w:tcW w:w="2880" w:type="dxa"/>
          </w:tcPr>
          <w:p w14:paraId="4BE903F9" w14:textId="683D96E4" w:rsidR="00601345" w:rsidRDefault="00000000">
            <w:r>
              <w:t>Low tooling costs</w:t>
            </w:r>
            <w:r>
              <w:br/>
              <w:t>Fast setup for low-volume production</w:t>
            </w:r>
            <w:r>
              <w:br/>
              <w:t>Simple equipment</w:t>
            </w:r>
          </w:p>
        </w:tc>
        <w:tc>
          <w:tcPr>
            <w:tcW w:w="2880" w:type="dxa"/>
          </w:tcPr>
          <w:p w14:paraId="454A35D5" w14:textId="77777777" w:rsidR="00601345" w:rsidRDefault="00000000">
            <w:r>
              <w:t>Limited to shallow parts</w:t>
            </w:r>
            <w:r>
              <w:br/>
              <w:t>Poor detail resolution</w:t>
            </w:r>
            <w:r>
              <w:br/>
              <w:t>Only one good surface</w:t>
            </w:r>
          </w:p>
        </w:tc>
      </w:tr>
      <w:tr w:rsidR="00601345" w14:paraId="73983BAD" w14:textId="77777777">
        <w:tc>
          <w:tcPr>
            <w:tcW w:w="2880" w:type="dxa"/>
          </w:tcPr>
          <w:p w14:paraId="5AF5A446" w14:textId="77777777" w:rsidR="00601345" w:rsidRDefault="00000000">
            <w:r>
              <w:t>Rotational Moulding</w:t>
            </w:r>
          </w:p>
        </w:tc>
        <w:tc>
          <w:tcPr>
            <w:tcW w:w="2880" w:type="dxa"/>
          </w:tcPr>
          <w:p w14:paraId="1CABF310" w14:textId="77777777" w:rsidR="00601345" w:rsidRDefault="00000000">
            <w:r>
              <w:t>Uniform wall thickness</w:t>
            </w:r>
            <w:r>
              <w:br/>
              <w:t>Ideal for large hollow items</w:t>
            </w:r>
            <w:r>
              <w:br/>
              <w:t>No seams or welds</w:t>
            </w:r>
          </w:p>
        </w:tc>
        <w:tc>
          <w:tcPr>
            <w:tcW w:w="2880" w:type="dxa"/>
          </w:tcPr>
          <w:p w14:paraId="0B987A4B" w14:textId="77777777" w:rsidR="00601345" w:rsidRDefault="00000000">
            <w:r>
              <w:t>Long cycle time</w:t>
            </w:r>
            <w:r>
              <w:br/>
              <w:t>Lower detail accuracy</w:t>
            </w:r>
            <w:r>
              <w:br/>
              <w:t>Not suitable for small intricate parts</w:t>
            </w:r>
          </w:p>
        </w:tc>
      </w:tr>
      <w:tr w:rsidR="00601345" w14:paraId="5F0C220C" w14:textId="77777777">
        <w:tc>
          <w:tcPr>
            <w:tcW w:w="2880" w:type="dxa"/>
          </w:tcPr>
          <w:p w14:paraId="32365109" w14:textId="77777777" w:rsidR="00601345" w:rsidRDefault="00000000">
            <w:r>
              <w:t>Compression Moulding</w:t>
            </w:r>
          </w:p>
        </w:tc>
        <w:tc>
          <w:tcPr>
            <w:tcW w:w="2880" w:type="dxa"/>
          </w:tcPr>
          <w:p w14:paraId="68CFA367" w14:textId="77777777" w:rsidR="00601345" w:rsidRDefault="00000000">
            <w:r>
              <w:t>Good for thermosets</w:t>
            </w:r>
            <w:r>
              <w:br/>
              <w:t>Low scrap rate</w:t>
            </w:r>
            <w:r>
              <w:br/>
              <w:t>Can mould large parts</w:t>
            </w:r>
          </w:p>
        </w:tc>
        <w:tc>
          <w:tcPr>
            <w:tcW w:w="2880" w:type="dxa"/>
          </w:tcPr>
          <w:p w14:paraId="00BC9E28" w14:textId="77777777" w:rsidR="00601345" w:rsidRDefault="00000000">
            <w:r>
              <w:t>Limited to simple geometries</w:t>
            </w:r>
            <w:r>
              <w:br/>
              <w:t>Slower than injection moulding</w:t>
            </w:r>
            <w:r>
              <w:br/>
              <w:t>Labour intensive</w:t>
            </w:r>
          </w:p>
        </w:tc>
      </w:tr>
    </w:tbl>
    <w:p w14:paraId="6F830511" w14:textId="77777777" w:rsidR="00032BF4" w:rsidRDefault="00032BF4"/>
    <w:sectPr w:rsidR="00032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024231">
    <w:abstractNumId w:val="8"/>
  </w:num>
  <w:num w:numId="2" w16cid:durableId="1022785056">
    <w:abstractNumId w:val="6"/>
  </w:num>
  <w:num w:numId="3" w16cid:durableId="157884753">
    <w:abstractNumId w:val="5"/>
  </w:num>
  <w:num w:numId="4" w16cid:durableId="877737472">
    <w:abstractNumId w:val="4"/>
  </w:num>
  <w:num w:numId="5" w16cid:durableId="1546218493">
    <w:abstractNumId w:val="7"/>
  </w:num>
  <w:num w:numId="6" w16cid:durableId="286817653">
    <w:abstractNumId w:val="3"/>
  </w:num>
  <w:num w:numId="7" w16cid:durableId="2072577074">
    <w:abstractNumId w:val="2"/>
  </w:num>
  <w:num w:numId="8" w16cid:durableId="339623633">
    <w:abstractNumId w:val="1"/>
  </w:num>
  <w:num w:numId="9" w16cid:durableId="17793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F4"/>
    <w:rsid w:val="00034616"/>
    <w:rsid w:val="0006063C"/>
    <w:rsid w:val="0015074B"/>
    <w:rsid w:val="0029639D"/>
    <w:rsid w:val="00326F90"/>
    <w:rsid w:val="003428DF"/>
    <w:rsid w:val="00601345"/>
    <w:rsid w:val="00AA1D8D"/>
    <w:rsid w:val="00B47730"/>
    <w:rsid w:val="00CB0664"/>
    <w:rsid w:val="00EF2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E9B57"/>
  <w14:defaultImageDpi w14:val="300"/>
  <w15:docId w15:val="{9E6401AF-D25B-4A3C-B277-A17D6727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Vaghela</cp:lastModifiedBy>
  <cp:revision>2</cp:revision>
  <dcterms:created xsi:type="dcterms:W3CDTF">2013-12-23T23:15:00Z</dcterms:created>
  <dcterms:modified xsi:type="dcterms:W3CDTF">2025-05-24T08:21:00Z</dcterms:modified>
  <cp:category/>
</cp:coreProperties>
</file>