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6EE5AD" w14:textId="488DFBD4" w:rsidR="009B3B86" w:rsidRDefault="00E23DDE">
      <w:r w:rsidRPr="00E23DDE">
        <w:rPr>
          <w:noProof/>
        </w:rPr>
        <w:drawing>
          <wp:inline distT="0" distB="0" distL="0" distR="0" wp14:anchorId="3D61C6E1" wp14:editId="443548C1">
            <wp:extent cx="5731510" cy="27330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733040"/>
                    </a:xfrm>
                    <a:prstGeom prst="rect">
                      <a:avLst/>
                    </a:prstGeom>
                  </pic:spPr>
                </pic:pic>
              </a:graphicData>
            </a:graphic>
          </wp:inline>
        </w:drawing>
      </w:r>
    </w:p>
    <w:p w14:paraId="0A02DDE5" w14:textId="5D365C12" w:rsidR="00E23DDE" w:rsidRDefault="00E23DDE">
      <w:r>
        <w:t>Mobile app testing tools</w:t>
      </w:r>
    </w:p>
    <w:p w14:paraId="09770A5D" w14:textId="530A0E28" w:rsidR="005D69CE" w:rsidRDefault="005D69CE"/>
    <w:p w14:paraId="43CE0573" w14:textId="51B3DC5A" w:rsidR="005D69CE" w:rsidRDefault="005D69CE"/>
    <w:p w14:paraId="7C193EC9" w14:textId="6F8A99E8" w:rsidR="005D69CE" w:rsidRDefault="005D69CE"/>
    <w:tbl>
      <w:tblPr>
        <w:tblW w:w="11550" w:type="dxa"/>
        <w:shd w:val="clear" w:color="auto" w:fill="FFFFFF"/>
        <w:tblCellMar>
          <w:top w:w="15" w:type="dxa"/>
          <w:left w:w="15" w:type="dxa"/>
          <w:bottom w:w="15" w:type="dxa"/>
          <w:right w:w="15" w:type="dxa"/>
        </w:tblCellMar>
        <w:tblLook w:val="04A0" w:firstRow="1" w:lastRow="0" w:firstColumn="1" w:lastColumn="0" w:noHBand="0" w:noVBand="1"/>
      </w:tblPr>
      <w:tblGrid>
        <w:gridCol w:w="2122"/>
        <w:gridCol w:w="9428"/>
      </w:tblGrid>
      <w:tr w:rsidR="005D69CE" w:rsidRPr="005D69CE" w14:paraId="1665089A" w14:textId="77777777" w:rsidTr="005D69CE">
        <w:trPr>
          <w:tblHeader/>
        </w:trPr>
        <w:tc>
          <w:tcPr>
            <w:tcW w:w="0" w:type="auto"/>
            <w:tcBorders>
              <w:top w:val="single" w:sz="4" w:space="0" w:color="404B61"/>
              <w:left w:val="single" w:sz="4" w:space="0" w:color="404B61"/>
              <w:bottom w:val="single" w:sz="4" w:space="0" w:color="404B61"/>
              <w:right w:val="single" w:sz="4" w:space="0" w:color="404B61"/>
            </w:tcBorders>
            <w:shd w:val="clear" w:color="auto" w:fill="FFFFFF"/>
            <w:tcMar>
              <w:top w:w="60" w:type="dxa"/>
              <w:left w:w="240" w:type="dxa"/>
              <w:bottom w:w="60" w:type="dxa"/>
              <w:right w:w="240" w:type="dxa"/>
            </w:tcMar>
            <w:hideMark/>
          </w:tcPr>
          <w:p w14:paraId="3B22DD62"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Term</w:t>
            </w:r>
          </w:p>
        </w:tc>
        <w:tc>
          <w:tcPr>
            <w:tcW w:w="0" w:type="auto"/>
            <w:tcBorders>
              <w:top w:val="single" w:sz="4" w:space="0" w:color="404B61"/>
              <w:left w:val="single" w:sz="4" w:space="0" w:color="404B61"/>
              <w:bottom w:val="single" w:sz="4" w:space="0" w:color="404B61"/>
              <w:right w:val="single" w:sz="4" w:space="0" w:color="404B61"/>
            </w:tcBorders>
            <w:shd w:val="clear" w:color="auto" w:fill="FFFFFF"/>
            <w:tcMar>
              <w:top w:w="60" w:type="dxa"/>
              <w:left w:w="240" w:type="dxa"/>
              <w:bottom w:w="60" w:type="dxa"/>
              <w:right w:w="240" w:type="dxa"/>
            </w:tcMar>
            <w:hideMark/>
          </w:tcPr>
          <w:p w14:paraId="4393C122"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Definition</w:t>
            </w:r>
          </w:p>
        </w:tc>
      </w:tr>
      <w:tr w:rsidR="005D69CE" w:rsidRPr="005D69CE" w14:paraId="692C3DB6"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3D07A7DB"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BPM</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69BF40F7"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Business Process Management</w:t>
            </w:r>
          </w:p>
        </w:tc>
      </w:tr>
      <w:tr w:rsidR="005D69CE" w:rsidRPr="005D69CE" w14:paraId="195C4671"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6148643A"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Composite multicloud</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313A019A"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A variant of hybrid multicloud, distributes single applications across multiple providers, allowing you to move application components across cloud services and vendors as needed</w:t>
            </w:r>
          </w:p>
        </w:tc>
      </w:tr>
      <w:tr w:rsidR="005D69CE" w:rsidRPr="005D69CE" w14:paraId="3FC88DC4"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04071A32"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CRM</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1F84AC09"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Customer Relationship Management</w:t>
            </w:r>
          </w:p>
        </w:tc>
      </w:tr>
      <w:tr w:rsidR="005D69CE" w:rsidRPr="005D69CE" w14:paraId="46531CEA"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0BF37066"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HCM </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152BA484"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Human Capital Management</w:t>
            </w:r>
          </w:p>
        </w:tc>
      </w:tr>
      <w:tr w:rsidR="005D69CE" w:rsidRPr="005D69CE" w14:paraId="4B2CDD52"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7D89295A"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Hybrid cloud</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12045490"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A computing environment that connects an organization’s on-premises private cloud and third-party public cloud into a single, flexible infrastructure for running the organization’s applications and workloads</w:t>
            </w:r>
          </w:p>
        </w:tc>
      </w:tr>
      <w:tr w:rsidR="005D69CE" w:rsidRPr="005D69CE" w14:paraId="408255FE"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133377CC"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lastRenderedPageBreak/>
              <w:t>Hybrid monocloud</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38877AE4"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A hybrid cloud with one cloud provider</w:t>
            </w:r>
          </w:p>
        </w:tc>
      </w:tr>
      <w:tr w:rsidR="005D69CE" w:rsidRPr="005D69CE" w14:paraId="41B0B31E"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6329D0F4"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Hybrid multicloud</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56421F1E"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An open standards-based stack that can be deployed on any public cloud infrastructure</w:t>
            </w:r>
          </w:p>
        </w:tc>
      </w:tr>
      <w:tr w:rsidR="005D69CE" w:rsidRPr="005D69CE" w14:paraId="5614AD8E"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32D44AFC"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IaaS</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154D6B28"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Infrastructure as a service is a form of cloud computing that delivers fundamental compute, network, and storage resources to consumers on-demand, over the network, on a pay-as-you-go basis</w:t>
            </w:r>
          </w:p>
        </w:tc>
      </w:tr>
      <w:tr w:rsidR="005D69CE" w:rsidRPr="005D69CE" w14:paraId="1B16FE0C"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7252FA1F"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IoT</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745279C9"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Internet of things</w:t>
            </w:r>
          </w:p>
        </w:tc>
      </w:tr>
      <w:tr w:rsidR="005D69CE" w:rsidRPr="005D69CE" w14:paraId="5A71D695"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5C1CC6BC"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MDM</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5700F2DC"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Master Data Management</w:t>
            </w:r>
          </w:p>
        </w:tc>
      </w:tr>
      <w:tr w:rsidR="005D69CE" w:rsidRPr="005D69CE" w14:paraId="778766FF"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5C420B36"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PaaS</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6CB504D6"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Platform as a service is a cloud computing model that provides customers a complete platform—hardware, software, and infrastructure—to develop, deploy, manage, and run applications created by them or acquired from a third-party</w:t>
            </w:r>
          </w:p>
        </w:tc>
      </w:tr>
      <w:tr w:rsidR="005D69CE" w:rsidRPr="005D69CE" w14:paraId="5560393C"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20873C26"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Pay-as-you-go</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7F1B4CDA"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Users can order cloud resources from a larger pool of available resources and pay for them on a per-use basis</w:t>
            </w:r>
          </w:p>
        </w:tc>
      </w:tr>
      <w:tr w:rsidR="005D69CE" w:rsidRPr="005D69CE" w14:paraId="471DEE0D"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67809E51"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Private Cloud</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4C467C5E"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Cloud infrastructure provisioned for exclusive use by a single organization comprising multiple consumers, such as the business units within the organization</w:t>
            </w:r>
          </w:p>
        </w:tc>
      </w:tr>
      <w:tr w:rsidR="005D69CE" w:rsidRPr="005D69CE" w14:paraId="4EB589D4"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624242A3"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Public cloud</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23033FDB"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Users get access to servers, storage, network, security, and applications as services delivered by cloud service providers over the internet</w:t>
            </w:r>
          </w:p>
        </w:tc>
      </w:tr>
      <w:tr w:rsidR="005D69CE" w:rsidRPr="005D69CE" w14:paraId="13DB973A"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2575589E"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SaaS</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21D56DA2"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Software as a service is a cloud offering that provides users with access to a service provider’s cloud-based software</w:t>
            </w:r>
          </w:p>
        </w:tc>
      </w:tr>
      <w:tr w:rsidR="005D69CE" w:rsidRPr="005D69CE" w14:paraId="4E4D06C9"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6A454876"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SIP</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7EF9C023"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SaaS integration platforms</w:t>
            </w:r>
          </w:p>
        </w:tc>
      </w:tr>
      <w:tr w:rsidR="005D69CE" w:rsidRPr="005D69CE" w14:paraId="7ED3B3A0"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7C0A2176"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lastRenderedPageBreak/>
              <w:t>TCO</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2BB2A0E8"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Total cost for ownership</w:t>
            </w:r>
          </w:p>
        </w:tc>
      </w:tr>
      <w:tr w:rsidR="005D69CE" w:rsidRPr="005D69CE" w14:paraId="16AF0D90"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1A9F0F0B"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VM</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6310CDAB"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Virtual machine</w:t>
            </w:r>
          </w:p>
        </w:tc>
      </w:tr>
      <w:tr w:rsidR="005D69CE" w:rsidRPr="005D69CE" w14:paraId="50FD6263" w14:textId="77777777" w:rsidTr="005D69CE">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54A80B21"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unset" w:eastAsia="Times New Roman" w:hAnsi="unset" w:cs="Times New Roman"/>
                <w:b/>
                <w:bCs/>
                <w:color w:val="0F1114"/>
                <w:sz w:val="24"/>
                <w:szCs w:val="24"/>
                <w:lang w:eastAsia="en-IN"/>
              </w:rPr>
              <w:t>VPC</w:t>
            </w:r>
          </w:p>
        </w:tc>
        <w:tc>
          <w:tcPr>
            <w:tcW w:w="0" w:type="auto"/>
            <w:tcBorders>
              <w:top w:val="single" w:sz="4" w:space="0" w:color="E8EEF7"/>
              <w:left w:val="single" w:sz="4" w:space="0" w:color="E8EEF7"/>
              <w:bottom w:val="single" w:sz="4" w:space="0" w:color="E8EEF7"/>
              <w:right w:val="single" w:sz="4" w:space="0" w:color="E8EEF7"/>
            </w:tcBorders>
            <w:shd w:val="clear" w:color="auto" w:fill="FFFFFF"/>
            <w:tcMar>
              <w:top w:w="60" w:type="dxa"/>
              <w:left w:w="240" w:type="dxa"/>
              <w:bottom w:w="60" w:type="dxa"/>
              <w:right w:w="240" w:type="dxa"/>
            </w:tcMar>
            <w:hideMark/>
          </w:tcPr>
          <w:p w14:paraId="4DBFC535" w14:textId="77777777" w:rsidR="005D69CE" w:rsidRPr="005D69CE" w:rsidRDefault="005D69CE" w:rsidP="005D69CE">
            <w:pPr>
              <w:spacing w:before="120" w:after="240" w:line="360" w:lineRule="atLeast"/>
              <w:rPr>
                <w:rFonts w:ascii="Source Sans Pro" w:eastAsia="Times New Roman" w:hAnsi="Source Sans Pro" w:cs="Times New Roman"/>
                <w:color w:val="0F1114"/>
                <w:sz w:val="24"/>
                <w:szCs w:val="24"/>
                <w:lang w:eastAsia="en-IN"/>
              </w:rPr>
            </w:pPr>
            <w:r w:rsidRPr="005D69CE">
              <w:rPr>
                <w:rFonts w:ascii="Source Sans Pro" w:eastAsia="Times New Roman" w:hAnsi="Source Sans Pro" w:cs="Times New Roman"/>
                <w:color w:val="0F1114"/>
                <w:sz w:val="24"/>
                <w:szCs w:val="24"/>
                <w:lang w:eastAsia="en-IN"/>
              </w:rPr>
              <w:t>Virtual Private Cloud</w:t>
            </w:r>
          </w:p>
        </w:tc>
      </w:tr>
    </w:tbl>
    <w:p w14:paraId="333F40E8" w14:textId="5969CB70" w:rsidR="005D69CE" w:rsidRDefault="005D69CE"/>
    <w:p w14:paraId="4AAE736F" w14:textId="218F4ACF" w:rsidR="00E42B00" w:rsidRDefault="00E42B00"/>
    <w:p w14:paraId="1135A6BE" w14:textId="524A7BB2" w:rsidR="00E42B00" w:rsidRDefault="00E42B00"/>
    <w:p w14:paraId="0E78501B" w14:textId="38A5D9A0" w:rsidR="00E42B00" w:rsidRDefault="00E42B00"/>
    <w:p w14:paraId="4D9AA358" w14:textId="4079471A" w:rsidR="00E42B00" w:rsidRDefault="00E42B00"/>
    <w:p w14:paraId="07A98C03" w14:textId="4DD8644B" w:rsidR="00E42B00" w:rsidRDefault="00E42B00">
      <w:r>
        <w:rPr>
          <w:b/>
        </w:rPr>
        <w:t xml:space="preserve">Hypervisor- </w:t>
      </w:r>
      <w:r>
        <w:t>two types</w:t>
      </w:r>
    </w:p>
    <w:p w14:paraId="018C6A44" w14:textId="386F1C4D" w:rsidR="005A6B7D" w:rsidRDefault="005A6B7D"/>
    <w:p w14:paraId="199D79C9" w14:textId="4955D642" w:rsidR="005A6B7D" w:rsidRDefault="005A6B7D"/>
    <w:p w14:paraId="7D096B54" w14:textId="6D676F0C" w:rsidR="005A6B7D" w:rsidRDefault="005A6B7D"/>
    <w:p w14:paraId="341C112D" w14:textId="33CBC1E4" w:rsidR="005A6B7D" w:rsidRDefault="005A6B7D"/>
    <w:p w14:paraId="2ADA19CD" w14:textId="1F0F1772" w:rsidR="005A6B7D" w:rsidRDefault="005A6B7D">
      <w:pPr>
        <w:rPr>
          <w:b/>
        </w:rPr>
      </w:pPr>
      <w:r>
        <w:rPr>
          <w:b/>
        </w:rPr>
        <w:t>Cloud storage</w:t>
      </w:r>
    </w:p>
    <w:p w14:paraId="210336EC" w14:textId="10058904" w:rsidR="005A6B7D" w:rsidRDefault="00E9396A">
      <w:r>
        <w:t>4 types- direct attached, file storage, block storage, object storage</w:t>
      </w:r>
    </w:p>
    <w:p w14:paraId="3F661BE5" w14:textId="4B48F7EF" w:rsidR="003A45B9" w:rsidRDefault="003A45B9"/>
    <w:p w14:paraId="495C5A33" w14:textId="76FD3037" w:rsidR="003A45B9" w:rsidRDefault="003A45B9"/>
    <w:p w14:paraId="6A2F9814" w14:textId="3EEA18E6" w:rsidR="003A45B9" w:rsidRDefault="003A45B9"/>
    <w:p w14:paraId="35C9FD08" w14:textId="20FCEEB4" w:rsidR="003A45B9" w:rsidRDefault="003A45B9"/>
    <w:p w14:paraId="225E3E38" w14:textId="1485A11F" w:rsidR="003A45B9" w:rsidRDefault="003A45B9"/>
    <w:p w14:paraId="6582CD45" w14:textId="6609B3F2" w:rsidR="003A45B9" w:rsidRDefault="003A45B9"/>
    <w:p w14:paraId="1D4929A0" w14:textId="1ACEA962" w:rsidR="003A45B9" w:rsidRDefault="003A45B9"/>
    <w:p w14:paraId="0544C84E" w14:textId="3AC5188D" w:rsidR="003A45B9" w:rsidRDefault="003A45B9"/>
    <w:p w14:paraId="364BA640" w14:textId="0F35B49A" w:rsidR="003A45B9" w:rsidRDefault="003A45B9"/>
    <w:p w14:paraId="1A5E3923" w14:textId="2BC2A83E" w:rsidR="003A45B9" w:rsidRDefault="003A45B9"/>
    <w:p w14:paraId="65BD12A9" w14:textId="2181C9D1" w:rsidR="003A45B9" w:rsidRDefault="003A45B9"/>
    <w:tbl>
      <w:tblPr>
        <w:tblW w:w="11550" w:type="dxa"/>
        <w:tblCellMar>
          <w:top w:w="15" w:type="dxa"/>
          <w:left w:w="15" w:type="dxa"/>
          <w:bottom w:w="15" w:type="dxa"/>
          <w:right w:w="15" w:type="dxa"/>
        </w:tblCellMar>
        <w:tblLook w:val="04A0" w:firstRow="1" w:lastRow="0" w:firstColumn="1" w:lastColumn="0" w:noHBand="0" w:noVBand="1"/>
      </w:tblPr>
      <w:tblGrid>
        <w:gridCol w:w="2539"/>
        <w:gridCol w:w="9011"/>
      </w:tblGrid>
      <w:tr w:rsidR="003A45B9" w:rsidRPr="003A45B9" w14:paraId="4E1DA5E1" w14:textId="77777777" w:rsidTr="003A45B9">
        <w:trPr>
          <w:tblHeader/>
        </w:trPr>
        <w:tc>
          <w:tcPr>
            <w:tcW w:w="0" w:type="auto"/>
            <w:tcBorders>
              <w:top w:val="single" w:sz="4" w:space="0" w:color="404B61"/>
              <w:left w:val="single" w:sz="4" w:space="0" w:color="404B61"/>
              <w:bottom w:val="single" w:sz="4" w:space="0" w:color="404B61"/>
              <w:right w:val="single" w:sz="4" w:space="0" w:color="404B61"/>
            </w:tcBorders>
            <w:shd w:val="clear" w:color="auto" w:fill="auto"/>
            <w:tcMar>
              <w:top w:w="60" w:type="dxa"/>
              <w:left w:w="240" w:type="dxa"/>
              <w:bottom w:w="60" w:type="dxa"/>
              <w:right w:w="240" w:type="dxa"/>
            </w:tcMar>
            <w:hideMark/>
          </w:tcPr>
          <w:p w14:paraId="08D01B7C"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lastRenderedPageBreak/>
              <w:t>Term</w:t>
            </w:r>
          </w:p>
        </w:tc>
        <w:tc>
          <w:tcPr>
            <w:tcW w:w="0" w:type="auto"/>
            <w:tcBorders>
              <w:top w:val="single" w:sz="4" w:space="0" w:color="404B61"/>
              <w:left w:val="single" w:sz="4" w:space="0" w:color="404B61"/>
              <w:bottom w:val="single" w:sz="4" w:space="0" w:color="404B61"/>
              <w:right w:val="single" w:sz="4" w:space="0" w:color="404B61"/>
            </w:tcBorders>
            <w:shd w:val="clear" w:color="auto" w:fill="auto"/>
            <w:tcMar>
              <w:top w:w="60" w:type="dxa"/>
              <w:left w:w="240" w:type="dxa"/>
              <w:bottom w:w="60" w:type="dxa"/>
              <w:right w:w="240" w:type="dxa"/>
            </w:tcMar>
            <w:hideMark/>
          </w:tcPr>
          <w:p w14:paraId="32BB14E7"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Definition</w:t>
            </w:r>
          </w:p>
        </w:tc>
      </w:tr>
      <w:tr w:rsidR="003A45B9" w:rsidRPr="003A45B9" w14:paraId="2D4BFB2F"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627178E9"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ACL</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6386A1F"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Access Control Lists</w:t>
            </w:r>
          </w:p>
        </w:tc>
      </w:tr>
      <w:tr w:rsidR="003A45B9" w:rsidRPr="003A45B9" w14:paraId="3566D117"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56EFFE55"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AZ</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4FFCEEED"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Availability Zones are distinct Data Centers with their own power, cooling and networking resources. These Zones can have names like DAL-09 or us-east-1.  </w:t>
            </w:r>
          </w:p>
        </w:tc>
      </w:tr>
      <w:tr w:rsidR="003A45B9" w:rsidRPr="003A45B9" w14:paraId="283EF796"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447034C6"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Bare-metal hypervisor</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1FA56C78"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Installed directly on top of the physical server. They're more secure, have lower latency, and are usually the ones you see in the market the most</w:t>
            </w:r>
          </w:p>
        </w:tc>
      </w:tr>
      <w:tr w:rsidR="003A45B9" w:rsidRPr="003A45B9" w14:paraId="05AC34D1"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12ACED9E"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Block storage</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0F247BC0"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Is presented to compute nodes using high-speed fiber connections, which means that read and write speeds are typically much faster and reliable than with file storage</w:t>
            </w:r>
          </w:p>
        </w:tc>
      </w:tr>
      <w:tr w:rsidR="003A45B9" w:rsidRPr="003A45B9" w14:paraId="7BD9F6CB"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A72F504"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CDNs</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672E720B"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Content Delivery Networks is a distributed server network that delivers temporarily stored, or cached, copies of website content to users based on the user’s geographic location</w:t>
            </w:r>
          </w:p>
        </w:tc>
      </w:tr>
      <w:tr w:rsidR="003A45B9" w:rsidRPr="003A45B9" w14:paraId="7E150FCD"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73DDD20A"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Cloud Region</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1FCFB30F"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A geographic area or location where a Cloud provider’s infrastructure is clustered, and may have names like NA South or US East</w:t>
            </w:r>
          </w:p>
        </w:tc>
      </w:tr>
      <w:tr w:rsidR="003A45B9" w:rsidRPr="003A45B9" w14:paraId="0D3F802E"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090C2503"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Containers</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1F4892E"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Are an executable unit of software in which application code is packaged, along with its libraries and dependencies, in common ways so that it can be run anywhere, whether it be on desktop, traditional IT, or the cloud</w:t>
            </w:r>
          </w:p>
        </w:tc>
      </w:tr>
      <w:tr w:rsidR="003A45B9" w:rsidRPr="003A45B9" w14:paraId="2BFDDC3B"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58252FB7"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Data center</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25A45281"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A huge room or a warehouse containing cloud infrastructure</w:t>
            </w:r>
          </w:p>
        </w:tc>
      </w:tr>
      <w:tr w:rsidR="003A45B9" w:rsidRPr="003A45B9" w14:paraId="2384AA11"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44F69435"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Dedicated hosts</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42A087C0"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Offer single-tenant isolation</w:t>
            </w:r>
          </w:p>
        </w:tc>
      </w:tr>
      <w:tr w:rsidR="003A45B9" w:rsidRPr="003A45B9" w14:paraId="44695721"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37D156F"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Direct Attached storage</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60AC1332"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Or Local storage is storage which is presented directly to a cloud-based server and is effectively either within the host server chassis or within the same rack</w:t>
            </w:r>
          </w:p>
        </w:tc>
      </w:tr>
      <w:tr w:rsidR="003A45B9" w:rsidRPr="003A45B9" w14:paraId="05441FEA"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18407165"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lastRenderedPageBreak/>
              <w:t>File storage</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7B4AF273"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Is typically presented to compute nodes as ‘NFS Storage’. NFS stands for Network File System and means that the storage is connected to compute nodes over a standard ethernet network</w:t>
            </w:r>
          </w:p>
        </w:tc>
      </w:tr>
      <w:tr w:rsidR="003A45B9" w:rsidRPr="003A45B9" w14:paraId="117684DD"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21890A7C"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Hosted hypervisor</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2163EC8C"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There's a layer of host OS between the physical server and the hypervisor. These hypervisors are less frequently used and mostly used for “end-user” virtualization</w:t>
            </w:r>
          </w:p>
        </w:tc>
      </w:tr>
      <w:tr w:rsidR="003A45B9" w:rsidRPr="003A45B9" w14:paraId="6CF9670F"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0AD3C923"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HPC</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79D7F5B0"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High-performance computing</w:t>
            </w:r>
          </w:p>
        </w:tc>
      </w:tr>
      <w:tr w:rsidR="003A45B9" w:rsidRPr="003A45B9" w14:paraId="6CB8B4F9"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6F389AF"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Hypervisor</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7F5D352"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A piece of software that runs above the physical server or host</w:t>
            </w:r>
          </w:p>
        </w:tc>
      </w:tr>
      <w:tr w:rsidR="003A45B9" w:rsidRPr="003A45B9" w14:paraId="29A64E04"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0503998A"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IOPS</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7625F7F4"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Input/Output Operations Per Second and refers to the speed at which the disks can write and read data</w:t>
            </w:r>
          </w:p>
        </w:tc>
      </w:tr>
      <w:tr w:rsidR="003A45B9" w:rsidRPr="003A45B9" w14:paraId="145A8CDA"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6C0BCB63"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NFS</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1B86904D"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Network File Storage</w:t>
            </w:r>
          </w:p>
        </w:tc>
      </w:tr>
      <w:tr w:rsidR="003A45B9" w:rsidRPr="003A45B9" w14:paraId="59DA554C"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70DA477B"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Object storage</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00F5340C"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Storage not attached to a compute node, rather it is accessed via an API</w:t>
            </w:r>
          </w:p>
        </w:tc>
      </w:tr>
      <w:tr w:rsidR="003A45B9" w:rsidRPr="003A45B9" w14:paraId="08B563A9"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28073382"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Reserved virtual server</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74FBA93"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Instances allow you to reserve capacity and guarantee resources for future deployments</w:t>
            </w:r>
          </w:p>
        </w:tc>
      </w:tr>
      <w:tr w:rsidR="003A45B9" w:rsidRPr="003A45B9" w14:paraId="79D9C1A2"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1BCFE19"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SDN</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A6CC54C"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Software Defined Networking</w:t>
            </w:r>
          </w:p>
        </w:tc>
      </w:tr>
      <w:tr w:rsidR="003A45B9" w:rsidRPr="003A45B9" w14:paraId="398A690B"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1E65991"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Shared or Public Cloud VMs</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6D06D0F0"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Are provider-managed, multi-tenant deployments that can be provisioned on-demand with predefined sizes</w:t>
            </w:r>
          </w:p>
        </w:tc>
      </w:tr>
      <w:tr w:rsidR="003A45B9" w:rsidRPr="003A45B9" w14:paraId="1BE5F237"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0DECAD88"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Transient or Spot VMs</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4BC9E869"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Take advantage of unused capacity in a cloud data center</w:t>
            </w:r>
          </w:p>
        </w:tc>
      </w:tr>
      <w:tr w:rsidR="003A45B9" w:rsidRPr="003A45B9" w14:paraId="38480845"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5F89FB4D"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Virtualization</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4B7A9236"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Process of creating a software-based or virtual version of something whether that be compute, storage, networking, servers, or applications</w:t>
            </w:r>
          </w:p>
        </w:tc>
      </w:tr>
      <w:tr w:rsidR="003A45B9" w:rsidRPr="003A45B9" w14:paraId="1D711F90"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E721310"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lastRenderedPageBreak/>
              <w:t>VLANs</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3952180B"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Virtual Local Area Networks</w:t>
            </w:r>
          </w:p>
        </w:tc>
      </w:tr>
      <w:tr w:rsidR="003A45B9" w:rsidRPr="003A45B9" w14:paraId="3DCF0115"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17D48852"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VM</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4F7E5D52"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Virtual machines are software-based computers, based on virtualization technologies</w:t>
            </w:r>
          </w:p>
        </w:tc>
      </w:tr>
      <w:tr w:rsidR="003A45B9" w:rsidRPr="003A45B9" w14:paraId="4D2A2A19"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49696ADB"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VPC</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6C35206F"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Virtual Private Cloud</w:t>
            </w:r>
          </w:p>
        </w:tc>
      </w:tr>
      <w:tr w:rsidR="003A45B9" w:rsidRPr="003A45B9" w14:paraId="40574807" w14:textId="77777777" w:rsidTr="003A45B9">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659DF0F3"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unset" w:eastAsia="Times New Roman" w:hAnsi="unset" w:cs="Times New Roman"/>
                <w:b/>
                <w:bCs/>
                <w:sz w:val="24"/>
                <w:szCs w:val="24"/>
                <w:lang w:eastAsia="en-IN"/>
              </w:rPr>
              <w:t>VPN</w:t>
            </w:r>
          </w:p>
        </w:tc>
        <w:tc>
          <w:tcPr>
            <w:tcW w:w="0" w:type="auto"/>
            <w:tcBorders>
              <w:top w:val="single" w:sz="4" w:space="0" w:color="E8EEF7"/>
              <w:left w:val="single" w:sz="4" w:space="0" w:color="E8EEF7"/>
              <w:bottom w:val="single" w:sz="4" w:space="0" w:color="E8EEF7"/>
              <w:right w:val="single" w:sz="4" w:space="0" w:color="E8EEF7"/>
            </w:tcBorders>
            <w:shd w:val="clear" w:color="auto" w:fill="auto"/>
            <w:tcMar>
              <w:top w:w="60" w:type="dxa"/>
              <w:left w:w="240" w:type="dxa"/>
              <w:bottom w:w="60" w:type="dxa"/>
              <w:right w:w="240" w:type="dxa"/>
            </w:tcMar>
            <w:hideMark/>
          </w:tcPr>
          <w:p w14:paraId="77317B62" w14:textId="77777777" w:rsidR="003A45B9" w:rsidRPr="003A45B9" w:rsidRDefault="003A45B9" w:rsidP="003A45B9">
            <w:pPr>
              <w:spacing w:before="120" w:after="240" w:line="360" w:lineRule="atLeast"/>
              <w:rPr>
                <w:rFonts w:ascii="Source Sans Pro" w:eastAsia="Times New Roman" w:hAnsi="Source Sans Pro" w:cs="Times New Roman"/>
                <w:sz w:val="24"/>
                <w:szCs w:val="24"/>
                <w:lang w:eastAsia="en-IN"/>
              </w:rPr>
            </w:pPr>
            <w:r w:rsidRPr="003A45B9">
              <w:rPr>
                <w:rFonts w:ascii="Source Sans Pro" w:eastAsia="Times New Roman" w:hAnsi="Source Sans Pro" w:cs="Times New Roman"/>
                <w:sz w:val="24"/>
                <w:szCs w:val="24"/>
                <w:lang w:eastAsia="en-IN"/>
              </w:rPr>
              <w:t>Virtual Private Networks</w:t>
            </w:r>
          </w:p>
        </w:tc>
      </w:tr>
    </w:tbl>
    <w:p w14:paraId="0B282A66" w14:textId="7D81CC61" w:rsidR="003A45B9" w:rsidRDefault="003A45B9"/>
    <w:p w14:paraId="778AA61D" w14:textId="1D139090" w:rsidR="00CF310C" w:rsidRDefault="00CF310C"/>
    <w:p w14:paraId="129D98B1" w14:textId="42F77081" w:rsidR="00CF310C" w:rsidRDefault="00CF310C"/>
    <w:p w14:paraId="29A3D32A" w14:textId="0CE8C4FB" w:rsidR="00CF310C" w:rsidRDefault="00CF310C"/>
    <w:p w14:paraId="58D9990A" w14:textId="2ED0F5E4" w:rsidR="00CF310C" w:rsidRDefault="00CF310C"/>
    <w:p w14:paraId="2175FCD4" w14:textId="4671120E" w:rsidR="00CF310C" w:rsidRDefault="00CF310C"/>
    <w:p w14:paraId="7ACE7009" w14:textId="5CACF803" w:rsidR="00CF310C" w:rsidRDefault="00CF310C"/>
    <w:p w14:paraId="72B376E9" w14:textId="69E5B118" w:rsidR="00CF310C" w:rsidRDefault="00CF310C"/>
    <w:p w14:paraId="2BC7C7A7" w14:textId="2A4314A8" w:rsidR="00CF310C" w:rsidRDefault="00CF310C"/>
    <w:p w14:paraId="3ECF8C0A" w14:textId="77777777" w:rsidR="00841AF4" w:rsidRDefault="004B2404" w:rsidP="00841AF4">
      <w:r>
        <w:t>Intro to html css javascript</w:t>
      </w:r>
      <w:r w:rsidR="00D37C95" w:rsidRPr="00D37C95">
        <w:drawing>
          <wp:inline distT="0" distB="0" distL="0" distR="0" wp14:anchorId="4BC360A1" wp14:editId="3426E281">
            <wp:extent cx="5731510" cy="256413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564130"/>
                    </a:xfrm>
                    <a:prstGeom prst="rect">
                      <a:avLst/>
                    </a:prstGeom>
                  </pic:spPr>
                </pic:pic>
              </a:graphicData>
            </a:graphic>
          </wp:inline>
        </w:drawing>
      </w:r>
      <w:r w:rsidR="00841AF4">
        <w:t>inline css example</w:t>
      </w:r>
    </w:p>
    <w:p w14:paraId="3B3C2E34" w14:textId="77777777" w:rsidR="00841AF4" w:rsidRDefault="00841AF4" w:rsidP="00841AF4">
      <w:r>
        <w:t>&lt;p&gt;</w:t>
      </w:r>
    </w:p>
    <w:p w14:paraId="0EC5612D" w14:textId="77777777" w:rsidR="00841AF4" w:rsidRDefault="00841AF4" w:rsidP="00841AF4">
      <w:r>
        <w:lastRenderedPageBreak/>
        <w:t>This is a &lt;span style="color:white; font-weight:bold;"&gt; very important&lt;/span&gt; message.</w:t>
      </w:r>
    </w:p>
    <w:p w14:paraId="452DBE7C" w14:textId="77777777" w:rsidR="00841AF4" w:rsidRDefault="00841AF4" w:rsidP="00841AF4">
      <w:r>
        <w:t>&lt;/p&gt;</w:t>
      </w:r>
    </w:p>
    <w:p w14:paraId="06F16B4D" w14:textId="77777777" w:rsidR="00841AF4" w:rsidRDefault="00841AF4" w:rsidP="00841AF4"/>
    <w:p w14:paraId="76AE0AB0" w14:textId="77777777" w:rsidR="00841AF4" w:rsidRDefault="00841AF4" w:rsidP="00841AF4">
      <w:r>
        <w:t>internal css</w:t>
      </w:r>
    </w:p>
    <w:p w14:paraId="0DDCF81A" w14:textId="77777777" w:rsidR="00841AF4" w:rsidRDefault="00841AF4" w:rsidP="00841AF4">
      <w:r>
        <w:t>css is written inside a &lt;style&gt; tag in your &lt;head&gt; section of html</w:t>
      </w:r>
    </w:p>
    <w:p w14:paraId="7126C227" w14:textId="77777777" w:rsidR="00841AF4" w:rsidRDefault="00841AF4" w:rsidP="00841AF4"/>
    <w:p w14:paraId="76F341A9" w14:textId="77777777" w:rsidR="00841AF4" w:rsidRDefault="00841AF4" w:rsidP="00841AF4"/>
    <w:p w14:paraId="6D2AD505" w14:textId="77777777" w:rsidR="00841AF4" w:rsidRDefault="00841AF4" w:rsidP="00841AF4">
      <w:r>
        <w:t>&lt;!DOCTYPE html&gt;</w:t>
      </w:r>
    </w:p>
    <w:p w14:paraId="1F3B1EEC" w14:textId="77777777" w:rsidR="00841AF4" w:rsidRDefault="00841AF4" w:rsidP="00841AF4">
      <w:r>
        <w:t>&lt;html&gt;</w:t>
      </w:r>
    </w:p>
    <w:p w14:paraId="3A1E122F" w14:textId="77777777" w:rsidR="00841AF4" w:rsidRDefault="00841AF4" w:rsidP="00841AF4">
      <w:r>
        <w:t>&lt;head&gt;</w:t>
      </w:r>
    </w:p>
    <w:p w14:paraId="2EAC75BC" w14:textId="77777777" w:rsidR="00841AF4" w:rsidRDefault="00841AF4" w:rsidP="00841AF4">
      <w:r>
        <w:t>&lt;style&gt;</w:t>
      </w:r>
    </w:p>
    <w:p w14:paraId="292D6CEA" w14:textId="77777777" w:rsidR="00841AF4" w:rsidRDefault="00841AF4" w:rsidP="00841AF4">
      <w:r>
        <w:t>h1 {</w:t>
      </w:r>
    </w:p>
    <w:p w14:paraId="4EB808A6" w14:textId="77777777" w:rsidR="00841AF4" w:rsidRDefault="00841AF4" w:rsidP="00841AF4">
      <w:r>
        <w:t>color: blue;</w:t>
      </w:r>
    </w:p>
    <w:p w14:paraId="0530B8A0" w14:textId="77777777" w:rsidR="00841AF4" w:rsidRDefault="00841AF4" w:rsidP="00841AF4">
      <w:r>
        <w:t>text-align: center;</w:t>
      </w:r>
    </w:p>
    <w:p w14:paraId="39279051" w14:textId="77777777" w:rsidR="00841AF4" w:rsidRDefault="00841AF4" w:rsidP="00841AF4"/>
    <w:p w14:paraId="3DD84420" w14:textId="77777777" w:rsidR="00841AF4" w:rsidRDefault="00841AF4" w:rsidP="00841AF4">
      <w:r>
        <w:t>}</w:t>
      </w:r>
    </w:p>
    <w:p w14:paraId="2CBA4B27" w14:textId="77777777" w:rsidR="00841AF4" w:rsidRDefault="00841AF4" w:rsidP="00841AF4">
      <w:r>
        <w:t>p{</w:t>
      </w:r>
    </w:p>
    <w:p w14:paraId="01E1F49C" w14:textId="77777777" w:rsidR="00841AF4" w:rsidRDefault="00841AF4" w:rsidP="00841AF4">
      <w:r>
        <w:t>font-size: 18px;</w:t>
      </w:r>
    </w:p>
    <w:p w14:paraId="5471A531" w14:textId="77777777" w:rsidR="00841AF4" w:rsidRDefault="00841AF4" w:rsidP="00841AF4">
      <w:r>
        <w:t>color:#333;</w:t>
      </w:r>
    </w:p>
    <w:p w14:paraId="26DB1C33" w14:textId="77777777" w:rsidR="00841AF4" w:rsidRDefault="00841AF4" w:rsidP="00841AF4"/>
    <w:p w14:paraId="3ED5A160" w14:textId="77777777" w:rsidR="00841AF4" w:rsidRDefault="00841AF4" w:rsidP="00841AF4">
      <w:r>
        <w:t>}</w:t>
      </w:r>
    </w:p>
    <w:p w14:paraId="249CB957" w14:textId="77777777" w:rsidR="00841AF4" w:rsidRDefault="00841AF4" w:rsidP="00841AF4">
      <w:r>
        <w:t>&lt;/style&gt;</w:t>
      </w:r>
    </w:p>
    <w:p w14:paraId="2B7F13CD" w14:textId="77777777" w:rsidR="00841AF4" w:rsidRDefault="00841AF4" w:rsidP="00841AF4"/>
    <w:p w14:paraId="4527671B" w14:textId="77777777" w:rsidR="00841AF4" w:rsidRDefault="00841AF4" w:rsidP="00841AF4">
      <w:r>
        <w:t>&lt;/head&gt;</w:t>
      </w:r>
    </w:p>
    <w:p w14:paraId="13AB432A" w14:textId="77777777" w:rsidR="00841AF4" w:rsidRDefault="00841AF4" w:rsidP="00841AF4">
      <w:r>
        <w:t>&lt;body&gt;</w:t>
      </w:r>
    </w:p>
    <w:p w14:paraId="2C3C5942" w14:textId="77777777" w:rsidR="00841AF4" w:rsidRDefault="00841AF4" w:rsidP="00841AF4">
      <w:r>
        <w:t>&lt;h1&gt; Welcome!&lt;/h1&gt;</w:t>
      </w:r>
    </w:p>
    <w:p w14:paraId="2238F8E4" w14:textId="77777777" w:rsidR="00841AF4" w:rsidRDefault="00841AF4" w:rsidP="00841AF4">
      <w:r>
        <w:t>&lt;p&gt;This page uses internal css&lt;/p&gt;</w:t>
      </w:r>
    </w:p>
    <w:p w14:paraId="7EB11A57" w14:textId="77777777" w:rsidR="00841AF4" w:rsidRDefault="00841AF4" w:rsidP="00841AF4">
      <w:r>
        <w:t>&lt;/body&gt;</w:t>
      </w:r>
    </w:p>
    <w:p w14:paraId="6B4C81CD" w14:textId="77777777" w:rsidR="00841AF4" w:rsidRDefault="00841AF4" w:rsidP="00841AF4">
      <w:r>
        <w:t>&lt;/html&gt;</w:t>
      </w:r>
    </w:p>
    <w:p w14:paraId="711C7B99" w14:textId="77777777" w:rsidR="00841AF4" w:rsidRDefault="00841AF4" w:rsidP="00841AF4"/>
    <w:p w14:paraId="6CBE8C99" w14:textId="77777777" w:rsidR="00841AF4" w:rsidRDefault="00841AF4" w:rsidP="00841AF4"/>
    <w:p w14:paraId="6524B8B3" w14:textId="77777777" w:rsidR="00841AF4" w:rsidRDefault="00841AF4" w:rsidP="00841AF4">
      <w:r>
        <w:lastRenderedPageBreak/>
        <w:t>external css</w:t>
      </w:r>
    </w:p>
    <w:p w14:paraId="4CCE9341" w14:textId="77777777" w:rsidR="00841AF4" w:rsidRDefault="00841AF4" w:rsidP="00841AF4">
      <w:r>
        <w:t>css stored in a separate .css file and linked to html using:</w:t>
      </w:r>
    </w:p>
    <w:p w14:paraId="6A7C3357" w14:textId="0CDA9B10" w:rsidR="00CF310C" w:rsidRDefault="00841AF4" w:rsidP="00841AF4">
      <w:r>
        <w:t>&lt;link rel="stylesheet" href="styles.css"&gt;</w:t>
      </w:r>
    </w:p>
    <w:p w14:paraId="397B7554" w14:textId="5050DA0D" w:rsidR="00A6634B" w:rsidRDefault="00A6634B" w:rsidP="00841AF4"/>
    <w:p w14:paraId="48CA09F3" w14:textId="09EC9855" w:rsidR="00A6634B" w:rsidRDefault="00A6634B" w:rsidP="00841AF4"/>
    <w:p w14:paraId="549C9B51" w14:textId="16FF533C" w:rsidR="00A6634B" w:rsidRDefault="00A6634B" w:rsidP="00841AF4"/>
    <w:p w14:paraId="5C28F259" w14:textId="29E61A19" w:rsidR="00A6634B" w:rsidRDefault="00A6634B" w:rsidP="00841AF4"/>
    <w:p w14:paraId="7B83FBC8" w14:textId="4513FAB2" w:rsidR="00A6634B" w:rsidRDefault="00A6634B" w:rsidP="00841AF4">
      <w:r>
        <w:t xml:space="preserve">PATH is a </w:t>
      </w:r>
      <w:r>
        <w:rPr>
          <w:rStyle w:val="Strong"/>
        </w:rPr>
        <w:t>list of folders</w:t>
      </w:r>
      <w:r>
        <w:t xml:space="preserve"> your operating system searches when you type a command.</w:t>
      </w:r>
    </w:p>
    <w:p w14:paraId="2A8548B2" w14:textId="564299D2" w:rsidR="00C53EF4" w:rsidRDefault="00C53EF4" w:rsidP="00841AF4"/>
    <w:p w14:paraId="74AB477E"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these github commands run universally on all windows pc. github is a company. so a company is so powerful, that all OS run its commands? can i too create a command that runs on all pc</w:t>
      </w:r>
    </w:p>
    <w:p w14:paraId="69E2B55E" w14:textId="77777777" w:rsidR="00C53EF4" w:rsidRPr="00C53EF4" w:rsidRDefault="00C53EF4" w:rsidP="00C53EF4">
      <w:pPr>
        <w:spacing w:before="100" w:beforeAutospacing="1" w:after="100" w:afterAutospacing="1" w:line="240" w:lineRule="auto"/>
        <w:outlineLvl w:val="5"/>
        <w:rPr>
          <w:rFonts w:ascii="Times New Roman" w:eastAsia="Times New Roman" w:hAnsi="Times New Roman" w:cs="Times New Roman"/>
          <w:b/>
          <w:bCs/>
          <w:sz w:val="15"/>
          <w:szCs w:val="15"/>
          <w:lang w:eastAsia="en-IN"/>
        </w:rPr>
      </w:pPr>
      <w:r w:rsidRPr="00C53EF4">
        <w:rPr>
          <w:rFonts w:ascii="Times New Roman" w:eastAsia="Times New Roman" w:hAnsi="Times New Roman" w:cs="Times New Roman"/>
          <w:b/>
          <w:bCs/>
          <w:sz w:val="15"/>
          <w:szCs w:val="15"/>
          <w:lang w:eastAsia="en-IN"/>
        </w:rPr>
        <w:t>ChatGPT said:</w:t>
      </w:r>
    </w:p>
    <w:p w14:paraId="3954B615"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This is a </w:t>
      </w:r>
      <w:r w:rsidRPr="00C53EF4">
        <w:rPr>
          <w:rFonts w:ascii="Times New Roman" w:eastAsia="Times New Roman" w:hAnsi="Times New Roman" w:cs="Times New Roman"/>
          <w:b/>
          <w:bCs/>
          <w:sz w:val="24"/>
          <w:szCs w:val="24"/>
          <w:lang w:eastAsia="en-IN"/>
        </w:rPr>
        <w:t>deep and really smart question</w:t>
      </w:r>
      <w:r w:rsidRPr="00C53EF4">
        <w:rPr>
          <w:rFonts w:ascii="Times New Roman" w:eastAsia="Times New Roman" w:hAnsi="Times New Roman" w:cs="Times New Roman"/>
          <w:sz w:val="24"/>
          <w:szCs w:val="24"/>
          <w:lang w:eastAsia="en-IN"/>
        </w:rPr>
        <w:t>, and the answer reveals a lot about how software works globally.</w:t>
      </w:r>
      <w:r w:rsidRPr="00C53EF4">
        <w:rPr>
          <w:rFonts w:ascii="Times New Roman" w:eastAsia="Times New Roman" w:hAnsi="Times New Roman" w:cs="Times New Roman"/>
          <w:sz w:val="24"/>
          <w:szCs w:val="24"/>
          <w:lang w:eastAsia="en-IN"/>
        </w:rPr>
        <w:br/>
        <w:t>Let’s break it down clearly.</w:t>
      </w:r>
    </w:p>
    <w:p w14:paraId="01DA22CB"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198335AE">
          <v:rect id="_x0000_i1025" style="width:0;height:1.5pt" o:hralign="center" o:hrstd="t" o:hr="t" fillcolor="#a0a0a0" stroked="f"/>
        </w:pict>
      </w:r>
    </w:p>
    <w:p w14:paraId="28756D16"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First: Why do Git &amp; GitHub commands run on all PCs?</w:t>
      </w:r>
    </w:p>
    <w:p w14:paraId="3BE6A655" w14:textId="77777777" w:rsidR="00C53EF4" w:rsidRPr="00C53EF4" w:rsidRDefault="00C53EF4" w:rsidP="00C53EF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53EF4">
        <w:rPr>
          <w:rFonts w:ascii="Segoe UI Emoji" w:eastAsia="Times New Roman" w:hAnsi="Segoe UI Emoji" w:cs="Segoe UI Emoji"/>
          <w:b/>
          <w:bCs/>
          <w:sz w:val="27"/>
          <w:szCs w:val="27"/>
          <w:lang w:eastAsia="en-IN"/>
        </w:rPr>
        <w:t>🌍</w:t>
      </w:r>
      <w:r w:rsidRPr="00C53EF4">
        <w:rPr>
          <w:rFonts w:ascii="Times New Roman" w:eastAsia="Times New Roman" w:hAnsi="Times New Roman" w:cs="Times New Roman"/>
          <w:b/>
          <w:bCs/>
          <w:sz w:val="27"/>
          <w:szCs w:val="27"/>
          <w:lang w:eastAsia="en-IN"/>
        </w:rPr>
        <w:t xml:space="preserve"> Because Git is NOT controlled by GitHub.</w:t>
      </w:r>
    </w:p>
    <w:p w14:paraId="1A87E459" w14:textId="77777777" w:rsidR="00C53EF4" w:rsidRPr="00C53EF4" w:rsidRDefault="00C53EF4" w:rsidP="00C53EF4">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b/>
          <w:bCs/>
          <w:sz w:val="24"/>
          <w:szCs w:val="24"/>
          <w:lang w:eastAsia="en-IN"/>
        </w:rPr>
        <w:t>Git is open-source software</w:t>
      </w:r>
    </w:p>
    <w:p w14:paraId="6A4FD929" w14:textId="77777777" w:rsidR="00C53EF4" w:rsidRPr="00C53EF4" w:rsidRDefault="00C53EF4" w:rsidP="00C53EF4">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Created by </w:t>
      </w:r>
      <w:r w:rsidRPr="00C53EF4">
        <w:rPr>
          <w:rFonts w:ascii="Times New Roman" w:eastAsia="Times New Roman" w:hAnsi="Times New Roman" w:cs="Times New Roman"/>
          <w:b/>
          <w:bCs/>
          <w:sz w:val="24"/>
          <w:szCs w:val="24"/>
          <w:lang w:eastAsia="en-IN"/>
        </w:rPr>
        <w:t>Linus Torvalds</w:t>
      </w:r>
      <w:r w:rsidRPr="00C53EF4">
        <w:rPr>
          <w:rFonts w:ascii="Times New Roman" w:eastAsia="Times New Roman" w:hAnsi="Times New Roman" w:cs="Times New Roman"/>
          <w:sz w:val="24"/>
          <w:szCs w:val="24"/>
          <w:lang w:eastAsia="en-IN"/>
        </w:rPr>
        <w:t xml:space="preserve"> (who made Linux)</w:t>
      </w:r>
    </w:p>
    <w:p w14:paraId="144AE7E4" w14:textId="77777777" w:rsidR="00C53EF4" w:rsidRPr="00C53EF4" w:rsidRDefault="00C53EF4" w:rsidP="00C53EF4">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GitHub is </w:t>
      </w:r>
      <w:r w:rsidRPr="00C53EF4">
        <w:rPr>
          <w:rFonts w:ascii="Times New Roman" w:eastAsia="Times New Roman" w:hAnsi="Times New Roman" w:cs="Times New Roman"/>
          <w:i/>
          <w:iCs/>
          <w:sz w:val="24"/>
          <w:szCs w:val="24"/>
          <w:lang w:eastAsia="en-IN"/>
        </w:rPr>
        <w:t>just a website</w:t>
      </w:r>
      <w:r w:rsidRPr="00C53EF4">
        <w:rPr>
          <w:rFonts w:ascii="Times New Roman" w:eastAsia="Times New Roman" w:hAnsi="Times New Roman" w:cs="Times New Roman"/>
          <w:sz w:val="24"/>
          <w:szCs w:val="24"/>
          <w:lang w:eastAsia="en-IN"/>
        </w:rPr>
        <w:t xml:space="preserve"> that hosts Git repositories</w:t>
      </w:r>
    </w:p>
    <w:p w14:paraId="18AEE22F" w14:textId="77777777" w:rsidR="00C53EF4" w:rsidRPr="00C53EF4" w:rsidRDefault="00C53EF4" w:rsidP="00C53EF4">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Git commands run everywhere because </w:t>
      </w:r>
      <w:r w:rsidRPr="00C53EF4">
        <w:rPr>
          <w:rFonts w:ascii="Times New Roman" w:eastAsia="Times New Roman" w:hAnsi="Times New Roman" w:cs="Times New Roman"/>
          <w:b/>
          <w:bCs/>
          <w:sz w:val="24"/>
          <w:szCs w:val="24"/>
          <w:lang w:eastAsia="en-IN"/>
        </w:rPr>
        <w:t>Git is installed everywhere</w:t>
      </w:r>
      <w:r w:rsidRPr="00C53EF4">
        <w:rPr>
          <w:rFonts w:ascii="Times New Roman" w:eastAsia="Times New Roman" w:hAnsi="Times New Roman" w:cs="Times New Roman"/>
          <w:sz w:val="24"/>
          <w:szCs w:val="24"/>
          <w:lang w:eastAsia="en-IN"/>
        </w:rPr>
        <w:t>, not because GitHub is powerful</w:t>
      </w:r>
    </w:p>
    <w:p w14:paraId="0827DC13"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GitHub ≠ Git</w:t>
      </w:r>
      <w:r w:rsidRPr="00C53EF4">
        <w:rPr>
          <w:rFonts w:ascii="Times New Roman" w:eastAsia="Times New Roman" w:hAnsi="Times New Roman" w:cs="Times New Roman"/>
          <w:sz w:val="24"/>
          <w:szCs w:val="24"/>
          <w:lang w:eastAsia="en-IN"/>
        </w:rPr>
        <w:br/>
        <w:t>GitHub is a service built on top of Git (just like Gmail is built on top of email protocols).</w:t>
      </w:r>
    </w:p>
    <w:p w14:paraId="7C3284D0"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59AF0D74">
          <v:rect id="_x0000_i1026" style="width:0;height:1.5pt" o:hralign="center" o:hrstd="t" o:hr="t" fillcolor="#a0a0a0" stroked="f"/>
        </w:pict>
      </w:r>
    </w:p>
    <w:p w14:paraId="391E1D71"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So WHY does Git run on all operating systems?</w:t>
      </w:r>
    </w:p>
    <w:p w14:paraId="535C57E2"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lastRenderedPageBreak/>
        <w:t xml:space="preserve">Because Git is written in </w:t>
      </w:r>
      <w:r w:rsidRPr="00C53EF4">
        <w:rPr>
          <w:rFonts w:ascii="Times New Roman" w:eastAsia="Times New Roman" w:hAnsi="Times New Roman" w:cs="Times New Roman"/>
          <w:b/>
          <w:bCs/>
          <w:sz w:val="24"/>
          <w:szCs w:val="24"/>
          <w:lang w:eastAsia="en-IN"/>
        </w:rPr>
        <w:t>C</w:t>
      </w:r>
      <w:r w:rsidRPr="00C53EF4">
        <w:rPr>
          <w:rFonts w:ascii="Times New Roman" w:eastAsia="Times New Roman" w:hAnsi="Times New Roman" w:cs="Times New Roman"/>
          <w:sz w:val="24"/>
          <w:szCs w:val="24"/>
          <w:lang w:eastAsia="en-IN"/>
        </w:rPr>
        <w:t xml:space="preserve"> and compiled for:</w:t>
      </w:r>
    </w:p>
    <w:p w14:paraId="18A45F28" w14:textId="77777777" w:rsidR="00C53EF4" w:rsidRPr="00C53EF4" w:rsidRDefault="00C53EF4" w:rsidP="00C53EF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Windows</w:t>
      </w:r>
    </w:p>
    <w:p w14:paraId="74E34424" w14:textId="77777777" w:rsidR="00C53EF4" w:rsidRPr="00C53EF4" w:rsidRDefault="00C53EF4" w:rsidP="00C53EF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Mac</w:t>
      </w:r>
    </w:p>
    <w:p w14:paraId="4DBA0546" w14:textId="77777777" w:rsidR="00C53EF4" w:rsidRPr="00C53EF4" w:rsidRDefault="00C53EF4" w:rsidP="00C53EF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Linux</w:t>
      </w:r>
    </w:p>
    <w:p w14:paraId="7469335B" w14:textId="77777777" w:rsidR="00C53EF4" w:rsidRPr="00C53EF4" w:rsidRDefault="00C53EF4" w:rsidP="00C53EF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Unix</w:t>
      </w:r>
    </w:p>
    <w:p w14:paraId="02E41D9A"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Every OS downloads a version of Git built for that OS.</w:t>
      </w:r>
    </w:p>
    <w:p w14:paraId="04505406"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Git is not universal magically — it is explicitly </w:t>
      </w:r>
      <w:r w:rsidRPr="00C53EF4">
        <w:rPr>
          <w:rFonts w:ascii="Times New Roman" w:eastAsia="Times New Roman" w:hAnsi="Times New Roman" w:cs="Times New Roman"/>
          <w:b/>
          <w:bCs/>
          <w:sz w:val="24"/>
          <w:szCs w:val="24"/>
          <w:lang w:eastAsia="en-IN"/>
        </w:rPr>
        <w:t>installed</w:t>
      </w:r>
      <w:r w:rsidRPr="00C53EF4">
        <w:rPr>
          <w:rFonts w:ascii="Times New Roman" w:eastAsia="Times New Roman" w:hAnsi="Times New Roman" w:cs="Times New Roman"/>
          <w:sz w:val="24"/>
          <w:szCs w:val="24"/>
          <w:lang w:eastAsia="en-IN"/>
        </w:rPr>
        <w:t xml:space="preserve"> on each machine.</w:t>
      </w:r>
    </w:p>
    <w:p w14:paraId="18B40AB4"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2BA412A7">
          <v:rect id="_x0000_i1027" style="width:0;height:1.5pt" o:hralign="center" o:hrstd="t" o:hr="t" fillcolor="#a0a0a0" stroked="f"/>
        </w:pict>
      </w:r>
    </w:p>
    <w:p w14:paraId="4E0B5F6A"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So then…</w:t>
      </w:r>
    </w:p>
    <w:p w14:paraId="255853C4"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w:t>
      </w:r>
      <w:r w:rsidRPr="00C53EF4">
        <w:rPr>
          <w:rFonts w:ascii="Times New Roman" w:eastAsia="Times New Roman" w:hAnsi="Times New Roman" w:cs="Times New Roman"/>
          <w:b/>
          <w:bCs/>
          <w:i/>
          <w:iCs/>
          <w:kern w:val="36"/>
          <w:sz w:val="48"/>
          <w:szCs w:val="48"/>
          <w:lang w:eastAsia="en-IN"/>
        </w:rPr>
        <w:t>Can YOU create a command that runs on all PCs?</w:t>
      </w:r>
    </w:p>
    <w:p w14:paraId="489257BA" w14:textId="77777777" w:rsidR="00C53EF4" w:rsidRPr="00C53EF4" w:rsidRDefault="00C53EF4" w:rsidP="00C53EF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53EF4">
        <w:rPr>
          <w:rFonts w:ascii="Segoe UI Emoji" w:eastAsia="Times New Roman" w:hAnsi="Segoe UI Emoji" w:cs="Segoe UI Emoji"/>
          <w:b/>
          <w:bCs/>
          <w:sz w:val="27"/>
          <w:szCs w:val="27"/>
          <w:lang w:eastAsia="en-IN"/>
        </w:rPr>
        <w:t>✔</w:t>
      </w:r>
      <w:r w:rsidRPr="00C53EF4">
        <w:rPr>
          <w:rFonts w:ascii="Times New Roman" w:eastAsia="Times New Roman" w:hAnsi="Times New Roman" w:cs="Times New Roman"/>
          <w:b/>
          <w:bCs/>
          <w:sz w:val="27"/>
          <w:szCs w:val="27"/>
          <w:lang w:eastAsia="en-IN"/>
        </w:rPr>
        <w:t xml:space="preserve"> YES — absolutely.</w:t>
      </w:r>
    </w:p>
    <w:p w14:paraId="313C4606"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But only if:</w:t>
      </w:r>
    </w:p>
    <w:p w14:paraId="70572AA5" w14:textId="77777777" w:rsidR="00C53EF4" w:rsidRPr="00C53EF4" w:rsidRDefault="00C53EF4" w:rsidP="00C53EF4">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b/>
          <w:bCs/>
          <w:sz w:val="24"/>
          <w:szCs w:val="24"/>
          <w:lang w:eastAsia="en-IN"/>
        </w:rPr>
        <w:t>You build a program</w:t>
      </w:r>
    </w:p>
    <w:p w14:paraId="5B0BED4E" w14:textId="77777777" w:rsidR="00C53EF4" w:rsidRPr="00C53EF4" w:rsidRDefault="00C53EF4" w:rsidP="00C53EF4">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b/>
          <w:bCs/>
          <w:sz w:val="24"/>
          <w:szCs w:val="24"/>
          <w:lang w:eastAsia="en-IN"/>
        </w:rPr>
        <w:t>You provide installers for each OS (Windows, Mac, Linux)</w:t>
      </w:r>
    </w:p>
    <w:p w14:paraId="739BC2CB" w14:textId="77777777" w:rsidR="00C53EF4" w:rsidRPr="00C53EF4" w:rsidRDefault="00C53EF4" w:rsidP="00C53EF4">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b/>
          <w:bCs/>
          <w:sz w:val="24"/>
          <w:szCs w:val="24"/>
          <w:lang w:eastAsia="en-IN"/>
        </w:rPr>
        <w:t>Users install your tool on their machine</w:t>
      </w:r>
    </w:p>
    <w:p w14:paraId="398CD072" w14:textId="77777777" w:rsidR="00C53EF4" w:rsidRPr="00C53EF4" w:rsidRDefault="00C53EF4" w:rsidP="00C53EF4">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b/>
          <w:bCs/>
          <w:sz w:val="24"/>
          <w:szCs w:val="24"/>
          <w:lang w:eastAsia="en-IN"/>
        </w:rPr>
        <w:t>You add your command to system PATH</w:t>
      </w:r>
    </w:p>
    <w:p w14:paraId="6A257210"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This is </w:t>
      </w:r>
      <w:r w:rsidRPr="00C53EF4">
        <w:rPr>
          <w:rFonts w:ascii="Times New Roman" w:eastAsia="Times New Roman" w:hAnsi="Times New Roman" w:cs="Times New Roman"/>
          <w:b/>
          <w:bCs/>
          <w:sz w:val="24"/>
          <w:szCs w:val="24"/>
          <w:lang w:eastAsia="en-IN"/>
        </w:rPr>
        <w:t>exactly how Git works</w:t>
      </w:r>
      <w:r w:rsidRPr="00C53EF4">
        <w:rPr>
          <w:rFonts w:ascii="Times New Roman" w:eastAsia="Times New Roman" w:hAnsi="Times New Roman" w:cs="Times New Roman"/>
          <w:sz w:val="24"/>
          <w:szCs w:val="24"/>
          <w:lang w:eastAsia="en-IN"/>
        </w:rPr>
        <w:t>.</w:t>
      </w:r>
    </w:p>
    <w:p w14:paraId="3995C90C"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506C5FA4">
          <v:rect id="_x0000_i1028" style="width:0;height:1.5pt" o:hralign="center" o:hrstd="t" o:hr="t" fillcolor="#a0a0a0" stroked="f"/>
        </w:pict>
      </w:r>
    </w:p>
    <w:p w14:paraId="424EA727"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REALITY CHECK</w:t>
      </w:r>
    </w:p>
    <w:p w14:paraId="5E6F5C2E"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There is </w:t>
      </w:r>
      <w:r w:rsidRPr="00C53EF4">
        <w:rPr>
          <w:rFonts w:ascii="Times New Roman" w:eastAsia="Times New Roman" w:hAnsi="Times New Roman" w:cs="Times New Roman"/>
          <w:b/>
          <w:bCs/>
          <w:sz w:val="24"/>
          <w:szCs w:val="24"/>
          <w:lang w:eastAsia="en-IN"/>
        </w:rPr>
        <w:t>NO company so powerful</w:t>
      </w:r>
      <w:r w:rsidRPr="00C53EF4">
        <w:rPr>
          <w:rFonts w:ascii="Times New Roman" w:eastAsia="Times New Roman" w:hAnsi="Times New Roman" w:cs="Times New Roman"/>
          <w:sz w:val="24"/>
          <w:szCs w:val="24"/>
          <w:lang w:eastAsia="en-IN"/>
        </w:rPr>
        <w:t xml:space="preserve"> that all OS run its commands automatically.</w:t>
      </w:r>
      <w:r w:rsidRPr="00C53EF4">
        <w:rPr>
          <w:rFonts w:ascii="Times New Roman" w:eastAsia="Times New Roman" w:hAnsi="Times New Roman" w:cs="Times New Roman"/>
          <w:sz w:val="24"/>
          <w:szCs w:val="24"/>
          <w:lang w:eastAsia="en-IN"/>
        </w:rPr>
        <w:br/>
        <w:t>Not GitHub, not Google, not Microsoft.</w:t>
      </w:r>
    </w:p>
    <w:p w14:paraId="713048D1"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Every tool needs:</w:t>
      </w:r>
    </w:p>
    <w:p w14:paraId="646680A5" w14:textId="77777777" w:rsidR="00C53EF4" w:rsidRPr="00C53EF4" w:rsidRDefault="00C53EF4" w:rsidP="00C53EF4">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to be installed</w:t>
      </w:r>
    </w:p>
    <w:p w14:paraId="4B622A8F" w14:textId="77777777" w:rsidR="00C53EF4" w:rsidRPr="00C53EF4" w:rsidRDefault="00C53EF4" w:rsidP="00C53EF4">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to be in PATH</w:t>
      </w:r>
    </w:p>
    <w:p w14:paraId="10078A04" w14:textId="77777777" w:rsidR="00C53EF4" w:rsidRPr="00C53EF4" w:rsidRDefault="00C53EF4" w:rsidP="00C53EF4">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or to be distributed with the OS</w:t>
      </w:r>
    </w:p>
    <w:p w14:paraId="0C467BAC"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Even Windows commands like:</w:t>
      </w:r>
    </w:p>
    <w:p w14:paraId="07031C27"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dir</w:t>
      </w:r>
    </w:p>
    <w:p w14:paraId="1D5BAD28"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lastRenderedPageBreak/>
        <w:t>copy</w:t>
      </w:r>
    </w:p>
    <w:p w14:paraId="610E98B8"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del</w:t>
      </w:r>
    </w:p>
    <w:p w14:paraId="0805A5BC"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Only work on Windows.</w:t>
      </w:r>
    </w:p>
    <w:p w14:paraId="5BB3DD6F"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Linux commands like:</w:t>
      </w:r>
    </w:p>
    <w:p w14:paraId="1E42D7BF"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ls</w:t>
      </w:r>
    </w:p>
    <w:p w14:paraId="055B8DDC"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cp</w:t>
      </w:r>
    </w:p>
    <w:p w14:paraId="245DF1BD"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rm</w:t>
      </w:r>
    </w:p>
    <w:p w14:paraId="430F97B5"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Only work on Linux.</w:t>
      </w:r>
    </w:p>
    <w:p w14:paraId="483BCF7F"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Git works everywhere </w:t>
      </w:r>
      <w:r w:rsidRPr="00C53EF4">
        <w:rPr>
          <w:rFonts w:ascii="Times New Roman" w:eastAsia="Times New Roman" w:hAnsi="Times New Roman" w:cs="Times New Roman"/>
          <w:b/>
          <w:bCs/>
          <w:sz w:val="24"/>
          <w:szCs w:val="24"/>
          <w:lang w:eastAsia="en-IN"/>
        </w:rPr>
        <w:t>because every OS downloads Git</w:t>
      </w:r>
      <w:r w:rsidRPr="00C53EF4">
        <w:rPr>
          <w:rFonts w:ascii="Times New Roman" w:eastAsia="Times New Roman" w:hAnsi="Times New Roman" w:cs="Times New Roman"/>
          <w:sz w:val="24"/>
          <w:szCs w:val="24"/>
          <w:lang w:eastAsia="en-IN"/>
        </w:rPr>
        <w:t>.</w:t>
      </w:r>
    </w:p>
    <w:p w14:paraId="399425AF"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689E01A6">
          <v:rect id="_x0000_i1029" style="width:0;height:1.5pt" o:hralign="center" o:hrstd="t" o:hr="t" fillcolor="#a0a0a0" stroked="f"/>
        </w:pict>
      </w:r>
    </w:p>
    <w:p w14:paraId="03768FA8"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HOW YOU CAN CREATE YOUR OWN UNIVERSAL COMMAND</w:t>
      </w:r>
    </w:p>
    <w:p w14:paraId="7671D4C7"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Let’s say you want a new command called:</w:t>
      </w:r>
    </w:p>
    <w:p w14:paraId="07FCD1B4"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yash</w:t>
      </w:r>
    </w:p>
    <w:p w14:paraId="0905A02A"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That prints:</w:t>
      </w:r>
    </w:p>
    <w:p w14:paraId="37DE2075"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Hello from Yash!</w:t>
      </w:r>
    </w:p>
    <w:p w14:paraId="5F9000FE"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Here’s how you create it so it works on any PC.</w:t>
      </w:r>
    </w:p>
    <w:p w14:paraId="3282FDF8"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10B22CCD">
          <v:rect id="_x0000_i1030" style="width:0;height:1.5pt" o:hralign="center" o:hrstd="t" o:hr="t" fillcolor="#a0a0a0" stroked="f"/>
        </w:pict>
      </w:r>
    </w:p>
    <w:p w14:paraId="6655E9EF"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Step 1 — Write the program</w:t>
      </w:r>
    </w:p>
    <w:p w14:paraId="08FC63AC"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Example in Python:</w:t>
      </w:r>
    </w:p>
    <w:p w14:paraId="55887BE6"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print("Hello from Yash!")</w:t>
      </w:r>
    </w:p>
    <w:p w14:paraId="70060C28"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Save it as:</w:t>
      </w:r>
    </w:p>
    <w:p w14:paraId="330D400F"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yash.py</w:t>
      </w:r>
    </w:p>
    <w:p w14:paraId="1E5F5E16"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1E6D72BE">
          <v:rect id="_x0000_i1031" style="width:0;height:1.5pt" o:hralign="center" o:hrstd="t" o:hr="t" fillcolor="#a0a0a0" stroked="f"/>
        </w:pict>
      </w:r>
    </w:p>
    <w:p w14:paraId="4BA93547"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Step 2 — For universal use, convert into executables</w:t>
      </w:r>
    </w:p>
    <w:p w14:paraId="356DC2FB" w14:textId="77777777" w:rsidR="00C53EF4" w:rsidRPr="00C53EF4" w:rsidRDefault="00C53EF4" w:rsidP="00C53EF4">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lastRenderedPageBreak/>
        <w:t xml:space="preserve">Windows → </w:t>
      </w:r>
      <w:r w:rsidRPr="00C53EF4">
        <w:rPr>
          <w:rFonts w:ascii="Courier New" w:eastAsia="Times New Roman" w:hAnsi="Courier New" w:cs="Courier New"/>
          <w:sz w:val="20"/>
          <w:szCs w:val="20"/>
          <w:lang w:eastAsia="en-IN"/>
        </w:rPr>
        <w:t>.exe</w:t>
      </w:r>
    </w:p>
    <w:p w14:paraId="4EDDD706" w14:textId="77777777" w:rsidR="00C53EF4" w:rsidRPr="00C53EF4" w:rsidRDefault="00C53EF4" w:rsidP="00C53EF4">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Mac → binary</w:t>
      </w:r>
    </w:p>
    <w:p w14:paraId="2F8ED1BB" w14:textId="77777777" w:rsidR="00C53EF4" w:rsidRPr="00C53EF4" w:rsidRDefault="00C53EF4" w:rsidP="00C53EF4">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Linux → binary</w:t>
      </w:r>
    </w:p>
    <w:p w14:paraId="1510B087"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Tools like </w:t>
      </w:r>
      <w:r w:rsidRPr="00C53EF4">
        <w:rPr>
          <w:rFonts w:ascii="Times New Roman" w:eastAsia="Times New Roman" w:hAnsi="Times New Roman" w:cs="Times New Roman"/>
          <w:b/>
          <w:bCs/>
          <w:sz w:val="24"/>
          <w:szCs w:val="24"/>
          <w:lang w:eastAsia="en-IN"/>
        </w:rPr>
        <w:t>PyInstaller</w:t>
      </w:r>
      <w:r w:rsidRPr="00C53EF4">
        <w:rPr>
          <w:rFonts w:ascii="Times New Roman" w:eastAsia="Times New Roman" w:hAnsi="Times New Roman" w:cs="Times New Roman"/>
          <w:sz w:val="24"/>
          <w:szCs w:val="24"/>
          <w:lang w:eastAsia="en-IN"/>
        </w:rPr>
        <w:t xml:space="preserve"> make this easy.</w:t>
      </w:r>
    </w:p>
    <w:p w14:paraId="3C50EA5C"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Example:</w:t>
      </w:r>
    </w:p>
    <w:p w14:paraId="073B918F"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pyinstaller --onefile yash.py</w:t>
      </w:r>
    </w:p>
    <w:p w14:paraId="134BCF07"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Creates:</w:t>
      </w:r>
    </w:p>
    <w:p w14:paraId="5E51FC3C"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yash.exe</w:t>
      </w:r>
    </w:p>
    <w:p w14:paraId="0A466896"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67D79453">
          <v:rect id="_x0000_i1032" style="width:0;height:1.5pt" o:hralign="center" o:hrstd="t" o:hr="t" fillcolor="#a0a0a0" stroked="f"/>
        </w:pict>
      </w:r>
    </w:p>
    <w:p w14:paraId="4A26ED5A"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Step 3 — Add it to PATH</w:t>
      </w:r>
    </w:p>
    <w:p w14:paraId="526C6BA3"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On Windows:</w:t>
      </w:r>
    </w:p>
    <w:p w14:paraId="246A332B" w14:textId="77777777" w:rsidR="00C53EF4" w:rsidRPr="00C53EF4" w:rsidRDefault="00C53EF4" w:rsidP="00C53EF4">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Put your </w:t>
      </w:r>
      <w:r w:rsidRPr="00C53EF4">
        <w:rPr>
          <w:rFonts w:ascii="Courier New" w:eastAsia="Times New Roman" w:hAnsi="Courier New" w:cs="Courier New"/>
          <w:sz w:val="20"/>
          <w:szCs w:val="20"/>
          <w:lang w:eastAsia="en-IN"/>
        </w:rPr>
        <w:t>yash.exe</w:t>
      </w:r>
      <w:r w:rsidRPr="00C53EF4">
        <w:rPr>
          <w:rFonts w:ascii="Times New Roman" w:eastAsia="Times New Roman" w:hAnsi="Times New Roman" w:cs="Times New Roman"/>
          <w:sz w:val="24"/>
          <w:szCs w:val="24"/>
          <w:lang w:eastAsia="en-IN"/>
        </w:rPr>
        <w:t xml:space="preserve"> in a folder</w:t>
      </w:r>
    </w:p>
    <w:p w14:paraId="1939C221" w14:textId="77777777" w:rsidR="00C53EF4" w:rsidRPr="00C53EF4" w:rsidRDefault="00C53EF4" w:rsidP="00C53EF4">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Add that folder to PATH</w:t>
      </w:r>
    </w:p>
    <w:p w14:paraId="57D926BB"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Now any Windows PC can type:</w:t>
      </w:r>
    </w:p>
    <w:p w14:paraId="40AFBD5C" w14:textId="77777777" w:rsidR="00C53EF4" w:rsidRPr="00C53EF4" w:rsidRDefault="00C53EF4" w:rsidP="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53EF4">
        <w:rPr>
          <w:rFonts w:ascii="Courier New" w:eastAsia="Times New Roman" w:hAnsi="Courier New" w:cs="Courier New"/>
          <w:sz w:val="20"/>
          <w:szCs w:val="20"/>
          <w:lang w:eastAsia="en-IN"/>
        </w:rPr>
        <w:t>yash</w:t>
      </w:r>
    </w:p>
    <w:p w14:paraId="31003BB4"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And run your command.</w:t>
      </w:r>
    </w:p>
    <w:p w14:paraId="70FF3497"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546221EC">
          <v:rect id="_x0000_i1033" style="width:0;height:1.5pt" o:hralign="center" o:hrstd="t" o:hr="t" fillcolor="#a0a0a0" stroked="f"/>
        </w:pict>
      </w:r>
    </w:p>
    <w:p w14:paraId="09917AA5"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w:t>
      </w: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Step 4 — Distribute your tool publicly</w:t>
      </w:r>
    </w:p>
    <w:p w14:paraId="2D1AD419"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You can:</w:t>
      </w:r>
    </w:p>
    <w:p w14:paraId="794799D9" w14:textId="77777777" w:rsidR="00C53EF4" w:rsidRPr="00C53EF4" w:rsidRDefault="00C53EF4" w:rsidP="00C53EF4">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Upload it to GitHub</w:t>
      </w:r>
    </w:p>
    <w:p w14:paraId="4AE600B5" w14:textId="77777777" w:rsidR="00C53EF4" w:rsidRPr="00C53EF4" w:rsidRDefault="00C53EF4" w:rsidP="00C53EF4">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Create a website</w:t>
      </w:r>
    </w:p>
    <w:p w14:paraId="74B608BA" w14:textId="77777777" w:rsidR="00C53EF4" w:rsidRPr="00C53EF4" w:rsidRDefault="00C53EF4" w:rsidP="00C53EF4">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Publish it as a Python package (</w:t>
      </w:r>
      <w:r w:rsidRPr="00C53EF4">
        <w:rPr>
          <w:rFonts w:ascii="Courier New" w:eastAsia="Times New Roman" w:hAnsi="Courier New" w:cs="Courier New"/>
          <w:sz w:val="20"/>
          <w:szCs w:val="20"/>
          <w:lang w:eastAsia="en-IN"/>
        </w:rPr>
        <w:t>pip install yash-cli</w:t>
      </w:r>
      <w:r w:rsidRPr="00C53EF4">
        <w:rPr>
          <w:rFonts w:ascii="Times New Roman" w:eastAsia="Times New Roman" w:hAnsi="Times New Roman" w:cs="Times New Roman"/>
          <w:sz w:val="24"/>
          <w:szCs w:val="24"/>
          <w:lang w:eastAsia="en-IN"/>
        </w:rPr>
        <w:t>)</w:t>
      </w:r>
    </w:p>
    <w:p w14:paraId="0679B3C5" w14:textId="77777777" w:rsidR="00C53EF4" w:rsidRPr="00C53EF4" w:rsidRDefault="00C53EF4" w:rsidP="00C53EF4">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Publish as an NPM package (</w:t>
      </w:r>
      <w:r w:rsidRPr="00C53EF4">
        <w:rPr>
          <w:rFonts w:ascii="Courier New" w:eastAsia="Times New Roman" w:hAnsi="Courier New" w:cs="Courier New"/>
          <w:sz w:val="20"/>
          <w:szCs w:val="20"/>
          <w:lang w:eastAsia="en-IN"/>
        </w:rPr>
        <w:t>npm install -g yash-cli</w:t>
      </w:r>
      <w:r w:rsidRPr="00C53EF4">
        <w:rPr>
          <w:rFonts w:ascii="Times New Roman" w:eastAsia="Times New Roman" w:hAnsi="Times New Roman" w:cs="Times New Roman"/>
          <w:sz w:val="24"/>
          <w:szCs w:val="24"/>
          <w:lang w:eastAsia="en-IN"/>
        </w:rPr>
        <w:t>)</w:t>
      </w:r>
    </w:p>
    <w:p w14:paraId="05F24B23" w14:textId="77777777" w:rsidR="00C53EF4" w:rsidRPr="00C53EF4" w:rsidRDefault="00C53EF4" w:rsidP="00C53EF4">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Create Linux </w:t>
      </w:r>
      <w:r w:rsidRPr="00C53EF4">
        <w:rPr>
          <w:rFonts w:ascii="Courier New" w:eastAsia="Times New Roman" w:hAnsi="Courier New" w:cs="Courier New"/>
          <w:sz w:val="20"/>
          <w:szCs w:val="20"/>
          <w:lang w:eastAsia="en-IN"/>
        </w:rPr>
        <w:t>.deb</w:t>
      </w:r>
      <w:r w:rsidRPr="00C53EF4">
        <w:rPr>
          <w:rFonts w:ascii="Times New Roman" w:eastAsia="Times New Roman" w:hAnsi="Times New Roman" w:cs="Times New Roman"/>
          <w:sz w:val="24"/>
          <w:szCs w:val="24"/>
          <w:lang w:eastAsia="en-IN"/>
        </w:rPr>
        <w:t xml:space="preserve"> installers</w:t>
      </w:r>
    </w:p>
    <w:p w14:paraId="3B392487"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 xml:space="preserve">NOW your command becomes </w:t>
      </w:r>
      <w:r w:rsidRPr="00C53EF4">
        <w:rPr>
          <w:rFonts w:ascii="Times New Roman" w:eastAsia="Times New Roman" w:hAnsi="Times New Roman" w:cs="Times New Roman"/>
          <w:b/>
          <w:bCs/>
          <w:sz w:val="24"/>
          <w:szCs w:val="24"/>
          <w:lang w:eastAsia="en-IN"/>
        </w:rPr>
        <w:t>universal</w:t>
      </w:r>
      <w:r w:rsidRPr="00C53EF4">
        <w:rPr>
          <w:rFonts w:ascii="Times New Roman" w:eastAsia="Times New Roman" w:hAnsi="Times New Roman" w:cs="Times New Roman"/>
          <w:sz w:val="24"/>
          <w:szCs w:val="24"/>
          <w:lang w:eastAsia="en-IN"/>
        </w:rPr>
        <w:t xml:space="preserve"> across the world as long as people install it.</w:t>
      </w:r>
    </w:p>
    <w:p w14:paraId="1A3B2C55"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53BC388B">
          <v:rect id="_x0000_i1034" style="width:0;height:1.5pt" o:hralign="center" o:hrstd="t" o:hr="t" fillcolor="#a0a0a0" stroked="f"/>
        </w:pict>
      </w:r>
    </w:p>
    <w:p w14:paraId="6B2071D2"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Real-World Proof</w:t>
      </w:r>
    </w:p>
    <w:p w14:paraId="56BB874A"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lastRenderedPageBreak/>
        <w:t>Here’s how others do it:</w:t>
      </w:r>
    </w:p>
    <w:p w14:paraId="7342016A" w14:textId="77777777" w:rsidR="00C53EF4" w:rsidRPr="00C53EF4" w:rsidRDefault="00C53EF4" w:rsidP="00C53EF4">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Courier New" w:eastAsia="Times New Roman" w:hAnsi="Courier New" w:cs="Courier New"/>
          <w:sz w:val="20"/>
          <w:szCs w:val="20"/>
          <w:lang w:eastAsia="en-IN"/>
        </w:rPr>
        <w:t>npm</w:t>
      </w:r>
      <w:r w:rsidRPr="00C53EF4">
        <w:rPr>
          <w:rFonts w:ascii="Times New Roman" w:eastAsia="Times New Roman" w:hAnsi="Times New Roman" w:cs="Times New Roman"/>
          <w:sz w:val="24"/>
          <w:szCs w:val="24"/>
          <w:lang w:eastAsia="en-IN"/>
        </w:rPr>
        <w:t xml:space="preserve"> commands → run everywhere after installation</w:t>
      </w:r>
    </w:p>
    <w:p w14:paraId="463D300D" w14:textId="77777777" w:rsidR="00C53EF4" w:rsidRPr="00C53EF4" w:rsidRDefault="00C53EF4" w:rsidP="00C53EF4">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Courier New" w:eastAsia="Times New Roman" w:hAnsi="Courier New" w:cs="Courier New"/>
          <w:sz w:val="20"/>
          <w:szCs w:val="20"/>
          <w:lang w:eastAsia="en-IN"/>
        </w:rPr>
        <w:t>python</w:t>
      </w:r>
      <w:r w:rsidRPr="00C53EF4">
        <w:rPr>
          <w:rFonts w:ascii="Times New Roman" w:eastAsia="Times New Roman" w:hAnsi="Times New Roman" w:cs="Times New Roman"/>
          <w:sz w:val="24"/>
          <w:szCs w:val="24"/>
          <w:lang w:eastAsia="en-IN"/>
        </w:rPr>
        <w:t xml:space="preserve"> commands → run everywhere after installation</w:t>
      </w:r>
    </w:p>
    <w:p w14:paraId="346935F8" w14:textId="77777777" w:rsidR="00C53EF4" w:rsidRPr="00C53EF4" w:rsidRDefault="00C53EF4" w:rsidP="00C53EF4">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Courier New" w:eastAsia="Times New Roman" w:hAnsi="Courier New" w:cs="Courier New"/>
          <w:sz w:val="20"/>
          <w:szCs w:val="20"/>
          <w:lang w:eastAsia="en-IN"/>
        </w:rPr>
        <w:t>docker</w:t>
      </w:r>
      <w:r w:rsidRPr="00C53EF4">
        <w:rPr>
          <w:rFonts w:ascii="Times New Roman" w:eastAsia="Times New Roman" w:hAnsi="Times New Roman" w:cs="Times New Roman"/>
          <w:sz w:val="24"/>
          <w:szCs w:val="24"/>
          <w:lang w:eastAsia="en-IN"/>
        </w:rPr>
        <w:t xml:space="preserve"> commands → run everywhere after installation</w:t>
      </w:r>
    </w:p>
    <w:p w14:paraId="43483D5D" w14:textId="77777777" w:rsidR="00C53EF4" w:rsidRPr="00C53EF4" w:rsidRDefault="00C53EF4" w:rsidP="00C53EF4">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Courier New" w:eastAsia="Times New Roman" w:hAnsi="Courier New" w:cs="Courier New"/>
          <w:sz w:val="20"/>
          <w:szCs w:val="20"/>
          <w:lang w:eastAsia="en-IN"/>
        </w:rPr>
        <w:t>git</w:t>
      </w:r>
      <w:r w:rsidRPr="00C53EF4">
        <w:rPr>
          <w:rFonts w:ascii="Times New Roman" w:eastAsia="Times New Roman" w:hAnsi="Times New Roman" w:cs="Times New Roman"/>
          <w:sz w:val="24"/>
          <w:szCs w:val="24"/>
          <w:lang w:eastAsia="en-IN"/>
        </w:rPr>
        <w:t xml:space="preserve"> commands → run everywhere after installation</w:t>
      </w:r>
    </w:p>
    <w:p w14:paraId="4567038F"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None of them became universal by force.</w:t>
      </w:r>
      <w:r w:rsidRPr="00C53EF4">
        <w:rPr>
          <w:rFonts w:ascii="Times New Roman" w:eastAsia="Times New Roman" w:hAnsi="Times New Roman" w:cs="Times New Roman"/>
          <w:sz w:val="24"/>
          <w:szCs w:val="24"/>
          <w:lang w:eastAsia="en-IN"/>
        </w:rPr>
        <w:br/>
        <w:t xml:space="preserve">They became universal because </w:t>
      </w:r>
      <w:r w:rsidRPr="00C53EF4">
        <w:rPr>
          <w:rFonts w:ascii="Times New Roman" w:eastAsia="Times New Roman" w:hAnsi="Times New Roman" w:cs="Times New Roman"/>
          <w:b/>
          <w:bCs/>
          <w:sz w:val="24"/>
          <w:szCs w:val="24"/>
          <w:lang w:eastAsia="en-IN"/>
        </w:rPr>
        <w:t>they are installed everywhere</w:t>
      </w:r>
      <w:r w:rsidRPr="00C53EF4">
        <w:rPr>
          <w:rFonts w:ascii="Times New Roman" w:eastAsia="Times New Roman" w:hAnsi="Times New Roman" w:cs="Times New Roman"/>
          <w:sz w:val="24"/>
          <w:szCs w:val="24"/>
          <w:lang w:eastAsia="en-IN"/>
        </w:rPr>
        <w:t>.</w:t>
      </w:r>
    </w:p>
    <w:p w14:paraId="1C005892" w14:textId="77777777" w:rsidR="00C53EF4" w:rsidRPr="00C53EF4" w:rsidRDefault="00C53EF4" w:rsidP="00C53EF4">
      <w:pPr>
        <w:spacing w:after="0"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pict w14:anchorId="76D21638">
          <v:rect id="_x0000_i1035" style="width:0;height:1.5pt" o:hralign="center" o:hrstd="t" o:hr="t" fillcolor="#a0a0a0" stroked="f"/>
        </w:pict>
      </w:r>
    </w:p>
    <w:p w14:paraId="5452A7CA" w14:textId="77777777" w:rsidR="00C53EF4" w:rsidRPr="00C53EF4" w:rsidRDefault="00C53EF4" w:rsidP="00C53EF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C53EF4">
        <w:rPr>
          <w:rFonts w:ascii="Segoe UI Emoji" w:eastAsia="Times New Roman" w:hAnsi="Segoe UI Emoji" w:cs="Segoe UI Emoji"/>
          <w:b/>
          <w:bCs/>
          <w:kern w:val="36"/>
          <w:sz w:val="48"/>
          <w:szCs w:val="48"/>
          <w:lang w:eastAsia="en-IN"/>
        </w:rPr>
        <w:t>🎯</w:t>
      </w:r>
      <w:r w:rsidRPr="00C53EF4">
        <w:rPr>
          <w:rFonts w:ascii="Times New Roman" w:eastAsia="Times New Roman" w:hAnsi="Times New Roman" w:cs="Times New Roman"/>
          <w:b/>
          <w:bCs/>
          <w:kern w:val="36"/>
          <w:sz w:val="48"/>
          <w:szCs w:val="48"/>
          <w:lang w:eastAsia="en-IN"/>
        </w:rPr>
        <w:t xml:space="preserve"> FINAL ANSWER</w:t>
      </w:r>
    </w:p>
    <w:p w14:paraId="01FBC68E" w14:textId="77777777" w:rsidR="00C53EF4" w:rsidRPr="00C53EF4" w:rsidRDefault="00C53EF4" w:rsidP="00C53EF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53EF4">
        <w:rPr>
          <w:rFonts w:ascii="Segoe UI Emoji" w:eastAsia="Times New Roman" w:hAnsi="Segoe UI Emoji" w:cs="Segoe UI Emoji"/>
          <w:b/>
          <w:bCs/>
          <w:sz w:val="27"/>
          <w:szCs w:val="27"/>
          <w:lang w:eastAsia="en-IN"/>
        </w:rPr>
        <w:t>👉</w:t>
      </w:r>
      <w:r w:rsidRPr="00C53EF4">
        <w:rPr>
          <w:rFonts w:ascii="Times New Roman" w:eastAsia="Times New Roman" w:hAnsi="Times New Roman" w:cs="Times New Roman"/>
          <w:b/>
          <w:bCs/>
          <w:sz w:val="27"/>
          <w:szCs w:val="27"/>
          <w:lang w:eastAsia="en-IN"/>
        </w:rPr>
        <w:t xml:space="preserve"> Git commands run everywhere NOT because GitHub is powerful</w:t>
      </w:r>
    </w:p>
    <w:p w14:paraId="32FCE4B8" w14:textId="77777777" w:rsidR="00C53EF4" w:rsidRPr="00C53EF4" w:rsidRDefault="00C53EF4" w:rsidP="00C53EF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53EF4">
        <w:rPr>
          <w:rFonts w:ascii="Segoe UI Emoji" w:eastAsia="Times New Roman" w:hAnsi="Segoe UI Emoji" w:cs="Segoe UI Emoji"/>
          <w:b/>
          <w:bCs/>
          <w:sz w:val="27"/>
          <w:szCs w:val="27"/>
          <w:lang w:eastAsia="en-IN"/>
        </w:rPr>
        <w:t>👉</w:t>
      </w:r>
      <w:r w:rsidRPr="00C53EF4">
        <w:rPr>
          <w:rFonts w:ascii="Times New Roman" w:eastAsia="Times New Roman" w:hAnsi="Times New Roman" w:cs="Times New Roman"/>
          <w:b/>
          <w:bCs/>
          <w:sz w:val="27"/>
          <w:szCs w:val="27"/>
          <w:lang w:eastAsia="en-IN"/>
        </w:rPr>
        <w:t xml:space="preserve"> Git runs everywhere because Git is installed everywhere</w:t>
      </w:r>
    </w:p>
    <w:p w14:paraId="2ADF23FD" w14:textId="77777777" w:rsidR="00C53EF4" w:rsidRPr="00C53EF4" w:rsidRDefault="00C53EF4" w:rsidP="00C53EF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53EF4">
        <w:rPr>
          <w:rFonts w:ascii="Segoe UI Emoji" w:eastAsia="Times New Roman" w:hAnsi="Segoe UI Emoji" w:cs="Segoe UI Emoji"/>
          <w:b/>
          <w:bCs/>
          <w:sz w:val="27"/>
          <w:szCs w:val="27"/>
          <w:lang w:eastAsia="en-IN"/>
        </w:rPr>
        <w:t>👉</w:t>
      </w:r>
      <w:r w:rsidRPr="00C53EF4">
        <w:rPr>
          <w:rFonts w:ascii="Times New Roman" w:eastAsia="Times New Roman" w:hAnsi="Times New Roman" w:cs="Times New Roman"/>
          <w:b/>
          <w:bCs/>
          <w:sz w:val="27"/>
          <w:szCs w:val="27"/>
          <w:lang w:eastAsia="en-IN"/>
        </w:rPr>
        <w:t xml:space="preserve"> YES, YOU can create your own command that runs on any PC</w:t>
      </w:r>
    </w:p>
    <w:p w14:paraId="4D7473C8" w14:textId="77777777" w:rsidR="00C53EF4" w:rsidRPr="00C53EF4" w:rsidRDefault="00C53EF4" w:rsidP="00C53EF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53EF4">
        <w:rPr>
          <w:rFonts w:ascii="Segoe UI Emoji" w:eastAsia="Times New Roman" w:hAnsi="Segoe UI Emoji" w:cs="Segoe UI Emoji"/>
          <w:b/>
          <w:bCs/>
          <w:sz w:val="27"/>
          <w:szCs w:val="27"/>
          <w:lang w:eastAsia="en-IN"/>
        </w:rPr>
        <w:t>👉</w:t>
      </w:r>
      <w:r w:rsidRPr="00C53EF4">
        <w:rPr>
          <w:rFonts w:ascii="Times New Roman" w:eastAsia="Times New Roman" w:hAnsi="Times New Roman" w:cs="Times New Roman"/>
          <w:b/>
          <w:bCs/>
          <w:sz w:val="27"/>
          <w:szCs w:val="27"/>
          <w:lang w:eastAsia="en-IN"/>
        </w:rPr>
        <w:t xml:space="preserve"> You must create a program + release installers + users must add it to PATH</w:t>
      </w:r>
    </w:p>
    <w:p w14:paraId="078A9574" w14:textId="77777777" w:rsidR="00C53EF4" w:rsidRPr="00C53EF4" w:rsidRDefault="00C53EF4" w:rsidP="00C53EF4">
      <w:pPr>
        <w:spacing w:before="100" w:beforeAutospacing="1" w:after="100" w:afterAutospacing="1" w:line="240" w:lineRule="auto"/>
        <w:rPr>
          <w:rFonts w:ascii="Times New Roman" w:eastAsia="Times New Roman" w:hAnsi="Times New Roman" w:cs="Times New Roman"/>
          <w:sz w:val="24"/>
          <w:szCs w:val="24"/>
          <w:lang w:eastAsia="en-IN"/>
        </w:rPr>
      </w:pPr>
      <w:r w:rsidRPr="00C53EF4">
        <w:rPr>
          <w:rFonts w:ascii="Times New Roman" w:eastAsia="Times New Roman" w:hAnsi="Times New Roman" w:cs="Times New Roman"/>
          <w:sz w:val="24"/>
          <w:szCs w:val="24"/>
          <w:lang w:eastAsia="en-IN"/>
        </w:rPr>
        <w:t>That’s exactly how every global tool works.</w:t>
      </w:r>
    </w:p>
    <w:p w14:paraId="5414003A" w14:textId="77777777" w:rsidR="00C53EF4" w:rsidRPr="005A6B7D" w:rsidRDefault="00C53EF4" w:rsidP="00841AF4">
      <w:bookmarkStart w:id="0" w:name="_GoBack"/>
      <w:bookmarkEnd w:id="0"/>
    </w:p>
    <w:sectPr w:rsidR="00C53EF4" w:rsidRPr="005A6B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unset">
    <w:altName w:val="Cambria"/>
    <w:panose1 w:val="00000000000000000000"/>
    <w:charset w:val="00"/>
    <w:family w:val="roman"/>
    <w:notTrueType/>
    <w:pitch w:val="default"/>
  </w:font>
  <w:font w:name="Source Sans Pro">
    <w:charset w:val="00"/>
    <w:family w:val="swiss"/>
    <w:pitch w:val="variable"/>
    <w:sig w:usb0="600002F7" w:usb1="02000001"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F2E0E"/>
    <w:multiLevelType w:val="multilevel"/>
    <w:tmpl w:val="15ACE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302D89"/>
    <w:multiLevelType w:val="multilevel"/>
    <w:tmpl w:val="246A6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FD5969"/>
    <w:multiLevelType w:val="multilevel"/>
    <w:tmpl w:val="DA7A0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CD2D7B"/>
    <w:multiLevelType w:val="multilevel"/>
    <w:tmpl w:val="FEACA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2B1A4A"/>
    <w:multiLevelType w:val="multilevel"/>
    <w:tmpl w:val="78C6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C25E6E"/>
    <w:multiLevelType w:val="multilevel"/>
    <w:tmpl w:val="BDB8B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E42453"/>
    <w:multiLevelType w:val="multilevel"/>
    <w:tmpl w:val="93BA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7563E6"/>
    <w:multiLevelType w:val="multilevel"/>
    <w:tmpl w:val="6148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6"/>
  </w:num>
  <w:num w:numId="5">
    <w:abstractNumId w:val="2"/>
  </w:num>
  <w:num w:numId="6">
    <w:abstractNumId w:val="3"/>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E8A"/>
    <w:rsid w:val="003A45B9"/>
    <w:rsid w:val="004B2404"/>
    <w:rsid w:val="005A6B7D"/>
    <w:rsid w:val="005D69CE"/>
    <w:rsid w:val="006D1E8A"/>
    <w:rsid w:val="00841AF4"/>
    <w:rsid w:val="009B3B86"/>
    <w:rsid w:val="00A6634B"/>
    <w:rsid w:val="00C53EF4"/>
    <w:rsid w:val="00CF310C"/>
    <w:rsid w:val="00D37C95"/>
    <w:rsid w:val="00E23DDE"/>
    <w:rsid w:val="00E42B00"/>
    <w:rsid w:val="00E939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4EDA7"/>
  <w15:chartTrackingRefBased/>
  <w15:docId w15:val="{DA543F7D-61B2-4578-80FE-6FD3D7442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C53EF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C53EF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6">
    <w:name w:val="heading 6"/>
    <w:basedOn w:val="Normal"/>
    <w:link w:val="Heading6Char"/>
    <w:uiPriority w:val="9"/>
    <w:qFormat/>
    <w:rsid w:val="00C53EF4"/>
    <w:pPr>
      <w:spacing w:before="100" w:beforeAutospacing="1" w:after="100" w:afterAutospacing="1" w:line="240" w:lineRule="auto"/>
      <w:outlineLvl w:val="5"/>
    </w:pPr>
    <w:rPr>
      <w:rFonts w:ascii="Times New Roman" w:eastAsia="Times New Roman" w:hAnsi="Times New Roman" w:cs="Times New Roman"/>
      <w:b/>
      <w:bCs/>
      <w:sz w:val="15"/>
      <w:szCs w:val="15"/>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D69C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D69CE"/>
    <w:rPr>
      <w:b/>
      <w:bCs/>
    </w:rPr>
  </w:style>
  <w:style w:type="character" w:customStyle="1" w:styleId="Heading1Char">
    <w:name w:val="Heading 1 Char"/>
    <w:basedOn w:val="DefaultParagraphFont"/>
    <w:link w:val="Heading1"/>
    <w:uiPriority w:val="9"/>
    <w:rsid w:val="00C53EF4"/>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C53EF4"/>
    <w:rPr>
      <w:rFonts w:ascii="Times New Roman" w:eastAsia="Times New Roman" w:hAnsi="Times New Roman" w:cs="Times New Roman"/>
      <w:b/>
      <w:bCs/>
      <w:sz w:val="27"/>
      <w:szCs w:val="27"/>
      <w:lang w:eastAsia="en-IN"/>
    </w:rPr>
  </w:style>
  <w:style w:type="character" w:customStyle="1" w:styleId="Heading6Char">
    <w:name w:val="Heading 6 Char"/>
    <w:basedOn w:val="DefaultParagraphFont"/>
    <w:link w:val="Heading6"/>
    <w:uiPriority w:val="9"/>
    <w:rsid w:val="00C53EF4"/>
    <w:rPr>
      <w:rFonts w:ascii="Times New Roman" w:eastAsia="Times New Roman" w:hAnsi="Times New Roman" w:cs="Times New Roman"/>
      <w:b/>
      <w:bCs/>
      <w:sz w:val="15"/>
      <w:szCs w:val="15"/>
      <w:lang w:eastAsia="en-IN"/>
    </w:rPr>
  </w:style>
  <w:style w:type="character" w:styleId="Emphasis">
    <w:name w:val="Emphasis"/>
    <w:basedOn w:val="DefaultParagraphFont"/>
    <w:uiPriority w:val="20"/>
    <w:qFormat/>
    <w:rsid w:val="00C53EF4"/>
    <w:rPr>
      <w:i/>
      <w:iCs/>
    </w:rPr>
  </w:style>
  <w:style w:type="paragraph" w:styleId="HTMLPreformatted">
    <w:name w:val="HTML Preformatted"/>
    <w:basedOn w:val="Normal"/>
    <w:link w:val="HTMLPreformattedChar"/>
    <w:uiPriority w:val="99"/>
    <w:semiHidden/>
    <w:unhideWhenUsed/>
    <w:rsid w:val="00C53E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53EF4"/>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C53EF4"/>
    <w:rPr>
      <w:rFonts w:ascii="Courier New" w:eastAsia="Times New Roman" w:hAnsi="Courier New" w:cs="Courier New"/>
      <w:sz w:val="20"/>
      <w:szCs w:val="20"/>
    </w:rPr>
  </w:style>
  <w:style w:type="character" w:customStyle="1" w:styleId="hljs-builtin">
    <w:name w:val="hljs-built_in"/>
    <w:basedOn w:val="DefaultParagraphFont"/>
    <w:rsid w:val="00C53EF4"/>
  </w:style>
  <w:style w:type="character" w:customStyle="1" w:styleId="hljs-attribute">
    <w:name w:val="hljs-attribute"/>
    <w:basedOn w:val="DefaultParagraphFont"/>
    <w:rsid w:val="00C53EF4"/>
  </w:style>
  <w:style w:type="character" w:customStyle="1" w:styleId="hljs-keyword">
    <w:name w:val="hljs-keyword"/>
    <w:basedOn w:val="DefaultParagraphFont"/>
    <w:rsid w:val="00C53EF4"/>
  </w:style>
  <w:style w:type="character" w:customStyle="1" w:styleId="hljs-string">
    <w:name w:val="hljs-string"/>
    <w:basedOn w:val="DefaultParagraphFont"/>
    <w:rsid w:val="00C53E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264818">
      <w:bodyDiv w:val="1"/>
      <w:marLeft w:val="0"/>
      <w:marRight w:val="0"/>
      <w:marTop w:val="0"/>
      <w:marBottom w:val="0"/>
      <w:divBdr>
        <w:top w:val="none" w:sz="0" w:space="0" w:color="auto"/>
        <w:left w:val="none" w:sz="0" w:space="0" w:color="auto"/>
        <w:bottom w:val="none" w:sz="0" w:space="0" w:color="auto"/>
        <w:right w:val="none" w:sz="0" w:space="0" w:color="auto"/>
      </w:divBdr>
      <w:divsChild>
        <w:div w:id="1903178058">
          <w:marLeft w:val="0"/>
          <w:marRight w:val="0"/>
          <w:marTop w:val="0"/>
          <w:marBottom w:val="0"/>
          <w:divBdr>
            <w:top w:val="none" w:sz="0" w:space="0" w:color="auto"/>
            <w:left w:val="none" w:sz="0" w:space="0" w:color="auto"/>
            <w:bottom w:val="none" w:sz="0" w:space="0" w:color="auto"/>
            <w:right w:val="none" w:sz="0" w:space="0" w:color="auto"/>
          </w:divBdr>
          <w:divsChild>
            <w:div w:id="16854766">
              <w:marLeft w:val="0"/>
              <w:marRight w:val="0"/>
              <w:marTop w:val="0"/>
              <w:marBottom w:val="0"/>
              <w:divBdr>
                <w:top w:val="none" w:sz="0" w:space="0" w:color="auto"/>
                <w:left w:val="none" w:sz="0" w:space="0" w:color="auto"/>
                <w:bottom w:val="none" w:sz="0" w:space="0" w:color="auto"/>
                <w:right w:val="none" w:sz="0" w:space="0" w:color="auto"/>
              </w:divBdr>
              <w:divsChild>
                <w:div w:id="330185802">
                  <w:marLeft w:val="0"/>
                  <w:marRight w:val="0"/>
                  <w:marTop w:val="0"/>
                  <w:marBottom w:val="0"/>
                  <w:divBdr>
                    <w:top w:val="none" w:sz="0" w:space="0" w:color="auto"/>
                    <w:left w:val="none" w:sz="0" w:space="0" w:color="auto"/>
                    <w:bottom w:val="none" w:sz="0" w:space="0" w:color="auto"/>
                    <w:right w:val="none" w:sz="0" w:space="0" w:color="auto"/>
                  </w:divBdr>
                  <w:divsChild>
                    <w:div w:id="1759592673">
                      <w:marLeft w:val="0"/>
                      <w:marRight w:val="0"/>
                      <w:marTop w:val="0"/>
                      <w:marBottom w:val="0"/>
                      <w:divBdr>
                        <w:top w:val="none" w:sz="0" w:space="0" w:color="auto"/>
                        <w:left w:val="none" w:sz="0" w:space="0" w:color="auto"/>
                        <w:bottom w:val="none" w:sz="0" w:space="0" w:color="auto"/>
                        <w:right w:val="none" w:sz="0" w:space="0" w:color="auto"/>
                      </w:divBdr>
                      <w:divsChild>
                        <w:div w:id="2050570186">
                          <w:marLeft w:val="0"/>
                          <w:marRight w:val="0"/>
                          <w:marTop w:val="0"/>
                          <w:marBottom w:val="0"/>
                          <w:divBdr>
                            <w:top w:val="none" w:sz="0" w:space="0" w:color="auto"/>
                            <w:left w:val="none" w:sz="0" w:space="0" w:color="auto"/>
                            <w:bottom w:val="none" w:sz="0" w:space="0" w:color="auto"/>
                            <w:right w:val="none" w:sz="0" w:space="0" w:color="auto"/>
                          </w:divBdr>
                          <w:divsChild>
                            <w:div w:id="147287074">
                              <w:marLeft w:val="0"/>
                              <w:marRight w:val="0"/>
                              <w:marTop w:val="0"/>
                              <w:marBottom w:val="0"/>
                              <w:divBdr>
                                <w:top w:val="none" w:sz="0" w:space="0" w:color="auto"/>
                                <w:left w:val="none" w:sz="0" w:space="0" w:color="auto"/>
                                <w:bottom w:val="none" w:sz="0" w:space="0" w:color="auto"/>
                                <w:right w:val="none" w:sz="0" w:space="0" w:color="auto"/>
                              </w:divBdr>
                              <w:divsChild>
                                <w:div w:id="168096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66836">
          <w:marLeft w:val="0"/>
          <w:marRight w:val="0"/>
          <w:marTop w:val="0"/>
          <w:marBottom w:val="0"/>
          <w:divBdr>
            <w:top w:val="none" w:sz="0" w:space="0" w:color="auto"/>
            <w:left w:val="none" w:sz="0" w:space="0" w:color="auto"/>
            <w:bottom w:val="none" w:sz="0" w:space="0" w:color="auto"/>
            <w:right w:val="none" w:sz="0" w:space="0" w:color="auto"/>
          </w:divBdr>
          <w:divsChild>
            <w:div w:id="1622346376">
              <w:marLeft w:val="0"/>
              <w:marRight w:val="0"/>
              <w:marTop w:val="0"/>
              <w:marBottom w:val="0"/>
              <w:divBdr>
                <w:top w:val="none" w:sz="0" w:space="0" w:color="auto"/>
                <w:left w:val="none" w:sz="0" w:space="0" w:color="auto"/>
                <w:bottom w:val="none" w:sz="0" w:space="0" w:color="auto"/>
                <w:right w:val="none" w:sz="0" w:space="0" w:color="auto"/>
              </w:divBdr>
              <w:divsChild>
                <w:div w:id="961234121">
                  <w:marLeft w:val="0"/>
                  <w:marRight w:val="0"/>
                  <w:marTop w:val="0"/>
                  <w:marBottom w:val="0"/>
                  <w:divBdr>
                    <w:top w:val="none" w:sz="0" w:space="0" w:color="auto"/>
                    <w:left w:val="none" w:sz="0" w:space="0" w:color="auto"/>
                    <w:bottom w:val="none" w:sz="0" w:space="0" w:color="auto"/>
                    <w:right w:val="none" w:sz="0" w:space="0" w:color="auto"/>
                  </w:divBdr>
                  <w:divsChild>
                    <w:div w:id="1149324298">
                      <w:marLeft w:val="0"/>
                      <w:marRight w:val="0"/>
                      <w:marTop w:val="0"/>
                      <w:marBottom w:val="0"/>
                      <w:divBdr>
                        <w:top w:val="none" w:sz="0" w:space="0" w:color="auto"/>
                        <w:left w:val="none" w:sz="0" w:space="0" w:color="auto"/>
                        <w:bottom w:val="none" w:sz="0" w:space="0" w:color="auto"/>
                        <w:right w:val="none" w:sz="0" w:space="0" w:color="auto"/>
                      </w:divBdr>
                      <w:divsChild>
                        <w:div w:id="1895386379">
                          <w:marLeft w:val="0"/>
                          <w:marRight w:val="0"/>
                          <w:marTop w:val="0"/>
                          <w:marBottom w:val="0"/>
                          <w:divBdr>
                            <w:top w:val="none" w:sz="0" w:space="0" w:color="auto"/>
                            <w:left w:val="none" w:sz="0" w:space="0" w:color="auto"/>
                            <w:bottom w:val="none" w:sz="0" w:space="0" w:color="auto"/>
                            <w:right w:val="none" w:sz="0" w:space="0" w:color="auto"/>
                          </w:divBdr>
                          <w:divsChild>
                            <w:div w:id="1378895973">
                              <w:marLeft w:val="0"/>
                              <w:marRight w:val="0"/>
                              <w:marTop w:val="0"/>
                              <w:marBottom w:val="0"/>
                              <w:divBdr>
                                <w:top w:val="none" w:sz="0" w:space="0" w:color="auto"/>
                                <w:left w:val="none" w:sz="0" w:space="0" w:color="auto"/>
                                <w:bottom w:val="none" w:sz="0" w:space="0" w:color="auto"/>
                                <w:right w:val="none" w:sz="0" w:space="0" w:color="auto"/>
                              </w:divBdr>
                              <w:divsChild>
                                <w:div w:id="606354997">
                                  <w:marLeft w:val="0"/>
                                  <w:marRight w:val="0"/>
                                  <w:marTop w:val="0"/>
                                  <w:marBottom w:val="0"/>
                                  <w:divBdr>
                                    <w:top w:val="none" w:sz="0" w:space="0" w:color="auto"/>
                                    <w:left w:val="none" w:sz="0" w:space="0" w:color="auto"/>
                                    <w:bottom w:val="none" w:sz="0" w:space="0" w:color="auto"/>
                                    <w:right w:val="none" w:sz="0" w:space="0" w:color="auto"/>
                                  </w:divBdr>
                                  <w:divsChild>
                                    <w:div w:id="169567767">
                                      <w:marLeft w:val="0"/>
                                      <w:marRight w:val="0"/>
                                      <w:marTop w:val="0"/>
                                      <w:marBottom w:val="0"/>
                                      <w:divBdr>
                                        <w:top w:val="none" w:sz="0" w:space="0" w:color="auto"/>
                                        <w:left w:val="none" w:sz="0" w:space="0" w:color="auto"/>
                                        <w:bottom w:val="none" w:sz="0" w:space="0" w:color="auto"/>
                                        <w:right w:val="none" w:sz="0" w:space="0" w:color="auto"/>
                                      </w:divBdr>
                                    </w:div>
                                  </w:divsChild>
                                </w:div>
                                <w:div w:id="1074010583">
                                  <w:marLeft w:val="0"/>
                                  <w:marRight w:val="0"/>
                                  <w:marTop w:val="0"/>
                                  <w:marBottom w:val="0"/>
                                  <w:divBdr>
                                    <w:top w:val="none" w:sz="0" w:space="0" w:color="auto"/>
                                    <w:left w:val="none" w:sz="0" w:space="0" w:color="auto"/>
                                    <w:bottom w:val="none" w:sz="0" w:space="0" w:color="auto"/>
                                    <w:right w:val="none" w:sz="0" w:space="0" w:color="auto"/>
                                  </w:divBdr>
                                  <w:divsChild>
                                    <w:div w:id="2145150651">
                                      <w:marLeft w:val="0"/>
                                      <w:marRight w:val="0"/>
                                      <w:marTop w:val="0"/>
                                      <w:marBottom w:val="0"/>
                                      <w:divBdr>
                                        <w:top w:val="none" w:sz="0" w:space="0" w:color="auto"/>
                                        <w:left w:val="none" w:sz="0" w:space="0" w:color="auto"/>
                                        <w:bottom w:val="none" w:sz="0" w:space="0" w:color="auto"/>
                                        <w:right w:val="none" w:sz="0" w:space="0" w:color="auto"/>
                                      </w:divBdr>
                                    </w:div>
                                  </w:divsChild>
                                </w:div>
                                <w:div w:id="362096292">
                                  <w:marLeft w:val="0"/>
                                  <w:marRight w:val="0"/>
                                  <w:marTop w:val="0"/>
                                  <w:marBottom w:val="0"/>
                                  <w:divBdr>
                                    <w:top w:val="none" w:sz="0" w:space="0" w:color="auto"/>
                                    <w:left w:val="none" w:sz="0" w:space="0" w:color="auto"/>
                                    <w:bottom w:val="none" w:sz="0" w:space="0" w:color="auto"/>
                                    <w:right w:val="none" w:sz="0" w:space="0" w:color="auto"/>
                                  </w:divBdr>
                                  <w:divsChild>
                                    <w:div w:id="1807550148">
                                      <w:marLeft w:val="0"/>
                                      <w:marRight w:val="0"/>
                                      <w:marTop w:val="0"/>
                                      <w:marBottom w:val="0"/>
                                      <w:divBdr>
                                        <w:top w:val="none" w:sz="0" w:space="0" w:color="auto"/>
                                        <w:left w:val="none" w:sz="0" w:space="0" w:color="auto"/>
                                        <w:bottom w:val="none" w:sz="0" w:space="0" w:color="auto"/>
                                        <w:right w:val="none" w:sz="0" w:space="0" w:color="auto"/>
                                      </w:divBdr>
                                    </w:div>
                                  </w:divsChild>
                                </w:div>
                                <w:div w:id="1095787525">
                                  <w:marLeft w:val="0"/>
                                  <w:marRight w:val="0"/>
                                  <w:marTop w:val="0"/>
                                  <w:marBottom w:val="0"/>
                                  <w:divBdr>
                                    <w:top w:val="none" w:sz="0" w:space="0" w:color="auto"/>
                                    <w:left w:val="none" w:sz="0" w:space="0" w:color="auto"/>
                                    <w:bottom w:val="none" w:sz="0" w:space="0" w:color="auto"/>
                                    <w:right w:val="none" w:sz="0" w:space="0" w:color="auto"/>
                                  </w:divBdr>
                                  <w:divsChild>
                                    <w:div w:id="2000763463">
                                      <w:marLeft w:val="0"/>
                                      <w:marRight w:val="0"/>
                                      <w:marTop w:val="0"/>
                                      <w:marBottom w:val="0"/>
                                      <w:divBdr>
                                        <w:top w:val="none" w:sz="0" w:space="0" w:color="auto"/>
                                        <w:left w:val="none" w:sz="0" w:space="0" w:color="auto"/>
                                        <w:bottom w:val="none" w:sz="0" w:space="0" w:color="auto"/>
                                        <w:right w:val="none" w:sz="0" w:space="0" w:color="auto"/>
                                      </w:divBdr>
                                    </w:div>
                                  </w:divsChild>
                                </w:div>
                                <w:div w:id="1114909829">
                                  <w:marLeft w:val="0"/>
                                  <w:marRight w:val="0"/>
                                  <w:marTop w:val="0"/>
                                  <w:marBottom w:val="0"/>
                                  <w:divBdr>
                                    <w:top w:val="none" w:sz="0" w:space="0" w:color="auto"/>
                                    <w:left w:val="none" w:sz="0" w:space="0" w:color="auto"/>
                                    <w:bottom w:val="none" w:sz="0" w:space="0" w:color="auto"/>
                                    <w:right w:val="none" w:sz="0" w:space="0" w:color="auto"/>
                                  </w:divBdr>
                                  <w:divsChild>
                                    <w:div w:id="1146585032">
                                      <w:marLeft w:val="0"/>
                                      <w:marRight w:val="0"/>
                                      <w:marTop w:val="0"/>
                                      <w:marBottom w:val="0"/>
                                      <w:divBdr>
                                        <w:top w:val="none" w:sz="0" w:space="0" w:color="auto"/>
                                        <w:left w:val="none" w:sz="0" w:space="0" w:color="auto"/>
                                        <w:bottom w:val="none" w:sz="0" w:space="0" w:color="auto"/>
                                        <w:right w:val="none" w:sz="0" w:space="0" w:color="auto"/>
                                      </w:divBdr>
                                    </w:div>
                                  </w:divsChild>
                                </w:div>
                                <w:div w:id="2059937779">
                                  <w:marLeft w:val="0"/>
                                  <w:marRight w:val="0"/>
                                  <w:marTop w:val="0"/>
                                  <w:marBottom w:val="0"/>
                                  <w:divBdr>
                                    <w:top w:val="none" w:sz="0" w:space="0" w:color="auto"/>
                                    <w:left w:val="none" w:sz="0" w:space="0" w:color="auto"/>
                                    <w:bottom w:val="none" w:sz="0" w:space="0" w:color="auto"/>
                                    <w:right w:val="none" w:sz="0" w:space="0" w:color="auto"/>
                                  </w:divBdr>
                                  <w:divsChild>
                                    <w:div w:id="183981762">
                                      <w:marLeft w:val="0"/>
                                      <w:marRight w:val="0"/>
                                      <w:marTop w:val="0"/>
                                      <w:marBottom w:val="0"/>
                                      <w:divBdr>
                                        <w:top w:val="none" w:sz="0" w:space="0" w:color="auto"/>
                                        <w:left w:val="none" w:sz="0" w:space="0" w:color="auto"/>
                                        <w:bottom w:val="none" w:sz="0" w:space="0" w:color="auto"/>
                                        <w:right w:val="none" w:sz="0" w:space="0" w:color="auto"/>
                                      </w:divBdr>
                                    </w:div>
                                  </w:divsChild>
                                </w:div>
                                <w:div w:id="527566380">
                                  <w:marLeft w:val="0"/>
                                  <w:marRight w:val="0"/>
                                  <w:marTop w:val="0"/>
                                  <w:marBottom w:val="0"/>
                                  <w:divBdr>
                                    <w:top w:val="none" w:sz="0" w:space="0" w:color="auto"/>
                                    <w:left w:val="none" w:sz="0" w:space="0" w:color="auto"/>
                                    <w:bottom w:val="none" w:sz="0" w:space="0" w:color="auto"/>
                                    <w:right w:val="none" w:sz="0" w:space="0" w:color="auto"/>
                                  </w:divBdr>
                                  <w:divsChild>
                                    <w:div w:id="128011971">
                                      <w:marLeft w:val="0"/>
                                      <w:marRight w:val="0"/>
                                      <w:marTop w:val="0"/>
                                      <w:marBottom w:val="0"/>
                                      <w:divBdr>
                                        <w:top w:val="none" w:sz="0" w:space="0" w:color="auto"/>
                                        <w:left w:val="none" w:sz="0" w:space="0" w:color="auto"/>
                                        <w:bottom w:val="none" w:sz="0" w:space="0" w:color="auto"/>
                                        <w:right w:val="none" w:sz="0" w:space="0" w:color="auto"/>
                                      </w:divBdr>
                                    </w:div>
                                  </w:divsChild>
                                </w:div>
                                <w:div w:id="1886334356">
                                  <w:marLeft w:val="0"/>
                                  <w:marRight w:val="0"/>
                                  <w:marTop w:val="0"/>
                                  <w:marBottom w:val="0"/>
                                  <w:divBdr>
                                    <w:top w:val="none" w:sz="0" w:space="0" w:color="auto"/>
                                    <w:left w:val="none" w:sz="0" w:space="0" w:color="auto"/>
                                    <w:bottom w:val="none" w:sz="0" w:space="0" w:color="auto"/>
                                    <w:right w:val="none" w:sz="0" w:space="0" w:color="auto"/>
                                  </w:divBdr>
                                  <w:divsChild>
                                    <w:div w:id="1520241934">
                                      <w:marLeft w:val="0"/>
                                      <w:marRight w:val="0"/>
                                      <w:marTop w:val="0"/>
                                      <w:marBottom w:val="0"/>
                                      <w:divBdr>
                                        <w:top w:val="none" w:sz="0" w:space="0" w:color="auto"/>
                                        <w:left w:val="none" w:sz="0" w:space="0" w:color="auto"/>
                                        <w:bottom w:val="none" w:sz="0" w:space="0" w:color="auto"/>
                                        <w:right w:val="none" w:sz="0" w:space="0" w:color="auto"/>
                                      </w:divBdr>
                                    </w:div>
                                  </w:divsChild>
                                </w:div>
                                <w:div w:id="1779527295">
                                  <w:marLeft w:val="0"/>
                                  <w:marRight w:val="0"/>
                                  <w:marTop w:val="0"/>
                                  <w:marBottom w:val="0"/>
                                  <w:divBdr>
                                    <w:top w:val="none" w:sz="0" w:space="0" w:color="auto"/>
                                    <w:left w:val="none" w:sz="0" w:space="0" w:color="auto"/>
                                    <w:bottom w:val="none" w:sz="0" w:space="0" w:color="auto"/>
                                    <w:right w:val="none" w:sz="0" w:space="0" w:color="auto"/>
                                  </w:divBdr>
                                  <w:divsChild>
                                    <w:div w:id="2767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8683452">
      <w:bodyDiv w:val="1"/>
      <w:marLeft w:val="0"/>
      <w:marRight w:val="0"/>
      <w:marTop w:val="0"/>
      <w:marBottom w:val="0"/>
      <w:divBdr>
        <w:top w:val="none" w:sz="0" w:space="0" w:color="auto"/>
        <w:left w:val="none" w:sz="0" w:space="0" w:color="auto"/>
        <w:bottom w:val="none" w:sz="0" w:space="0" w:color="auto"/>
        <w:right w:val="none" w:sz="0" w:space="0" w:color="auto"/>
      </w:divBdr>
      <w:divsChild>
        <w:div w:id="967592771">
          <w:marLeft w:val="0"/>
          <w:marRight w:val="0"/>
          <w:marTop w:val="0"/>
          <w:marBottom w:val="720"/>
          <w:divBdr>
            <w:top w:val="none" w:sz="0" w:space="0" w:color="auto"/>
            <w:left w:val="none" w:sz="0" w:space="0" w:color="auto"/>
            <w:bottom w:val="none" w:sz="0" w:space="0" w:color="auto"/>
            <w:right w:val="none" w:sz="0" w:space="0" w:color="auto"/>
          </w:divBdr>
          <w:divsChild>
            <w:div w:id="1511025730">
              <w:marLeft w:val="0"/>
              <w:marRight w:val="0"/>
              <w:marTop w:val="0"/>
              <w:marBottom w:val="0"/>
              <w:divBdr>
                <w:top w:val="none" w:sz="0" w:space="0" w:color="auto"/>
                <w:left w:val="none" w:sz="0" w:space="0" w:color="auto"/>
                <w:bottom w:val="none" w:sz="0" w:space="0" w:color="auto"/>
                <w:right w:val="none" w:sz="0" w:space="0" w:color="auto"/>
              </w:divBdr>
              <w:divsChild>
                <w:div w:id="1374160932">
                  <w:marLeft w:val="0"/>
                  <w:marRight w:val="0"/>
                  <w:marTop w:val="0"/>
                  <w:marBottom w:val="0"/>
                  <w:divBdr>
                    <w:top w:val="none" w:sz="0" w:space="0" w:color="auto"/>
                    <w:left w:val="none" w:sz="0" w:space="0" w:color="auto"/>
                    <w:bottom w:val="none" w:sz="0" w:space="0" w:color="auto"/>
                    <w:right w:val="none" w:sz="0" w:space="0" w:color="auto"/>
                  </w:divBdr>
                  <w:divsChild>
                    <w:div w:id="478806842">
                      <w:marLeft w:val="0"/>
                      <w:marRight w:val="0"/>
                      <w:marTop w:val="0"/>
                      <w:marBottom w:val="0"/>
                      <w:divBdr>
                        <w:top w:val="none" w:sz="0" w:space="0" w:color="auto"/>
                        <w:left w:val="none" w:sz="0" w:space="0" w:color="auto"/>
                        <w:bottom w:val="none" w:sz="0" w:space="0" w:color="auto"/>
                        <w:right w:val="none" w:sz="0" w:space="0" w:color="auto"/>
                      </w:divBdr>
                      <w:divsChild>
                        <w:div w:id="2093625632">
                          <w:marLeft w:val="0"/>
                          <w:marRight w:val="0"/>
                          <w:marTop w:val="0"/>
                          <w:marBottom w:val="0"/>
                          <w:divBdr>
                            <w:top w:val="none" w:sz="0" w:space="0" w:color="auto"/>
                            <w:left w:val="none" w:sz="0" w:space="0" w:color="auto"/>
                            <w:bottom w:val="none" w:sz="0" w:space="0" w:color="auto"/>
                            <w:right w:val="none" w:sz="0" w:space="0" w:color="auto"/>
                          </w:divBdr>
                          <w:divsChild>
                            <w:div w:id="1115751120">
                              <w:marLeft w:val="0"/>
                              <w:marRight w:val="0"/>
                              <w:marTop w:val="0"/>
                              <w:marBottom w:val="0"/>
                              <w:divBdr>
                                <w:top w:val="none" w:sz="0" w:space="0" w:color="auto"/>
                                <w:left w:val="none" w:sz="0" w:space="0" w:color="auto"/>
                                <w:bottom w:val="none" w:sz="0" w:space="0" w:color="auto"/>
                                <w:right w:val="none" w:sz="0" w:space="0" w:color="auto"/>
                              </w:divBdr>
                              <w:divsChild>
                                <w:div w:id="325279392">
                                  <w:marLeft w:val="0"/>
                                  <w:marRight w:val="0"/>
                                  <w:marTop w:val="0"/>
                                  <w:marBottom w:val="0"/>
                                  <w:divBdr>
                                    <w:top w:val="none" w:sz="0" w:space="0" w:color="auto"/>
                                    <w:left w:val="none" w:sz="0" w:space="0" w:color="auto"/>
                                    <w:bottom w:val="none" w:sz="0" w:space="0" w:color="auto"/>
                                    <w:right w:val="none" w:sz="0" w:space="0" w:color="auto"/>
                                  </w:divBdr>
                                  <w:divsChild>
                                    <w:div w:id="73651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946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12</Pages>
  <Words>1308</Words>
  <Characters>7462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YashVardhan Gupta</dc:creator>
  <cp:keywords/>
  <dc:description/>
  <cp:lastModifiedBy>Yashvardhan Gupta 123143709</cp:lastModifiedBy>
  <cp:revision>12</cp:revision>
  <dcterms:created xsi:type="dcterms:W3CDTF">2025-11-09T21:02:00Z</dcterms:created>
  <dcterms:modified xsi:type="dcterms:W3CDTF">2025-12-10T22:05:00Z</dcterms:modified>
</cp:coreProperties>
</file>