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843CE" w:rsidRPr="002369DB" w:rsidRDefault="00A843CE" w:rsidP="00A843CE">
      <w:r w:rsidRPr="002369DB">
        <w:rPr>
          <w:noProof/>
        </w:rPr>
        <w:drawing>
          <wp:inline distT="0" distB="0" distL="0" distR="0" wp14:anchorId="6F677786" wp14:editId="6F613548">
            <wp:extent cx="5940425" cy="838835"/>
            <wp:effectExtent l="0" t="0" r="0" b="0"/>
            <wp:docPr id="25" name="Picture 11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135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3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43CE" w:rsidRPr="002369DB" w:rsidRDefault="00A843CE" w:rsidP="00A843CE"/>
    <w:p w:rsidR="00A843CE" w:rsidRPr="002369DB" w:rsidRDefault="00A843CE" w:rsidP="00A843CE"/>
    <w:p w:rsidR="00A843CE" w:rsidRPr="00A843CE" w:rsidRDefault="00A843CE" w:rsidP="00A843CE">
      <w:pPr>
        <w:pStyle w:val="Heading3"/>
        <w:keepLines w:val="0"/>
        <w:numPr>
          <w:ilvl w:val="2"/>
          <w:numId w:val="9"/>
        </w:numPr>
        <w:suppressAutoHyphens/>
        <w:autoSpaceDE/>
        <w:autoSpaceDN/>
        <w:spacing w:before="140" w:after="120"/>
        <w:jc w:val="center"/>
        <w:rPr>
          <w:rFonts w:ascii="Times New Roman" w:hAnsi="Times New Roman" w:cs="Times New Roman"/>
          <w:color w:val="000000" w:themeColor="text1"/>
        </w:rPr>
      </w:pPr>
      <w:r w:rsidRPr="00A843CE">
        <w:rPr>
          <w:rFonts w:ascii="Times New Roman" w:eastAsia="Garamond" w:hAnsi="Times New Roman" w:cs="Times New Roman"/>
          <w:color w:val="000000" w:themeColor="text1"/>
          <w:sz w:val="48"/>
        </w:rPr>
        <w:t xml:space="preserve">CSE 3243 Web Programming Lab </w:t>
      </w:r>
    </w:p>
    <w:p w:rsidR="00A843CE" w:rsidRPr="00A843CE" w:rsidRDefault="00A843CE" w:rsidP="00A843CE">
      <w:pPr>
        <w:pStyle w:val="Heading3"/>
        <w:keepLines w:val="0"/>
        <w:numPr>
          <w:ilvl w:val="2"/>
          <w:numId w:val="9"/>
        </w:numPr>
        <w:suppressAutoHyphens/>
        <w:autoSpaceDE/>
        <w:autoSpaceDN/>
        <w:spacing w:before="140" w:after="120"/>
        <w:jc w:val="center"/>
        <w:rPr>
          <w:rFonts w:ascii="Times New Roman" w:hAnsi="Times New Roman" w:cs="Times New Roman"/>
          <w:color w:val="000000" w:themeColor="text1"/>
        </w:rPr>
      </w:pPr>
      <w:r w:rsidRPr="00A843CE">
        <w:rPr>
          <w:rFonts w:ascii="Times New Roman" w:eastAsia="Garamond" w:hAnsi="Times New Roman" w:cs="Times New Roman"/>
          <w:color w:val="000000" w:themeColor="text1"/>
          <w:sz w:val="48"/>
        </w:rPr>
        <w:t>Mini Project Report</w:t>
      </w:r>
      <w:r w:rsidRPr="00A843CE">
        <w:rPr>
          <w:rFonts w:ascii="Times New Roman" w:eastAsia="Garamond" w:hAnsi="Times New Roman" w:cs="Times New Roman"/>
          <w:color w:val="000000" w:themeColor="text1"/>
          <w:sz w:val="44"/>
        </w:rPr>
        <w:t xml:space="preserve"> on</w:t>
      </w:r>
    </w:p>
    <w:p w:rsidR="00A843CE" w:rsidRPr="00A843CE" w:rsidRDefault="00A843CE" w:rsidP="00A843CE">
      <w:pPr>
        <w:pStyle w:val="Heading3"/>
        <w:keepLines w:val="0"/>
        <w:widowControl/>
        <w:numPr>
          <w:ilvl w:val="2"/>
          <w:numId w:val="9"/>
        </w:numPr>
        <w:suppressAutoHyphens/>
        <w:autoSpaceDE/>
        <w:autoSpaceDN/>
        <w:spacing w:before="140" w:after="120"/>
        <w:jc w:val="center"/>
        <w:rPr>
          <w:rFonts w:ascii="Times New Roman" w:hAnsi="Times New Roman" w:cs="Times New Roman"/>
          <w:b/>
          <w:color w:val="000000" w:themeColor="text1"/>
          <w:sz w:val="32"/>
          <w:lang w:eastAsia="en-IN"/>
        </w:rPr>
      </w:pPr>
      <w:r w:rsidRPr="00A843CE">
        <w:rPr>
          <w:rFonts w:ascii="Times New Roman" w:hAnsi="Times New Roman" w:cs="Times New Roman"/>
          <w:b/>
          <w:color w:val="000000" w:themeColor="text1"/>
          <w:sz w:val="32"/>
        </w:rPr>
        <w:t xml:space="preserve">Kinetic Observatory: Web-Based Stock </w:t>
      </w:r>
      <w:proofErr w:type="spellStart"/>
      <w:r w:rsidRPr="00A843CE">
        <w:rPr>
          <w:rFonts w:ascii="Times New Roman" w:hAnsi="Times New Roman" w:cs="Times New Roman"/>
          <w:b/>
          <w:color w:val="000000" w:themeColor="text1"/>
          <w:sz w:val="32"/>
        </w:rPr>
        <w:t>Backtesting</w:t>
      </w:r>
      <w:proofErr w:type="spellEnd"/>
      <w:r w:rsidRPr="00A843CE">
        <w:rPr>
          <w:rFonts w:ascii="Times New Roman" w:hAnsi="Times New Roman" w:cs="Times New Roman"/>
          <w:b/>
          <w:color w:val="000000" w:themeColor="text1"/>
          <w:sz w:val="32"/>
        </w:rPr>
        <w:t xml:space="preserve"> and Visualization Platform</w:t>
      </w:r>
    </w:p>
    <w:p w:rsidR="00A843CE" w:rsidRPr="00A843CE" w:rsidRDefault="00A843CE" w:rsidP="00A843CE">
      <w:pPr>
        <w:pStyle w:val="Heading3"/>
        <w:keepLines w:val="0"/>
        <w:widowControl/>
        <w:numPr>
          <w:ilvl w:val="2"/>
          <w:numId w:val="9"/>
        </w:numPr>
        <w:suppressAutoHyphens/>
        <w:autoSpaceDE/>
        <w:autoSpaceDN/>
        <w:spacing w:before="140" w:after="120"/>
        <w:jc w:val="center"/>
        <w:rPr>
          <w:rFonts w:ascii="Times New Roman" w:hAnsi="Times New Roman" w:cs="Times New Roman"/>
          <w:color w:val="000000" w:themeColor="text1"/>
          <w:lang w:eastAsia="en-IN"/>
        </w:rPr>
      </w:pPr>
      <w:r w:rsidRPr="00A843CE">
        <w:rPr>
          <w:rFonts w:ascii="Times New Roman" w:hAnsi="Times New Roman" w:cs="Times New Roman"/>
          <w:color w:val="000000" w:themeColor="text1"/>
        </w:rPr>
        <w:t xml:space="preserve">SUBMITTED BY </w:t>
      </w:r>
    </w:p>
    <w:p w:rsidR="00A843CE" w:rsidRPr="00A843CE" w:rsidRDefault="00A843CE" w:rsidP="00A843CE">
      <w:pPr>
        <w:pStyle w:val="Heading3"/>
        <w:keepLines w:val="0"/>
        <w:widowControl/>
        <w:suppressAutoHyphens/>
        <w:autoSpaceDE/>
        <w:autoSpaceDN/>
        <w:spacing w:before="140" w:after="120"/>
        <w:ind w:left="1407" w:firstLine="720"/>
        <w:rPr>
          <w:rFonts w:ascii="Times New Roman" w:hAnsi="Times New Roman" w:cs="Times New Roman"/>
          <w:color w:val="000000" w:themeColor="text1"/>
        </w:rPr>
      </w:pPr>
      <w:r w:rsidRPr="00A843CE">
        <w:rPr>
          <w:rFonts w:ascii="Times New Roman" w:hAnsi="Times New Roman" w:cs="Times New Roman"/>
          <w:color w:val="000000" w:themeColor="text1"/>
        </w:rPr>
        <w:t xml:space="preserve">Daksh </w:t>
      </w:r>
      <w:proofErr w:type="spellStart"/>
      <w:r w:rsidRPr="00A843CE">
        <w:rPr>
          <w:rFonts w:ascii="Times New Roman" w:hAnsi="Times New Roman" w:cs="Times New Roman"/>
          <w:color w:val="000000" w:themeColor="text1"/>
        </w:rPr>
        <w:t>Rathee</w:t>
      </w:r>
      <w:proofErr w:type="spellEnd"/>
      <w:r w:rsidRPr="00A843CE">
        <w:rPr>
          <w:rFonts w:ascii="Times New Roman" w:hAnsi="Times New Roman" w:cs="Times New Roman"/>
          <w:color w:val="000000" w:themeColor="text1"/>
        </w:rPr>
        <w:t xml:space="preserve">           </w:t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 w:rsidRPr="00A843CE">
        <w:rPr>
          <w:rFonts w:ascii="Times New Roman" w:hAnsi="Times New Roman" w:cs="Times New Roman"/>
          <w:color w:val="000000" w:themeColor="text1"/>
        </w:rPr>
        <w:t xml:space="preserve"> 54              200905428</w:t>
      </w:r>
    </w:p>
    <w:p w:rsidR="00A843CE" w:rsidRPr="00A843CE" w:rsidRDefault="00A843CE" w:rsidP="00A843CE">
      <w:pPr>
        <w:pStyle w:val="Heading3"/>
        <w:ind w:left="1418" w:firstLine="709"/>
        <w:rPr>
          <w:color w:val="000000" w:themeColor="text1"/>
        </w:rPr>
      </w:pPr>
      <w:proofErr w:type="spellStart"/>
      <w:r w:rsidRPr="00A843CE">
        <w:rPr>
          <w:color w:val="000000" w:themeColor="text1"/>
        </w:rPr>
        <w:t>YashVardhan</w:t>
      </w:r>
      <w:proofErr w:type="spellEnd"/>
      <w:r w:rsidRPr="00A843CE">
        <w:rPr>
          <w:color w:val="000000" w:themeColor="text1"/>
        </w:rPr>
        <w:t xml:space="preserve"> Gupta</w:t>
      </w:r>
      <w:r w:rsidRPr="00A843CE">
        <w:rPr>
          <w:color w:val="000000" w:themeColor="text1"/>
        </w:rPr>
        <w:tab/>
      </w:r>
      <w:r w:rsidRPr="00A843CE">
        <w:rPr>
          <w:color w:val="000000" w:themeColor="text1"/>
        </w:rPr>
        <w:tab/>
        <w:t>55</w:t>
      </w:r>
      <w:r w:rsidRPr="00A843CE">
        <w:rPr>
          <w:color w:val="000000" w:themeColor="text1"/>
        </w:rPr>
        <w:tab/>
      </w:r>
      <w:r>
        <w:rPr>
          <w:color w:val="000000" w:themeColor="text1"/>
        </w:rPr>
        <w:t xml:space="preserve">        </w:t>
      </w:r>
      <w:r w:rsidRPr="00A843CE">
        <w:rPr>
          <w:color w:val="000000" w:themeColor="text1"/>
        </w:rPr>
        <w:t>230905442</w:t>
      </w:r>
    </w:p>
    <w:p w:rsidR="00A843CE" w:rsidRPr="00A843CE" w:rsidRDefault="00A843CE" w:rsidP="00A843CE">
      <w:pPr>
        <w:pStyle w:val="BodyText"/>
        <w:rPr>
          <w:color w:val="000000" w:themeColor="text1"/>
          <w:sz w:val="24"/>
          <w:szCs w:val="24"/>
        </w:rPr>
      </w:pPr>
      <w:r w:rsidRPr="00A843CE">
        <w:rPr>
          <w:color w:val="000000" w:themeColor="text1"/>
        </w:rPr>
        <w:t xml:space="preserve">                       </w:t>
      </w:r>
      <w:r w:rsidRPr="00A843CE">
        <w:rPr>
          <w:color w:val="000000" w:themeColor="text1"/>
        </w:rPr>
        <w:tab/>
      </w:r>
      <w:r w:rsidRPr="00A843CE">
        <w:rPr>
          <w:color w:val="000000" w:themeColor="text1"/>
        </w:rPr>
        <w:tab/>
      </w:r>
      <w:proofErr w:type="spellStart"/>
      <w:r w:rsidRPr="00A843CE">
        <w:rPr>
          <w:color w:val="000000" w:themeColor="text1"/>
          <w:sz w:val="24"/>
          <w:szCs w:val="24"/>
        </w:rPr>
        <w:t>Shubhendu</w:t>
      </w:r>
      <w:proofErr w:type="spellEnd"/>
      <w:r w:rsidRPr="00A843CE">
        <w:rPr>
          <w:color w:val="000000" w:themeColor="text1"/>
          <w:sz w:val="24"/>
          <w:szCs w:val="24"/>
        </w:rPr>
        <w:t xml:space="preserve"> Arya</w:t>
      </w:r>
      <w:r w:rsidRPr="00A843CE">
        <w:rPr>
          <w:color w:val="000000" w:themeColor="text1"/>
          <w:sz w:val="24"/>
          <w:szCs w:val="24"/>
        </w:rPr>
        <w:tab/>
      </w:r>
      <w:r w:rsidRPr="00A843CE">
        <w:rPr>
          <w:color w:val="000000" w:themeColor="text1"/>
          <w:sz w:val="24"/>
          <w:szCs w:val="24"/>
        </w:rPr>
        <w:tab/>
        <w:t>56              230905458</w:t>
      </w:r>
    </w:p>
    <w:p w:rsidR="00A843CE" w:rsidRPr="00A843CE" w:rsidRDefault="00A843CE" w:rsidP="00A843CE">
      <w:pPr>
        <w:pStyle w:val="Heading3"/>
        <w:keepLines w:val="0"/>
        <w:widowControl/>
        <w:numPr>
          <w:ilvl w:val="2"/>
          <w:numId w:val="9"/>
        </w:numPr>
        <w:suppressAutoHyphens/>
        <w:autoSpaceDE/>
        <w:autoSpaceDN/>
        <w:spacing w:before="140" w:after="120"/>
        <w:jc w:val="center"/>
        <w:rPr>
          <w:rFonts w:ascii="Times New Roman" w:hAnsi="Times New Roman" w:cs="Times New Roman"/>
          <w:color w:val="000000" w:themeColor="text1"/>
        </w:rPr>
      </w:pPr>
      <w:r w:rsidRPr="00A843CE">
        <w:rPr>
          <w:rFonts w:ascii="Times New Roman" w:hAnsi="Times New Roman" w:cs="Times New Roman"/>
          <w:color w:val="000000" w:themeColor="text1"/>
          <w:lang w:eastAsia="en-IN"/>
        </w:rPr>
        <w:t>Section B</w:t>
      </w:r>
    </w:p>
    <w:p w:rsidR="00A843CE" w:rsidRPr="00A843CE" w:rsidRDefault="00A843CE" w:rsidP="00A843CE">
      <w:pPr>
        <w:pStyle w:val="Heading3"/>
        <w:keepLines w:val="0"/>
        <w:widowControl/>
        <w:numPr>
          <w:ilvl w:val="2"/>
          <w:numId w:val="9"/>
        </w:numPr>
        <w:suppressAutoHyphens/>
        <w:autoSpaceDE/>
        <w:autoSpaceDN/>
        <w:spacing w:before="140" w:after="120"/>
        <w:rPr>
          <w:rFonts w:ascii="Times New Roman" w:hAnsi="Times New Roman" w:cs="Times New Roman"/>
          <w:color w:val="000000" w:themeColor="text1"/>
        </w:rPr>
      </w:pPr>
    </w:p>
    <w:p w:rsidR="00A843CE" w:rsidRPr="00A843CE" w:rsidRDefault="00A843CE" w:rsidP="00A843CE">
      <w:pPr>
        <w:pStyle w:val="Heading3"/>
        <w:keepLines w:val="0"/>
        <w:widowControl/>
        <w:numPr>
          <w:ilvl w:val="2"/>
          <w:numId w:val="9"/>
        </w:numPr>
        <w:suppressAutoHyphens/>
        <w:autoSpaceDE/>
        <w:autoSpaceDN/>
        <w:spacing w:before="140" w:after="120"/>
        <w:jc w:val="center"/>
        <w:rPr>
          <w:rFonts w:ascii="Times New Roman" w:hAnsi="Times New Roman" w:cs="Times New Roman"/>
          <w:color w:val="000000" w:themeColor="text1"/>
        </w:rPr>
      </w:pPr>
      <w:r w:rsidRPr="00A843CE">
        <w:rPr>
          <w:rFonts w:ascii="Times New Roman" w:hAnsi="Times New Roman" w:cs="Times New Roman"/>
          <w:color w:val="000000" w:themeColor="text1"/>
        </w:rPr>
        <w:t xml:space="preserve">Under the Guidance of: </w:t>
      </w:r>
    </w:p>
    <w:p w:rsidR="00A843CE" w:rsidRPr="00A843CE" w:rsidRDefault="00A843CE" w:rsidP="00A843CE">
      <w:pPr>
        <w:pStyle w:val="Heading3"/>
        <w:keepLines w:val="0"/>
        <w:widowControl/>
        <w:numPr>
          <w:ilvl w:val="2"/>
          <w:numId w:val="9"/>
        </w:numPr>
        <w:suppressAutoHyphens/>
        <w:autoSpaceDE/>
        <w:autoSpaceDN/>
        <w:spacing w:before="140" w:after="120"/>
        <w:jc w:val="center"/>
        <w:rPr>
          <w:rFonts w:ascii="Times New Roman" w:hAnsi="Times New Roman" w:cs="Times New Roman"/>
          <w:color w:val="000000" w:themeColor="text1"/>
        </w:rPr>
      </w:pPr>
      <w:r w:rsidRPr="00A843CE">
        <w:rPr>
          <w:rStyle w:val="Strong"/>
          <w:b w:val="0"/>
          <w:color w:val="000000" w:themeColor="text1"/>
        </w:rPr>
        <w:t xml:space="preserve">Dr Manjunath K </w:t>
      </w:r>
      <w:proofErr w:type="gramStart"/>
      <w:r w:rsidRPr="00A843CE">
        <w:rPr>
          <w:rStyle w:val="Strong"/>
          <w:b w:val="0"/>
          <w:color w:val="000000" w:themeColor="text1"/>
        </w:rPr>
        <w:t>N</w:t>
      </w:r>
      <w:r w:rsidRPr="00A843CE">
        <w:rPr>
          <w:rFonts w:ascii="Times New Roman" w:hAnsi="Times New Roman" w:cs="Times New Roman"/>
          <w:color w:val="000000" w:themeColor="text1"/>
        </w:rPr>
        <w:t xml:space="preserve">  and</w:t>
      </w:r>
      <w:proofErr w:type="gramEnd"/>
      <w:r w:rsidRPr="00A843CE">
        <w:rPr>
          <w:rFonts w:ascii="Times New Roman" w:hAnsi="Times New Roman" w:cs="Times New Roman"/>
          <w:color w:val="000000" w:themeColor="text1"/>
        </w:rPr>
        <w:t xml:space="preserve"> Dr </w:t>
      </w:r>
      <w:proofErr w:type="spellStart"/>
      <w:r w:rsidRPr="00A843CE">
        <w:rPr>
          <w:rFonts w:ascii="Times New Roman" w:hAnsi="Times New Roman" w:cs="Times New Roman"/>
          <w:color w:val="000000" w:themeColor="text1"/>
        </w:rPr>
        <w:t>Raviraj</w:t>
      </w:r>
      <w:proofErr w:type="spellEnd"/>
      <w:r w:rsidRPr="00A843CE">
        <w:rPr>
          <w:rFonts w:ascii="Times New Roman" w:hAnsi="Times New Roman" w:cs="Times New Roman"/>
          <w:color w:val="000000" w:themeColor="text1"/>
        </w:rPr>
        <w:t xml:space="preserve"> Holla M</w:t>
      </w:r>
    </w:p>
    <w:p w:rsidR="00A843CE" w:rsidRPr="00A843CE" w:rsidRDefault="00A843CE" w:rsidP="00A843CE">
      <w:pPr>
        <w:pStyle w:val="Heading3"/>
        <w:keepLines w:val="0"/>
        <w:widowControl/>
        <w:numPr>
          <w:ilvl w:val="2"/>
          <w:numId w:val="9"/>
        </w:numPr>
        <w:suppressAutoHyphens/>
        <w:autoSpaceDE/>
        <w:autoSpaceDN/>
        <w:spacing w:before="140" w:after="120"/>
        <w:jc w:val="center"/>
        <w:rPr>
          <w:rFonts w:ascii="Times New Roman" w:hAnsi="Times New Roman" w:cs="Times New Roman"/>
          <w:color w:val="000000" w:themeColor="text1"/>
        </w:rPr>
      </w:pPr>
      <w:r w:rsidRPr="00A843CE">
        <w:rPr>
          <w:rFonts w:ascii="Times New Roman" w:hAnsi="Times New Roman" w:cs="Times New Roman"/>
          <w:color w:val="000000" w:themeColor="text1"/>
        </w:rPr>
        <w:t>School of Computer Engineering</w:t>
      </w:r>
    </w:p>
    <w:p w:rsidR="00A843CE" w:rsidRPr="00A843CE" w:rsidRDefault="00A843CE" w:rsidP="00A843CE">
      <w:pPr>
        <w:pStyle w:val="Heading3"/>
        <w:keepLines w:val="0"/>
        <w:widowControl/>
        <w:numPr>
          <w:ilvl w:val="2"/>
          <w:numId w:val="9"/>
        </w:numPr>
        <w:suppressAutoHyphens/>
        <w:autoSpaceDE/>
        <w:autoSpaceDN/>
        <w:spacing w:before="140" w:after="120"/>
        <w:jc w:val="center"/>
        <w:rPr>
          <w:rFonts w:ascii="Times New Roman" w:hAnsi="Times New Roman" w:cs="Times New Roman"/>
          <w:color w:val="000000" w:themeColor="text1"/>
        </w:rPr>
      </w:pPr>
      <w:r w:rsidRPr="00A843CE">
        <w:rPr>
          <w:rFonts w:ascii="Times New Roman" w:hAnsi="Times New Roman" w:cs="Times New Roman"/>
          <w:color w:val="000000" w:themeColor="text1"/>
        </w:rPr>
        <w:t xml:space="preserve">Manipal Institute of Technology, Manipal, Karnataka – 576104 </w:t>
      </w:r>
    </w:p>
    <w:p w:rsidR="00A843CE" w:rsidRPr="00A843CE" w:rsidRDefault="00A843CE" w:rsidP="00A843CE">
      <w:pPr>
        <w:pStyle w:val="Heading3"/>
        <w:keepLines w:val="0"/>
        <w:widowControl/>
        <w:numPr>
          <w:ilvl w:val="2"/>
          <w:numId w:val="9"/>
        </w:numPr>
        <w:suppressAutoHyphens/>
        <w:autoSpaceDE/>
        <w:autoSpaceDN/>
        <w:spacing w:before="140" w:after="120"/>
        <w:jc w:val="center"/>
        <w:rPr>
          <w:rFonts w:ascii="Times New Roman" w:hAnsi="Times New Roman" w:cs="Times New Roman"/>
          <w:color w:val="000000" w:themeColor="text1"/>
        </w:rPr>
      </w:pPr>
    </w:p>
    <w:p w:rsidR="00A843CE" w:rsidRPr="00A843CE" w:rsidRDefault="00A843CE" w:rsidP="00A843CE">
      <w:pPr>
        <w:pStyle w:val="Heading3"/>
        <w:keepLines w:val="0"/>
        <w:widowControl/>
        <w:numPr>
          <w:ilvl w:val="2"/>
          <w:numId w:val="9"/>
        </w:numPr>
        <w:suppressAutoHyphens/>
        <w:autoSpaceDE/>
        <w:autoSpaceDN/>
        <w:spacing w:before="140" w:after="120"/>
        <w:jc w:val="center"/>
        <w:rPr>
          <w:rFonts w:ascii="Times New Roman" w:hAnsi="Times New Roman" w:cs="Times New Roman"/>
          <w:color w:val="000000" w:themeColor="text1"/>
        </w:rPr>
      </w:pPr>
      <w:r w:rsidRPr="00A843CE">
        <w:rPr>
          <w:rFonts w:ascii="Times New Roman" w:hAnsi="Times New Roman" w:cs="Times New Roman"/>
          <w:color w:val="000000" w:themeColor="text1"/>
        </w:rPr>
        <w:t>2025-26</w:t>
      </w:r>
    </w:p>
    <w:p w:rsidR="00DA2F35" w:rsidRDefault="00DA2F35">
      <w:pPr>
        <w:rPr>
          <w:sz w:val="21"/>
        </w:rPr>
      </w:pPr>
    </w:p>
    <w:p w:rsidR="00A843CE" w:rsidRDefault="00A843CE">
      <w:pPr>
        <w:rPr>
          <w:sz w:val="21"/>
        </w:rPr>
      </w:pPr>
    </w:p>
    <w:p w:rsidR="00A843CE" w:rsidRDefault="00A843CE">
      <w:pPr>
        <w:rPr>
          <w:sz w:val="21"/>
        </w:rPr>
      </w:pPr>
    </w:p>
    <w:p w:rsidR="00A843CE" w:rsidRDefault="00A843CE">
      <w:pPr>
        <w:rPr>
          <w:sz w:val="21"/>
        </w:rPr>
      </w:pPr>
    </w:p>
    <w:p w:rsidR="00A843CE" w:rsidRDefault="00A843CE">
      <w:pPr>
        <w:rPr>
          <w:sz w:val="21"/>
        </w:rPr>
      </w:pPr>
    </w:p>
    <w:p w:rsidR="00A843CE" w:rsidRDefault="00A843CE">
      <w:pPr>
        <w:rPr>
          <w:sz w:val="21"/>
        </w:rPr>
      </w:pPr>
    </w:p>
    <w:p w:rsidR="00A843CE" w:rsidRDefault="00A843CE">
      <w:pPr>
        <w:rPr>
          <w:sz w:val="21"/>
        </w:rPr>
      </w:pPr>
    </w:p>
    <w:p w:rsidR="00A843CE" w:rsidRDefault="00A843CE">
      <w:pPr>
        <w:rPr>
          <w:sz w:val="21"/>
        </w:rPr>
      </w:pPr>
    </w:p>
    <w:p w:rsidR="00A843CE" w:rsidRDefault="00A843CE">
      <w:pPr>
        <w:rPr>
          <w:sz w:val="21"/>
        </w:rPr>
      </w:pPr>
    </w:p>
    <w:p w:rsidR="00A843CE" w:rsidRDefault="00A843CE">
      <w:pPr>
        <w:rPr>
          <w:sz w:val="21"/>
        </w:rPr>
      </w:pPr>
    </w:p>
    <w:p w:rsidR="00A843CE" w:rsidRDefault="00A843CE">
      <w:pPr>
        <w:rPr>
          <w:sz w:val="21"/>
        </w:rPr>
      </w:pPr>
    </w:p>
    <w:p w:rsidR="00A843CE" w:rsidRDefault="00A843CE">
      <w:pPr>
        <w:rPr>
          <w:sz w:val="21"/>
        </w:rPr>
      </w:pPr>
    </w:p>
    <w:p w:rsidR="00A843CE" w:rsidRDefault="00A843CE">
      <w:pPr>
        <w:rPr>
          <w:sz w:val="21"/>
        </w:rPr>
      </w:pPr>
    </w:p>
    <w:p w:rsidR="00A843CE" w:rsidRPr="00A843CE" w:rsidRDefault="00A843CE">
      <w:pPr>
        <w:rPr>
          <w:b/>
          <w:sz w:val="28"/>
        </w:rPr>
      </w:pPr>
      <w:r w:rsidRPr="00A843CE">
        <w:rPr>
          <w:b/>
          <w:sz w:val="28"/>
        </w:rPr>
        <w:t>GitHub</w:t>
      </w:r>
      <w:r>
        <w:rPr>
          <w:b/>
          <w:sz w:val="28"/>
        </w:rPr>
        <w:t xml:space="preserve"> Repository</w:t>
      </w:r>
      <w:r w:rsidRPr="00A843CE">
        <w:rPr>
          <w:b/>
          <w:sz w:val="28"/>
        </w:rPr>
        <w:t xml:space="preserve"> Link:</w:t>
      </w:r>
    </w:p>
    <w:p w:rsidR="00A843CE" w:rsidRPr="00A843CE" w:rsidRDefault="00A843CE">
      <w:pPr>
        <w:rPr>
          <w:rStyle w:val="Hyperlink"/>
          <w:sz w:val="21"/>
        </w:rPr>
      </w:pPr>
      <w:r>
        <w:rPr>
          <w:sz w:val="21"/>
        </w:rPr>
        <w:fldChar w:fldCharType="begin"/>
      </w:r>
      <w:r>
        <w:rPr>
          <w:sz w:val="21"/>
        </w:rPr>
        <w:instrText xml:space="preserve"> HYPERLINK "https://github.com/yashvardhancse/stock-backtesting-platform-django-web-wpl-mini-project-finance-kinetic-observatory" </w:instrText>
      </w:r>
      <w:r>
        <w:rPr>
          <w:sz w:val="21"/>
        </w:rPr>
      </w:r>
      <w:r>
        <w:rPr>
          <w:sz w:val="21"/>
        </w:rPr>
        <w:fldChar w:fldCharType="separate"/>
      </w:r>
    </w:p>
    <w:p w:rsidR="00A843CE" w:rsidRPr="00A843CE" w:rsidRDefault="00A843CE">
      <w:pPr>
        <w:rPr>
          <w:rStyle w:val="Hyperlink"/>
          <w:sz w:val="21"/>
        </w:rPr>
        <w:sectPr w:rsidR="00A843CE" w:rsidRPr="00A843CE">
          <w:footerReference w:type="default" r:id="rId8"/>
          <w:type w:val="continuous"/>
          <w:pgSz w:w="11910" w:h="16840"/>
          <w:pgMar w:top="1920" w:right="1133" w:bottom="940" w:left="1133" w:header="0" w:footer="755" w:gutter="0"/>
          <w:pgNumType w:start="1"/>
          <w:cols w:space="720"/>
        </w:sectPr>
      </w:pPr>
      <w:r w:rsidRPr="00A843CE">
        <w:rPr>
          <w:rStyle w:val="Hyperlink"/>
          <w:sz w:val="21"/>
        </w:rPr>
        <w:t>https://github.com/yashvardhancse/stock-backtesting-platform-django-web-wpl-mini-project-finance-kinetic-observatory</w:t>
      </w:r>
    </w:p>
    <w:p w:rsidR="00DA2F35" w:rsidRDefault="00A843CE">
      <w:pPr>
        <w:pStyle w:val="Heading1"/>
        <w:spacing w:before="75"/>
        <w:ind w:left="139" w:firstLine="0"/>
      </w:pPr>
      <w:r>
        <w:rPr>
          <w:b w:val="0"/>
          <w:bCs w:val="0"/>
          <w:sz w:val="21"/>
          <w:szCs w:val="22"/>
        </w:rPr>
        <w:lastRenderedPageBreak/>
        <w:fldChar w:fldCharType="end"/>
      </w:r>
      <w:r w:rsidR="0065759C">
        <w:rPr>
          <w:color w:val="0F162A"/>
          <w:spacing w:val="-2"/>
        </w:rPr>
        <w:t>Abstract</w:t>
      </w:r>
    </w:p>
    <w:p w:rsidR="00DA2F35" w:rsidRDefault="0065759C">
      <w:pPr>
        <w:pStyle w:val="BodyText"/>
        <w:spacing w:before="183" w:line="297" w:lineRule="auto"/>
        <w:ind w:left="139" w:right="137" w:firstLine="0"/>
        <w:jc w:val="both"/>
      </w:pPr>
      <w:r>
        <w:rPr>
          <w:color w:val="111826"/>
        </w:rPr>
        <w:t>Kinetic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Observatory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is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a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Django-based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financial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web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application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developed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to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perform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simplified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stock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 xml:space="preserve">strategy </w:t>
      </w:r>
      <w:proofErr w:type="spellStart"/>
      <w:r>
        <w:rPr>
          <w:color w:val="111826"/>
        </w:rPr>
        <w:t>backtesting</w:t>
      </w:r>
      <w:proofErr w:type="spellEnd"/>
      <w:r>
        <w:rPr>
          <w:color w:val="111826"/>
          <w:spacing w:val="-11"/>
        </w:rPr>
        <w:t xml:space="preserve"> </w:t>
      </w:r>
      <w:r>
        <w:rPr>
          <w:color w:val="111826"/>
        </w:rPr>
        <w:t>in</w:t>
      </w:r>
      <w:r>
        <w:rPr>
          <w:color w:val="111826"/>
          <w:spacing w:val="-11"/>
        </w:rPr>
        <w:t xml:space="preserve"> </w:t>
      </w:r>
      <w:r>
        <w:rPr>
          <w:color w:val="111826"/>
        </w:rPr>
        <w:t>an</w:t>
      </w:r>
      <w:r>
        <w:rPr>
          <w:color w:val="111826"/>
          <w:spacing w:val="-11"/>
        </w:rPr>
        <w:t xml:space="preserve"> </w:t>
      </w:r>
      <w:r>
        <w:rPr>
          <w:color w:val="111826"/>
        </w:rPr>
        <w:t>educational</w:t>
      </w:r>
      <w:r>
        <w:rPr>
          <w:color w:val="111826"/>
          <w:spacing w:val="-11"/>
        </w:rPr>
        <w:t xml:space="preserve"> </w:t>
      </w:r>
      <w:r>
        <w:rPr>
          <w:color w:val="111826"/>
        </w:rPr>
        <w:t>setting.</w:t>
      </w:r>
      <w:r>
        <w:rPr>
          <w:color w:val="111826"/>
          <w:spacing w:val="-11"/>
        </w:rPr>
        <w:t xml:space="preserve"> </w:t>
      </w:r>
      <w:r>
        <w:rPr>
          <w:color w:val="111826"/>
        </w:rPr>
        <w:t>The</w:t>
      </w:r>
      <w:r>
        <w:rPr>
          <w:color w:val="111826"/>
          <w:spacing w:val="-11"/>
        </w:rPr>
        <w:t xml:space="preserve"> </w:t>
      </w:r>
      <w:r>
        <w:rPr>
          <w:color w:val="111826"/>
        </w:rPr>
        <w:t>system</w:t>
      </w:r>
      <w:r>
        <w:rPr>
          <w:color w:val="111826"/>
          <w:spacing w:val="-11"/>
        </w:rPr>
        <w:t xml:space="preserve"> </w:t>
      </w:r>
      <w:r>
        <w:rPr>
          <w:color w:val="111826"/>
        </w:rPr>
        <w:t>accepts</w:t>
      </w:r>
      <w:r>
        <w:rPr>
          <w:color w:val="111826"/>
          <w:spacing w:val="-11"/>
        </w:rPr>
        <w:t xml:space="preserve"> </w:t>
      </w:r>
      <w:r>
        <w:rPr>
          <w:color w:val="111826"/>
        </w:rPr>
        <w:t>OHLCV</w:t>
      </w:r>
      <w:r>
        <w:rPr>
          <w:color w:val="111826"/>
          <w:spacing w:val="-11"/>
        </w:rPr>
        <w:t xml:space="preserve"> </w:t>
      </w:r>
      <w:r>
        <w:rPr>
          <w:color w:val="111826"/>
        </w:rPr>
        <w:t>market</w:t>
      </w:r>
      <w:r>
        <w:rPr>
          <w:color w:val="111826"/>
          <w:spacing w:val="-11"/>
        </w:rPr>
        <w:t xml:space="preserve"> </w:t>
      </w:r>
      <w:r>
        <w:rPr>
          <w:color w:val="111826"/>
        </w:rPr>
        <w:t>datasets</w:t>
      </w:r>
      <w:r>
        <w:rPr>
          <w:color w:val="111826"/>
          <w:spacing w:val="-11"/>
        </w:rPr>
        <w:t xml:space="preserve"> </w:t>
      </w:r>
      <w:r>
        <w:rPr>
          <w:color w:val="111826"/>
        </w:rPr>
        <w:t>in</w:t>
      </w:r>
      <w:r>
        <w:rPr>
          <w:color w:val="111826"/>
          <w:spacing w:val="-11"/>
        </w:rPr>
        <w:t xml:space="preserve"> </w:t>
      </w:r>
      <w:r>
        <w:rPr>
          <w:color w:val="111826"/>
        </w:rPr>
        <w:t>Excel</w:t>
      </w:r>
      <w:r>
        <w:rPr>
          <w:color w:val="111826"/>
          <w:spacing w:val="-11"/>
        </w:rPr>
        <w:t xml:space="preserve"> </w:t>
      </w:r>
      <w:r>
        <w:rPr>
          <w:color w:val="111826"/>
        </w:rPr>
        <w:t>format,</w:t>
      </w:r>
      <w:r>
        <w:rPr>
          <w:color w:val="111826"/>
          <w:spacing w:val="-11"/>
        </w:rPr>
        <w:t xml:space="preserve"> </w:t>
      </w:r>
      <w:r>
        <w:rPr>
          <w:color w:val="111826"/>
        </w:rPr>
        <w:t>validates</w:t>
      </w:r>
      <w:r>
        <w:rPr>
          <w:color w:val="111826"/>
          <w:spacing w:val="-11"/>
        </w:rPr>
        <w:t xml:space="preserve"> </w:t>
      </w:r>
      <w:r>
        <w:rPr>
          <w:color w:val="111826"/>
        </w:rPr>
        <w:t>and cleans the data, executes one selected strategy at a time (Moving Average, RSI, or EMA), and produces interpretable outputs including trade logs, total profit/loss, number of trades, and win percentage.</w:t>
      </w:r>
    </w:p>
    <w:p w:rsidR="00DA2F35" w:rsidRDefault="0065759C">
      <w:pPr>
        <w:pStyle w:val="BodyText"/>
        <w:spacing w:before="142" w:line="297" w:lineRule="auto"/>
        <w:ind w:left="139" w:right="137" w:firstLine="0"/>
        <w:jc w:val="both"/>
      </w:pPr>
      <w:r>
        <w:rPr>
          <w:color w:val="111826"/>
        </w:rPr>
        <w:t>The platform emphasizes usability and reproducibility through a clean workflow: upload data, run strategy, inspect results, and download CSV trade logs. A dark terminal-style responsive UI improves presentation quality for viva and demonstration. Backend r</w:t>
      </w:r>
      <w:r>
        <w:rPr>
          <w:color w:val="111826"/>
        </w:rPr>
        <w:t>eliability is supported through form validation, deterministic strategy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logic,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persisted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results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in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SQLite,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and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a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test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suite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covering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upload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validation,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strategy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engine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behavior, API flow, and CSV export.</w:t>
      </w:r>
    </w:p>
    <w:p w:rsidR="00DA2F35" w:rsidRDefault="0065759C">
      <w:pPr>
        <w:pStyle w:val="BodyText"/>
        <w:spacing w:before="143" w:line="297" w:lineRule="auto"/>
        <w:ind w:left="139" w:right="138" w:firstLine="0"/>
        <w:jc w:val="both"/>
      </w:pPr>
      <w:r>
        <w:rPr>
          <w:color w:val="111826"/>
        </w:rPr>
        <w:t>The project demonstrates full-stack web engineering</w:t>
      </w:r>
      <w:r>
        <w:rPr>
          <w:color w:val="111826"/>
        </w:rPr>
        <w:t xml:space="preserve"> fundamentals with domain-specific application in quantitative finance and educational trading analytics.</w:t>
      </w:r>
    </w:p>
    <w:p w:rsidR="00DA2F35" w:rsidRDefault="0065759C">
      <w:pPr>
        <w:pStyle w:val="BodyText"/>
        <w:spacing w:before="22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807719</wp:posOffset>
                </wp:positionH>
                <wp:positionV relativeFrom="paragraph">
                  <wp:posOffset>175675</wp:posOffset>
                </wp:positionV>
                <wp:extent cx="594487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>
                              <a:moveTo>
                                <a:pt x="0" y="0"/>
                              </a:moveTo>
                              <a:lnTo>
                                <a:pt x="5944560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63D935" id="Graphic 3" o:spid="_x0000_s1026" style="position:absolute;margin-left:63.6pt;margin-top:13.85pt;width:468.1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" path="m,l5944560,e" filled="f" strokecolor="#cad4e1" strokeweight=".6pt">
                <v:path arrowok="t"/>
                <w10:wrap type="topAndBottom" anchorx="page"/>
              </v:shape>
            </w:pict>
          </mc:Fallback>
        </mc:AlternateContent>
      </w:r>
    </w:p>
    <w:p w:rsidR="00DA2F35" w:rsidRDefault="0065759C">
      <w:pPr>
        <w:pStyle w:val="Heading1"/>
        <w:ind w:left="139" w:firstLine="0"/>
      </w:pPr>
      <w:r>
        <w:rPr>
          <w:color w:val="0F162A"/>
        </w:rPr>
        <w:t xml:space="preserve">Table of </w:t>
      </w:r>
      <w:r>
        <w:rPr>
          <w:color w:val="0F162A"/>
          <w:spacing w:val="-2"/>
        </w:rPr>
        <w:t>Contents</w:t>
      </w:r>
    </w:p>
    <w:p w:rsidR="00DA2F35" w:rsidRDefault="0065759C">
      <w:pPr>
        <w:pStyle w:val="ListParagraph"/>
        <w:numPr>
          <w:ilvl w:val="0"/>
          <w:numId w:val="8"/>
        </w:numPr>
        <w:tabs>
          <w:tab w:val="left" w:pos="498"/>
          <w:tab w:val="left" w:pos="858"/>
        </w:tabs>
        <w:spacing w:before="183"/>
        <w:ind w:left="498" w:hanging="359"/>
        <w:rPr>
          <w:sz w:val="21"/>
        </w:rPr>
      </w:pPr>
      <w:r>
        <w:rPr>
          <w:rFonts w:ascii="Arial MT" w:hAnsi="Arial MT"/>
          <w:position w:val="-2"/>
          <w:sz w:val="24"/>
        </w:rPr>
        <w:tab/>
      </w:r>
      <w:r>
        <w:rPr>
          <w:color w:val="111826"/>
          <w:spacing w:val="-2"/>
          <w:sz w:val="21"/>
        </w:rPr>
        <w:t>Introduction</w:t>
      </w:r>
    </w:p>
    <w:p w:rsidR="00DA2F35" w:rsidRDefault="0065759C">
      <w:pPr>
        <w:pStyle w:val="ListParagraph"/>
        <w:numPr>
          <w:ilvl w:val="0"/>
          <w:numId w:val="8"/>
        </w:numPr>
        <w:tabs>
          <w:tab w:val="left" w:pos="498"/>
          <w:tab w:val="left" w:pos="858"/>
        </w:tabs>
        <w:spacing w:before="23"/>
        <w:ind w:left="498" w:hanging="359"/>
        <w:rPr>
          <w:sz w:val="21"/>
        </w:rPr>
      </w:pPr>
      <w:r>
        <w:rPr>
          <w:rFonts w:ascii="Arial MT" w:hAnsi="Arial MT"/>
          <w:position w:val="-2"/>
          <w:sz w:val="24"/>
        </w:rPr>
        <w:tab/>
      </w:r>
      <w:r>
        <w:rPr>
          <w:color w:val="111826"/>
          <w:sz w:val="21"/>
        </w:rPr>
        <w:t>Literature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pacing w:val="-2"/>
          <w:sz w:val="21"/>
        </w:rPr>
        <w:t>Review</w:t>
      </w:r>
    </w:p>
    <w:p w:rsidR="00DA2F35" w:rsidRDefault="0065759C">
      <w:pPr>
        <w:pStyle w:val="ListParagraph"/>
        <w:numPr>
          <w:ilvl w:val="0"/>
          <w:numId w:val="8"/>
        </w:numPr>
        <w:tabs>
          <w:tab w:val="left" w:pos="498"/>
          <w:tab w:val="left" w:pos="858"/>
        </w:tabs>
        <w:spacing w:before="23"/>
        <w:ind w:left="498" w:hanging="359"/>
        <w:rPr>
          <w:sz w:val="21"/>
        </w:rPr>
      </w:pPr>
      <w:r>
        <w:rPr>
          <w:rFonts w:ascii="Arial MT" w:hAnsi="Arial MT"/>
          <w:position w:val="-2"/>
          <w:sz w:val="24"/>
        </w:rPr>
        <w:tab/>
      </w:r>
      <w:r>
        <w:rPr>
          <w:color w:val="111826"/>
          <w:spacing w:val="-2"/>
          <w:sz w:val="21"/>
        </w:rPr>
        <w:t>Methodology</w:t>
      </w:r>
    </w:p>
    <w:p w:rsidR="00DA2F35" w:rsidRDefault="0065759C">
      <w:pPr>
        <w:pStyle w:val="ListParagraph"/>
        <w:numPr>
          <w:ilvl w:val="0"/>
          <w:numId w:val="8"/>
        </w:numPr>
        <w:tabs>
          <w:tab w:val="left" w:pos="498"/>
          <w:tab w:val="left" w:pos="858"/>
        </w:tabs>
        <w:spacing w:before="23"/>
        <w:ind w:left="498" w:hanging="359"/>
        <w:rPr>
          <w:sz w:val="21"/>
        </w:rPr>
      </w:pPr>
      <w:r>
        <w:rPr>
          <w:rFonts w:ascii="Arial MT" w:hAnsi="Arial MT"/>
          <w:position w:val="-2"/>
          <w:sz w:val="24"/>
        </w:rPr>
        <w:tab/>
      </w:r>
      <w:r>
        <w:rPr>
          <w:color w:val="111826"/>
          <w:sz w:val="21"/>
        </w:rPr>
        <w:t>System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Architecture</w:t>
      </w:r>
    </w:p>
    <w:p w:rsidR="00DA2F35" w:rsidRDefault="0065759C">
      <w:pPr>
        <w:pStyle w:val="ListParagraph"/>
        <w:numPr>
          <w:ilvl w:val="0"/>
          <w:numId w:val="8"/>
        </w:numPr>
        <w:tabs>
          <w:tab w:val="left" w:pos="498"/>
          <w:tab w:val="left" w:pos="858"/>
        </w:tabs>
        <w:spacing w:before="23"/>
        <w:ind w:left="498" w:hanging="359"/>
        <w:rPr>
          <w:sz w:val="21"/>
        </w:rPr>
      </w:pPr>
      <w:r>
        <w:rPr>
          <w:rFonts w:ascii="Arial MT" w:hAnsi="Arial MT"/>
          <w:position w:val="-2"/>
          <w:sz w:val="24"/>
        </w:rPr>
        <w:tab/>
      </w:r>
      <w:r>
        <w:rPr>
          <w:color w:val="111826"/>
          <w:spacing w:val="-2"/>
          <w:sz w:val="21"/>
        </w:rPr>
        <w:t>Implementation</w:t>
      </w:r>
      <w:r>
        <w:rPr>
          <w:color w:val="111826"/>
          <w:spacing w:val="13"/>
          <w:sz w:val="21"/>
        </w:rPr>
        <w:t xml:space="preserve"> </w:t>
      </w:r>
      <w:r>
        <w:rPr>
          <w:color w:val="111826"/>
          <w:spacing w:val="-2"/>
          <w:sz w:val="21"/>
        </w:rPr>
        <w:t>Details</w:t>
      </w:r>
    </w:p>
    <w:p w:rsidR="00DA2F35" w:rsidRDefault="0065759C">
      <w:pPr>
        <w:pStyle w:val="ListParagraph"/>
        <w:numPr>
          <w:ilvl w:val="0"/>
          <w:numId w:val="8"/>
        </w:numPr>
        <w:tabs>
          <w:tab w:val="left" w:pos="498"/>
          <w:tab w:val="left" w:pos="858"/>
        </w:tabs>
        <w:spacing w:before="23"/>
        <w:ind w:left="498" w:hanging="359"/>
        <w:rPr>
          <w:sz w:val="21"/>
        </w:rPr>
      </w:pPr>
      <w:r>
        <w:rPr>
          <w:rFonts w:ascii="Arial MT" w:hAnsi="Arial MT"/>
          <w:position w:val="-2"/>
          <w:sz w:val="24"/>
        </w:rPr>
        <w:tab/>
      </w:r>
      <w:r>
        <w:rPr>
          <w:color w:val="111826"/>
          <w:sz w:val="21"/>
        </w:rPr>
        <w:t>User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Experience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Interface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Design</w:t>
      </w:r>
    </w:p>
    <w:p w:rsidR="00DA2F35" w:rsidRDefault="0065759C">
      <w:pPr>
        <w:pStyle w:val="ListParagraph"/>
        <w:numPr>
          <w:ilvl w:val="0"/>
          <w:numId w:val="8"/>
        </w:numPr>
        <w:tabs>
          <w:tab w:val="left" w:pos="498"/>
          <w:tab w:val="left" w:pos="858"/>
        </w:tabs>
        <w:spacing w:before="23"/>
        <w:ind w:left="498" w:hanging="359"/>
        <w:rPr>
          <w:sz w:val="21"/>
        </w:rPr>
      </w:pPr>
      <w:r>
        <w:rPr>
          <w:rFonts w:ascii="Arial MT" w:hAnsi="Arial MT"/>
          <w:position w:val="-2"/>
          <w:sz w:val="24"/>
        </w:rPr>
        <w:tab/>
      </w:r>
      <w:r>
        <w:rPr>
          <w:color w:val="111826"/>
          <w:sz w:val="21"/>
        </w:rPr>
        <w:t>Testing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Validation</w:t>
      </w:r>
    </w:p>
    <w:p w:rsidR="00DA2F35" w:rsidRDefault="0065759C">
      <w:pPr>
        <w:pStyle w:val="ListParagraph"/>
        <w:numPr>
          <w:ilvl w:val="0"/>
          <w:numId w:val="8"/>
        </w:numPr>
        <w:tabs>
          <w:tab w:val="left" w:pos="498"/>
          <w:tab w:val="left" w:pos="858"/>
        </w:tabs>
        <w:spacing w:before="23"/>
        <w:ind w:left="498" w:hanging="359"/>
        <w:rPr>
          <w:sz w:val="21"/>
        </w:rPr>
      </w:pPr>
      <w:r>
        <w:rPr>
          <w:rFonts w:ascii="Arial MT" w:hAnsi="Arial MT"/>
          <w:position w:val="-2"/>
          <w:sz w:val="24"/>
        </w:rPr>
        <w:tab/>
      </w:r>
      <w:r>
        <w:rPr>
          <w:color w:val="111826"/>
          <w:sz w:val="21"/>
        </w:rPr>
        <w:t>Results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Discussion</w:t>
      </w:r>
    </w:p>
    <w:p w:rsidR="00DA2F35" w:rsidRDefault="0065759C">
      <w:pPr>
        <w:pStyle w:val="ListParagraph"/>
        <w:numPr>
          <w:ilvl w:val="0"/>
          <w:numId w:val="8"/>
        </w:numPr>
        <w:tabs>
          <w:tab w:val="left" w:pos="498"/>
          <w:tab w:val="left" w:pos="858"/>
        </w:tabs>
        <w:spacing w:before="24"/>
        <w:ind w:left="498" w:hanging="359"/>
        <w:rPr>
          <w:sz w:val="21"/>
        </w:rPr>
      </w:pPr>
      <w:r>
        <w:rPr>
          <w:rFonts w:ascii="Arial MT" w:hAnsi="Arial MT"/>
          <w:position w:val="-2"/>
          <w:sz w:val="24"/>
        </w:rPr>
        <w:tab/>
      </w:r>
      <w:r>
        <w:rPr>
          <w:color w:val="111826"/>
          <w:sz w:val="21"/>
        </w:rPr>
        <w:t>Future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Work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Recommendations</w:t>
      </w:r>
    </w:p>
    <w:p w:rsidR="00DA2F35" w:rsidRDefault="0065759C">
      <w:pPr>
        <w:pStyle w:val="ListParagraph"/>
        <w:numPr>
          <w:ilvl w:val="0"/>
          <w:numId w:val="8"/>
        </w:numPr>
        <w:tabs>
          <w:tab w:val="left" w:pos="498"/>
          <w:tab w:val="left" w:pos="858"/>
        </w:tabs>
        <w:spacing w:before="23"/>
        <w:ind w:left="498" w:hanging="359"/>
        <w:rPr>
          <w:sz w:val="21"/>
        </w:rPr>
      </w:pPr>
      <w:r>
        <w:rPr>
          <w:rFonts w:ascii="Arial MT" w:hAnsi="Arial MT"/>
          <w:position w:val="-2"/>
          <w:sz w:val="24"/>
        </w:rPr>
        <w:tab/>
      </w:r>
      <w:r>
        <w:rPr>
          <w:color w:val="111826"/>
          <w:spacing w:val="-2"/>
          <w:sz w:val="21"/>
        </w:rPr>
        <w:t>Conclusion</w:t>
      </w:r>
    </w:p>
    <w:p w:rsidR="00DA2F35" w:rsidRDefault="0065759C">
      <w:pPr>
        <w:pStyle w:val="ListParagraph"/>
        <w:numPr>
          <w:ilvl w:val="0"/>
          <w:numId w:val="8"/>
        </w:numPr>
        <w:tabs>
          <w:tab w:val="left" w:pos="498"/>
        </w:tabs>
        <w:spacing w:before="23"/>
        <w:ind w:left="498" w:hanging="359"/>
        <w:rPr>
          <w:sz w:val="21"/>
        </w:rPr>
      </w:pPr>
      <w:r>
        <w:rPr>
          <w:color w:val="111826"/>
          <w:spacing w:val="-2"/>
          <w:sz w:val="21"/>
        </w:rPr>
        <w:t>References</w:t>
      </w:r>
    </w:p>
    <w:p w:rsidR="00DA2F35" w:rsidRDefault="0065759C">
      <w:pPr>
        <w:pStyle w:val="BodyText"/>
        <w:spacing w:before="87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807719</wp:posOffset>
                </wp:positionH>
                <wp:positionV relativeFrom="paragraph">
                  <wp:posOffset>216901</wp:posOffset>
                </wp:positionV>
                <wp:extent cx="594487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>
                              <a:moveTo>
                                <a:pt x="0" y="0"/>
                              </a:moveTo>
                              <a:lnTo>
                                <a:pt x="5944560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761EC4" id="Graphic 4" o:spid="_x0000_s1026" style="position:absolute;margin-left:63.6pt;margin-top:17.1pt;width:468.1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" path="m,l5944560,e" filled="f" strokecolor="#cad4e1" strokeweight=".6pt">
                <v:path arrowok="t"/>
                <w10:wrap type="topAndBottom" anchorx="page"/>
              </v:shape>
            </w:pict>
          </mc:Fallback>
        </mc:AlternateContent>
      </w:r>
    </w:p>
    <w:p w:rsidR="00DA2F35" w:rsidRDefault="0065759C">
      <w:pPr>
        <w:pStyle w:val="Heading1"/>
        <w:numPr>
          <w:ilvl w:val="0"/>
          <w:numId w:val="7"/>
        </w:numPr>
        <w:tabs>
          <w:tab w:val="left" w:pos="459"/>
        </w:tabs>
      </w:pPr>
      <w:r>
        <w:rPr>
          <w:color w:val="0F162A"/>
          <w:spacing w:val="-2"/>
        </w:rPr>
        <w:t>Introduction</w:t>
      </w:r>
    </w:p>
    <w:p w:rsidR="00DA2F35" w:rsidRDefault="0065759C">
      <w:pPr>
        <w:pStyle w:val="Heading2"/>
        <w:numPr>
          <w:ilvl w:val="1"/>
          <w:numId w:val="7"/>
        </w:numPr>
        <w:tabs>
          <w:tab w:val="left" w:pos="529"/>
        </w:tabs>
        <w:spacing w:before="188"/>
      </w:pPr>
      <w:r>
        <w:rPr>
          <w:color w:val="111826"/>
        </w:rPr>
        <w:t xml:space="preserve">Background and </w:t>
      </w:r>
      <w:r>
        <w:rPr>
          <w:color w:val="111826"/>
          <w:spacing w:val="-2"/>
        </w:rPr>
        <w:t>Context</w:t>
      </w:r>
    </w:p>
    <w:p w:rsidR="00DA2F35" w:rsidRDefault="0065759C">
      <w:pPr>
        <w:pStyle w:val="BodyText"/>
        <w:spacing w:before="136" w:line="297" w:lineRule="auto"/>
        <w:ind w:left="139" w:right="137" w:firstLine="0"/>
        <w:jc w:val="both"/>
      </w:pPr>
      <w:r>
        <w:rPr>
          <w:color w:val="111826"/>
        </w:rPr>
        <w:t xml:space="preserve">Financial markets generate large streams of OHLCV (Open, High, Low, Close, Volume) data. </w:t>
      </w:r>
      <w:proofErr w:type="spellStart"/>
      <w:r>
        <w:rPr>
          <w:color w:val="111826"/>
        </w:rPr>
        <w:t>Backtesting</w:t>
      </w:r>
      <w:proofErr w:type="spellEnd"/>
      <w:r>
        <w:rPr>
          <w:color w:val="111826"/>
        </w:rPr>
        <w:t xml:space="preserve"> is a common method for evaluating trading rules on historical data before real-world deployment. Many enterprise platforms are feature-rich but difficult f</w:t>
      </w:r>
      <w:r>
        <w:rPr>
          <w:color w:val="111826"/>
        </w:rPr>
        <w:t xml:space="preserve">or beginners. This project addresses that gap by building a compact, explainable, and reproducible </w:t>
      </w:r>
      <w:proofErr w:type="spellStart"/>
      <w:r>
        <w:rPr>
          <w:color w:val="111826"/>
        </w:rPr>
        <w:t>backtesting</w:t>
      </w:r>
      <w:proofErr w:type="spellEnd"/>
      <w:r>
        <w:rPr>
          <w:color w:val="111826"/>
        </w:rPr>
        <w:t xml:space="preserve"> tool suitable for lab work and academic presentations.</w:t>
      </w:r>
    </w:p>
    <w:p w:rsidR="00DA2F35" w:rsidRDefault="0065759C">
      <w:pPr>
        <w:pStyle w:val="Heading2"/>
        <w:spacing w:before="167"/>
        <w:jc w:val="both"/>
      </w:pPr>
      <w:r>
        <w:rPr>
          <w:color w:val="111826"/>
        </w:rPr>
        <w:t xml:space="preserve">Motivation for the web development </w:t>
      </w:r>
      <w:r>
        <w:rPr>
          <w:color w:val="111826"/>
          <w:spacing w:val="-2"/>
        </w:rPr>
        <w:t>project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Create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practical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demonstrable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full-stack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application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in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Django.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Combine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data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engineering,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finance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logic,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UI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design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in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one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pacing w:val="-2"/>
          <w:sz w:val="21"/>
        </w:rPr>
        <w:t>system.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Deliver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product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with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clear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user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flow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visual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pacing w:val="-2"/>
          <w:sz w:val="21"/>
        </w:rPr>
        <w:t>polish.</w:t>
      </w:r>
    </w:p>
    <w:p w:rsidR="00DA2F35" w:rsidRDefault="00DA2F35">
      <w:pPr>
        <w:pStyle w:val="ListParagraph"/>
        <w:rPr>
          <w:sz w:val="21"/>
        </w:rPr>
        <w:sectPr w:rsidR="00DA2F35">
          <w:pgSz w:w="11910" w:h="16840"/>
          <w:pgMar w:top="1200" w:right="1133" w:bottom="940" w:left="1133" w:header="0" w:footer="755" w:gutter="0"/>
          <w:cols w:space="720"/>
        </w:sectPr>
      </w:pPr>
    </w:p>
    <w:p w:rsidR="00DA2F35" w:rsidRDefault="0065759C">
      <w:pPr>
        <w:pStyle w:val="Heading2"/>
        <w:spacing w:before="71"/>
      </w:pPr>
      <w:r>
        <w:rPr>
          <w:color w:val="111826"/>
        </w:rPr>
        <w:lastRenderedPageBreak/>
        <w:t xml:space="preserve">Problem </w:t>
      </w:r>
      <w:r>
        <w:rPr>
          <w:color w:val="111826"/>
          <w:spacing w:val="-2"/>
        </w:rPr>
        <w:t>statement</w:t>
      </w:r>
    </w:p>
    <w:p w:rsidR="00DA2F35" w:rsidRDefault="0065759C">
      <w:pPr>
        <w:pStyle w:val="BodyText"/>
        <w:spacing w:before="136" w:line="297" w:lineRule="auto"/>
        <w:ind w:left="139" w:right="138" w:firstLine="0"/>
        <w:jc w:val="both"/>
      </w:pPr>
      <w:r>
        <w:rPr>
          <w:color w:val="111826"/>
        </w:rPr>
        <w:t>Students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and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beginners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often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lack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a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lightweight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platform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to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upload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market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data,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apply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core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technical</w:t>
      </w:r>
      <w:r>
        <w:rPr>
          <w:color w:val="111826"/>
          <w:spacing w:val="-1"/>
        </w:rPr>
        <w:t xml:space="preserve"> </w:t>
      </w:r>
      <w:r>
        <w:rPr>
          <w:color w:val="111826"/>
        </w:rPr>
        <w:t>strategies, and interpret outputs without complex infrastructure.</w:t>
      </w:r>
    </w:p>
    <w:p w:rsidR="00DA2F35" w:rsidRDefault="0065759C">
      <w:pPr>
        <w:pStyle w:val="Heading2"/>
        <w:spacing w:before="166"/>
      </w:pPr>
      <w:r>
        <w:rPr>
          <w:color w:val="111826"/>
        </w:rPr>
        <w:t xml:space="preserve">Project </w:t>
      </w:r>
      <w:r>
        <w:rPr>
          <w:color w:val="111826"/>
          <w:spacing w:val="-2"/>
        </w:rPr>
        <w:t>significance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Bridges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theoretical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strategy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concepts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with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implementable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pacing w:val="-2"/>
          <w:sz w:val="21"/>
        </w:rPr>
        <w:t>code.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Demonstrates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real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use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of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form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validation,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APIs,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persistence,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testing.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Provides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an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extensible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foundation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advanced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analytics.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  <w:numPr>
          <w:ilvl w:val="1"/>
          <w:numId w:val="7"/>
        </w:numPr>
        <w:tabs>
          <w:tab w:val="left" w:pos="529"/>
        </w:tabs>
        <w:spacing w:line="386" w:lineRule="auto"/>
        <w:ind w:left="139" w:right="6848" w:firstLine="0"/>
      </w:pPr>
      <w:r>
        <w:rPr>
          <w:color w:val="111826"/>
        </w:rPr>
        <w:t>Research</w:t>
      </w:r>
      <w:r>
        <w:rPr>
          <w:color w:val="111826"/>
          <w:spacing w:val="-17"/>
        </w:rPr>
        <w:t xml:space="preserve"> </w:t>
      </w:r>
      <w:r>
        <w:rPr>
          <w:color w:val="111826"/>
        </w:rPr>
        <w:t>Objectives Primary goals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0" w:line="229" w:lineRule="exact"/>
        <w:ind w:left="498" w:hanging="359"/>
        <w:rPr>
          <w:sz w:val="21"/>
        </w:rPr>
      </w:pPr>
      <w:r>
        <w:rPr>
          <w:color w:val="111826"/>
          <w:sz w:val="21"/>
        </w:rPr>
        <w:t>Build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end-to-end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web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application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strategy</w:t>
      </w:r>
      <w:r>
        <w:rPr>
          <w:color w:val="111826"/>
          <w:spacing w:val="-6"/>
          <w:sz w:val="21"/>
        </w:rPr>
        <w:t xml:space="preserve"> </w:t>
      </w:r>
      <w:proofErr w:type="spellStart"/>
      <w:r>
        <w:rPr>
          <w:color w:val="111826"/>
          <w:spacing w:val="-2"/>
          <w:sz w:val="21"/>
        </w:rPr>
        <w:t>backtesting</w:t>
      </w:r>
      <w:proofErr w:type="spellEnd"/>
      <w:r>
        <w:rPr>
          <w:color w:val="111826"/>
          <w:spacing w:val="-2"/>
          <w:sz w:val="21"/>
        </w:rPr>
        <w:t>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Support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upload,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strategy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execution,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result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visualization,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CSV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export.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64"/>
        <w:ind w:left="498" w:hanging="359"/>
        <w:rPr>
          <w:sz w:val="21"/>
        </w:rPr>
      </w:pPr>
      <w:r>
        <w:rPr>
          <w:color w:val="111826"/>
          <w:sz w:val="21"/>
        </w:rPr>
        <w:t>Ensure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consistent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validation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reliable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outputs.</w:t>
      </w:r>
    </w:p>
    <w:p w:rsidR="00DA2F35" w:rsidRDefault="00DA2F35">
      <w:pPr>
        <w:pStyle w:val="BodyText"/>
        <w:spacing w:before="129"/>
        <w:ind w:left="0" w:firstLine="0"/>
      </w:pPr>
    </w:p>
    <w:p w:rsidR="00DA2F35" w:rsidRDefault="0065759C">
      <w:pPr>
        <w:pStyle w:val="Heading2"/>
        <w:spacing w:before="1"/>
      </w:pPr>
      <w:r>
        <w:rPr>
          <w:color w:val="111826"/>
        </w:rPr>
        <w:t xml:space="preserve">Specific research </w:t>
      </w:r>
      <w:r>
        <w:rPr>
          <w:color w:val="111826"/>
          <w:spacing w:val="-2"/>
        </w:rPr>
        <w:t>questions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5"/>
        <w:ind w:left="498" w:hanging="359"/>
        <w:rPr>
          <w:sz w:val="21"/>
        </w:rPr>
      </w:pPr>
      <w:r>
        <w:rPr>
          <w:color w:val="111826"/>
          <w:sz w:val="21"/>
        </w:rPr>
        <w:t>Can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simple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technical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strategies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be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modeled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in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explainable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way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pacing w:val="-2"/>
          <w:sz w:val="21"/>
        </w:rPr>
        <w:t>students?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Can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the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workflow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be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made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robust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against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common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data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format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issues?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64"/>
        <w:ind w:left="498" w:hanging="359"/>
        <w:rPr>
          <w:sz w:val="21"/>
        </w:rPr>
      </w:pPr>
      <w:r>
        <w:rPr>
          <w:color w:val="111826"/>
          <w:sz w:val="21"/>
        </w:rPr>
        <w:t>Can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backend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correctness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be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validated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with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automated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tests?</w:t>
      </w:r>
    </w:p>
    <w:p w:rsidR="00DA2F35" w:rsidRDefault="00DA2F35">
      <w:pPr>
        <w:pStyle w:val="BodyText"/>
        <w:spacing w:before="129"/>
        <w:ind w:left="0" w:firstLine="0"/>
      </w:pPr>
    </w:p>
    <w:p w:rsidR="00DA2F35" w:rsidRDefault="0065759C">
      <w:pPr>
        <w:pStyle w:val="Heading2"/>
        <w:spacing w:before="1"/>
      </w:pPr>
      <w:r>
        <w:rPr>
          <w:color w:val="111826"/>
        </w:rPr>
        <w:t xml:space="preserve">Scope of the </w:t>
      </w:r>
      <w:r>
        <w:rPr>
          <w:color w:val="111826"/>
          <w:spacing w:val="-2"/>
        </w:rPr>
        <w:t>project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5"/>
        <w:ind w:left="498" w:hanging="359"/>
        <w:rPr>
          <w:sz w:val="21"/>
        </w:rPr>
      </w:pPr>
      <w:r>
        <w:rPr>
          <w:color w:val="111826"/>
          <w:sz w:val="21"/>
        </w:rPr>
        <w:t>Supports</w:t>
      </w:r>
      <w:r>
        <w:rPr>
          <w:color w:val="111826"/>
          <w:spacing w:val="-14"/>
          <w:sz w:val="21"/>
        </w:rPr>
        <w:t xml:space="preserve"> </w:t>
      </w:r>
      <w:r>
        <w:rPr>
          <w:rFonts w:ascii="Courier New" w:hAnsi="Courier New"/>
          <w:color w:val="111826"/>
          <w:sz w:val="21"/>
        </w:rPr>
        <w:t>.xlsx</w:t>
      </w:r>
      <w:r>
        <w:rPr>
          <w:rFonts w:ascii="Courier New" w:hAnsi="Courier New"/>
          <w:color w:val="111826"/>
          <w:spacing w:val="-75"/>
          <w:sz w:val="21"/>
        </w:rPr>
        <w:t xml:space="preserve"> </w:t>
      </w:r>
      <w:r>
        <w:rPr>
          <w:color w:val="111826"/>
          <w:sz w:val="21"/>
        </w:rPr>
        <w:t>input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only.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Supports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one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strategy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execution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per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run: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MA,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RSI,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or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pacing w:val="-4"/>
          <w:sz w:val="21"/>
        </w:rPr>
        <w:t>EMA.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64"/>
        <w:ind w:left="498" w:hanging="359"/>
        <w:rPr>
          <w:sz w:val="21"/>
        </w:rPr>
      </w:pPr>
      <w:r>
        <w:rPr>
          <w:color w:val="111826"/>
          <w:sz w:val="21"/>
        </w:rPr>
        <w:t>Focuses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on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long-side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trade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simulation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with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fixed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initial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capital.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Uses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local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SQLite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storage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local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media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files.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  <w:numPr>
          <w:ilvl w:val="1"/>
          <w:numId w:val="7"/>
        </w:numPr>
        <w:tabs>
          <w:tab w:val="left" w:pos="529"/>
        </w:tabs>
      </w:pPr>
      <w:r>
        <w:rPr>
          <w:color w:val="111826"/>
        </w:rPr>
        <w:t xml:space="preserve">Thesis </w:t>
      </w:r>
      <w:r>
        <w:rPr>
          <w:color w:val="111826"/>
          <w:spacing w:val="-2"/>
        </w:rPr>
        <w:t>Statement</w:t>
      </w:r>
    </w:p>
    <w:p w:rsidR="00DA2F35" w:rsidRDefault="0065759C">
      <w:pPr>
        <w:pStyle w:val="BodyText"/>
        <w:spacing w:before="135" w:line="297" w:lineRule="auto"/>
        <w:ind w:left="139" w:right="138" w:firstLine="0"/>
        <w:jc w:val="both"/>
      </w:pPr>
      <w:r>
        <w:rPr>
          <w:color w:val="111826"/>
        </w:rPr>
        <w:t xml:space="preserve">A streamlined Django architecture with strict data validation and deterministic strategy logic can deliver a reliable, beginner-friendly </w:t>
      </w:r>
      <w:proofErr w:type="spellStart"/>
      <w:r>
        <w:rPr>
          <w:color w:val="111826"/>
        </w:rPr>
        <w:t>backtesting</w:t>
      </w:r>
      <w:proofErr w:type="spellEnd"/>
      <w:r>
        <w:rPr>
          <w:color w:val="111826"/>
        </w:rPr>
        <w:t xml:space="preserve"> platform that is both academically demonstrable and technically </w:t>
      </w:r>
      <w:r>
        <w:rPr>
          <w:color w:val="111826"/>
          <w:spacing w:val="-2"/>
        </w:rPr>
        <w:t>extensible.</w:t>
      </w:r>
    </w:p>
    <w:p w:rsidR="00DA2F35" w:rsidRDefault="0065759C">
      <w:pPr>
        <w:pStyle w:val="BodyText"/>
        <w:spacing w:before="23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807719</wp:posOffset>
                </wp:positionH>
                <wp:positionV relativeFrom="paragraph">
                  <wp:posOffset>176324</wp:posOffset>
                </wp:positionV>
                <wp:extent cx="594487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>
                              <a:moveTo>
                                <a:pt x="0" y="0"/>
                              </a:moveTo>
                              <a:lnTo>
                                <a:pt x="5944560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56864C" id="Graphic 5" o:spid="_x0000_s1026" style="position:absolute;margin-left:63.6pt;margin-top:13.9pt;width:468.1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" path="m,l5944560,e" filled="f" strokecolor="#cad4e1" strokeweight=".6pt">
                <v:path arrowok="t"/>
                <w10:wrap type="topAndBottom" anchorx="page"/>
              </v:shape>
            </w:pict>
          </mc:Fallback>
        </mc:AlternateContent>
      </w:r>
    </w:p>
    <w:p w:rsidR="00DA2F35" w:rsidRDefault="0065759C">
      <w:pPr>
        <w:pStyle w:val="Heading1"/>
        <w:numPr>
          <w:ilvl w:val="0"/>
          <w:numId w:val="7"/>
        </w:numPr>
        <w:tabs>
          <w:tab w:val="left" w:pos="459"/>
        </w:tabs>
      </w:pPr>
      <w:r>
        <w:rPr>
          <w:color w:val="0F162A"/>
        </w:rPr>
        <w:t xml:space="preserve">Literature </w:t>
      </w:r>
      <w:r>
        <w:rPr>
          <w:color w:val="0F162A"/>
          <w:spacing w:val="-2"/>
        </w:rPr>
        <w:t>Review</w:t>
      </w:r>
    </w:p>
    <w:p w:rsidR="00DA2F35" w:rsidRDefault="0065759C">
      <w:pPr>
        <w:pStyle w:val="Heading2"/>
        <w:numPr>
          <w:ilvl w:val="1"/>
          <w:numId w:val="7"/>
        </w:numPr>
        <w:tabs>
          <w:tab w:val="left" w:pos="529"/>
        </w:tabs>
        <w:spacing w:before="188"/>
      </w:pPr>
      <w:r>
        <w:rPr>
          <w:color w:val="111826"/>
        </w:rPr>
        <w:t xml:space="preserve">Web Development </w:t>
      </w:r>
      <w:r>
        <w:rPr>
          <w:color w:val="111826"/>
          <w:spacing w:val="-2"/>
        </w:rPr>
        <w:t>Landscape</w:t>
      </w:r>
    </w:p>
    <w:p w:rsidR="00DA2F35" w:rsidRDefault="0065759C">
      <w:pPr>
        <w:pStyle w:val="BodyText"/>
        <w:spacing w:before="136" w:line="297" w:lineRule="auto"/>
        <w:ind w:left="139" w:right="137" w:firstLine="0"/>
        <w:jc w:val="both"/>
      </w:pPr>
      <w:r>
        <w:rPr>
          <w:color w:val="111826"/>
        </w:rPr>
        <w:t>Modern web systems favor modular backend APIs, responsive UI, and test-first reliability. Python/Django remains strong for rapid development due to batteries-included architecture (ORM, forms, admin, routing), while JavaScript-pow</w:t>
      </w:r>
      <w:r>
        <w:rPr>
          <w:color w:val="111826"/>
        </w:rPr>
        <w:t>ered frontends enable interactive experiences.</w:t>
      </w:r>
    </w:p>
    <w:p w:rsidR="00DA2F35" w:rsidRDefault="00DA2F35">
      <w:pPr>
        <w:pStyle w:val="BodyText"/>
        <w:spacing w:line="297" w:lineRule="auto"/>
        <w:jc w:val="both"/>
        <w:sectPr w:rsidR="00DA2F35">
          <w:pgSz w:w="11910" w:h="16840"/>
          <w:pgMar w:top="1200" w:right="1133" w:bottom="940" w:left="1133" w:header="0" w:footer="755" w:gutter="0"/>
          <w:cols w:space="720"/>
        </w:sectPr>
      </w:pPr>
    </w:p>
    <w:p w:rsidR="00DA2F35" w:rsidRDefault="0065759C">
      <w:pPr>
        <w:pStyle w:val="Heading2"/>
        <w:spacing w:before="71"/>
      </w:pPr>
      <w:r>
        <w:rPr>
          <w:color w:val="111826"/>
        </w:rPr>
        <w:lastRenderedPageBreak/>
        <w:t xml:space="preserve">Current trends in web </w:t>
      </w:r>
      <w:r>
        <w:rPr>
          <w:color w:val="111826"/>
          <w:spacing w:val="-2"/>
        </w:rPr>
        <w:t>technologies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API-driven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z w:val="21"/>
        </w:rPr>
        <w:t>workflows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with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asynchronous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frontend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pacing w:val="-2"/>
          <w:sz w:val="21"/>
        </w:rPr>
        <w:t>calls.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Validation-centric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z w:val="21"/>
        </w:rPr>
        <w:t>data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z w:val="21"/>
        </w:rPr>
        <w:t>ingestion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pacing w:val="-2"/>
          <w:sz w:val="21"/>
        </w:rPr>
        <w:t>pipelines.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Responsive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dashboard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UIs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analytics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applications.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>Em</w:t>
      </w:r>
      <w:r>
        <w:rPr>
          <w:color w:val="111826"/>
        </w:rPr>
        <w:t xml:space="preserve">erging frameworks and </w:t>
      </w:r>
      <w:r>
        <w:rPr>
          <w:color w:val="111826"/>
          <w:spacing w:val="-2"/>
        </w:rPr>
        <w:t>tools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proofErr w:type="spellStart"/>
      <w:r>
        <w:rPr>
          <w:color w:val="111826"/>
          <w:sz w:val="21"/>
        </w:rPr>
        <w:t>FastAPI</w:t>
      </w:r>
      <w:proofErr w:type="spellEnd"/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Node-based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stacks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API-first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systems.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React/Vue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z w:val="21"/>
        </w:rPr>
        <w:t>component-based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pacing w:val="-2"/>
          <w:sz w:val="21"/>
        </w:rPr>
        <w:t>interfaces.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Data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tooling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around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Pandas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vectorized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computation.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 xml:space="preserve">Industry best </w:t>
      </w:r>
      <w:r>
        <w:rPr>
          <w:color w:val="111826"/>
          <w:spacing w:val="-2"/>
        </w:rPr>
        <w:t>practices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Validate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at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input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pacing w:val="-2"/>
          <w:sz w:val="21"/>
        </w:rPr>
        <w:t>boundaries.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Keep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business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logic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separate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from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presentation.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Add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repeatable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tests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critical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flows.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Persist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only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meaningful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artifacts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reproducibility.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  <w:numPr>
          <w:ilvl w:val="1"/>
          <w:numId w:val="7"/>
        </w:numPr>
        <w:tabs>
          <w:tab w:val="left" w:pos="529"/>
        </w:tabs>
      </w:pPr>
      <w:r>
        <w:rPr>
          <w:color w:val="111826"/>
        </w:rPr>
        <w:t xml:space="preserve">Related </w:t>
      </w:r>
      <w:r>
        <w:rPr>
          <w:color w:val="111826"/>
          <w:spacing w:val="-2"/>
        </w:rPr>
        <w:t>Works</w:t>
      </w:r>
    </w:p>
    <w:p w:rsidR="00DA2F35" w:rsidRDefault="0065759C">
      <w:pPr>
        <w:spacing w:before="181"/>
        <w:ind w:left="139"/>
        <w:rPr>
          <w:b/>
          <w:sz w:val="26"/>
        </w:rPr>
      </w:pPr>
      <w:r>
        <w:rPr>
          <w:b/>
          <w:color w:val="111826"/>
          <w:sz w:val="26"/>
        </w:rPr>
        <w:t xml:space="preserve">Comparative analysis of similar </w:t>
      </w:r>
      <w:r>
        <w:rPr>
          <w:b/>
          <w:color w:val="111826"/>
          <w:spacing w:val="-2"/>
          <w:sz w:val="26"/>
        </w:rPr>
        <w:t>projects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 w:line="259" w:lineRule="auto"/>
        <w:ind w:left="498" w:right="137"/>
        <w:rPr>
          <w:sz w:val="21"/>
        </w:rPr>
      </w:pPr>
      <w:r>
        <w:rPr>
          <w:color w:val="111826"/>
          <w:sz w:val="21"/>
        </w:rPr>
        <w:t xml:space="preserve">Trading platforms such as </w:t>
      </w:r>
      <w:proofErr w:type="spellStart"/>
      <w:r>
        <w:rPr>
          <w:color w:val="111826"/>
          <w:sz w:val="21"/>
        </w:rPr>
        <w:t>TradingView</w:t>
      </w:r>
      <w:proofErr w:type="spellEnd"/>
      <w:r>
        <w:rPr>
          <w:color w:val="111826"/>
          <w:sz w:val="21"/>
        </w:rPr>
        <w:t xml:space="preserve"> offer rich charting and scripting, but are less tailored for course</w:t>
      </w:r>
      <w:r>
        <w:rPr>
          <w:color w:val="111826"/>
          <w:spacing w:val="80"/>
          <w:sz w:val="21"/>
        </w:rPr>
        <w:t xml:space="preserve"> </w:t>
      </w:r>
      <w:r>
        <w:rPr>
          <w:color w:val="111826"/>
          <w:sz w:val="21"/>
        </w:rPr>
        <w:t>mini-project pedagogy.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80" w:line="259" w:lineRule="auto"/>
        <w:ind w:left="498" w:right="138"/>
        <w:rPr>
          <w:sz w:val="21"/>
        </w:rPr>
      </w:pPr>
      <w:r>
        <w:rPr>
          <w:color w:val="111826"/>
          <w:sz w:val="21"/>
        </w:rPr>
        <w:t xml:space="preserve">Python libraries such as </w:t>
      </w:r>
      <w:proofErr w:type="spellStart"/>
      <w:r>
        <w:rPr>
          <w:color w:val="111826"/>
          <w:sz w:val="21"/>
        </w:rPr>
        <w:t>backtrader</w:t>
      </w:r>
      <w:proofErr w:type="spellEnd"/>
      <w:r>
        <w:rPr>
          <w:color w:val="111826"/>
          <w:sz w:val="21"/>
        </w:rPr>
        <w:t xml:space="preserve"> and zipline are powerful but may require steeper setup and abstraction </w:t>
      </w:r>
      <w:r>
        <w:rPr>
          <w:color w:val="111826"/>
          <w:spacing w:val="-2"/>
          <w:sz w:val="21"/>
        </w:rPr>
        <w:t>understanding.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80"/>
        <w:ind w:left="498" w:hanging="359"/>
        <w:rPr>
          <w:sz w:val="21"/>
        </w:rPr>
      </w:pPr>
      <w:r>
        <w:rPr>
          <w:color w:val="111826"/>
          <w:sz w:val="21"/>
        </w:rPr>
        <w:t>Sprea</w:t>
      </w:r>
      <w:r>
        <w:rPr>
          <w:color w:val="111826"/>
          <w:sz w:val="21"/>
        </w:rPr>
        <w:t>dsheet-only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workflows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are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accessible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but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weak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in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automation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reproducibility.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  <w:spacing w:before="1"/>
      </w:pPr>
      <w:r>
        <w:rPr>
          <w:color w:val="111826"/>
        </w:rPr>
        <w:t xml:space="preserve">Gaps in existing </w:t>
      </w:r>
      <w:r>
        <w:rPr>
          <w:color w:val="111826"/>
          <w:spacing w:val="-2"/>
        </w:rPr>
        <w:t>solutions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5"/>
        <w:ind w:left="498" w:hanging="359"/>
        <w:rPr>
          <w:sz w:val="21"/>
        </w:rPr>
      </w:pPr>
      <w:r>
        <w:rPr>
          <w:color w:val="111826"/>
          <w:sz w:val="21"/>
        </w:rPr>
        <w:t>Beginner-oriented,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end-to-end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web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UX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is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often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missing.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Academic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demonstration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needs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simple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flow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over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excessive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complexity.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Data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validation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proofErr w:type="spellStart"/>
      <w:r>
        <w:rPr>
          <w:color w:val="111826"/>
          <w:sz w:val="21"/>
        </w:rPr>
        <w:t>explainability</w:t>
      </w:r>
      <w:proofErr w:type="spellEnd"/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are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often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underemphasized.</w:t>
      </w:r>
    </w:p>
    <w:p w:rsidR="00DA2F35" w:rsidRDefault="0065759C">
      <w:pPr>
        <w:pStyle w:val="BodyText"/>
        <w:spacing w:before="88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807719</wp:posOffset>
                </wp:positionH>
                <wp:positionV relativeFrom="paragraph">
                  <wp:posOffset>217157</wp:posOffset>
                </wp:positionV>
                <wp:extent cx="594487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>
                              <a:moveTo>
                                <a:pt x="0" y="0"/>
                              </a:moveTo>
                              <a:lnTo>
                                <a:pt x="5944560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9097EF" id="Graphic 6" o:spid="_x0000_s1026" style="position:absolute;margin-left:63.6pt;margin-top:17.1pt;width:468.1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" path="m,l5944560,e" filled="f" strokecolor="#cad4e1" strokeweight=".6pt">
                <v:path arrowok="t"/>
                <w10:wrap type="topAndBottom" anchorx="page"/>
              </v:shape>
            </w:pict>
          </mc:Fallback>
        </mc:AlternateContent>
      </w:r>
    </w:p>
    <w:p w:rsidR="00DA2F35" w:rsidRDefault="00DA2F35">
      <w:pPr>
        <w:pStyle w:val="BodyText"/>
        <w:rPr>
          <w:sz w:val="20"/>
        </w:rPr>
        <w:sectPr w:rsidR="00DA2F35">
          <w:pgSz w:w="11910" w:h="16840"/>
          <w:pgMar w:top="1200" w:right="1133" w:bottom="940" w:left="1133" w:header="0" w:footer="755" w:gutter="0"/>
          <w:cols w:space="720"/>
        </w:sectPr>
      </w:pPr>
    </w:p>
    <w:p w:rsidR="00DA2F35" w:rsidRDefault="0065759C">
      <w:pPr>
        <w:pStyle w:val="Heading1"/>
        <w:numPr>
          <w:ilvl w:val="0"/>
          <w:numId w:val="7"/>
        </w:numPr>
        <w:tabs>
          <w:tab w:val="left" w:pos="459"/>
        </w:tabs>
        <w:spacing w:before="75"/>
      </w:pPr>
      <w:r>
        <w:rPr>
          <w:color w:val="0F162A"/>
          <w:spacing w:val="-2"/>
        </w:rPr>
        <w:lastRenderedPageBreak/>
        <w:t>Methodology</w:t>
      </w:r>
    </w:p>
    <w:p w:rsidR="00DA2F35" w:rsidRDefault="0065759C">
      <w:pPr>
        <w:pStyle w:val="Heading2"/>
        <w:numPr>
          <w:ilvl w:val="1"/>
          <w:numId w:val="7"/>
        </w:numPr>
        <w:tabs>
          <w:tab w:val="left" w:pos="529"/>
        </w:tabs>
        <w:spacing w:before="188"/>
      </w:pPr>
      <w:r>
        <w:rPr>
          <w:color w:val="111826"/>
        </w:rPr>
        <w:t xml:space="preserve">Research </w:t>
      </w:r>
      <w:r>
        <w:rPr>
          <w:color w:val="111826"/>
          <w:spacing w:val="-2"/>
        </w:rPr>
        <w:t>Design</w:t>
      </w:r>
    </w:p>
    <w:p w:rsidR="00DA2F35" w:rsidRDefault="0065759C">
      <w:pPr>
        <w:pStyle w:val="BodyText"/>
        <w:spacing w:before="136"/>
        <w:ind w:left="139" w:firstLine="0"/>
      </w:pPr>
      <w:r>
        <w:rPr>
          <w:color w:val="111826"/>
        </w:rPr>
        <w:t>The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project</w:t>
      </w:r>
      <w:r>
        <w:rPr>
          <w:color w:val="111826"/>
          <w:spacing w:val="-6"/>
        </w:rPr>
        <w:t xml:space="preserve"> </w:t>
      </w:r>
      <w:r>
        <w:rPr>
          <w:color w:val="111826"/>
        </w:rPr>
        <w:t>uses</w:t>
      </w:r>
      <w:r>
        <w:rPr>
          <w:color w:val="111826"/>
          <w:spacing w:val="-6"/>
        </w:rPr>
        <w:t xml:space="preserve"> </w:t>
      </w:r>
      <w:r>
        <w:rPr>
          <w:color w:val="111826"/>
        </w:rPr>
        <w:t>an</w:t>
      </w:r>
      <w:r>
        <w:rPr>
          <w:color w:val="111826"/>
          <w:spacing w:val="-6"/>
        </w:rPr>
        <w:t xml:space="preserve"> </w:t>
      </w:r>
      <w:r>
        <w:rPr>
          <w:color w:val="111826"/>
        </w:rPr>
        <w:t>iterative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engineering</w:t>
      </w:r>
      <w:r>
        <w:rPr>
          <w:color w:val="111826"/>
          <w:spacing w:val="-6"/>
        </w:rPr>
        <w:t xml:space="preserve"> </w:t>
      </w:r>
      <w:r>
        <w:rPr>
          <w:color w:val="111826"/>
          <w:spacing w:val="-2"/>
        </w:rPr>
        <w:t>methodology:</w:t>
      </w:r>
    </w:p>
    <w:p w:rsidR="00DA2F35" w:rsidRDefault="0065759C">
      <w:pPr>
        <w:pStyle w:val="ListParagraph"/>
        <w:numPr>
          <w:ilvl w:val="0"/>
          <w:numId w:val="6"/>
        </w:numPr>
        <w:tabs>
          <w:tab w:val="left" w:pos="346"/>
        </w:tabs>
        <w:spacing w:before="58"/>
        <w:ind w:left="346" w:hanging="207"/>
        <w:rPr>
          <w:sz w:val="21"/>
        </w:rPr>
      </w:pPr>
      <w:r>
        <w:rPr>
          <w:color w:val="111826"/>
          <w:sz w:val="21"/>
        </w:rPr>
        <w:t>Define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minimal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viable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workflow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(Upload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-&gt;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Run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-&gt;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Results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-&gt;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Download).</w:t>
      </w:r>
    </w:p>
    <w:p w:rsidR="00DA2F35" w:rsidRDefault="0065759C">
      <w:pPr>
        <w:pStyle w:val="ListParagraph"/>
        <w:numPr>
          <w:ilvl w:val="0"/>
          <w:numId w:val="6"/>
        </w:numPr>
        <w:tabs>
          <w:tab w:val="left" w:pos="346"/>
        </w:tabs>
        <w:spacing w:before="59"/>
        <w:ind w:left="346" w:hanging="207"/>
        <w:rPr>
          <w:sz w:val="21"/>
        </w:rPr>
      </w:pPr>
      <w:r>
        <w:rPr>
          <w:color w:val="111826"/>
          <w:sz w:val="21"/>
        </w:rPr>
        <w:t>Implement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robust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input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validation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cleaning.</w:t>
      </w:r>
    </w:p>
    <w:p w:rsidR="00DA2F35" w:rsidRDefault="0065759C">
      <w:pPr>
        <w:pStyle w:val="ListParagraph"/>
        <w:numPr>
          <w:ilvl w:val="0"/>
          <w:numId w:val="6"/>
        </w:numPr>
        <w:tabs>
          <w:tab w:val="left" w:pos="346"/>
        </w:tabs>
        <w:spacing w:before="58"/>
        <w:ind w:left="346" w:hanging="207"/>
        <w:rPr>
          <w:sz w:val="21"/>
        </w:rPr>
      </w:pPr>
      <w:r>
        <w:rPr>
          <w:color w:val="111826"/>
          <w:sz w:val="21"/>
        </w:rPr>
        <w:t>Implement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z w:val="21"/>
        </w:rPr>
        <w:t>deterministic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z w:val="21"/>
        </w:rPr>
        <w:t>strategy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pacing w:val="-2"/>
          <w:sz w:val="21"/>
        </w:rPr>
        <w:t>engine.</w:t>
      </w:r>
    </w:p>
    <w:p w:rsidR="00DA2F35" w:rsidRDefault="0065759C">
      <w:pPr>
        <w:pStyle w:val="ListParagraph"/>
        <w:numPr>
          <w:ilvl w:val="0"/>
          <w:numId w:val="6"/>
        </w:numPr>
        <w:tabs>
          <w:tab w:val="left" w:pos="346"/>
        </w:tabs>
        <w:spacing w:before="59"/>
        <w:ind w:left="346" w:hanging="207"/>
        <w:rPr>
          <w:sz w:val="21"/>
        </w:rPr>
      </w:pPr>
      <w:r>
        <w:rPr>
          <w:color w:val="111826"/>
          <w:sz w:val="21"/>
        </w:rPr>
        <w:t>Persist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outcomes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in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database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models.</w:t>
      </w:r>
    </w:p>
    <w:p w:rsidR="00DA2F35" w:rsidRDefault="0065759C">
      <w:pPr>
        <w:pStyle w:val="ListParagraph"/>
        <w:numPr>
          <w:ilvl w:val="0"/>
          <w:numId w:val="6"/>
        </w:numPr>
        <w:tabs>
          <w:tab w:val="left" w:pos="346"/>
        </w:tabs>
        <w:spacing w:before="59"/>
        <w:ind w:left="346" w:hanging="207"/>
        <w:rPr>
          <w:sz w:val="21"/>
        </w:rPr>
      </w:pPr>
      <w:r>
        <w:rPr>
          <w:color w:val="111826"/>
          <w:sz w:val="21"/>
        </w:rPr>
        <w:t>Validate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via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unit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integration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tests.</w:t>
      </w:r>
    </w:p>
    <w:p w:rsidR="00DA2F35" w:rsidRDefault="0065759C">
      <w:pPr>
        <w:pStyle w:val="ListParagraph"/>
        <w:numPr>
          <w:ilvl w:val="0"/>
          <w:numId w:val="6"/>
        </w:numPr>
        <w:tabs>
          <w:tab w:val="left" w:pos="346"/>
        </w:tabs>
        <w:spacing w:before="58"/>
        <w:ind w:left="346" w:hanging="207"/>
        <w:rPr>
          <w:sz w:val="21"/>
        </w:rPr>
      </w:pPr>
      <w:r>
        <w:rPr>
          <w:color w:val="111826"/>
          <w:sz w:val="21"/>
        </w:rPr>
        <w:t>Refine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UI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data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presentation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clarity.</w:t>
      </w:r>
    </w:p>
    <w:p w:rsidR="00DA2F35" w:rsidRDefault="0065759C">
      <w:pPr>
        <w:pStyle w:val="Heading2"/>
        <w:spacing w:before="224"/>
      </w:pPr>
      <w:r>
        <w:rPr>
          <w:color w:val="111826"/>
        </w:rPr>
        <w:t xml:space="preserve">Research </w:t>
      </w:r>
      <w:r>
        <w:rPr>
          <w:color w:val="111826"/>
          <w:spacing w:val="-2"/>
        </w:rPr>
        <w:t>approach</w:t>
      </w:r>
    </w:p>
    <w:p w:rsidR="00DA2F35" w:rsidRDefault="0065759C">
      <w:pPr>
        <w:pStyle w:val="ListParagraph"/>
        <w:numPr>
          <w:ilvl w:val="1"/>
          <w:numId w:val="6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Applied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z w:val="21"/>
        </w:rPr>
        <w:t>software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engineering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approach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with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domain-specific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pacing w:val="-2"/>
          <w:sz w:val="21"/>
        </w:rPr>
        <w:t>logic.</w:t>
      </w:r>
    </w:p>
    <w:p w:rsidR="00DA2F35" w:rsidRDefault="0065759C">
      <w:pPr>
        <w:pStyle w:val="ListParagraph"/>
        <w:numPr>
          <w:ilvl w:val="1"/>
          <w:numId w:val="6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Rule-based</w:t>
      </w:r>
      <w:r>
        <w:rPr>
          <w:color w:val="111826"/>
          <w:spacing w:val="-12"/>
          <w:sz w:val="21"/>
        </w:rPr>
        <w:t xml:space="preserve"> </w:t>
      </w:r>
      <w:r>
        <w:rPr>
          <w:color w:val="111826"/>
          <w:sz w:val="21"/>
        </w:rPr>
        <w:t>quantitative</w:t>
      </w:r>
      <w:r>
        <w:rPr>
          <w:color w:val="111826"/>
          <w:spacing w:val="-11"/>
          <w:sz w:val="21"/>
        </w:rPr>
        <w:t xml:space="preserve"> </w:t>
      </w:r>
      <w:r>
        <w:rPr>
          <w:color w:val="111826"/>
          <w:sz w:val="21"/>
        </w:rPr>
        <w:t>methods</w:t>
      </w:r>
      <w:r>
        <w:rPr>
          <w:color w:val="111826"/>
          <w:spacing w:val="-12"/>
          <w:sz w:val="21"/>
        </w:rPr>
        <w:t xml:space="preserve"> </w:t>
      </w:r>
      <w:r>
        <w:rPr>
          <w:color w:val="111826"/>
          <w:sz w:val="21"/>
        </w:rPr>
        <w:t>(non-</w:t>
      </w:r>
      <w:r>
        <w:rPr>
          <w:color w:val="111826"/>
          <w:spacing w:val="-4"/>
          <w:sz w:val="21"/>
        </w:rPr>
        <w:t>ML).</w:t>
      </w:r>
    </w:p>
    <w:p w:rsidR="00DA2F35" w:rsidRDefault="0065759C">
      <w:pPr>
        <w:pStyle w:val="ListParagraph"/>
        <w:numPr>
          <w:ilvl w:val="1"/>
          <w:numId w:val="6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Black-box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white-box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testing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reliability.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 xml:space="preserve">Methodological </w:t>
      </w:r>
      <w:r>
        <w:rPr>
          <w:color w:val="111826"/>
          <w:spacing w:val="-2"/>
        </w:rPr>
        <w:t>framework</w:t>
      </w:r>
    </w:p>
    <w:p w:rsidR="00DA2F35" w:rsidRDefault="0065759C">
      <w:pPr>
        <w:pStyle w:val="ListParagraph"/>
        <w:numPr>
          <w:ilvl w:val="1"/>
          <w:numId w:val="6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Input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normalization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schema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validation.</w:t>
      </w:r>
    </w:p>
    <w:p w:rsidR="00DA2F35" w:rsidRDefault="0065759C">
      <w:pPr>
        <w:pStyle w:val="ListParagraph"/>
        <w:numPr>
          <w:ilvl w:val="1"/>
          <w:numId w:val="6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Signal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generation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from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historical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price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series.</w:t>
      </w:r>
    </w:p>
    <w:p w:rsidR="00DA2F35" w:rsidRDefault="0065759C">
      <w:pPr>
        <w:pStyle w:val="ListParagraph"/>
        <w:numPr>
          <w:ilvl w:val="1"/>
          <w:numId w:val="6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Trade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simulation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with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quantity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sizing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from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fixed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capital.</w:t>
      </w:r>
    </w:p>
    <w:p w:rsidR="00DA2F35" w:rsidRDefault="0065759C">
      <w:pPr>
        <w:pStyle w:val="ListParagraph"/>
        <w:numPr>
          <w:ilvl w:val="1"/>
          <w:numId w:val="6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Summary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metric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calculation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persistence.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 xml:space="preserve">Development lifecycle </w:t>
      </w:r>
      <w:r>
        <w:rPr>
          <w:color w:val="111826"/>
          <w:spacing w:val="-2"/>
        </w:rPr>
        <w:t>model</w:t>
      </w:r>
    </w:p>
    <w:p w:rsidR="00DA2F35" w:rsidRDefault="0065759C">
      <w:pPr>
        <w:pStyle w:val="ListParagraph"/>
        <w:numPr>
          <w:ilvl w:val="1"/>
          <w:numId w:val="6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Incremental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z w:val="21"/>
        </w:rPr>
        <w:t>iterative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pacing w:val="-2"/>
          <w:sz w:val="21"/>
        </w:rPr>
        <w:t>model.</w:t>
      </w:r>
    </w:p>
    <w:p w:rsidR="00DA2F35" w:rsidRDefault="0065759C">
      <w:pPr>
        <w:pStyle w:val="ListParagraph"/>
        <w:numPr>
          <w:ilvl w:val="1"/>
          <w:numId w:val="6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Feature-first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z w:val="21"/>
        </w:rPr>
        <w:t>implementation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followed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by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z w:val="21"/>
        </w:rPr>
        <w:t>validation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pacing w:val="-2"/>
          <w:sz w:val="21"/>
        </w:rPr>
        <w:t>cycles.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  <w:numPr>
          <w:ilvl w:val="1"/>
          <w:numId w:val="7"/>
        </w:numPr>
        <w:tabs>
          <w:tab w:val="left" w:pos="529"/>
        </w:tabs>
        <w:spacing w:line="386" w:lineRule="auto"/>
        <w:ind w:left="139" w:right="7035" w:firstLine="0"/>
      </w:pPr>
      <w:r>
        <w:rPr>
          <w:color w:val="111826"/>
        </w:rPr>
        <w:t>Technology Stack Frontend</w:t>
      </w:r>
      <w:r>
        <w:rPr>
          <w:color w:val="111826"/>
          <w:spacing w:val="-17"/>
        </w:rPr>
        <w:t xml:space="preserve"> </w:t>
      </w:r>
      <w:r>
        <w:rPr>
          <w:color w:val="111826"/>
        </w:rPr>
        <w:t>technologies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0" w:line="229" w:lineRule="exact"/>
        <w:ind w:left="498" w:hanging="359"/>
        <w:rPr>
          <w:sz w:val="21"/>
        </w:rPr>
      </w:pPr>
      <w:r>
        <w:rPr>
          <w:color w:val="111826"/>
          <w:sz w:val="21"/>
        </w:rPr>
        <w:t>HTML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templates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(Django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templating)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CSS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(custom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terminal-style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pacing w:val="-2"/>
          <w:sz w:val="21"/>
        </w:rPr>
        <w:t>design)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Bootstrap</w:t>
      </w:r>
      <w:r>
        <w:rPr>
          <w:color w:val="111826"/>
          <w:spacing w:val="-10"/>
          <w:sz w:val="21"/>
        </w:rPr>
        <w:t xml:space="preserve"> 5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JavaScript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+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jQuery/AJAX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 xml:space="preserve">Backend </w:t>
      </w:r>
      <w:r>
        <w:rPr>
          <w:color w:val="111826"/>
          <w:spacing w:val="-2"/>
        </w:rPr>
        <w:t>technologies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Python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5"/>
          <w:sz w:val="21"/>
        </w:rPr>
        <w:t>3.x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Django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4"/>
          <w:sz w:val="21"/>
        </w:rPr>
        <w:t>5.2+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Pandas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+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pacing w:val="-2"/>
          <w:sz w:val="21"/>
        </w:rPr>
        <w:t>NumPy</w:t>
      </w:r>
    </w:p>
    <w:p w:rsidR="00DA2F35" w:rsidRDefault="00DA2F35">
      <w:pPr>
        <w:pStyle w:val="ListParagraph"/>
        <w:rPr>
          <w:sz w:val="21"/>
        </w:rPr>
        <w:sectPr w:rsidR="00DA2F35">
          <w:pgSz w:w="11910" w:h="16840"/>
          <w:pgMar w:top="1200" w:right="1133" w:bottom="940" w:left="1133" w:header="0" w:footer="755" w:gutter="0"/>
          <w:cols w:space="720"/>
        </w:sectPr>
      </w:pPr>
    </w:p>
    <w:p w:rsidR="00DA2F35" w:rsidRDefault="0065759C">
      <w:pPr>
        <w:pStyle w:val="Heading2"/>
        <w:spacing w:before="71"/>
      </w:pPr>
      <w:r>
        <w:rPr>
          <w:color w:val="111826"/>
        </w:rPr>
        <w:lastRenderedPageBreak/>
        <w:t xml:space="preserve">Database and </w:t>
      </w:r>
      <w:r>
        <w:rPr>
          <w:color w:val="111826"/>
          <w:spacing w:val="-2"/>
        </w:rPr>
        <w:t>infrastructure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SQLite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database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Django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5"/>
          <w:sz w:val="21"/>
        </w:rPr>
        <w:t>ORM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Local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media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storage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datasets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latest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cleaned</w:t>
      </w:r>
      <w:r>
        <w:rPr>
          <w:color w:val="111826"/>
          <w:spacing w:val="-5"/>
          <w:sz w:val="21"/>
        </w:rPr>
        <w:t xml:space="preserve"> CSV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 xml:space="preserve">Rationale for technology </w:t>
      </w:r>
      <w:r>
        <w:rPr>
          <w:color w:val="111826"/>
          <w:spacing w:val="-2"/>
        </w:rPr>
        <w:t>selection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Django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enables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rapid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feature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delivery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admin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support.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Pandas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simplifies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robust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dataset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cleaning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transformation.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SQLite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is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suitable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lightweight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educational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deployment.</w:t>
      </w:r>
    </w:p>
    <w:p w:rsidR="00DA2F35" w:rsidRDefault="0065759C">
      <w:pPr>
        <w:pStyle w:val="BodyText"/>
        <w:spacing w:before="87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>
                <wp:simplePos x="0" y="0"/>
                <wp:positionH relativeFrom="page">
                  <wp:posOffset>807719</wp:posOffset>
                </wp:positionH>
                <wp:positionV relativeFrom="paragraph">
                  <wp:posOffset>217100</wp:posOffset>
                </wp:positionV>
                <wp:extent cx="594487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>
                              <a:moveTo>
                                <a:pt x="0" y="0"/>
                              </a:moveTo>
                              <a:lnTo>
                                <a:pt x="5944560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D21169" id="Graphic 7" o:spid="_x0000_s1026" style="position:absolute;margin-left:63.6pt;margin-top:17.1pt;width:468.1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" path="m,l5944560,e" filled="f" strokecolor="#cad4e1" strokeweight=".6pt">
                <v:path arrowok="t"/>
                <w10:wrap type="topAndBottom" anchorx="page"/>
              </v:shape>
            </w:pict>
          </mc:Fallback>
        </mc:AlternateContent>
      </w:r>
    </w:p>
    <w:p w:rsidR="00DA2F35" w:rsidRDefault="0065759C">
      <w:pPr>
        <w:pStyle w:val="Heading1"/>
        <w:numPr>
          <w:ilvl w:val="0"/>
          <w:numId w:val="7"/>
        </w:numPr>
        <w:tabs>
          <w:tab w:val="left" w:pos="459"/>
        </w:tabs>
      </w:pPr>
      <w:r>
        <w:rPr>
          <w:color w:val="0F162A"/>
        </w:rPr>
        <w:t xml:space="preserve">System </w:t>
      </w:r>
      <w:r>
        <w:rPr>
          <w:color w:val="0F162A"/>
          <w:spacing w:val="-2"/>
        </w:rPr>
        <w:t>Architecture</w:t>
      </w:r>
    </w:p>
    <w:p w:rsidR="00DA2F35" w:rsidRDefault="0065759C">
      <w:pPr>
        <w:pStyle w:val="Heading2"/>
        <w:numPr>
          <w:ilvl w:val="1"/>
          <w:numId w:val="7"/>
        </w:numPr>
        <w:tabs>
          <w:tab w:val="left" w:pos="529"/>
        </w:tabs>
        <w:spacing w:before="188"/>
      </w:pPr>
      <w:r>
        <w:rPr>
          <w:color w:val="111826"/>
        </w:rPr>
        <w:t xml:space="preserve">Frontend </w:t>
      </w:r>
      <w:r>
        <w:rPr>
          <w:color w:val="111826"/>
          <w:spacing w:val="-2"/>
        </w:rPr>
        <w:t>Architecture</w:t>
      </w:r>
    </w:p>
    <w:p w:rsidR="00DA2F35" w:rsidRDefault="0065759C">
      <w:pPr>
        <w:pStyle w:val="BodyText"/>
        <w:spacing w:before="136"/>
        <w:ind w:left="139" w:firstLine="0"/>
      </w:pPr>
      <w:r>
        <w:rPr>
          <w:color w:val="111826"/>
        </w:rPr>
        <w:t>The</w:t>
      </w:r>
      <w:r>
        <w:rPr>
          <w:color w:val="111826"/>
          <w:spacing w:val="-6"/>
        </w:rPr>
        <w:t xml:space="preserve"> </w:t>
      </w:r>
      <w:r>
        <w:rPr>
          <w:color w:val="111826"/>
        </w:rPr>
        <w:t>UI</w:t>
      </w:r>
      <w:r>
        <w:rPr>
          <w:color w:val="111826"/>
          <w:spacing w:val="-5"/>
        </w:rPr>
        <w:t xml:space="preserve"> </w:t>
      </w:r>
      <w:r>
        <w:rPr>
          <w:color w:val="111826"/>
        </w:rPr>
        <w:t>is</w:t>
      </w:r>
      <w:r>
        <w:rPr>
          <w:color w:val="111826"/>
          <w:spacing w:val="-6"/>
        </w:rPr>
        <w:t xml:space="preserve"> </w:t>
      </w:r>
      <w:r>
        <w:rPr>
          <w:color w:val="111826"/>
        </w:rPr>
        <w:t>organized</w:t>
      </w:r>
      <w:r>
        <w:rPr>
          <w:color w:val="111826"/>
          <w:spacing w:val="-5"/>
        </w:rPr>
        <w:t xml:space="preserve"> </w:t>
      </w:r>
      <w:r>
        <w:rPr>
          <w:color w:val="111826"/>
        </w:rPr>
        <w:t>into</w:t>
      </w:r>
      <w:r>
        <w:rPr>
          <w:color w:val="111826"/>
          <w:spacing w:val="-6"/>
        </w:rPr>
        <w:t xml:space="preserve"> </w:t>
      </w:r>
      <w:r>
        <w:rPr>
          <w:color w:val="111826"/>
        </w:rPr>
        <w:t>three</w:t>
      </w:r>
      <w:r>
        <w:rPr>
          <w:color w:val="111826"/>
          <w:spacing w:val="-5"/>
        </w:rPr>
        <w:t xml:space="preserve"> </w:t>
      </w:r>
      <w:r>
        <w:rPr>
          <w:color w:val="111826"/>
        </w:rPr>
        <w:t>functional</w:t>
      </w:r>
      <w:r>
        <w:rPr>
          <w:color w:val="111826"/>
          <w:spacing w:val="-6"/>
        </w:rPr>
        <w:t xml:space="preserve"> </w:t>
      </w:r>
      <w:r>
        <w:rPr>
          <w:color w:val="111826"/>
          <w:spacing w:val="-2"/>
        </w:rPr>
        <w:t>pages:</w:t>
      </w:r>
    </w:p>
    <w:p w:rsidR="00DA2F35" w:rsidRDefault="0065759C">
      <w:pPr>
        <w:pStyle w:val="ListParagraph"/>
        <w:numPr>
          <w:ilvl w:val="0"/>
          <w:numId w:val="5"/>
        </w:numPr>
        <w:tabs>
          <w:tab w:val="left" w:pos="259"/>
        </w:tabs>
        <w:spacing w:before="58"/>
        <w:ind w:left="259" w:hanging="120"/>
        <w:rPr>
          <w:sz w:val="21"/>
        </w:rPr>
      </w:pPr>
      <w:r>
        <w:rPr>
          <w:color w:val="111826"/>
          <w:sz w:val="21"/>
        </w:rPr>
        <w:t>Upload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page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dataset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ingestion.</w:t>
      </w:r>
    </w:p>
    <w:p w:rsidR="00DA2F35" w:rsidRDefault="0065759C">
      <w:pPr>
        <w:pStyle w:val="ListParagraph"/>
        <w:numPr>
          <w:ilvl w:val="0"/>
          <w:numId w:val="5"/>
        </w:numPr>
        <w:tabs>
          <w:tab w:val="left" w:pos="259"/>
        </w:tabs>
        <w:spacing w:before="59"/>
        <w:ind w:left="259" w:hanging="120"/>
        <w:rPr>
          <w:sz w:val="21"/>
        </w:rPr>
      </w:pPr>
      <w:r>
        <w:rPr>
          <w:color w:val="111826"/>
          <w:sz w:val="21"/>
        </w:rPr>
        <w:t>Dashboard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page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strategy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setup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execution.</w:t>
      </w:r>
    </w:p>
    <w:p w:rsidR="00DA2F35" w:rsidRDefault="0065759C">
      <w:pPr>
        <w:pStyle w:val="ListParagraph"/>
        <w:numPr>
          <w:ilvl w:val="0"/>
          <w:numId w:val="5"/>
        </w:numPr>
        <w:tabs>
          <w:tab w:val="left" w:pos="259"/>
        </w:tabs>
        <w:spacing w:before="58"/>
        <w:ind w:left="259" w:hanging="120"/>
        <w:rPr>
          <w:sz w:val="21"/>
        </w:rPr>
      </w:pPr>
      <w:r>
        <w:rPr>
          <w:color w:val="111826"/>
          <w:sz w:val="21"/>
        </w:rPr>
        <w:t>Results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page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metrics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trade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log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pacing w:val="-2"/>
          <w:sz w:val="21"/>
        </w:rPr>
        <w:t>inspection.</w:t>
      </w:r>
    </w:p>
    <w:p w:rsidR="00DA2F35" w:rsidRDefault="0065759C">
      <w:pPr>
        <w:pStyle w:val="BodyText"/>
        <w:spacing w:before="199"/>
        <w:ind w:left="139" w:firstLine="0"/>
      </w:pPr>
      <w:r>
        <w:rPr>
          <w:color w:val="111826"/>
        </w:rPr>
        <w:t>State</w:t>
      </w:r>
      <w:r>
        <w:rPr>
          <w:color w:val="111826"/>
          <w:spacing w:val="-8"/>
        </w:rPr>
        <w:t xml:space="preserve"> </w:t>
      </w:r>
      <w:r>
        <w:rPr>
          <w:color w:val="111826"/>
        </w:rPr>
        <w:t>transitions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are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API-driven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and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synchronized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through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backend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sessions</w:t>
      </w:r>
      <w:r>
        <w:rPr>
          <w:color w:val="111826"/>
          <w:spacing w:val="-8"/>
        </w:rPr>
        <w:t xml:space="preserve"> </w:t>
      </w:r>
      <w:r>
        <w:rPr>
          <w:color w:val="111826"/>
        </w:rPr>
        <w:t>and</w:t>
      </w:r>
      <w:r>
        <w:rPr>
          <w:color w:val="111826"/>
          <w:spacing w:val="-7"/>
        </w:rPr>
        <w:t xml:space="preserve"> </w:t>
      </w:r>
      <w:r>
        <w:rPr>
          <w:color w:val="111826"/>
        </w:rPr>
        <w:t>result</w:t>
      </w:r>
      <w:r>
        <w:rPr>
          <w:color w:val="111826"/>
          <w:spacing w:val="-7"/>
        </w:rPr>
        <w:t xml:space="preserve"> </w:t>
      </w:r>
      <w:r>
        <w:rPr>
          <w:color w:val="111826"/>
          <w:spacing w:val="-4"/>
        </w:rPr>
        <w:t>IDs.</w:t>
      </w:r>
    </w:p>
    <w:p w:rsidR="00DA2F35" w:rsidRDefault="0065759C">
      <w:pPr>
        <w:pStyle w:val="Heading2"/>
        <w:numPr>
          <w:ilvl w:val="1"/>
          <w:numId w:val="7"/>
        </w:numPr>
        <w:tabs>
          <w:tab w:val="left" w:pos="529"/>
        </w:tabs>
        <w:spacing w:before="224"/>
      </w:pPr>
      <w:r>
        <w:rPr>
          <w:color w:val="111826"/>
        </w:rPr>
        <w:t xml:space="preserve">Backend </w:t>
      </w:r>
      <w:r>
        <w:rPr>
          <w:color w:val="111826"/>
          <w:spacing w:val="-2"/>
        </w:rPr>
        <w:t>Architecture</w:t>
      </w:r>
    </w:p>
    <w:p w:rsidR="00DA2F35" w:rsidRDefault="0065759C">
      <w:pPr>
        <w:pStyle w:val="BodyText"/>
        <w:spacing w:before="136"/>
        <w:ind w:left="139" w:firstLine="0"/>
      </w:pPr>
      <w:r>
        <w:rPr>
          <w:color w:val="111826"/>
        </w:rPr>
        <w:t>The</w:t>
      </w:r>
      <w:r>
        <w:rPr>
          <w:color w:val="111826"/>
          <w:spacing w:val="-6"/>
        </w:rPr>
        <w:t xml:space="preserve"> </w:t>
      </w:r>
      <w:r>
        <w:rPr>
          <w:color w:val="111826"/>
        </w:rPr>
        <w:t>backend</w:t>
      </w:r>
      <w:r>
        <w:rPr>
          <w:color w:val="111826"/>
          <w:spacing w:val="-6"/>
        </w:rPr>
        <w:t xml:space="preserve"> </w:t>
      </w:r>
      <w:r>
        <w:rPr>
          <w:color w:val="111826"/>
        </w:rPr>
        <w:t>consists</w:t>
      </w:r>
      <w:r>
        <w:rPr>
          <w:color w:val="111826"/>
          <w:spacing w:val="-6"/>
        </w:rPr>
        <w:t xml:space="preserve"> </w:t>
      </w:r>
      <w:r>
        <w:rPr>
          <w:color w:val="111826"/>
        </w:rPr>
        <w:t>of</w:t>
      </w:r>
      <w:r>
        <w:rPr>
          <w:color w:val="111826"/>
          <w:spacing w:val="-6"/>
        </w:rPr>
        <w:t xml:space="preserve"> </w:t>
      </w:r>
      <w:r>
        <w:rPr>
          <w:color w:val="111826"/>
        </w:rPr>
        <w:t>forms,</w:t>
      </w:r>
      <w:r>
        <w:rPr>
          <w:color w:val="111826"/>
          <w:spacing w:val="-6"/>
        </w:rPr>
        <w:t xml:space="preserve"> </w:t>
      </w:r>
      <w:r>
        <w:rPr>
          <w:color w:val="111826"/>
        </w:rPr>
        <w:t>views,</w:t>
      </w:r>
      <w:r>
        <w:rPr>
          <w:color w:val="111826"/>
          <w:spacing w:val="-6"/>
        </w:rPr>
        <w:t xml:space="preserve"> </w:t>
      </w:r>
      <w:r>
        <w:rPr>
          <w:color w:val="111826"/>
        </w:rPr>
        <w:t>services,</w:t>
      </w:r>
      <w:r>
        <w:rPr>
          <w:color w:val="111826"/>
          <w:spacing w:val="-6"/>
        </w:rPr>
        <w:t xml:space="preserve"> </w:t>
      </w:r>
      <w:r>
        <w:rPr>
          <w:color w:val="111826"/>
        </w:rPr>
        <w:t>and</w:t>
      </w:r>
      <w:r>
        <w:rPr>
          <w:color w:val="111826"/>
          <w:spacing w:val="-6"/>
        </w:rPr>
        <w:t xml:space="preserve"> </w:t>
      </w:r>
      <w:r>
        <w:rPr>
          <w:color w:val="111826"/>
          <w:spacing w:val="-2"/>
        </w:rPr>
        <w:t>models:</w:t>
      </w:r>
    </w:p>
    <w:p w:rsidR="00DA2F35" w:rsidRDefault="0065759C">
      <w:pPr>
        <w:pStyle w:val="ListParagraph"/>
        <w:numPr>
          <w:ilvl w:val="0"/>
          <w:numId w:val="4"/>
        </w:numPr>
        <w:tabs>
          <w:tab w:val="left" w:pos="259"/>
        </w:tabs>
        <w:spacing w:before="58"/>
        <w:ind w:left="259" w:hanging="120"/>
        <w:rPr>
          <w:sz w:val="21"/>
        </w:rPr>
      </w:pPr>
      <w:r>
        <w:rPr>
          <w:color w:val="111826"/>
          <w:sz w:val="21"/>
        </w:rPr>
        <w:t>Forms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validate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file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strategy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parameters.</w:t>
      </w:r>
    </w:p>
    <w:p w:rsidR="00DA2F35" w:rsidRDefault="0065759C">
      <w:pPr>
        <w:pStyle w:val="ListParagraph"/>
        <w:numPr>
          <w:ilvl w:val="0"/>
          <w:numId w:val="4"/>
        </w:numPr>
        <w:tabs>
          <w:tab w:val="left" w:pos="259"/>
        </w:tabs>
        <w:spacing w:before="59"/>
        <w:ind w:left="259" w:hanging="120"/>
        <w:rPr>
          <w:sz w:val="21"/>
        </w:rPr>
      </w:pPr>
      <w:r>
        <w:rPr>
          <w:color w:val="111826"/>
          <w:sz w:val="21"/>
        </w:rPr>
        <w:t>Services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handle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cleaning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proofErr w:type="spellStart"/>
      <w:r>
        <w:rPr>
          <w:color w:val="111826"/>
          <w:spacing w:val="-2"/>
          <w:sz w:val="21"/>
        </w:rPr>
        <w:t>backtesting</w:t>
      </w:r>
      <w:proofErr w:type="spellEnd"/>
      <w:r>
        <w:rPr>
          <w:color w:val="111826"/>
          <w:spacing w:val="-2"/>
          <w:sz w:val="21"/>
        </w:rPr>
        <w:t>.</w:t>
      </w:r>
    </w:p>
    <w:p w:rsidR="00DA2F35" w:rsidRDefault="0065759C">
      <w:pPr>
        <w:pStyle w:val="ListParagraph"/>
        <w:numPr>
          <w:ilvl w:val="0"/>
          <w:numId w:val="4"/>
        </w:numPr>
        <w:tabs>
          <w:tab w:val="left" w:pos="259"/>
        </w:tabs>
        <w:spacing w:before="58"/>
        <w:ind w:left="259" w:hanging="120"/>
        <w:rPr>
          <w:sz w:val="21"/>
        </w:rPr>
      </w:pPr>
      <w:r>
        <w:rPr>
          <w:color w:val="111826"/>
          <w:sz w:val="21"/>
        </w:rPr>
        <w:t>Views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orchestrate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HTTP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APIs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rendering.</w:t>
      </w:r>
    </w:p>
    <w:p w:rsidR="00DA2F35" w:rsidRDefault="0065759C">
      <w:pPr>
        <w:pStyle w:val="ListParagraph"/>
        <w:numPr>
          <w:ilvl w:val="0"/>
          <w:numId w:val="4"/>
        </w:numPr>
        <w:tabs>
          <w:tab w:val="left" w:pos="259"/>
        </w:tabs>
        <w:spacing w:before="59"/>
        <w:ind w:left="259" w:hanging="120"/>
        <w:rPr>
          <w:sz w:val="21"/>
        </w:rPr>
      </w:pPr>
      <w:r>
        <w:rPr>
          <w:color w:val="111826"/>
          <w:sz w:val="21"/>
        </w:rPr>
        <w:t>Models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z w:val="21"/>
        </w:rPr>
        <w:t>persist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datasets,</w:t>
      </w:r>
      <w:r>
        <w:rPr>
          <w:color w:val="111826"/>
          <w:spacing w:val="-8"/>
          <w:sz w:val="21"/>
        </w:rPr>
        <w:t xml:space="preserve"> </w:t>
      </w:r>
      <w:proofErr w:type="spellStart"/>
      <w:r>
        <w:rPr>
          <w:color w:val="111826"/>
          <w:sz w:val="21"/>
        </w:rPr>
        <w:t>backtest</w:t>
      </w:r>
      <w:proofErr w:type="spellEnd"/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summaries,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individual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trades.</w:t>
      </w:r>
    </w:p>
    <w:p w:rsidR="00DA2F35" w:rsidRDefault="0065759C">
      <w:pPr>
        <w:pStyle w:val="Heading2"/>
        <w:spacing w:before="223"/>
      </w:pPr>
      <w:r>
        <w:rPr>
          <w:color w:val="111826"/>
        </w:rPr>
        <w:t xml:space="preserve">High-Level Data </w:t>
      </w:r>
      <w:r>
        <w:rPr>
          <w:color w:val="111826"/>
          <w:spacing w:val="-4"/>
        </w:rPr>
        <w:t>Flow</w:t>
      </w:r>
    </w:p>
    <w:p w:rsidR="00DA2F35" w:rsidRDefault="0065759C">
      <w:pPr>
        <w:pStyle w:val="BodyText"/>
        <w:spacing w:before="0"/>
        <w:ind w:left="0" w:firstLine="0"/>
        <w:rPr>
          <w:b/>
          <w:sz w:val="8"/>
        </w:rPr>
      </w:pPr>
      <w:r>
        <w:rPr>
          <w:b/>
          <w:noProof/>
          <w:sz w:val="8"/>
        </w:rPr>
        <mc:AlternateContent>
          <mc:Choice Requires="wps">
            <w:drawing>
              <wp:anchor distT="0" distB="0" distL="0" distR="0" simplePos="0" relativeHeight="487590400" behindDoc="1" locked="0" layoutInCell="1" allowOverlap="1">
                <wp:simplePos x="0" y="0"/>
                <wp:positionH relativeFrom="page">
                  <wp:posOffset>1143647</wp:posOffset>
                </wp:positionH>
                <wp:positionV relativeFrom="paragraph">
                  <wp:posOffset>78735</wp:posOffset>
                </wp:positionV>
                <wp:extent cx="5273040" cy="2730500"/>
                <wp:effectExtent l="0" t="0" r="0" b="0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73040" cy="2730500"/>
                        </a:xfrm>
                        <a:prstGeom prst="rect">
                          <a:avLst/>
                        </a:prstGeom>
                        <a:solidFill>
                          <a:srgbClr val="F7F9FB"/>
                        </a:solidFill>
                        <a:ln w="9525">
                          <a:solidFill>
                            <a:srgbClr val="93A3B8"/>
                          </a:solidFill>
                          <a:prstDash val="solid"/>
                        </a:ln>
                      </wps:spPr>
                      <wps:txbx>
                        <w:txbxContent>
                          <w:p w:rsidR="00DA2F35" w:rsidRDefault="0065759C">
                            <w:pPr>
                              <w:spacing w:before="226" w:line="276" w:lineRule="auto"/>
                              <w:ind w:left="3466" w:right="3464"/>
                              <w:jc w:val="center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Upload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 xml:space="preserve">XLSX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20"/>
                              </w:rPr>
                              <w:t>v</w:t>
                            </w:r>
                          </w:p>
                          <w:p w:rsidR="00DA2F35" w:rsidRDefault="0065759C">
                            <w:pPr>
                              <w:spacing w:line="276" w:lineRule="auto"/>
                              <w:ind w:left="2749" w:right="2746"/>
                              <w:jc w:val="center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Validation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and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 xml:space="preserve">Cleaning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20"/>
                              </w:rPr>
                              <w:t>v</w:t>
                            </w:r>
                          </w:p>
                          <w:p w:rsidR="00DA2F35" w:rsidRDefault="0065759C">
                            <w:pPr>
                              <w:spacing w:line="276" w:lineRule="auto"/>
                              <w:ind w:left="2030" w:right="2027"/>
                              <w:jc w:val="center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Save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latest.csv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and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UploadedDataset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20"/>
                              </w:rPr>
                              <w:t>v</w:t>
                            </w:r>
                          </w:p>
                          <w:p w:rsidR="00DA2F35" w:rsidRDefault="0065759C">
                            <w:pPr>
                              <w:spacing w:line="276" w:lineRule="auto"/>
                              <w:ind w:left="3169" w:right="3166"/>
                              <w:jc w:val="center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Run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Backtest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00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 xml:space="preserve">API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20"/>
                              </w:rPr>
                              <w:t>v</w:t>
                            </w:r>
                          </w:p>
                          <w:p w:rsidR="00DA2F35" w:rsidRDefault="0065759C">
                            <w:pPr>
                              <w:spacing w:line="276" w:lineRule="auto"/>
                              <w:ind w:left="2569" w:right="2566"/>
                              <w:jc w:val="center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Strategy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Engine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 xml:space="preserve">MA/RSI/EMA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20"/>
                              </w:rPr>
                              <w:t>v</w:t>
                            </w:r>
                          </w:p>
                          <w:p w:rsidR="00DA2F35" w:rsidRDefault="0065759C">
                            <w:pPr>
                              <w:spacing w:line="276" w:lineRule="auto"/>
                              <w:ind w:left="1910" w:right="1907"/>
                              <w:jc w:val="center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Persist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BacktestResult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and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Trade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 xml:space="preserve">rows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20"/>
                              </w:rPr>
                              <w:t>v</w:t>
                            </w:r>
                          </w:p>
                          <w:p w:rsidR="00DA2F35" w:rsidRDefault="0065759C">
                            <w:pPr>
                              <w:spacing w:line="276" w:lineRule="auto"/>
                              <w:ind w:left="2450" w:right="2447"/>
                              <w:jc w:val="center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Results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API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and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Results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 xml:space="preserve">Page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20"/>
                              </w:rPr>
                              <w:t>v</w:t>
                            </w:r>
                          </w:p>
                          <w:p w:rsidR="00DA2F35" w:rsidRDefault="0065759C">
                            <w:pPr>
                              <w:spacing w:line="225" w:lineRule="exact"/>
                              <w:ind w:left="2749" w:right="2749"/>
                              <w:jc w:val="center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 xml:space="preserve">Download Trades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5"/>
                                <w:sz w:val="20"/>
                              </w:rPr>
                              <w:t>CSV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position:absolute;margin-left:90.05pt;margin-top:6.2pt;width:415.2pt;height:21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" fillcolor="#f7f9fb" strokecolor="#93a3b8">
                <v:path arrowok="t"/>
                <v:textbox inset="0,0,0,0">
                  <w:txbxContent>
                    <w:p w:rsidR="00DA2F35" w:rsidRDefault="0065759C">
                      <w:pPr>
                        <w:spacing w:before="226" w:line="276" w:lineRule="auto"/>
                        <w:ind w:left="3466" w:right="3464"/>
                        <w:jc w:val="center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Upload</w:t>
                      </w:r>
                      <w:r>
                        <w:rPr>
                          <w:rFonts w:ascii="Courier New"/>
                          <w:color w:val="000000"/>
                          <w:spacing w:val="-3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 xml:space="preserve">XLSX 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20"/>
                        </w:rPr>
                        <w:t>v</w:t>
                      </w:r>
                    </w:p>
                    <w:p w:rsidR="00DA2F35" w:rsidRDefault="0065759C">
                      <w:pPr>
                        <w:spacing w:line="276" w:lineRule="auto"/>
                        <w:ind w:left="2749" w:right="2746"/>
                        <w:jc w:val="center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Validation</w:t>
                      </w:r>
                      <w:r>
                        <w:rPr>
                          <w:rFonts w:ascii="Courier New"/>
                          <w:color w:val="000000"/>
                          <w:spacing w:val="-19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and</w:t>
                      </w:r>
                      <w:r>
                        <w:rPr>
                          <w:rFonts w:ascii="Courier New"/>
                          <w:color w:val="000000"/>
                          <w:spacing w:val="-19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 xml:space="preserve">Cleaning 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20"/>
                        </w:rPr>
                        <w:t>v</w:t>
                      </w:r>
                    </w:p>
                    <w:p w:rsidR="00DA2F35" w:rsidRDefault="0065759C">
                      <w:pPr>
                        <w:spacing w:line="276" w:lineRule="auto"/>
                        <w:ind w:left="2030" w:right="2027"/>
                        <w:jc w:val="center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Save</w:t>
                      </w:r>
                      <w:r>
                        <w:rPr>
                          <w:rFonts w:ascii="Courier New"/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latest.csv</w:t>
                      </w:r>
                      <w:r>
                        <w:rPr>
                          <w:rFonts w:ascii="Courier New"/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and</w:t>
                      </w:r>
                      <w:r>
                        <w:rPr>
                          <w:rFonts w:ascii="Courier New"/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UploadedDataset</w:t>
                      </w:r>
                      <w:proofErr w:type="spellEnd"/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20"/>
                        </w:rPr>
                        <w:t>v</w:t>
                      </w:r>
                    </w:p>
                    <w:p w:rsidR="00DA2F35" w:rsidRDefault="0065759C">
                      <w:pPr>
                        <w:spacing w:line="276" w:lineRule="auto"/>
                        <w:ind w:left="3169" w:right="3166"/>
                        <w:jc w:val="center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Run</w:t>
                      </w:r>
                      <w:r>
                        <w:rPr>
                          <w:rFonts w:ascii="Courier New"/>
                          <w:color w:val="000000"/>
                          <w:spacing w:val="-19"/>
                          <w:sz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Backtest</w:t>
                      </w:r>
                      <w:proofErr w:type="spellEnd"/>
                      <w:r>
                        <w:rPr>
                          <w:rFonts w:ascii="Courier New"/>
                          <w:color w:val="000000"/>
                          <w:spacing w:val="-19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 xml:space="preserve">API 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20"/>
                        </w:rPr>
                        <w:t>v</w:t>
                      </w:r>
                    </w:p>
                    <w:p w:rsidR="00DA2F35" w:rsidRDefault="0065759C">
                      <w:pPr>
                        <w:spacing w:line="276" w:lineRule="auto"/>
                        <w:ind w:left="2569" w:right="2566"/>
                        <w:jc w:val="center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Strategy</w:t>
                      </w:r>
                      <w:r>
                        <w:rPr>
                          <w:rFonts w:ascii="Courier New"/>
                          <w:color w:val="000000"/>
                          <w:spacing w:val="-19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Engine</w:t>
                      </w:r>
                      <w:r>
                        <w:rPr>
                          <w:rFonts w:ascii="Courier New"/>
                          <w:color w:val="000000"/>
                          <w:spacing w:val="-19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 xml:space="preserve">MA/RSI/EMA 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20"/>
                        </w:rPr>
                        <w:t>v</w:t>
                      </w:r>
                    </w:p>
                    <w:p w:rsidR="00DA2F35" w:rsidRDefault="0065759C">
                      <w:pPr>
                        <w:spacing w:line="276" w:lineRule="auto"/>
                        <w:ind w:left="1910" w:right="1907"/>
                        <w:jc w:val="center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Persist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BacktestResult</w:t>
                      </w:r>
                      <w:proofErr w:type="spellEnd"/>
                      <w:r>
                        <w:rPr>
                          <w:rFonts w:ascii="Courier New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and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Trade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 xml:space="preserve">rows 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20"/>
                        </w:rPr>
                        <w:t>v</w:t>
                      </w:r>
                    </w:p>
                    <w:p w:rsidR="00DA2F35" w:rsidRDefault="0065759C">
                      <w:pPr>
                        <w:spacing w:line="276" w:lineRule="auto"/>
                        <w:ind w:left="2450" w:right="2447"/>
                        <w:jc w:val="center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Results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API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and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Results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 xml:space="preserve">Page 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20"/>
                        </w:rPr>
                        <w:t>v</w:t>
                      </w:r>
                    </w:p>
                    <w:p w:rsidR="00DA2F35" w:rsidRDefault="0065759C">
                      <w:pPr>
                        <w:spacing w:line="225" w:lineRule="exact"/>
                        <w:ind w:left="2749" w:right="2749"/>
                        <w:jc w:val="center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 xml:space="preserve">Download Trades </w:t>
                      </w:r>
                      <w:r>
                        <w:rPr>
                          <w:rFonts w:ascii="Courier New"/>
                          <w:color w:val="000000"/>
                          <w:spacing w:val="-5"/>
                          <w:sz w:val="20"/>
                        </w:rPr>
                        <w:t>CSV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DA2F35" w:rsidRDefault="00DA2F35">
      <w:pPr>
        <w:pStyle w:val="BodyText"/>
        <w:rPr>
          <w:b/>
          <w:sz w:val="8"/>
        </w:rPr>
        <w:sectPr w:rsidR="00DA2F35">
          <w:pgSz w:w="11910" w:h="16840"/>
          <w:pgMar w:top="1200" w:right="1133" w:bottom="940" w:left="1133" w:header="0" w:footer="755" w:gutter="0"/>
          <w:cols w:space="720"/>
        </w:sectPr>
      </w:pPr>
    </w:p>
    <w:p w:rsidR="00DA2F35" w:rsidRDefault="0065759C">
      <w:pPr>
        <w:pStyle w:val="Heading2"/>
        <w:spacing w:before="71"/>
      </w:pPr>
      <w:r>
        <w:rPr>
          <w:color w:val="111826"/>
        </w:rPr>
        <w:lastRenderedPageBreak/>
        <w:t xml:space="preserve">Database Schema </w:t>
      </w:r>
      <w:r>
        <w:rPr>
          <w:color w:val="111826"/>
          <w:spacing w:val="-2"/>
        </w:rPr>
        <w:t>Summary</w:t>
      </w:r>
    </w:p>
    <w:p w:rsidR="00DA2F35" w:rsidRDefault="0065759C">
      <w:pPr>
        <w:pStyle w:val="ListParagraph"/>
        <w:numPr>
          <w:ilvl w:val="0"/>
          <w:numId w:val="3"/>
        </w:numPr>
        <w:tabs>
          <w:tab w:val="left" w:pos="498"/>
        </w:tabs>
        <w:spacing w:before="136"/>
        <w:ind w:left="498" w:hanging="359"/>
        <w:rPr>
          <w:sz w:val="21"/>
        </w:rPr>
      </w:pPr>
      <w:proofErr w:type="spellStart"/>
      <w:r>
        <w:rPr>
          <w:color w:val="111826"/>
          <w:spacing w:val="-2"/>
          <w:sz w:val="21"/>
        </w:rPr>
        <w:t>UploadedDataset</w:t>
      </w:r>
      <w:proofErr w:type="spellEnd"/>
    </w:p>
    <w:p w:rsidR="00DA2F35" w:rsidRDefault="0065759C">
      <w:pPr>
        <w:pStyle w:val="ListParagraph"/>
        <w:numPr>
          <w:ilvl w:val="0"/>
          <w:numId w:val="3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file,</w:t>
      </w:r>
      <w:r>
        <w:rPr>
          <w:color w:val="111826"/>
          <w:spacing w:val="-12"/>
          <w:sz w:val="21"/>
        </w:rPr>
        <w:t xml:space="preserve"> </w:t>
      </w:r>
      <w:proofErr w:type="spellStart"/>
      <w:r>
        <w:rPr>
          <w:color w:val="111826"/>
          <w:sz w:val="21"/>
        </w:rPr>
        <w:t>original_name</w:t>
      </w:r>
      <w:proofErr w:type="spellEnd"/>
      <w:r>
        <w:rPr>
          <w:color w:val="111826"/>
          <w:sz w:val="21"/>
        </w:rPr>
        <w:t>,</w:t>
      </w:r>
      <w:r>
        <w:rPr>
          <w:color w:val="111826"/>
          <w:spacing w:val="-11"/>
          <w:sz w:val="21"/>
        </w:rPr>
        <w:t xml:space="preserve"> </w:t>
      </w:r>
      <w:proofErr w:type="spellStart"/>
      <w:r>
        <w:rPr>
          <w:color w:val="111826"/>
          <w:sz w:val="21"/>
        </w:rPr>
        <w:t>row_count</w:t>
      </w:r>
      <w:proofErr w:type="spellEnd"/>
      <w:r>
        <w:rPr>
          <w:color w:val="111826"/>
          <w:sz w:val="21"/>
        </w:rPr>
        <w:t>,</w:t>
      </w:r>
      <w:r>
        <w:rPr>
          <w:color w:val="111826"/>
          <w:spacing w:val="-11"/>
          <w:sz w:val="21"/>
        </w:rPr>
        <w:t xml:space="preserve"> </w:t>
      </w:r>
      <w:proofErr w:type="spellStart"/>
      <w:r>
        <w:rPr>
          <w:color w:val="111826"/>
          <w:sz w:val="21"/>
        </w:rPr>
        <w:t>column_snapshot</w:t>
      </w:r>
      <w:proofErr w:type="spellEnd"/>
      <w:r>
        <w:rPr>
          <w:color w:val="111826"/>
          <w:sz w:val="21"/>
        </w:rPr>
        <w:t>,</w:t>
      </w:r>
      <w:r>
        <w:rPr>
          <w:color w:val="111826"/>
          <w:spacing w:val="-11"/>
          <w:sz w:val="21"/>
        </w:rPr>
        <w:t xml:space="preserve"> </w:t>
      </w:r>
      <w:proofErr w:type="spellStart"/>
      <w:r>
        <w:rPr>
          <w:color w:val="111826"/>
          <w:spacing w:val="-2"/>
          <w:sz w:val="21"/>
        </w:rPr>
        <w:t>uploaded_at</w:t>
      </w:r>
      <w:proofErr w:type="spellEnd"/>
    </w:p>
    <w:p w:rsidR="00DA2F35" w:rsidRDefault="0065759C">
      <w:pPr>
        <w:pStyle w:val="ListParagraph"/>
        <w:numPr>
          <w:ilvl w:val="0"/>
          <w:numId w:val="3"/>
        </w:numPr>
        <w:tabs>
          <w:tab w:val="left" w:pos="498"/>
        </w:tabs>
        <w:ind w:left="498" w:hanging="359"/>
        <w:rPr>
          <w:sz w:val="21"/>
        </w:rPr>
      </w:pPr>
      <w:proofErr w:type="spellStart"/>
      <w:r>
        <w:rPr>
          <w:color w:val="111826"/>
          <w:spacing w:val="-2"/>
          <w:sz w:val="21"/>
        </w:rPr>
        <w:t>BacktestResult</w:t>
      </w:r>
      <w:proofErr w:type="spellEnd"/>
    </w:p>
    <w:p w:rsidR="00DA2F35" w:rsidRDefault="0065759C">
      <w:pPr>
        <w:pStyle w:val="ListParagraph"/>
        <w:numPr>
          <w:ilvl w:val="0"/>
          <w:numId w:val="3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dataset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FK,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symbol,</w:t>
      </w:r>
      <w:r>
        <w:rPr>
          <w:color w:val="111826"/>
          <w:spacing w:val="-8"/>
          <w:sz w:val="21"/>
        </w:rPr>
        <w:t xml:space="preserve"> </w:t>
      </w:r>
      <w:proofErr w:type="spellStart"/>
      <w:r>
        <w:rPr>
          <w:color w:val="111826"/>
          <w:sz w:val="21"/>
        </w:rPr>
        <w:t>strategy_name</w:t>
      </w:r>
      <w:proofErr w:type="spellEnd"/>
      <w:r>
        <w:rPr>
          <w:color w:val="111826"/>
          <w:sz w:val="21"/>
        </w:rPr>
        <w:t>,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parameters,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profit,</w:t>
      </w:r>
      <w:r>
        <w:rPr>
          <w:color w:val="111826"/>
          <w:spacing w:val="-9"/>
          <w:sz w:val="21"/>
        </w:rPr>
        <w:t xml:space="preserve"> </w:t>
      </w:r>
      <w:proofErr w:type="spellStart"/>
      <w:r>
        <w:rPr>
          <w:color w:val="111826"/>
          <w:sz w:val="21"/>
        </w:rPr>
        <w:t>trade_count</w:t>
      </w:r>
      <w:proofErr w:type="spellEnd"/>
      <w:r>
        <w:rPr>
          <w:color w:val="111826"/>
          <w:sz w:val="21"/>
        </w:rPr>
        <w:t>,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metrics,</w:t>
      </w:r>
      <w:r>
        <w:rPr>
          <w:color w:val="111826"/>
          <w:spacing w:val="-8"/>
          <w:sz w:val="21"/>
        </w:rPr>
        <w:t xml:space="preserve"> </w:t>
      </w:r>
      <w:proofErr w:type="spellStart"/>
      <w:r>
        <w:rPr>
          <w:color w:val="111826"/>
          <w:spacing w:val="-2"/>
          <w:sz w:val="21"/>
        </w:rPr>
        <w:t>created_at</w:t>
      </w:r>
      <w:proofErr w:type="spellEnd"/>
    </w:p>
    <w:p w:rsidR="00DA2F35" w:rsidRDefault="0065759C">
      <w:pPr>
        <w:pStyle w:val="ListParagraph"/>
        <w:numPr>
          <w:ilvl w:val="0"/>
          <w:numId w:val="3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pacing w:val="-2"/>
          <w:sz w:val="21"/>
        </w:rPr>
        <w:t>Trade</w:t>
      </w:r>
    </w:p>
    <w:p w:rsidR="00DA2F35" w:rsidRDefault="0065759C">
      <w:pPr>
        <w:pStyle w:val="ListParagraph"/>
        <w:numPr>
          <w:ilvl w:val="0"/>
          <w:numId w:val="3"/>
        </w:numPr>
        <w:tabs>
          <w:tab w:val="left" w:pos="498"/>
        </w:tabs>
        <w:ind w:left="498" w:hanging="359"/>
        <w:rPr>
          <w:sz w:val="21"/>
        </w:rPr>
      </w:pPr>
      <w:proofErr w:type="spellStart"/>
      <w:r>
        <w:rPr>
          <w:color w:val="111826"/>
          <w:sz w:val="21"/>
        </w:rPr>
        <w:t>backtest_result</w:t>
      </w:r>
      <w:proofErr w:type="spellEnd"/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FK,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side,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entry/exit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date,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entry/exit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price,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quantity,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profit,</w:t>
      </w:r>
      <w:r>
        <w:rPr>
          <w:color w:val="111826"/>
          <w:spacing w:val="-8"/>
          <w:sz w:val="21"/>
        </w:rPr>
        <w:t xml:space="preserve"> </w:t>
      </w:r>
      <w:proofErr w:type="spellStart"/>
      <w:r>
        <w:rPr>
          <w:color w:val="111826"/>
          <w:spacing w:val="-2"/>
          <w:sz w:val="21"/>
        </w:rPr>
        <w:t>profit_pct</w:t>
      </w:r>
      <w:proofErr w:type="spellEnd"/>
    </w:p>
    <w:p w:rsidR="00DA2F35" w:rsidRDefault="0065759C">
      <w:pPr>
        <w:pStyle w:val="ListParagraph"/>
        <w:numPr>
          <w:ilvl w:val="0"/>
          <w:numId w:val="3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pacing w:val="-2"/>
          <w:sz w:val="21"/>
        </w:rPr>
        <w:t>Portfolio</w:t>
      </w:r>
    </w:p>
    <w:p w:rsidR="00DA2F35" w:rsidRDefault="0065759C">
      <w:pPr>
        <w:pStyle w:val="ListParagraph"/>
        <w:numPr>
          <w:ilvl w:val="0"/>
          <w:numId w:val="3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optional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one-to-one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record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paper-trading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style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extensions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  <w:spacing w:before="1"/>
      </w:pPr>
      <w:r>
        <w:rPr>
          <w:color w:val="111826"/>
        </w:rPr>
        <w:t xml:space="preserve">API </w:t>
      </w:r>
      <w:r>
        <w:rPr>
          <w:color w:val="111826"/>
          <w:spacing w:val="-2"/>
        </w:rPr>
        <w:t>Surface</w:t>
      </w:r>
    </w:p>
    <w:p w:rsidR="00DA2F35" w:rsidRDefault="0065759C">
      <w:pPr>
        <w:pStyle w:val="ListParagraph"/>
        <w:numPr>
          <w:ilvl w:val="0"/>
          <w:numId w:val="3"/>
        </w:numPr>
        <w:tabs>
          <w:tab w:val="left" w:pos="498"/>
        </w:tabs>
        <w:spacing w:before="136"/>
        <w:ind w:left="498" w:hanging="359"/>
        <w:rPr>
          <w:rFonts w:ascii="Courier New" w:hAnsi="Courier New"/>
          <w:sz w:val="21"/>
        </w:rPr>
      </w:pPr>
      <w:r>
        <w:rPr>
          <w:rFonts w:ascii="Courier New" w:hAnsi="Courier New"/>
          <w:color w:val="111826"/>
          <w:sz w:val="21"/>
        </w:rPr>
        <w:t>POST</w:t>
      </w:r>
      <w:r>
        <w:rPr>
          <w:rFonts w:ascii="Courier New" w:hAnsi="Courier New"/>
          <w:color w:val="111826"/>
          <w:spacing w:val="-8"/>
          <w:sz w:val="21"/>
        </w:rPr>
        <w:t xml:space="preserve"> </w:t>
      </w:r>
      <w:r>
        <w:rPr>
          <w:rFonts w:ascii="Courier New" w:hAnsi="Courier New"/>
          <w:color w:val="111826"/>
          <w:spacing w:val="-2"/>
          <w:sz w:val="21"/>
        </w:rPr>
        <w:t>/upload/</w:t>
      </w:r>
    </w:p>
    <w:p w:rsidR="00DA2F35" w:rsidRDefault="0065759C">
      <w:pPr>
        <w:pStyle w:val="ListParagraph"/>
        <w:numPr>
          <w:ilvl w:val="0"/>
          <w:numId w:val="3"/>
        </w:numPr>
        <w:tabs>
          <w:tab w:val="left" w:pos="498"/>
        </w:tabs>
        <w:spacing w:before="164"/>
        <w:ind w:left="498" w:hanging="359"/>
        <w:rPr>
          <w:rFonts w:ascii="Courier New" w:hAnsi="Courier New"/>
          <w:sz w:val="21"/>
        </w:rPr>
      </w:pPr>
      <w:r>
        <w:rPr>
          <w:rFonts w:ascii="Courier New" w:hAnsi="Courier New"/>
          <w:color w:val="111826"/>
          <w:sz w:val="21"/>
        </w:rPr>
        <w:t>POST</w:t>
      </w:r>
      <w:r>
        <w:rPr>
          <w:rFonts w:ascii="Courier New" w:hAnsi="Courier New"/>
          <w:color w:val="111826"/>
          <w:spacing w:val="-14"/>
          <w:sz w:val="21"/>
        </w:rPr>
        <w:t xml:space="preserve"> </w:t>
      </w:r>
      <w:r>
        <w:rPr>
          <w:rFonts w:ascii="Courier New" w:hAnsi="Courier New"/>
          <w:color w:val="111826"/>
          <w:sz w:val="21"/>
        </w:rPr>
        <w:t>/run-</w:t>
      </w:r>
      <w:proofErr w:type="spellStart"/>
      <w:r>
        <w:rPr>
          <w:rFonts w:ascii="Courier New" w:hAnsi="Courier New"/>
          <w:color w:val="111826"/>
          <w:spacing w:val="-2"/>
          <w:sz w:val="21"/>
        </w:rPr>
        <w:t>backtest</w:t>
      </w:r>
      <w:proofErr w:type="spellEnd"/>
      <w:r>
        <w:rPr>
          <w:rFonts w:ascii="Courier New" w:hAnsi="Courier New"/>
          <w:color w:val="111826"/>
          <w:spacing w:val="-2"/>
          <w:sz w:val="21"/>
        </w:rPr>
        <w:t>/</w:t>
      </w:r>
    </w:p>
    <w:p w:rsidR="00DA2F35" w:rsidRDefault="0065759C">
      <w:pPr>
        <w:pStyle w:val="ListParagraph"/>
        <w:numPr>
          <w:ilvl w:val="0"/>
          <w:numId w:val="3"/>
        </w:numPr>
        <w:tabs>
          <w:tab w:val="left" w:pos="498"/>
        </w:tabs>
        <w:spacing w:before="164"/>
        <w:ind w:left="498" w:hanging="359"/>
        <w:rPr>
          <w:rFonts w:ascii="Courier New" w:hAnsi="Courier New"/>
          <w:sz w:val="21"/>
        </w:rPr>
      </w:pPr>
      <w:r>
        <w:rPr>
          <w:rFonts w:ascii="Courier New" w:hAnsi="Courier New"/>
          <w:color w:val="111826"/>
          <w:sz w:val="21"/>
        </w:rPr>
        <w:t>POST</w:t>
      </w:r>
      <w:r>
        <w:rPr>
          <w:rFonts w:ascii="Courier New" w:hAnsi="Courier New"/>
          <w:color w:val="111826"/>
          <w:spacing w:val="-25"/>
          <w:sz w:val="21"/>
        </w:rPr>
        <w:t xml:space="preserve"> </w:t>
      </w:r>
      <w:r>
        <w:rPr>
          <w:rFonts w:ascii="Courier New" w:hAnsi="Courier New"/>
          <w:color w:val="111826"/>
          <w:sz w:val="21"/>
        </w:rPr>
        <w:t>/run-</w:t>
      </w:r>
      <w:proofErr w:type="spellStart"/>
      <w:r>
        <w:rPr>
          <w:rFonts w:ascii="Courier New" w:hAnsi="Courier New"/>
          <w:color w:val="111826"/>
          <w:sz w:val="21"/>
        </w:rPr>
        <w:t>backtest</w:t>
      </w:r>
      <w:proofErr w:type="spellEnd"/>
      <w:r>
        <w:rPr>
          <w:rFonts w:ascii="Courier New" w:hAnsi="Courier New"/>
          <w:color w:val="111826"/>
          <w:sz w:val="21"/>
        </w:rPr>
        <w:t>-</w:t>
      </w:r>
      <w:proofErr w:type="spellStart"/>
      <w:r>
        <w:rPr>
          <w:rFonts w:ascii="Courier New" w:hAnsi="Courier New"/>
          <w:color w:val="111826"/>
          <w:spacing w:val="-4"/>
          <w:sz w:val="21"/>
        </w:rPr>
        <w:t>api</w:t>
      </w:r>
      <w:proofErr w:type="spellEnd"/>
      <w:r>
        <w:rPr>
          <w:rFonts w:ascii="Courier New" w:hAnsi="Courier New"/>
          <w:color w:val="111826"/>
          <w:spacing w:val="-4"/>
          <w:sz w:val="21"/>
        </w:rPr>
        <w:t>/</w:t>
      </w:r>
    </w:p>
    <w:p w:rsidR="00DA2F35" w:rsidRDefault="0065759C">
      <w:pPr>
        <w:pStyle w:val="ListParagraph"/>
        <w:numPr>
          <w:ilvl w:val="0"/>
          <w:numId w:val="3"/>
        </w:numPr>
        <w:tabs>
          <w:tab w:val="left" w:pos="498"/>
        </w:tabs>
        <w:ind w:left="498" w:hanging="359"/>
        <w:rPr>
          <w:sz w:val="21"/>
        </w:rPr>
      </w:pPr>
      <w:r>
        <w:rPr>
          <w:rFonts w:ascii="Courier New" w:hAnsi="Courier New"/>
          <w:color w:val="111826"/>
          <w:sz w:val="21"/>
        </w:rPr>
        <w:t>POST</w:t>
      </w:r>
      <w:r>
        <w:rPr>
          <w:rFonts w:ascii="Courier New" w:hAnsi="Courier New"/>
          <w:color w:val="111826"/>
          <w:spacing w:val="-25"/>
          <w:sz w:val="21"/>
        </w:rPr>
        <w:t xml:space="preserve"> </w:t>
      </w:r>
      <w:r>
        <w:rPr>
          <w:rFonts w:ascii="Courier New" w:hAnsi="Courier New"/>
          <w:color w:val="111826"/>
          <w:sz w:val="21"/>
        </w:rPr>
        <w:t>/</w:t>
      </w:r>
      <w:proofErr w:type="spellStart"/>
      <w:r>
        <w:rPr>
          <w:rFonts w:ascii="Courier New" w:hAnsi="Courier New"/>
          <w:color w:val="111826"/>
          <w:sz w:val="21"/>
        </w:rPr>
        <w:t>backtest</w:t>
      </w:r>
      <w:proofErr w:type="spellEnd"/>
      <w:r>
        <w:rPr>
          <w:rFonts w:ascii="Courier New" w:hAnsi="Courier New"/>
          <w:color w:val="111826"/>
          <w:sz w:val="21"/>
        </w:rPr>
        <w:t>/</w:t>
      </w:r>
      <w:r>
        <w:rPr>
          <w:rFonts w:ascii="Courier New" w:hAnsi="Courier New"/>
          <w:color w:val="111826"/>
          <w:spacing w:val="-75"/>
          <w:sz w:val="21"/>
        </w:rPr>
        <w:t xml:space="preserve"> </w:t>
      </w:r>
      <w:r>
        <w:rPr>
          <w:color w:val="111826"/>
          <w:sz w:val="21"/>
        </w:rPr>
        <w:t>(compatibility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alias)</w:t>
      </w:r>
    </w:p>
    <w:p w:rsidR="00DA2F35" w:rsidRDefault="0065759C">
      <w:pPr>
        <w:pStyle w:val="ListParagraph"/>
        <w:numPr>
          <w:ilvl w:val="0"/>
          <w:numId w:val="3"/>
        </w:numPr>
        <w:tabs>
          <w:tab w:val="left" w:pos="498"/>
        </w:tabs>
        <w:spacing w:before="164"/>
        <w:ind w:left="498" w:hanging="359"/>
        <w:rPr>
          <w:rFonts w:ascii="Courier New" w:hAnsi="Courier New"/>
          <w:sz w:val="21"/>
        </w:rPr>
      </w:pPr>
      <w:r>
        <w:rPr>
          <w:rFonts w:ascii="Courier New" w:hAnsi="Courier New"/>
          <w:color w:val="111826"/>
          <w:sz w:val="21"/>
        </w:rPr>
        <w:t>GET</w:t>
      </w:r>
      <w:r>
        <w:rPr>
          <w:rFonts w:ascii="Courier New" w:hAnsi="Courier New"/>
          <w:color w:val="111826"/>
          <w:spacing w:val="-6"/>
          <w:sz w:val="21"/>
        </w:rPr>
        <w:t xml:space="preserve"> </w:t>
      </w:r>
      <w:r>
        <w:rPr>
          <w:rFonts w:ascii="Courier New" w:hAnsi="Courier New"/>
          <w:color w:val="111826"/>
          <w:spacing w:val="-2"/>
          <w:sz w:val="21"/>
        </w:rPr>
        <w:t>/results/</w:t>
      </w:r>
    </w:p>
    <w:p w:rsidR="00DA2F35" w:rsidRDefault="0065759C">
      <w:pPr>
        <w:pStyle w:val="ListParagraph"/>
        <w:numPr>
          <w:ilvl w:val="0"/>
          <w:numId w:val="3"/>
        </w:numPr>
        <w:tabs>
          <w:tab w:val="left" w:pos="498"/>
        </w:tabs>
        <w:spacing w:before="164"/>
        <w:ind w:left="498" w:hanging="359"/>
        <w:rPr>
          <w:rFonts w:ascii="Courier New" w:hAnsi="Courier New"/>
          <w:sz w:val="21"/>
        </w:rPr>
      </w:pPr>
      <w:r>
        <w:rPr>
          <w:rFonts w:ascii="Courier New" w:hAnsi="Courier New"/>
          <w:color w:val="111826"/>
          <w:sz w:val="21"/>
        </w:rPr>
        <w:t>GET</w:t>
      </w:r>
      <w:r>
        <w:rPr>
          <w:rFonts w:ascii="Courier New" w:hAnsi="Courier New"/>
          <w:color w:val="111826"/>
          <w:spacing w:val="-19"/>
          <w:sz w:val="21"/>
        </w:rPr>
        <w:t xml:space="preserve"> </w:t>
      </w:r>
      <w:r>
        <w:rPr>
          <w:rFonts w:ascii="Courier New" w:hAnsi="Courier New"/>
          <w:color w:val="111826"/>
          <w:sz w:val="21"/>
        </w:rPr>
        <w:t>/download-</w:t>
      </w:r>
      <w:r>
        <w:rPr>
          <w:rFonts w:ascii="Courier New" w:hAnsi="Courier New"/>
          <w:color w:val="111826"/>
          <w:spacing w:val="-2"/>
          <w:sz w:val="21"/>
        </w:rPr>
        <w:t>trades/</w:t>
      </w:r>
    </w:p>
    <w:p w:rsidR="00DA2F35" w:rsidRDefault="0065759C">
      <w:pPr>
        <w:pStyle w:val="BodyText"/>
        <w:spacing w:before="91"/>
        <w:ind w:left="0" w:firstLine="0"/>
        <w:rPr>
          <w:rFonts w:ascii="Courier New"/>
          <w:sz w:val="20"/>
        </w:rPr>
      </w:pPr>
      <w:r>
        <w:rPr>
          <w:rFonts w:ascii="Courier New"/>
          <w:noProof/>
          <w:sz w:val="20"/>
        </w:rPr>
        <mc:AlternateContent>
          <mc:Choice Requires="wps">
            <w:drawing>
              <wp:anchor distT="0" distB="0" distL="0" distR="0" simplePos="0" relativeHeight="487590912" behindDoc="1" locked="0" layoutInCell="1" allowOverlap="1">
                <wp:simplePos x="0" y="0"/>
                <wp:positionH relativeFrom="page">
                  <wp:posOffset>807719</wp:posOffset>
                </wp:positionH>
                <wp:positionV relativeFrom="paragraph">
                  <wp:posOffset>217338</wp:posOffset>
                </wp:positionV>
                <wp:extent cx="594487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>
                              <a:moveTo>
                                <a:pt x="0" y="0"/>
                              </a:moveTo>
                              <a:lnTo>
                                <a:pt x="5944560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8DDFC" id="Graphic 9" o:spid="_x0000_s1026" style="position:absolute;margin-left:63.6pt;margin-top:17.1pt;width:468.1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" path="m,l5944560,e" filled="f" strokecolor="#cad4e1" strokeweight=".6pt">
                <v:path arrowok="t"/>
                <w10:wrap type="topAndBottom" anchorx="page"/>
              </v:shape>
            </w:pict>
          </mc:Fallback>
        </mc:AlternateContent>
      </w:r>
    </w:p>
    <w:p w:rsidR="00DA2F35" w:rsidRDefault="0065759C">
      <w:pPr>
        <w:pStyle w:val="Heading1"/>
        <w:numPr>
          <w:ilvl w:val="0"/>
          <w:numId w:val="7"/>
        </w:numPr>
        <w:tabs>
          <w:tab w:val="left" w:pos="459"/>
        </w:tabs>
      </w:pPr>
      <w:r>
        <w:rPr>
          <w:color w:val="0F162A"/>
        </w:rPr>
        <w:t xml:space="preserve">Implementation </w:t>
      </w:r>
      <w:r>
        <w:rPr>
          <w:color w:val="0F162A"/>
          <w:spacing w:val="-2"/>
        </w:rPr>
        <w:t>Details</w:t>
      </w:r>
    </w:p>
    <w:p w:rsidR="00DA2F35" w:rsidRDefault="0065759C">
      <w:pPr>
        <w:pStyle w:val="Heading2"/>
        <w:numPr>
          <w:ilvl w:val="1"/>
          <w:numId w:val="7"/>
        </w:numPr>
        <w:tabs>
          <w:tab w:val="left" w:pos="529"/>
        </w:tabs>
        <w:spacing w:before="188" w:line="386" w:lineRule="auto"/>
        <w:ind w:left="139" w:right="6111" w:firstLine="0"/>
      </w:pPr>
      <w:r>
        <w:rPr>
          <w:color w:val="111826"/>
        </w:rPr>
        <w:t>Development</w:t>
      </w:r>
      <w:r>
        <w:rPr>
          <w:color w:val="111826"/>
          <w:spacing w:val="-17"/>
        </w:rPr>
        <w:t xml:space="preserve"> </w:t>
      </w:r>
      <w:r>
        <w:rPr>
          <w:color w:val="111826"/>
        </w:rPr>
        <w:t>Environment Tools and software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0" w:line="229" w:lineRule="exact"/>
        <w:ind w:left="498" w:hanging="359"/>
        <w:rPr>
          <w:sz w:val="21"/>
        </w:rPr>
      </w:pPr>
      <w:r>
        <w:rPr>
          <w:color w:val="111826"/>
          <w:sz w:val="21"/>
        </w:rPr>
        <w:t>Python,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pip,</w:t>
      </w:r>
      <w:r>
        <w:rPr>
          <w:color w:val="111826"/>
          <w:spacing w:val="-6"/>
          <w:sz w:val="21"/>
        </w:rPr>
        <w:t xml:space="preserve"> </w:t>
      </w:r>
      <w:proofErr w:type="spellStart"/>
      <w:r>
        <w:rPr>
          <w:color w:val="111826"/>
          <w:spacing w:val="-2"/>
          <w:sz w:val="21"/>
        </w:rPr>
        <w:t>virtualenv</w:t>
      </w:r>
      <w:proofErr w:type="spellEnd"/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Django,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Pandas,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NumPy,</w:t>
      </w:r>
      <w:r>
        <w:rPr>
          <w:color w:val="111826"/>
          <w:spacing w:val="-8"/>
          <w:sz w:val="21"/>
        </w:rPr>
        <w:t xml:space="preserve"> </w:t>
      </w:r>
      <w:proofErr w:type="spellStart"/>
      <w:r>
        <w:rPr>
          <w:color w:val="111826"/>
          <w:sz w:val="21"/>
        </w:rPr>
        <w:t>openpyxl</w:t>
      </w:r>
      <w:proofErr w:type="spellEnd"/>
      <w:r>
        <w:rPr>
          <w:color w:val="111826"/>
          <w:sz w:val="21"/>
        </w:rPr>
        <w:t>,</w:t>
      </w:r>
      <w:r>
        <w:rPr>
          <w:color w:val="111826"/>
          <w:spacing w:val="-8"/>
          <w:sz w:val="21"/>
        </w:rPr>
        <w:t xml:space="preserve"> </w:t>
      </w:r>
      <w:proofErr w:type="spellStart"/>
      <w:r>
        <w:rPr>
          <w:color w:val="111826"/>
          <w:spacing w:val="-4"/>
          <w:sz w:val="21"/>
        </w:rPr>
        <w:t>xlrd</w:t>
      </w:r>
      <w:proofErr w:type="spellEnd"/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VS</w:t>
      </w:r>
      <w:r>
        <w:rPr>
          <w:color w:val="111826"/>
          <w:spacing w:val="-4"/>
          <w:sz w:val="21"/>
        </w:rPr>
        <w:t xml:space="preserve"> Code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pacing w:val="-5"/>
          <w:sz w:val="21"/>
        </w:rPr>
        <w:t>Git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  <w:spacing w:before="1"/>
      </w:pPr>
      <w:r>
        <w:rPr>
          <w:color w:val="111826"/>
        </w:rPr>
        <w:t xml:space="preserve">Version control </w:t>
      </w:r>
      <w:r>
        <w:rPr>
          <w:color w:val="111826"/>
          <w:spacing w:val="-2"/>
        </w:rPr>
        <w:t>strategies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5"/>
        <w:ind w:left="498" w:hanging="359"/>
        <w:rPr>
          <w:sz w:val="21"/>
        </w:rPr>
      </w:pPr>
      <w:r>
        <w:rPr>
          <w:color w:val="111826"/>
          <w:sz w:val="21"/>
        </w:rPr>
        <w:t>Incremental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commits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by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feature/fix.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Isolation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of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static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assets,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templates,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services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by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concern.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 xml:space="preserve">Cross-platform setup </w:t>
      </w:r>
      <w:r>
        <w:rPr>
          <w:color w:val="111826"/>
          <w:spacing w:val="-2"/>
        </w:rPr>
        <w:t>commands</w:t>
      </w:r>
    </w:p>
    <w:p w:rsidR="00DA2F35" w:rsidRDefault="0065759C">
      <w:pPr>
        <w:pStyle w:val="BodyText"/>
        <w:spacing w:before="136"/>
        <w:ind w:left="139" w:firstLine="0"/>
      </w:pPr>
      <w:r>
        <w:rPr>
          <w:color w:val="111826"/>
        </w:rPr>
        <w:t>Windows</w:t>
      </w:r>
      <w:r>
        <w:rPr>
          <w:color w:val="111826"/>
          <w:spacing w:val="-10"/>
        </w:rPr>
        <w:t xml:space="preserve"> </w:t>
      </w:r>
      <w:r>
        <w:rPr>
          <w:color w:val="111826"/>
          <w:spacing w:val="-2"/>
        </w:rPr>
        <w:t>PowerShell:</w:t>
      </w:r>
    </w:p>
    <w:p w:rsidR="00DA2F35" w:rsidRDefault="0065759C">
      <w:pPr>
        <w:spacing w:before="217"/>
        <w:ind w:left="298"/>
        <w:rPr>
          <w:rFonts w:ascii="Courier New"/>
          <w:sz w:val="17"/>
        </w:rPr>
      </w:pPr>
      <w:r>
        <w:rPr>
          <w:rFonts w:ascii="Courier New"/>
          <w:sz w:val="17"/>
        </w:rPr>
        <w:t>python</w:t>
      </w:r>
      <w:r>
        <w:rPr>
          <w:rFonts w:ascii="Courier New"/>
          <w:spacing w:val="5"/>
          <w:sz w:val="17"/>
        </w:rPr>
        <w:t xml:space="preserve"> </w:t>
      </w:r>
      <w:r>
        <w:rPr>
          <w:rFonts w:ascii="Courier New"/>
          <w:sz w:val="17"/>
        </w:rPr>
        <w:t>-m</w:t>
      </w:r>
      <w:r>
        <w:rPr>
          <w:rFonts w:ascii="Courier New"/>
          <w:spacing w:val="5"/>
          <w:sz w:val="17"/>
        </w:rPr>
        <w:t xml:space="preserve"> </w:t>
      </w:r>
      <w:proofErr w:type="spellStart"/>
      <w:r>
        <w:rPr>
          <w:rFonts w:ascii="Courier New"/>
          <w:sz w:val="17"/>
        </w:rPr>
        <w:t>venv</w:t>
      </w:r>
      <w:proofErr w:type="spellEnd"/>
      <w:r>
        <w:rPr>
          <w:rFonts w:ascii="Courier New"/>
          <w:spacing w:val="5"/>
          <w:sz w:val="17"/>
        </w:rPr>
        <w:t xml:space="preserve"> </w:t>
      </w:r>
      <w:proofErr w:type="spellStart"/>
      <w:r>
        <w:rPr>
          <w:rFonts w:ascii="Courier New"/>
          <w:spacing w:val="-4"/>
          <w:sz w:val="17"/>
        </w:rPr>
        <w:t>venv</w:t>
      </w:r>
      <w:proofErr w:type="spellEnd"/>
    </w:p>
    <w:p w:rsidR="00DA2F35" w:rsidRDefault="0065759C">
      <w:pPr>
        <w:spacing w:before="28"/>
        <w:ind w:left="298"/>
        <w:rPr>
          <w:rFonts w:ascii="Courier New"/>
          <w:sz w:val="17"/>
        </w:rPr>
      </w:pPr>
      <w:r>
        <w:rPr>
          <w:rFonts w:ascii="Courier New"/>
          <w:spacing w:val="-2"/>
          <w:sz w:val="17"/>
        </w:rPr>
        <w:t>.\</w:t>
      </w:r>
      <w:proofErr w:type="spellStart"/>
      <w:r>
        <w:rPr>
          <w:rFonts w:ascii="Courier New"/>
          <w:spacing w:val="-2"/>
          <w:sz w:val="17"/>
        </w:rPr>
        <w:t>venv</w:t>
      </w:r>
      <w:proofErr w:type="spellEnd"/>
      <w:r>
        <w:rPr>
          <w:rFonts w:ascii="Courier New"/>
          <w:spacing w:val="-2"/>
          <w:sz w:val="17"/>
        </w:rPr>
        <w:t>\Scripts\Activate.ps1</w:t>
      </w:r>
    </w:p>
    <w:p w:rsidR="00DA2F35" w:rsidRDefault="0065759C">
      <w:pPr>
        <w:spacing w:before="27"/>
        <w:ind w:left="298"/>
        <w:rPr>
          <w:rFonts w:ascii="Courier New"/>
          <w:sz w:val="17"/>
        </w:rPr>
      </w:pPr>
      <w:r>
        <w:rPr>
          <w:rFonts w:ascii="Courier New"/>
          <w:sz w:val="17"/>
        </w:rPr>
        <w:t>python</w:t>
      </w:r>
      <w:r>
        <w:rPr>
          <w:rFonts w:ascii="Courier New"/>
          <w:spacing w:val="6"/>
          <w:sz w:val="17"/>
        </w:rPr>
        <w:t xml:space="preserve"> </w:t>
      </w:r>
      <w:r>
        <w:rPr>
          <w:rFonts w:ascii="Courier New"/>
          <w:sz w:val="17"/>
        </w:rPr>
        <w:t>-m</w:t>
      </w:r>
      <w:r>
        <w:rPr>
          <w:rFonts w:ascii="Courier New"/>
          <w:spacing w:val="7"/>
          <w:sz w:val="17"/>
        </w:rPr>
        <w:t xml:space="preserve"> </w:t>
      </w:r>
      <w:r>
        <w:rPr>
          <w:rFonts w:ascii="Courier New"/>
          <w:sz w:val="17"/>
        </w:rPr>
        <w:t>pip</w:t>
      </w:r>
      <w:r>
        <w:rPr>
          <w:rFonts w:ascii="Courier New"/>
          <w:spacing w:val="6"/>
          <w:sz w:val="17"/>
        </w:rPr>
        <w:t xml:space="preserve"> </w:t>
      </w:r>
      <w:r>
        <w:rPr>
          <w:rFonts w:ascii="Courier New"/>
          <w:sz w:val="17"/>
        </w:rPr>
        <w:t>install</w:t>
      </w:r>
      <w:r>
        <w:rPr>
          <w:rFonts w:ascii="Courier New"/>
          <w:spacing w:val="7"/>
          <w:sz w:val="17"/>
        </w:rPr>
        <w:t xml:space="preserve"> </w:t>
      </w:r>
      <w:r>
        <w:rPr>
          <w:rFonts w:ascii="Courier New"/>
          <w:sz w:val="17"/>
        </w:rPr>
        <w:t>--upgrade</w:t>
      </w:r>
      <w:r>
        <w:rPr>
          <w:rFonts w:ascii="Courier New"/>
          <w:spacing w:val="6"/>
          <w:sz w:val="17"/>
        </w:rPr>
        <w:t xml:space="preserve"> </w:t>
      </w:r>
      <w:r>
        <w:rPr>
          <w:rFonts w:ascii="Courier New"/>
          <w:spacing w:val="-5"/>
          <w:sz w:val="17"/>
        </w:rPr>
        <w:t>pip</w:t>
      </w:r>
    </w:p>
    <w:p w:rsidR="00DA2F35" w:rsidRDefault="00DA2F35">
      <w:pPr>
        <w:rPr>
          <w:rFonts w:ascii="Courier New"/>
          <w:sz w:val="17"/>
        </w:rPr>
        <w:sectPr w:rsidR="00DA2F35">
          <w:pgSz w:w="11910" w:h="16840"/>
          <w:pgMar w:top="1200" w:right="1133" w:bottom="940" w:left="1133" w:header="0" w:footer="755" w:gutter="0"/>
          <w:cols w:space="720"/>
        </w:sectPr>
      </w:pPr>
    </w:p>
    <w:p w:rsidR="00DA2F35" w:rsidRDefault="0065759C">
      <w:pPr>
        <w:spacing w:before="84" w:line="273" w:lineRule="auto"/>
        <w:ind w:left="298" w:right="4979"/>
        <w:rPr>
          <w:rFonts w:ascii="Courier New"/>
          <w:sz w:val="17"/>
        </w:rPr>
      </w:pPr>
      <w:r>
        <w:rPr>
          <w:rFonts w:ascii="Courier New"/>
          <w:sz w:val="17"/>
        </w:rPr>
        <w:lastRenderedPageBreak/>
        <w:t>python -m pip install -r requirements.txt cd backend\core</w:t>
      </w:r>
    </w:p>
    <w:p w:rsidR="00DA2F35" w:rsidRDefault="0065759C">
      <w:pPr>
        <w:spacing w:before="1" w:line="273" w:lineRule="auto"/>
        <w:ind w:left="298" w:right="5795"/>
        <w:rPr>
          <w:rFonts w:ascii="Courier New"/>
          <w:sz w:val="17"/>
        </w:rPr>
      </w:pPr>
      <w:r>
        <w:rPr>
          <w:rFonts w:ascii="Courier New"/>
          <w:sz w:val="17"/>
        </w:rPr>
        <w:t xml:space="preserve">python manage.py </w:t>
      </w:r>
      <w:proofErr w:type="spellStart"/>
      <w:r>
        <w:rPr>
          <w:rFonts w:ascii="Courier New"/>
          <w:sz w:val="17"/>
        </w:rPr>
        <w:t>makemigrations</w:t>
      </w:r>
      <w:proofErr w:type="spellEnd"/>
      <w:r>
        <w:rPr>
          <w:rFonts w:ascii="Courier New"/>
          <w:sz w:val="17"/>
        </w:rPr>
        <w:t xml:space="preserve"> python manage.py migrate</w:t>
      </w:r>
    </w:p>
    <w:p w:rsidR="00DA2F35" w:rsidRDefault="0065759C">
      <w:pPr>
        <w:spacing w:before="1" w:line="273" w:lineRule="auto"/>
        <w:ind w:left="298" w:right="5795"/>
        <w:rPr>
          <w:rFonts w:ascii="Courier New"/>
          <w:sz w:val="17"/>
        </w:rPr>
      </w:pPr>
      <w:r>
        <w:rPr>
          <w:rFonts w:ascii="Courier New"/>
          <w:sz w:val="17"/>
        </w:rPr>
        <w:t xml:space="preserve">python manage.py </w:t>
      </w:r>
      <w:proofErr w:type="spellStart"/>
      <w:r>
        <w:rPr>
          <w:rFonts w:ascii="Courier New"/>
          <w:sz w:val="17"/>
        </w:rPr>
        <w:t>createsuperuser</w:t>
      </w:r>
      <w:proofErr w:type="spellEnd"/>
      <w:r>
        <w:rPr>
          <w:rFonts w:ascii="Courier New"/>
          <w:sz w:val="17"/>
        </w:rPr>
        <w:t xml:space="preserve"> python manage.py test trading python manage.py </w:t>
      </w:r>
      <w:proofErr w:type="spellStart"/>
      <w:r>
        <w:rPr>
          <w:rFonts w:ascii="Courier New"/>
          <w:sz w:val="17"/>
        </w:rPr>
        <w:t>runserver</w:t>
      </w:r>
      <w:proofErr w:type="spellEnd"/>
    </w:p>
    <w:p w:rsidR="00DA2F35" w:rsidRDefault="0065759C">
      <w:pPr>
        <w:pStyle w:val="BodyText"/>
        <w:spacing w:before="143"/>
        <w:ind w:left="139" w:firstLine="0"/>
      </w:pPr>
      <w:r>
        <w:rPr>
          <w:color w:val="111826"/>
        </w:rPr>
        <w:t>Windows</w:t>
      </w:r>
      <w:r>
        <w:rPr>
          <w:color w:val="111826"/>
          <w:spacing w:val="-10"/>
        </w:rPr>
        <w:t xml:space="preserve"> </w:t>
      </w:r>
      <w:r>
        <w:rPr>
          <w:color w:val="111826"/>
          <w:spacing w:val="-4"/>
        </w:rPr>
        <w:t>CMD:</w:t>
      </w:r>
    </w:p>
    <w:p w:rsidR="00DA2F35" w:rsidRDefault="0065759C">
      <w:pPr>
        <w:spacing w:before="217" w:line="273" w:lineRule="auto"/>
        <w:ind w:left="298" w:right="4979"/>
        <w:rPr>
          <w:rFonts w:ascii="Courier New"/>
          <w:sz w:val="17"/>
        </w:rPr>
      </w:pPr>
      <w:r>
        <w:rPr>
          <w:rFonts w:ascii="Courier New"/>
          <w:sz w:val="17"/>
        </w:rPr>
        <w:t xml:space="preserve">python -m </w:t>
      </w:r>
      <w:proofErr w:type="spellStart"/>
      <w:r>
        <w:rPr>
          <w:rFonts w:ascii="Courier New"/>
          <w:sz w:val="17"/>
        </w:rPr>
        <w:t>venv</w:t>
      </w:r>
      <w:proofErr w:type="spellEnd"/>
      <w:r>
        <w:rPr>
          <w:rFonts w:ascii="Courier New"/>
          <w:sz w:val="17"/>
        </w:rPr>
        <w:t xml:space="preserve"> </w:t>
      </w:r>
      <w:proofErr w:type="spellStart"/>
      <w:r>
        <w:rPr>
          <w:rFonts w:ascii="Courier New"/>
          <w:sz w:val="17"/>
        </w:rPr>
        <w:t>venv</w:t>
      </w:r>
      <w:proofErr w:type="spellEnd"/>
      <w:r>
        <w:rPr>
          <w:rFonts w:ascii="Courier New"/>
          <w:sz w:val="17"/>
        </w:rPr>
        <w:t xml:space="preserve"> </w:t>
      </w:r>
      <w:proofErr w:type="spellStart"/>
      <w:r>
        <w:rPr>
          <w:rFonts w:ascii="Courier New"/>
          <w:spacing w:val="-2"/>
          <w:sz w:val="17"/>
        </w:rPr>
        <w:t>venv</w:t>
      </w:r>
      <w:proofErr w:type="spellEnd"/>
      <w:r>
        <w:rPr>
          <w:rFonts w:ascii="Courier New"/>
          <w:spacing w:val="-2"/>
          <w:sz w:val="17"/>
        </w:rPr>
        <w:t>\Scripts\activ</w:t>
      </w:r>
      <w:r>
        <w:rPr>
          <w:rFonts w:ascii="Courier New"/>
          <w:spacing w:val="-2"/>
          <w:sz w:val="17"/>
        </w:rPr>
        <w:t>ate.bat</w:t>
      </w:r>
    </w:p>
    <w:p w:rsidR="00DA2F35" w:rsidRDefault="0065759C">
      <w:pPr>
        <w:spacing w:before="1" w:line="273" w:lineRule="auto"/>
        <w:ind w:left="298" w:right="5143"/>
        <w:rPr>
          <w:rFonts w:ascii="Courier New"/>
          <w:sz w:val="17"/>
        </w:rPr>
      </w:pPr>
      <w:r>
        <w:rPr>
          <w:rFonts w:ascii="Courier New"/>
          <w:sz w:val="17"/>
        </w:rPr>
        <w:t>python -m pip install --upgrade pip python -m pip install -r requirements.txt cd backend\core</w:t>
      </w:r>
    </w:p>
    <w:p w:rsidR="00DA2F35" w:rsidRDefault="0065759C">
      <w:pPr>
        <w:spacing w:before="1" w:line="273" w:lineRule="auto"/>
        <w:ind w:left="298" w:right="5795"/>
        <w:rPr>
          <w:rFonts w:ascii="Courier New"/>
          <w:sz w:val="17"/>
        </w:rPr>
      </w:pPr>
      <w:r>
        <w:rPr>
          <w:rFonts w:ascii="Courier New"/>
          <w:sz w:val="17"/>
        </w:rPr>
        <w:t xml:space="preserve">python manage.py </w:t>
      </w:r>
      <w:proofErr w:type="spellStart"/>
      <w:r>
        <w:rPr>
          <w:rFonts w:ascii="Courier New"/>
          <w:sz w:val="17"/>
        </w:rPr>
        <w:t>makemigrations</w:t>
      </w:r>
      <w:proofErr w:type="spellEnd"/>
      <w:r>
        <w:rPr>
          <w:rFonts w:ascii="Courier New"/>
          <w:sz w:val="17"/>
        </w:rPr>
        <w:t xml:space="preserve"> python manage.py migrate</w:t>
      </w:r>
    </w:p>
    <w:p w:rsidR="00DA2F35" w:rsidRDefault="0065759C">
      <w:pPr>
        <w:spacing w:before="1" w:line="273" w:lineRule="auto"/>
        <w:ind w:left="298" w:right="5795"/>
        <w:rPr>
          <w:rFonts w:ascii="Courier New"/>
          <w:sz w:val="17"/>
        </w:rPr>
      </w:pPr>
      <w:r>
        <w:rPr>
          <w:rFonts w:ascii="Courier New"/>
          <w:sz w:val="17"/>
        </w:rPr>
        <w:t xml:space="preserve">python manage.py </w:t>
      </w:r>
      <w:proofErr w:type="spellStart"/>
      <w:r>
        <w:rPr>
          <w:rFonts w:ascii="Courier New"/>
          <w:sz w:val="17"/>
        </w:rPr>
        <w:t>createsuperuser</w:t>
      </w:r>
      <w:proofErr w:type="spellEnd"/>
      <w:r>
        <w:rPr>
          <w:rFonts w:ascii="Courier New"/>
          <w:sz w:val="17"/>
        </w:rPr>
        <w:t xml:space="preserve"> python manage.py test trading python manage.py </w:t>
      </w:r>
      <w:proofErr w:type="spellStart"/>
      <w:r>
        <w:rPr>
          <w:rFonts w:ascii="Courier New"/>
          <w:sz w:val="17"/>
        </w:rPr>
        <w:t>runserver</w:t>
      </w:r>
      <w:proofErr w:type="spellEnd"/>
    </w:p>
    <w:p w:rsidR="00DA2F35" w:rsidRDefault="0065759C">
      <w:pPr>
        <w:pStyle w:val="BodyText"/>
        <w:spacing w:before="143"/>
        <w:ind w:left="139" w:firstLine="0"/>
      </w:pPr>
      <w:r>
        <w:rPr>
          <w:color w:val="111826"/>
          <w:spacing w:val="-2"/>
        </w:rPr>
        <w:t>macOS/L</w:t>
      </w:r>
      <w:r>
        <w:rPr>
          <w:color w:val="111826"/>
          <w:spacing w:val="-2"/>
        </w:rPr>
        <w:t>inux:</w:t>
      </w:r>
    </w:p>
    <w:p w:rsidR="00DA2F35" w:rsidRDefault="0065759C">
      <w:pPr>
        <w:spacing w:before="217" w:line="273" w:lineRule="auto"/>
        <w:ind w:left="298" w:right="6713"/>
        <w:rPr>
          <w:rFonts w:ascii="Courier New"/>
          <w:sz w:val="17"/>
        </w:rPr>
      </w:pPr>
      <w:r>
        <w:rPr>
          <w:rFonts w:ascii="Courier New"/>
          <w:sz w:val="17"/>
        </w:rPr>
        <w:t xml:space="preserve">python3 -m </w:t>
      </w:r>
      <w:proofErr w:type="spellStart"/>
      <w:r>
        <w:rPr>
          <w:rFonts w:ascii="Courier New"/>
          <w:sz w:val="17"/>
        </w:rPr>
        <w:t>venv</w:t>
      </w:r>
      <w:proofErr w:type="spellEnd"/>
      <w:r>
        <w:rPr>
          <w:rFonts w:ascii="Courier New"/>
          <w:sz w:val="17"/>
        </w:rPr>
        <w:t xml:space="preserve"> </w:t>
      </w:r>
      <w:proofErr w:type="spellStart"/>
      <w:r>
        <w:rPr>
          <w:rFonts w:ascii="Courier New"/>
          <w:sz w:val="17"/>
        </w:rPr>
        <w:t>venv</w:t>
      </w:r>
      <w:proofErr w:type="spellEnd"/>
      <w:r>
        <w:rPr>
          <w:rFonts w:ascii="Courier New"/>
          <w:sz w:val="17"/>
        </w:rPr>
        <w:t xml:space="preserve"> source</w:t>
      </w:r>
      <w:r>
        <w:rPr>
          <w:rFonts w:ascii="Courier New"/>
          <w:spacing w:val="-4"/>
          <w:sz w:val="17"/>
        </w:rPr>
        <w:t xml:space="preserve"> </w:t>
      </w:r>
      <w:proofErr w:type="spellStart"/>
      <w:r>
        <w:rPr>
          <w:rFonts w:ascii="Courier New"/>
          <w:sz w:val="17"/>
        </w:rPr>
        <w:t>venv</w:t>
      </w:r>
      <w:proofErr w:type="spellEnd"/>
      <w:r>
        <w:rPr>
          <w:rFonts w:ascii="Courier New"/>
          <w:sz w:val="17"/>
        </w:rPr>
        <w:t>/bin/activate</w:t>
      </w:r>
    </w:p>
    <w:p w:rsidR="00DA2F35" w:rsidRDefault="0065759C">
      <w:pPr>
        <w:spacing w:before="1" w:line="273" w:lineRule="auto"/>
        <w:ind w:left="298" w:right="5143"/>
        <w:rPr>
          <w:rFonts w:ascii="Courier New"/>
          <w:sz w:val="17"/>
        </w:rPr>
      </w:pPr>
      <w:r>
        <w:rPr>
          <w:rFonts w:ascii="Courier New"/>
          <w:sz w:val="17"/>
        </w:rPr>
        <w:t>python -m pip install --upgrade pip python -m pip install -r requirements.txt cd backend/core</w:t>
      </w:r>
    </w:p>
    <w:p w:rsidR="00DA2F35" w:rsidRDefault="0065759C">
      <w:pPr>
        <w:spacing w:before="2" w:line="273" w:lineRule="auto"/>
        <w:ind w:left="298" w:right="5795"/>
        <w:rPr>
          <w:rFonts w:ascii="Courier New"/>
          <w:sz w:val="17"/>
        </w:rPr>
      </w:pPr>
      <w:r>
        <w:rPr>
          <w:rFonts w:ascii="Courier New"/>
          <w:sz w:val="17"/>
        </w:rPr>
        <w:t xml:space="preserve">python manage.py </w:t>
      </w:r>
      <w:proofErr w:type="spellStart"/>
      <w:r>
        <w:rPr>
          <w:rFonts w:ascii="Courier New"/>
          <w:sz w:val="17"/>
        </w:rPr>
        <w:t>makemigrations</w:t>
      </w:r>
      <w:proofErr w:type="spellEnd"/>
      <w:r>
        <w:rPr>
          <w:rFonts w:ascii="Courier New"/>
          <w:sz w:val="17"/>
        </w:rPr>
        <w:t xml:space="preserve"> python manage.py migrate</w:t>
      </w:r>
    </w:p>
    <w:p w:rsidR="00DA2F35" w:rsidRDefault="0065759C">
      <w:pPr>
        <w:spacing w:line="273" w:lineRule="auto"/>
        <w:ind w:left="298" w:right="5795"/>
        <w:rPr>
          <w:rFonts w:ascii="Courier New"/>
          <w:sz w:val="17"/>
        </w:rPr>
      </w:pPr>
      <w:r>
        <w:rPr>
          <w:rFonts w:ascii="Courier New"/>
          <w:sz w:val="17"/>
        </w:rPr>
        <w:t xml:space="preserve">python manage.py </w:t>
      </w:r>
      <w:proofErr w:type="spellStart"/>
      <w:r>
        <w:rPr>
          <w:rFonts w:ascii="Courier New"/>
          <w:sz w:val="17"/>
        </w:rPr>
        <w:t>createsuperuser</w:t>
      </w:r>
      <w:proofErr w:type="spellEnd"/>
      <w:r>
        <w:rPr>
          <w:rFonts w:ascii="Courier New"/>
          <w:sz w:val="17"/>
        </w:rPr>
        <w:t xml:space="preserve"> python manage.py test trading python manage.py </w:t>
      </w:r>
      <w:proofErr w:type="spellStart"/>
      <w:r>
        <w:rPr>
          <w:rFonts w:ascii="Courier New"/>
          <w:sz w:val="17"/>
        </w:rPr>
        <w:t>runserver</w:t>
      </w:r>
      <w:proofErr w:type="spellEnd"/>
    </w:p>
    <w:p w:rsidR="00DA2F35" w:rsidRDefault="0065759C">
      <w:pPr>
        <w:pStyle w:val="Heading2"/>
        <w:numPr>
          <w:ilvl w:val="1"/>
          <w:numId w:val="7"/>
        </w:numPr>
        <w:tabs>
          <w:tab w:val="left" w:pos="529"/>
        </w:tabs>
        <w:spacing w:before="149"/>
      </w:pPr>
      <w:r>
        <w:rPr>
          <w:color w:val="111826"/>
        </w:rPr>
        <w:t xml:space="preserve">Core </w:t>
      </w:r>
      <w:r>
        <w:rPr>
          <w:color w:val="111826"/>
          <w:spacing w:val="-2"/>
        </w:rPr>
        <w:t>Features</w:t>
      </w:r>
    </w:p>
    <w:p w:rsidR="00DA2F35" w:rsidRDefault="0065759C">
      <w:pPr>
        <w:spacing w:before="181"/>
        <w:ind w:left="139"/>
        <w:rPr>
          <w:b/>
          <w:sz w:val="26"/>
        </w:rPr>
      </w:pPr>
      <w:r>
        <w:rPr>
          <w:b/>
          <w:color w:val="111826"/>
          <w:sz w:val="26"/>
        </w:rPr>
        <w:t xml:space="preserve">Dataset validation and </w:t>
      </w:r>
      <w:r>
        <w:rPr>
          <w:b/>
          <w:color w:val="111826"/>
          <w:spacing w:val="-2"/>
          <w:sz w:val="26"/>
        </w:rPr>
        <w:t>cleaning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5"/>
        <w:ind w:left="498" w:hanging="359"/>
        <w:rPr>
          <w:sz w:val="21"/>
        </w:rPr>
      </w:pPr>
      <w:r>
        <w:rPr>
          <w:color w:val="111826"/>
          <w:sz w:val="21"/>
        </w:rPr>
        <w:t>Accepts</w:t>
      </w:r>
      <w:r>
        <w:rPr>
          <w:color w:val="111826"/>
          <w:spacing w:val="-13"/>
          <w:sz w:val="21"/>
        </w:rPr>
        <w:t xml:space="preserve"> </w:t>
      </w:r>
      <w:r>
        <w:rPr>
          <w:color w:val="111826"/>
          <w:sz w:val="21"/>
        </w:rPr>
        <w:t>only</w:t>
      </w:r>
      <w:r>
        <w:rPr>
          <w:color w:val="111826"/>
          <w:spacing w:val="-6"/>
          <w:sz w:val="21"/>
        </w:rPr>
        <w:t xml:space="preserve"> </w:t>
      </w:r>
      <w:r>
        <w:rPr>
          <w:rFonts w:ascii="Courier New" w:hAnsi="Courier New"/>
          <w:color w:val="111826"/>
          <w:sz w:val="21"/>
        </w:rPr>
        <w:t>.xlsx</w:t>
      </w:r>
      <w:r>
        <w:rPr>
          <w:rFonts w:ascii="Courier New" w:hAnsi="Courier New"/>
          <w:color w:val="111826"/>
          <w:spacing w:val="-75"/>
          <w:sz w:val="21"/>
        </w:rPr>
        <w:t xml:space="preserve"> </w:t>
      </w:r>
      <w:r>
        <w:rPr>
          <w:color w:val="111826"/>
          <w:spacing w:val="-2"/>
          <w:sz w:val="21"/>
        </w:rPr>
        <w:t>files.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Normalizes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headers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to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lowercase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maps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aliases: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64"/>
        <w:ind w:left="498" w:hanging="359"/>
        <w:rPr>
          <w:rFonts w:ascii="Courier New" w:hAnsi="Courier New"/>
          <w:sz w:val="21"/>
        </w:rPr>
      </w:pPr>
      <w:r>
        <w:rPr>
          <w:rFonts w:ascii="Courier New" w:hAnsi="Courier New"/>
          <w:color w:val="111826"/>
          <w:sz w:val="21"/>
        </w:rPr>
        <w:t>timestamp</w:t>
      </w:r>
      <w:r>
        <w:rPr>
          <w:color w:val="111826"/>
          <w:sz w:val="21"/>
        </w:rPr>
        <w:t>,</w:t>
      </w:r>
      <w:r>
        <w:rPr>
          <w:color w:val="111826"/>
          <w:spacing w:val="-14"/>
          <w:sz w:val="21"/>
        </w:rPr>
        <w:t xml:space="preserve"> </w:t>
      </w:r>
      <w:r>
        <w:rPr>
          <w:rFonts w:ascii="Courier New" w:hAnsi="Courier New"/>
          <w:color w:val="111826"/>
          <w:sz w:val="21"/>
        </w:rPr>
        <w:t>datetime</w:t>
      </w:r>
      <w:r>
        <w:rPr>
          <w:color w:val="111826"/>
          <w:sz w:val="21"/>
        </w:rPr>
        <w:t>,</w:t>
      </w:r>
      <w:r>
        <w:rPr>
          <w:color w:val="111826"/>
          <w:spacing w:val="-11"/>
          <w:sz w:val="21"/>
        </w:rPr>
        <w:t xml:space="preserve"> </w:t>
      </w:r>
      <w:r>
        <w:rPr>
          <w:rFonts w:ascii="Courier New" w:hAnsi="Courier New"/>
          <w:color w:val="111826"/>
          <w:sz w:val="21"/>
        </w:rPr>
        <w:t>time</w:t>
      </w:r>
      <w:r>
        <w:rPr>
          <w:rFonts w:ascii="Courier New" w:hAnsi="Courier New"/>
          <w:color w:val="111826"/>
          <w:spacing w:val="-75"/>
          <w:sz w:val="21"/>
        </w:rPr>
        <w:t xml:space="preserve"> </w:t>
      </w:r>
      <w:r>
        <w:rPr>
          <w:color w:val="111826"/>
          <w:sz w:val="21"/>
        </w:rPr>
        <w:t>-&gt;</w:t>
      </w:r>
      <w:r>
        <w:rPr>
          <w:color w:val="111826"/>
          <w:spacing w:val="-8"/>
          <w:sz w:val="21"/>
        </w:rPr>
        <w:t xml:space="preserve"> </w:t>
      </w:r>
      <w:r>
        <w:rPr>
          <w:rFonts w:ascii="Courier New" w:hAnsi="Courier New"/>
          <w:color w:val="111826"/>
          <w:spacing w:val="-4"/>
          <w:sz w:val="21"/>
        </w:rPr>
        <w:t>date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Enforces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required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columns: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pacing w:val="-2"/>
          <w:sz w:val="21"/>
        </w:rPr>
        <w:t>date/open/high/low/close/volume.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Coerces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data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types,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removes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invalid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rows,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sorts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chronologically.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 xml:space="preserve">Strategy </w:t>
      </w:r>
      <w:r>
        <w:rPr>
          <w:color w:val="111826"/>
          <w:spacing w:val="-2"/>
        </w:rPr>
        <w:t>engine</w:t>
      </w:r>
    </w:p>
    <w:p w:rsidR="00DA2F35" w:rsidRDefault="0065759C">
      <w:pPr>
        <w:pStyle w:val="BodyText"/>
        <w:spacing w:before="136"/>
        <w:ind w:left="139" w:firstLine="0"/>
      </w:pPr>
      <w:r>
        <w:rPr>
          <w:color w:val="111826"/>
        </w:rPr>
        <w:t>The</w:t>
      </w:r>
      <w:r>
        <w:rPr>
          <w:color w:val="111826"/>
          <w:spacing w:val="-6"/>
        </w:rPr>
        <w:t xml:space="preserve"> </w:t>
      </w:r>
      <w:r>
        <w:rPr>
          <w:color w:val="111826"/>
        </w:rPr>
        <w:t>system</w:t>
      </w:r>
      <w:r>
        <w:rPr>
          <w:color w:val="111826"/>
          <w:spacing w:val="-6"/>
        </w:rPr>
        <w:t xml:space="preserve"> </w:t>
      </w:r>
      <w:r>
        <w:rPr>
          <w:color w:val="111826"/>
        </w:rPr>
        <w:t>supports</w:t>
      </w:r>
      <w:r>
        <w:rPr>
          <w:color w:val="111826"/>
          <w:spacing w:val="-5"/>
        </w:rPr>
        <w:t xml:space="preserve"> </w:t>
      </w:r>
      <w:r>
        <w:rPr>
          <w:color w:val="111826"/>
        </w:rPr>
        <w:t>MA,</w:t>
      </w:r>
      <w:r>
        <w:rPr>
          <w:color w:val="111826"/>
          <w:spacing w:val="-6"/>
        </w:rPr>
        <w:t xml:space="preserve"> </w:t>
      </w:r>
      <w:r>
        <w:rPr>
          <w:color w:val="111826"/>
        </w:rPr>
        <w:t>RSI,</w:t>
      </w:r>
      <w:r>
        <w:rPr>
          <w:color w:val="111826"/>
          <w:spacing w:val="-5"/>
        </w:rPr>
        <w:t xml:space="preserve"> </w:t>
      </w:r>
      <w:r>
        <w:rPr>
          <w:color w:val="111826"/>
        </w:rPr>
        <w:t>and</w:t>
      </w:r>
      <w:r>
        <w:rPr>
          <w:color w:val="111826"/>
          <w:spacing w:val="-6"/>
        </w:rPr>
        <w:t xml:space="preserve"> </w:t>
      </w:r>
      <w:r>
        <w:rPr>
          <w:color w:val="111826"/>
        </w:rPr>
        <w:t>EMA</w:t>
      </w:r>
      <w:r>
        <w:rPr>
          <w:color w:val="111826"/>
          <w:spacing w:val="-5"/>
        </w:rPr>
        <w:t xml:space="preserve"> </w:t>
      </w:r>
      <w:r>
        <w:rPr>
          <w:color w:val="111826"/>
          <w:spacing w:val="-2"/>
        </w:rPr>
        <w:t>strategies.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98"/>
        <w:ind w:left="498" w:hanging="359"/>
        <w:rPr>
          <w:sz w:val="21"/>
        </w:rPr>
      </w:pPr>
      <w:r>
        <w:rPr>
          <w:color w:val="111826"/>
          <w:sz w:val="21"/>
        </w:rPr>
        <w:t>MA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pacing w:val="-2"/>
          <w:sz w:val="21"/>
        </w:rPr>
        <w:t>logic: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Buy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when</w:t>
      </w:r>
      <w:r>
        <w:rPr>
          <w:color w:val="111826"/>
          <w:spacing w:val="-4"/>
          <w:sz w:val="21"/>
        </w:rPr>
        <w:t xml:space="preserve"> </w:t>
      </w:r>
      <w:r>
        <w:rPr>
          <w:color w:val="111826"/>
          <w:sz w:val="21"/>
        </w:rPr>
        <w:t>short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MA</w:t>
      </w:r>
      <w:r>
        <w:rPr>
          <w:color w:val="111826"/>
          <w:spacing w:val="-4"/>
          <w:sz w:val="21"/>
        </w:rPr>
        <w:t xml:space="preserve"> </w:t>
      </w:r>
      <w:r>
        <w:rPr>
          <w:color w:val="111826"/>
          <w:sz w:val="21"/>
        </w:rPr>
        <w:t>&gt;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long</w:t>
      </w:r>
      <w:r>
        <w:rPr>
          <w:color w:val="111826"/>
          <w:spacing w:val="-4"/>
          <w:sz w:val="21"/>
        </w:rPr>
        <w:t xml:space="preserve"> </w:t>
      </w:r>
      <w:r>
        <w:rPr>
          <w:color w:val="111826"/>
          <w:spacing w:val="-5"/>
          <w:sz w:val="21"/>
        </w:rPr>
        <w:t>MA.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Exit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when</w:t>
      </w:r>
      <w:r>
        <w:rPr>
          <w:color w:val="111826"/>
          <w:spacing w:val="-4"/>
          <w:sz w:val="21"/>
        </w:rPr>
        <w:t xml:space="preserve"> </w:t>
      </w:r>
      <w:r>
        <w:rPr>
          <w:color w:val="111826"/>
          <w:sz w:val="21"/>
        </w:rPr>
        <w:t>short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MA</w:t>
      </w:r>
      <w:r>
        <w:rPr>
          <w:color w:val="111826"/>
          <w:spacing w:val="-4"/>
          <w:sz w:val="21"/>
        </w:rPr>
        <w:t xml:space="preserve"> </w:t>
      </w:r>
      <w:r>
        <w:rPr>
          <w:color w:val="111826"/>
          <w:sz w:val="21"/>
        </w:rPr>
        <w:t>&lt;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long</w:t>
      </w:r>
      <w:r>
        <w:rPr>
          <w:color w:val="111826"/>
          <w:spacing w:val="-4"/>
          <w:sz w:val="21"/>
        </w:rPr>
        <w:t xml:space="preserve"> </w:t>
      </w:r>
      <w:r>
        <w:rPr>
          <w:color w:val="111826"/>
          <w:spacing w:val="-5"/>
          <w:sz w:val="21"/>
        </w:rPr>
        <w:t>MA.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RSI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pacing w:val="-2"/>
          <w:sz w:val="21"/>
        </w:rPr>
        <w:t>logic: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Buy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when</w:t>
      </w:r>
      <w:r>
        <w:rPr>
          <w:color w:val="111826"/>
          <w:spacing w:val="-4"/>
          <w:sz w:val="21"/>
        </w:rPr>
        <w:t xml:space="preserve"> </w:t>
      </w:r>
      <w:r>
        <w:rPr>
          <w:color w:val="111826"/>
          <w:sz w:val="21"/>
        </w:rPr>
        <w:t>RSI</w:t>
      </w:r>
      <w:r>
        <w:rPr>
          <w:color w:val="111826"/>
          <w:spacing w:val="-4"/>
          <w:sz w:val="21"/>
        </w:rPr>
        <w:t xml:space="preserve"> </w:t>
      </w:r>
      <w:r>
        <w:rPr>
          <w:color w:val="111826"/>
          <w:sz w:val="21"/>
        </w:rPr>
        <w:t>&lt;</w:t>
      </w:r>
      <w:r>
        <w:rPr>
          <w:color w:val="111826"/>
          <w:spacing w:val="-4"/>
          <w:sz w:val="21"/>
        </w:rPr>
        <w:t xml:space="preserve"> </w:t>
      </w:r>
      <w:r>
        <w:rPr>
          <w:color w:val="111826"/>
          <w:spacing w:val="-5"/>
          <w:sz w:val="21"/>
        </w:rPr>
        <w:t>30.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64"/>
        <w:ind w:left="498" w:hanging="359"/>
        <w:rPr>
          <w:sz w:val="21"/>
        </w:rPr>
      </w:pPr>
      <w:r>
        <w:rPr>
          <w:color w:val="111826"/>
          <w:sz w:val="21"/>
        </w:rPr>
        <w:t>Exit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when</w:t>
      </w:r>
      <w:r>
        <w:rPr>
          <w:color w:val="111826"/>
          <w:spacing w:val="-4"/>
          <w:sz w:val="21"/>
        </w:rPr>
        <w:t xml:space="preserve"> </w:t>
      </w:r>
      <w:r>
        <w:rPr>
          <w:color w:val="111826"/>
          <w:sz w:val="21"/>
        </w:rPr>
        <w:t>RSI</w:t>
      </w:r>
      <w:r>
        <w:rPr>
          <w:color w:val="111826"/>
          <w:spacing w:val="-4"/>
          <w:sz w:val="21"/>
        </w:rPr>
        <w:t xml:space="preserve"> </w:t>
      </w:r>
      <w:r>
        <w:rPr>
          <w:color w:val="111826"/>
          <w:sz w:val="21"/>
        </w:rPr>
        <w:t>&gt;</w:t>
      </w:r>
      <w:r>
        <w:rPr>
          <w:color w:val="111826"/>
          <w:spacing w:val="-4"/>
          <w:sz w:val="21"/>
        </w:rPr>
        <w:t xml:space="preserve"> </w:t>
      </w:r>
      <w:r>
        <w:rPr>
          <w:color w:val="111826"/>
          <w:spacing w:val="-5"/>
          <w:sz w:val="21"/>
        </w:rPr>
        <w:t>70.</w:t>
      </w:r>
    </w:p>
    <w:p w:rsidR="00DA2F35" w:rsidRDefault="00DA2F35">
      <w:pPr>
        <w:pStyle w:val="ListParagraph"/>
        <w:rPr>
          <w:sz w:val="21"/>
        </w:rPr>
        <w:sectPr w:rsidR="00DA2F35">
          <w:pgSz w:w="11910" w:h="16840"/>
          <w:pgMar w:top="1200" w:right="1133" w:bottom="940" w:left="1133" w:header="0" w:footer="755" w:gutter="0"/>
          <w:cols w:space="720"/>
        </w:sectPr>
      </w:pP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66"/>
        <w:ind w:left="498" w:hanging="359"/>
        <w:rPr>
          <w:sz w:val="21"/>
        </w:rPr>
      </w:pPr>
      <w:r>
        <w:rPr>
          <w:color w:val="111826"/>
          <w:sz w:val="21"/>
        </w:rPr>
        <w:lastRenderedPageBreak/>
        <w:t>EMA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logic: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Buy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when</w:t>
      </w:r>
      <w:r>
        <w:rPr>
          <w:color w:val="111826"/>
          <w:spacing w:val="-4"/>
          <w:sz w:val="21"/>
        </w:rPr>
        <w:t xml:space="preserve"> </w:t>
      </w:r>
      <w:r>
        <w:rPr>
          <w:color w:val="111826"/>
          <w:sz w:val="21"/>
        </w:rPr>
        <w:t>Close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&gt;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pacing w:val="-4"/>
          <w:sz w:val="21"/>
        </w:rPr>
        <w:t>EMA.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line="420" w:lineRule="auto"/>
        <w:ind w:left="139" w:right="7028" w:firstLine="0"/>
        <w:rPr>
          <w:sz w:val="21"/>
        </w:rPr>
      </w:pPr>
      <w:r>
        <w:rPr>
          <w:color w:val="111826"/>
          <w:sz w:val="21"/>
        </w:rPr>
        <w:t>Exit</w:t>
      </w:r>
      <w:r>
        <w:rPr>
          <w:color w:val="111826"/>
          <w:spacing w:val="-14"/>
          <w:sz w:val="21"/>
        </w:rPr>
        <w:t xml:space="preserve"> </w:t>
      </w:r>
      <w:r>
        <w:rPr>
          <w:color w:val="111826"/>
          <w:sz w:val="21"/>
        </w:rPr>
        <w:t>when</w:t>
      </w:r>
      <w:r>
        <w:rPr>
          <w:color w:val="111826"/>
          <w:spacing w:val="-13"/>
          <w:sz w:val="21"/>
        </w:rPr>
        <w:t xml:space="preserve"> </w:t>
      </w:r>
      <w:r>
        <w:rPr>
          <w:color w:val="111826"/>
          <w:sz w:val="21"/>
        </w:rPr>
        <w:t>Close</w:t>
      </w:r>
      <w:r>
        <w:rPr>
          <w:color w:val="111826"/>
          <w:spacing w:val="-13"/>
          <w:sz w:val="21"/>
        </w:rPr>
        <w:t xml:space="preserve"> </w:t>
      </w:r>
      <w:r>
        <w:rPr>
          <w:color w:val="111826"/>
          <w:sz w:val="21"/>
        </w:rPr>
        <w:t>&lt;</w:t>
      </w:r>
      <w:r>
        <w:rPr>
          <w:color w:val="111826"/>
          <w:spacing w:val="-13"/>
          <w:sz w:val="21"/>
        </w:rPr>
        <w:t xml:space="preserve"> </w:t>
      </w:r>
      <w:r>
        <w:rPr>
          <w:color w:val="111826"/>
          <w:sz w:val="21"/>
        </w:rPr>
        <w:t>EMA. Quantity sizing:</w:t>
      </w:r>
    </w:p>
    <w:p w:rsidR="00DA2F35" w:rsidRDefault="00DA2F35">
      <w:pPr>
        <w:pStyle w:val="ListParagraph"/>
        <w:spacing w:line="420" w:lineRule="auto"/>
        <w:rPr>
          <w:sz w:val="21"/>
        </w:rPr>
        <w:sectPr w:rsidR="00DA2F35">
          <w:pgSz w:w="11910" w:h="16840"/>
          <w:pgMar w:top="1200" w:right="1133" w:bottom="940" w:left="1133" w:header="0" w:footer="755" w:gutter="0"/>
          <w:cols w:space="720"/>
        </w:sectPr>
      </w:pPr>
    </w:p>
    <w:p w:rsidR="00DA2F35" w:rsidRDefault="00DA2F35">
      <w:pPr>
        <w:pStyle w:val="BodyText"/>
        <w:spacing w:before="195"/>
        <w:ind w:left="0" w:firstLine="0"/>
      </w:pPr>
    </w:p>
    <w:p w:rsidR="00DA2F35" w:rsidRDefault="0065759C">
      <w:pPr>
        <w:pStyle w:val="BodyText"/>
        <w:spacing w:before="0"/>
        <w:ind w:left="139" w:firstLine="0"/>
      </w:pPr>
      <w:r>
        <w:rPr>
          <w:color w:val="111826"/>
        </w:rPr>
        <w:t>Per-trade</w:t>
      </w:r>
      <w:r>
        <w:rPr>
          <w:color w:val="111826"/>
          <w:spacing w:val="-9"/>
        </w:rPr>
        <w:t xml:space="preserve"> </w:t>
      </w:r>
      <w:r>
        <w:rPr>
          <w:color w:val="111826"/>
          <w:spacing w:val="-2"/>
        </w:rPr>
        <w:t>profit:</w:t>
      </w:r>
    </w:p>
    <w:p w:rsidR="00DA2F35" w:rsidRDefault="0065759C" w:rsidP="00A843CE">
      <w:pPr>
        <w:spacing w:before="38"/>
        <w:ind w:right="1510"/>
        <w:jc w:val="center"/>
        <w:rPr>
          <w:rFonts w:ascii="Courier New"/>
          <w:sz w:val="20"/>
        </w:rPr>
      </w:pPr>
      <w:r>
        <w:br w:type="column"/>
      </w:r>
      <w:r w:rsidR="00A843CE" w:rsidRPr="00A843CE">
        <w:rPr>
          <w:rFonts w:ascii="Courier New"/>
          <w:sz w:val="20"/>
        </w:rPr>
        <w:drawing>
          <wp:inline distT="0" distB="0" distL="0" distR="0" wp14:anchorId="1432B9C2" wp14:editId="61FC91B6">
            <wp:extent cx="1895302" cy="543903"/>
            <wp:effectExtent l="0" t="0" r="0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36729" cy="555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F35" w:rsidRDefault="00DA2F35">
      <w:pPr>
        <w:pStyle w:val="BodyText"/>
        <w:spacing w:before="180"/>
        <w:ind w:left="0" w:firstLine="0"/>
        <w:rPr>
          <w:rFonts w:ascii="Courier New"/>
          <w:sz w:val="20"/>
        </w:rPr>
      </w:pPr>
    </w:p>
    <w:p w:rsidR="00DA2F35" w:rsidRDefault="00A843CE">
      <w:pPr>
        <w:jc w:val="center"/>
        <w:rPr>
          <w:rFonts w:ascii="Courier New"/>
          <w:sz w:val="20"/>
        </w:rPr>
        <w:sectPr w:rsidR="00DA2F35">
          <w:type w:val="continuous"/>
          <w:pgSz w:w="11910" w:h="16840"/>
          <w:pgMar w:top="1920" w:right="1133" w:bottom="940" w:left="1133" w:header="0" w:footer="755" w:gutter="0"/>
          <w:cols w:num="2" w:space="720" w:equalWidth="0">
            <w:col w:w="1474" w:space="40"/>
            <w:col w:w="8130"/>
          </w:cols>
        </w:sectPr>
      </w:pPr>
      <w:r w:rsidRPr="00A843CE">
        <w:rPr>
          <w:rFonts w:ascii="Courier New"/>
          <w:sz w:val="20"/>
        </w:rPr>
        <w:drawing>
          <wp:inline distT="0" distB="0" distL="0" distR="0" wp14:anchorId="0F291847" wp14:editId="369D27E5">
            <wp:extent cx="2891149" cy="523702"/>
            <wp:effectExtent l="0" t="0" r="508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37060" cy="532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F35" w:rsidRDefault="0065759C">
      <w:pPr>
        <w:pStyle w:val="Heading2"/>
        <w:spacing w:before="177"/>
      </w:pPr>
      <w:r>
        <w:rPr>
          <w:color w:val="111826"/>
        </w:rPr>
        <w:t xml:space="preserve">Persisted result and </w:t>
      </w:r>
      <w:r>
        <w:rPr>
          <w:color w:val="111826"/>
          <w:spacing w:val="-2"/>
        </w:rPr>
        <w:t>analytics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Initial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balance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(default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100000)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Total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profit/loss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Number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of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pacing w:val="-2"/>
          <w:sz w:val="21"/>
        </w:rPr>
        <w:t>trades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Win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pacing w:val="-2"/>
          <w:sz w:val="21"/>
        </w:rPr>
        <w:t>percentage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Trade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log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with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quantity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capital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pacing w:val="-2"/>
          <w:sz w:val="21"/>
        </w:rPr>
        <w:t>allocated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 xml:space="preserve">CSV </w:t>
      </w:r>
      <w:r>
        <w:rPr>
          <w:color w:val="111826"/>
          <w:spacing w:val="-2"/>
        </w:rPr>
        <w:t>export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Produces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downloadable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trade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log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with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entry/exit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time,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prices,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quantity,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capital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allocated,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profit.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 xml:space="preserve">Technical challenges and </w:t>
      </w:r>
      <w:r>
        <w:rPr>
          <w:color w:val="111826"/>
          <w:spacing w:val="-2"/>
        </w:rPr>
        <w:t>solutions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Header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mismatch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in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uploaded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files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solved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by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alias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normalization.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proofErr w:type="spellStart"/>
      <w:r>
        <w:rPr>
          <w:color w:val="111826"/>
          <w:sz w:val="21"/>
        </w:rPr>
        <w:t>Backtest</w:t>
      </w:r>
      <w:proofErr w:type="spellEnd"/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trigger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reliability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improved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with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explicit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route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binding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fallback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click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logic.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Time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display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consistency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addressed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by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formatting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to</w:t>
      </w:r>
      <w:r>
        <w:rPr>
          <w:color w:val="111826"/>
          <w:spacing w:val="-7"/>
          <w:sz w:val="21"/>
        </w:rPr>
        <w:t xml:space="preserve"> </w:t>
      </w:r>
      <w:r>
        <w:rPr>
          <w:rFonts w:ascii="Courier New" w:hAnsi="Courier New"/>
          <w:color w:val="111826"/>
          <w:spacing w:val="-2"/>
          <w:sz w:val="21"/>
        </w:rPr>
        <w:t>Asia/Kolkata</w:t>
      </w:r>
      <w:r>
        <w:rPr>
          <w:color w:val="111826"/>
          <w:spacing w:val="-2"/>
          <w:sz w:val="21"/>
        </w:rPr>
        <w:t>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Capital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metric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clipping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in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UI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solved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through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formatting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typography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adjustments.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  <w:numPr>
          <w:ilvl w:val="1"/>
          <w:numId w:val="7"/>
        </w:numPr>
        <w:tabs>
          <w:tab w:val="left" w:pos="529"/>
        </w:tabs>
        <w:spacing w:line="386" w:lineRule="auto"/>
        <w:ind w:left="139" w:right="5599" w:firstLine="0"/>
      </w:pPr>
      <w:r>
        <w:rPr>
          <w:color w:val="111826"/>
        </w:rPr>
        <w:t>Performance Optimization Performance</w:t>
      </w:r>
      <w:r>
        <w:rPr>
          <w:color w:val="111826"/>
          <w:spacing w:val="-17"/>
        </w:rPr>
        <w:t xml:space="preserve"> </w:t>
      </w:r>
      <w:r>
        <w:rPr>
          <w:color w:val="111826"/>
        </w:rPr>
        <w:t>testing</w:t>
      </w:r>
      <w:r>
        <w:rPr>
          <w:color w:val="111826"/>
          <w:spacing w:val="-16"/>
        </w:rPr>
        <w:t xml:space="preserve"> </w:t>
      </w:r>
      <w:r>
        <w:rPr>
          <w:color w:val="111826"/>
        </w:rPr>
        <w:t>methodologies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0" w:line="229" w:lineRule="exact"/>
        <w:ind w:left="498" w:hanging="359"/>
        <w:rPr>
          <w:sz w:val="21"/>
        </w:rPr>
      </w:pPr>
      <w:r>
        <w:rPr>
          <w:color w:val="111826"/>
          <w:sz w:val="21"/>
        </w:rPr>
        <w:t>Repeated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strategy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runs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on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sample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datasets.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Full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request-response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validation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via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Django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test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client.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 xml:space="preserve">Optimization </w:t>
      </w:r>
      <w:r>
        <w:rPr>
          <w:color w:val="111826"/>
          <w:spacing w:val="-2"/>
        </w:rPr>
        <w:t>techniques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Vectorized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Pandas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transformations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cleaning.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Duplicate-date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removal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sorted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indexing.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proofErr w:type="spellStart"/>
      <w:r>
        <w:rPr>
          <w:rFonts w:ascii="Courier New" w:hAnsi="Courier New"/>
          <w:color w:val="111826"/>
          <w:sz w:val="21"/>
        </w:rPr>
        <w:t>bulk_create</w:t>
      </w:r>
      <w:proofErr w:type="spellEnd"/>
      <w:r>
        <w:rPr>
          <w:rFonts w:ascii="Courier New" w:hAnsi="Courier New"/>
          <w:color w:val="111826"/>
          <w:spacing w:val="-75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14"/>
          <w:sz w:val="21"/>
        </w:rPr>
        <w:t xml:space="preserve"> </w:t>
      </w:r>
      <w:r>
        <w:rPr>
          <w:color w:val="111826"/>
          <w:sz w:val="21"/>
        </w:rPr>
        <w:t>writing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trade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rows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efficiently.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Session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pointers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latest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dataset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result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retrieval.</w:t>
      </w:r>
    </w:p>
    <w:p w:rsidR="00DA2F35" w:rsidRDefault="00DA2F35">
      <w:pPr>
        <w:pStyle w:val="ListParagraph"/>
        <w:rPr>
          <w:sz w:val="21"/>
        </w:rPr>
        <w:sectPr w:rsidR="00DA2F35">
          <w:type w:val="continuous"/>
          <w:pgSz w:w="11910" w:h="16840"/>
          <w:pgMar w:top="1920" w:right="1133" w:bottom="940" w:left="1133" w:header="0" w:footer="755" w:gutter="0"/>
          <w:cols w:space="720"/>
        </w:sectPr>
      </w:pPr>
    </w:p>
    <w:p w:rsidR="00DA2F35" w:rsidRDefault="0065759C">
      <w:pPr>
        <w:pStyle w:val="Heading2"/>
        <w:spacing w:before="71"/>
      </w:pPr>
      <w:r>
        <w:rPr>
          <w:color w:val="111826"/>
        </w:rPr>
        <w:lastRenderedPageBreak/>
        <w:t xml:space="preserve">Benchmarking </w:t>
      </w:r>
      <w:r>
        <w:rPr>
          <w:color w:val="111826"/>
          <w:spacing w:val="-2"/>
        </w:rPr>
        <w:t>results</w:t>
      </w:r>
    </w:p>
    <w:p w:rsidR="00DA2F35" w:rsidRDefault="0065759C">
      <w:pPr>
        <w:pStyle w:val="BodyText"/>
        <w:spacing w:before="136"/>
        <w:ind w:left="139" w:firstLine="0"/>
      </w:pPr>
      <w:r>
        <w:rPr>
          <w:color w:val="111826"/>
        </w:rPr>
        <w:t>Based</w:t>
      </w:r>
      <w:r>
        <w:rPr>
          <w:color w:val="111826"/>
          <w:spacing w:val="-6"/>
        </w:rPr>
        <w:t xml:space="preserve"> </w:t>
      </w:r>
      <w:r>
        <w:rPr>
          <w:color w:val="111826"/>
        </w:rPr>
        <w:t>on</w:t>
      </w:r>
      <w:r>
        <w:rPr>
          <w:color w:val="111826"/>
          <w:spacing w:val="-5"/>
        </w:rPr>
        <w:t xml:space="preserve"> </w:t>
      </w:r>
      <w:r>
        <w:rPr>
          <w:color w:val="111826"/>
        </w:rPr>
        <w:t>recent</w:t>
      </w:r>
      <w:r>
        <w:rPr>
          <w:color w:val="111826"/>
          <w:spacing w:val="-5"/>
        </w:rPr>
        <w:t xml:space="preserve"> </w:t>
      </w:r>
      <w:r>
        <w:rPr>
          <w:color w:val="111826"/>
          <w:spacing w:val="-4"/>
        </w:rPr>
        <w:t>run:</w:t>
      </w:r>
    </w:p>
    <w:p w:rsidR="00DA2F35" w:rsidRDefault="0065759C">
      <w:pPr>
        <w:pStyle w:val="ListParagraph"/>
        <w:numPr>
          <w:ilvl w:val="0"/>
          <w:numId w:val="2"/>
        </w:numPr>
        <w:tabs>
          <w:tab w:val="left" w:pos="259"/>
        </w:tabs>
        <w:spacing w:before="58"/>
        <w:ind w:left="259" w:hanging="120"/>
        <w:rPr>
          <w:sz w:val="21"/>
        </w:rPr>
      </w:pPr>
      <w:r>
        <w:rPr>
          <w:color w:val="111826"/>
          <w:sz w:val="21"/>
        </w:rPr>
        <w:t>Automated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test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execution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completed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with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9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tests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in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approximately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0.36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seconds.</w:t>
      </w:r>
    </w:p>
    <w:p w:rsidR="00DA2F35" w:rsidRDefault="0065759C">
      <w:pPr>
        <w:pStyle w:val="ListParagraph"/>
        <w:numPr>
          <w:ilvl w:val="0"/>
          <w:numId w:val="2"/>
        </w:numPr>
        <w:tabs>
          <w:tab w:val="left" w:pos="259"/>
        </w:tabs>
        <w:spacing w:before="59"/>
        <w:ind w:left="259" w:hanging="120"/>
        <w:rPr>
          <w:sz w:val="21"/>
        </w:rPr>
      </w:pPr>
      <w:r>
        <w:rPr>
          <w:color w:val="111826"/>
          <w:sz w:val="21"/>
        </w:rPr>
        <w:t>Django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system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check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reported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no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issues.</w:t>
      </w:r>
    </w:p>
    <w:p w:rsidR="00DA2F35" w:rsidRDefault="0065759C">
      <w:pPr>
        <w:pStyle w:val="BodyText"/>
        <w:spacing w:before="80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424" behindDoc="1" locked="0" layoutInCell="1" allowOverlap="1">
                <wp:simplePos x="0" y="0"/>
                <wp:positionH relativeFrom="page">
                  <wp:posOffset>807719</wp:posOffset>
                </wp:positionH>
                <wp:positionV relativeFrom="paragraph">
                  <wp:posOffset>212084</wp:posOffset>
                </wp:positionV>
                <wp:extent cx="594487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>
                              <a:moveTo>
                                <a:pt x="0" y="0"/>
                              </a:moveTo>
                              <a:lnTo>
                                <a:pt x="5944560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C012B2" id="Graphic 10" o:spid="_x0000_s1026" style="position:absolute;margin-left:63.6pt;margin-top:16.7pt;width:468.1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" path="m,l5944560,e" filled="f" strokecolor="#cad4e1" strokeweight=".6pt">
                <v:path arrowok="t"/>
                <w10:wrap type="topAndBottom" anchorx="page"/>
              </v:shape>
            </w:pict>
          </mc:Fallback>
        </mc:AlternateContent>
      </w:r>
    </w:p>
    <w:p w:rsidR="00DA2F35" w:rsidRDefault="0065759C">
      <w:pPr>
        <w:pStyle w:val="Heading1"/>
        <w:numPr>
          <w:ilvl w:val="0"/>
          <w:numId w:val="7"/>
        </w:numPr>
        <w:tabs>
          <w:tab w:val="left" w:pos="459"/>
        </w:tabs>
      </w:pPr>
      <w:r>
        <w:rPr>
          <w:color w:val="0F162A"/>
        </w:rPr>
        <w:t xml:space="preserve">User Experience and Interface </w:t>
      </w:r>
      <w:r>
        <w:rPr>
          <w:color w:val="0F162A"/>
          <w:spacing w:val="-2"/>
        </w:rPr>
        <w:t>Design</w:t>
      </w:r>
    </w:p>
    <w:p w:rsidR="00DA2F35" w:rsidRDefault="0065759C">
      <w:pPr>
        <w:pStyle w:val="Heading2"/>
        <w:numPr>
          <w:ilvl w:val="1"/>
          <w:numId w:val="7"/>
        </w:numPr>
        <w:tabs>
          <w:tab w:val="left" w:pos="529"/>
        </w:tabs>
        <w:spacing w:before="188" w:line="386" w:lineRule="auto"/>
        <w:ind w:left="139" w:right="6169" w:firstLine="0"/>
      </w:pPr>
      <w:r>
        <w:rPr>
          <w:color w:val="111826"/>
        </w:rPr>
        <w:t>User</w:t>
      </w:r>
      <w:r>
        <w:rPr>
          <w:color w:val="111826"/>
          <w:spacing w:val="-11"/>
        </w:rPr>
        <w:t xml:space="preserve"> </w:t>
      </w:r>
      <w:r>
        <w:rPr>
          <w:color w:val="111826"/>
        </w:rPr>
        <w:t>Interface</w:t>
      </w:r>
      <w:r>
        <w:rPr>
          <w:color w:val="111826"/>
          <w:spacing w:val="-11"/>
        </w:rPr>
        <w:t xml:space="preserve"> </w:t>
      </w:r>
      <w:r>
        <w:rPr>
          <w:color w:val="111826"/>
        </w:rPr>
        <w:t>(UI)</w:t>
      </w:r>
      <w:r>
        <w:rPr>
          <w:color w:val="111826"/>
          <w:spacing w:val="-11"/>
        </w:rPr>
        <w:t xml:space="preserve"> </w:t>
      </w:r>
      <w:r>
        <w:rPr>
          <w:color w:val="111826"/>
        </w:rPr>
        <w:t xml:space="preserve">Design </w:t>
      </w:r>
      <w:proofErr w:type="spellStart"/>
      <w:r>
        <w:rPr>
          <w:color w:val="111826"/>
        </w:rPr>
        <w:t>Design</w:t>
      </w:r>
      <w:proofErr w:type="spellEnd"/>
      <w:r>
        <w:rPr>
          <w:color w:val="111826"/>
        </w:rPr>
        <w:t xml:space="preserve"> philosophy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0" w:line="229" w:lineRule="exact"/>
        <w:ind w:left="498" w:hanging="359"/>
        <w:rPr>
          <w:sz w:val="21"/>
        </w:rPr>
      </w:pPr>
      <w:r>
        <w:rPr>
          <w:color w:val="111826"/>
          <w:sz w:val="21"/>
        </w:rPr>
        <w:t>Dark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trading-terminal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aesthetic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domain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consistency.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Reduced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cognitive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load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with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three-page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workflow.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Emphasis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on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actionable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metrics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clean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trade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tables.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 xml:space="preserve">Responsive design </w:t>
      </w:r>
      <w:r>
        <w:rPr>
          <w:color w:val="111826"/>
          <w:spacing w:val="-2"/>
        </w:rPr>
        <w:t>principles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Bootstrap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grid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used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adaptive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layout.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Cards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tables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designed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desktop-first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with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mobile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fallback.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 xml:space="preserve">Interaction </w:t>
      </w:r>
      <w:r>
        <w:rPr>
          <w:color w:val="111826"/>
          <w:spacing w:val="-2"/>
        </w:rPr>
        <w:t>design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Upload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7"/>
          <w:sz w:val="21"/>
        </w:rPr>
        <w:t xml:space="preserve"> </w:t>
      </w:r>
      <w:proofErr w:type="spellStart"/>
      <w:r>
        <w:rPr>
          <w:color w:val="111826"/>
          <w:sz w:val="21"/>
        </w:rPr>
        <w:t>backtest</w:t>
      </w:r>
      <w:proofErr w:type="spellEnd"/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use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API-driven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interactions.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Result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summaries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update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quickly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enable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direct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CSV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export.</w:t>
      </w:r>
    </w:p>
    <w:p w:rsidR="00DA2F35" w:rsidRDefault="0065759C">
      <w:pPr>
        <w:pStyle w:val="BodyText"/>
        <w:spacing w:before="88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>
                <wp:simplePos x="0" y="0"/>
                <wp:positionH relativeFrom="page">
                  <wp:posOffset>807719</wp:posOffset>
                </wp:positionH>
                <wp:positionV relativeFrom="paragraph">
                  <wp:posOffset>217198</wp:posOffset>
                </wp:positionV>
                <wp:extent cx="594487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>
                              <a:moveTo>
                                <a:pt x="0" y="0"/>
                              </a:moveTo>
                              <a:lnTo>
                                <a:pt x="5944560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AEFF16" id="Graphic 11" o:spid="_x0000_s1026" style="position:absolute;margin-left:63.6pt;margin-top:17.1pt;width:468.1pt;height:.1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" path="m,l5944560,e" filled="f" strokecolor="#cad4e1" strokeweight=".6pt">
                <v:path arrowok="t"/>
                <w10:wrap type="topAndBottom" anchorx="page"/>
              </v:shape>
            </w:pict>
          </mc:Fallback>
        </mc:AlternateContent>
      </w:r>
    </w:p>
    <w:p w:rsidR="00DA2F35" w:rsidRDefault="0065759C">
      <w:pPr>
        <w:pStyle w:val="Heading1"/>
        <w:numPr>
          <w:ilvl w:val="0"/>
          <w:numId w:val="7"/>
        </w:numPr>
        <w:tabs>
          <w:tab w:val="left" w:pos="459"/>
        </w:tabs>
      </w:pPr>
      <w:r>
        <w:rPr>
          <w:color w:val="0F162A"/>
        </w:rPr>
        <w:t xml:space="preserve">Testing and </w:t>
      </w:r>
      <w:r>
        <w:rPr>
          <w:color w:val="0F162A"/>
          <w:spacing w:val="-2"/>
        </w:rPr>
        <w:t>Validation</w:t>
      </w:r>
    </w:p>
    <w:p w:rsidR="00DA2F35" w:rsidRDefault="0065759C">
      <w:pPr>
        <w:pStyle w:val="Heading2"/>
        <w:numPr>
          <w:ilvl w:val="1"/>
          <w:numId w:val="7"/>
        </w:numPr>
        <w:tabs>
          <w:tab w:val="left" w:pos="529"/>
        </w:tabs>
        <w:spacing w:before="188" w:line="386" w:lineRule="auto"/>
        <w:ind w:left="139" w:right="7122" w:firstLine="0"/>
      </w:pPr>
      <w:r>
        <w:rPr>
          <w:color w:val="111826"/>
        </w:rPr>
        <w:t>Testing</w:t>
      </w:r>
      <w:r>
        <w:rPr>
          <w:color w:val="111826"/>
          <w:spacing w:val="-17"/>
        </w:rPr>
        <w:t xml:space="preserve"> </w:t>
      </w:r>
      <w:r>
        <w:rPr>
          <w:color w:val="111826"/>
        </w:rPr>
        <w:t>Strategies Unit testing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0" w:line="229" w:lineRule="exact"/>
        <w:ind w:left="498" w:hanging="359"/>
        <w:rPr>
          <w:sz w:val="21"/>
        </w:rPr>
      </w:pPr>
      <w:r>
        <w:rPr>
          <w:color w:val="111826"/>
          <w:sz w:val="21"/>
        </w:rPr>
        <w:t>Dataset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validation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file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type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required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columns.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Form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validation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MA/RSI/EMA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parameter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correctness.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 xml:space="preserve">Integration </w:t>
      </w:r>
      <w:r>
        <w:rPr>
          <w:color w:val="111826"/>
          <w:spacing w:val="-2"/>
        </w:rPr>
        <w:t>testing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Upload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+</w:t>
      </w:r>
      <w:r>
        <w:rPr>
          <w:color w:val="111826"/>
          <w:spacing w:val="-6"/>
          <w:sz w:val="21"/>
        </w:rPr>
        <w:t xml:space="preserve"> </w:t>
      </w:r>
      <w:proofErr w:type="spellStart"/>
      <w:r>
        <w:rPr>
          <w:color w:val="111826"/>
          <w:sz w:val="21"/>
        </w:rPr>
        <w:t>backtest</w:t>
      </w:r>
      <w:proofErr w:type="spellEnd"/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+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results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+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CSV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pipeline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tested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through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Django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client.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 xml:space="preserve">End-to-end </w:t>
      </w:r>
      <w:r>
        <w:rPr>
          <w:color w:val="111826"/>
          <w:spacing w:val="-2"/>
        </w:rPr>
        <w:t>testing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Full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work</w:t>
      </w:r>
      <w:r>
        <w:rPr>
          <w:color w:val="111826"/>
          <w:sz w:val="21"/>
        </w:rPr>
        <w:t>flow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from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file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upload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to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downloadable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output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verified.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  <w:numPr>
          <w:ilvl w:val="1"/>
          <w:numId w:val="7"/>
        </w:numPr>
        <w:tabs>
          <w:tab w:val="left" w:pos="529"/>
        </w:tabs>
        <w:spacing w:line="386" w:lineRule="auto"/>
        <w:ind w:left="139" w:right="7064" w:firstLine="0"/>
      </w:pPr>
      <w:r>
        <w:rPr>
          <w:color w:val="111826"/>
        </w:rPr>
        <w:t>Validation</w:t>
      </w:r>
      <w:r>
        <w:rPr>
          <w:color w:val="111826"/>
          <w:spacing w:val="-17"/>
        </w:rPr>
        <w:t xml:space="preserve"> </w:t>
      </w:r>
      <w:r>
        <w:rPr>
          <w:color w:val="111826"/>
        </w:rPr>
        <w:t>Results Test coverage scope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0" w:line="229" w:lineRule="exact"/>
        <w:ind w:left="498" w:hanging="359"/>
        <w:rPr>
          <w:sz w:val="21"/>
        </w:rPr>
      </w:pPr>
      <w:r>
        <w:rPr>
          <w:color w:val="111826"/>
          <w:sz w:val="21"/>
        </w:rPr>
        <w:t>Service-level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validation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pacing w:val="-2"/>
          <w:sz w:val="21"/>
        </w:rPr>
        <w:t>cleaning.</w:t>
      </w:r>
    </w:p>
    <w:p w:rsidR="00DA2F35" w:rsidRDefault="00DA2F35">
      <w:pPr>
        <w:pStyle w:val="ListParagraph"/>
        <w:spacing w:line="229" w:lineRule="exact"/>
        <w:rPr>
          <w:sz w:val="21"/>
        </w:rPr>
        <w:sectPr w:rsidR="00DA2F35">
          <w:pgSz w:w="11910" w:h="16840"/>
          <w:pgMar w:top="1200" w:right="1133" w:bottom="940" w:left="1133" w:header="0" w:footer="755" w:gutter="0"/>
          <w:cols w:space="720"/>
        </w:sectPr>
      </w:pP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66"/>
        <w:ind w:left="498" w:hanging="359"/>
        <w:rPr>
          <w:sz w:val="21"/>
        </w:rPr>
      </w:pPr>
      <w:r>
        <w:rPr>
          <w:color w:val="111826"/>
          <w:sz w:val="21"/>
        </w:rPr>
        <w:lastRenderedPageBreak/>
        <w:t>Strategy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payload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shape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trade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generation.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API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response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persistence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behavior.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CSV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content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generation.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 xml:space="preserve">Recent execution </w:t>
      </w:r>
      <w:r>
        <w:rPr>
          <w:color w:val="111826"/>
          <w:spacing w:val="-2"/>
        </w:rPr>
        <w:t>evidence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rFonts w:ascii="Courier New" w:hAnsi="Courier New"/>
          <w:sz w:val="21"/>
        </w:rPr>
      </w:pPr>
      <w:r>
        <w:rPr>
          <w:color w:val="111826"/>
          <w:sz w:val="21"/>
        </w:rPr>
        <w:t>Command:</w:t>
      </w:r>
      <w:r>
        <w:rPr>
          <w:color w:val="111826"/>
          <w:spacing w:val="-6"/>
          <w:sz w:val="21"/>
        </w:rPr>
        <w:t xml:space="preserve"> </w:t>
      </w:r>
      <w:r>
        <w:rPr>
          <w:rFonts w:ascii="Courier New" w:hAnsi="Courier New"/>
          <w:color w:val="111826"/>
          <w:sz w:val="21"/>
        </w:rPr>
        <w:t>python</w:t>
      </w:r>
      <w:r>
        <w:rPr>
          <w:rFonts w:ascii="Courier New" w:hAnsi="Courier New"/>
          <w:color w:val="111826"/>
          <w:spacing w:val="-14"/>
          <w:sz w:val="21"/>
        </w:rPr>
        <w:t xml:space="preserve"> </w:t>
      </w:r>
      <w:r>
        <w:rPr>
          <w:rFonts w:ascii="Courier New" w:hAnsi="Courier New"/>
          <w:color w:val="111826"/>
          <w:sz w:val="21"/>
        </w:rPr>
        <w:t>manage.py</w:t>
      </w:r>
      <w:r>
        <w:rPr>
          <w:rFonts w:ascii="Courier New" w:hAnsi="Courier New"/>
          <w:color w:val="111826"/>
          <w:spacing w:val="-14"/>
          <w:sz w:val="21"/>
        </w:rPr>
        <w:t xml:space="preserve"> </w:t>
      </w:r>
      <w:r>
        <w:rPr>
          <w:rFonts w:ascii="Courier New" w:hAnsi="Courier New"/>
          <w:color w:val="111826"/>
          <w:spacing w:val="-2"/>
          <w:sz w:val="21"/>
        </w:rPr>
        <w:t>check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Result: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System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check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identified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no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issues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(0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pacing w:val="-2"/>
          <w:sz w:val="21"/>
        </w:rPr>
        <w:t>silenced).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rFonts w:ascii="Courier New" w:hAnsi="Courier New"/>
          <w:sz w:val="21"/>
        </w:rPr>
      </w:pPr>
      <w:r>
        <w:rPr>
          <w:color w:val="111826"/>
          <w:sz w:val="21"/>
        </w:rPr>
        <w:t>Command:</w:t>
      </w:r>
      <w:r>
        <w:rPr>
          <w:color w:val="111826"/>
          <w:spacing w:val="-6"/>
          <w:sz w:val="21"/>
        </w:rPr>
        <w:t xml:space="preserve"> </w:t>
      </w:r>
      <w:r>
        <w:rPr>
          <w:rFonts w:ascii="Courier New" w:hAnsi="Courier New"/>
          <w:color w:val="111826"/>
          <w:sz w:val="21"/>
        </w:rPr>
        <w:t>python</w:t>
      </w:r>
      <w:r>
        <w:rPr>
          <w:rFonts w:ascii="Courier New" w:hAnsi="Courier New"/>
          <w:color w:val="111826"/>
          <w:spacing w:val="-11"/>
          <w:sz w:val="21"/>
        </w:rPr>
        <w:t xml:space="preserve"> </w:t>
      </w:r>
      <w:r>
        <w:rPr>
          <w:rFonts w:ascii="Courier New" w:hAnsi="Courier New"/>
          <w:color w:val="111826"/>
          <w:sz w:val="21"/>
        </w:rPr>
        <w:t>manage.py</w:t>
      </w:r>
      <w:r>
        <w:rPr>
          <w:rFonts w:ascii="Courier New" w:hAnsi="Courier New"/>
          <w:color w:val="111826"/>
          <w:spacing w:val="-12"/>
          <w:sz w:val="21"/>
        </w:rPr>
        <w:t xml:space="preserve"> </w:t>
      </w:r>
      <w:r>
        <w:rPr>
          <w:rFonts w:ascii="Courier New" w:hAnsi="Courier New"/>
          <w:color w:val="111826"/>
          <w:sz w:val="21"/>
        </w:rPr>
        <w:t>test</w:t>
      </w:r>
      <w:r>
        <w:rPr>
          <w:rFonts w:ascii="Courier New" w:hAnsi="Courier New"/>
          <w:color w:val="111826"/>
          <w:spacing w:val="-12"/>
          <w:sz w:val="21"/>
        </w:rPr>
        <w:t xml:space="preserve"> </w:t>
      </w:r>
      <w:r>
        <w:rPr>
          <w:rFonts w:ascii="Courier New" w:hAnsi="Courier New"/>
          <w:color w:val="111826"/>
          <w:spacing w:val="-2"/>
          <w:sz w:val="21"/>
        </w:rPr>
        <w:t>trading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Result: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9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tests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executed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successfully.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Status: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5"/>
          <w:sz w:val="21"/>
        </w:rPr>
        <w:t>OK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 xml:space="preserve">Quality assurance </w:t>
      </w:r>
      <w:r>
        <w:rPr>
          <w:color w:val="111826"/>
          <w:spacing w:val="-2"/>
        </w:rPr>
        <w:t>processes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Defensive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validation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at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input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boundaries.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Transactional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persistence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8"/>
          <w:sz w:val="21"/>
        </w:rPr>
        <w:t xml:space="preserve"> </w:t>
      </w:r>
      <w:proofErr w:type="spellStart"/>
      <w:r>
        <w:rPr>
          <w:color w:val="111826"/>
          <w:sz w:val="21"/>
        </w:rPr>
        <w:t>backtest</w:t>
      </w:r>
      <w:proofErr w:type="spellEnd"/>
      <w:r>
        <w:rPr>
          <w:color w:val="111826"/>
          <w:spacing w:val="-9"/>
          <w:sz w:val="21"/>
        </w:rPr>
        <w:t xml:space="preserve"> </w:t>
      </w:r>
      <w:r>
        <w:rPr>
          <w:color w:val="111826"/>
          <w:spacing w:val="-2"/>
          <w:sz w:val="21"/>
        </w:rPr>
        <w:t>writes.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Regression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checks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after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UI/backend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changes.</w:t>
      </w:r>
    </w:p>
    <w:p w:rsidR="00DA2F35" w:rsidRDefault="0065759C">
      <w:pPr>
        <w:pStyle w:val="BodyText"/>
        <w:spacing w:before="88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448" behindDoc="1" locked="0" layoutInCell="1" allowOverlap="1">
                <wp:simplePos x="0" y="0"/>
                <wp:positionH relativeFrom="page">
                  <wp:posOffset>807719</wp:posOffset>
                </wp:positionH>
                <wp:positionV relativeFrom="paragraph">
                  <wp:posOffset>217196</wp:posOffset>
                </wp:positionV>
                <wp:extent cx="594487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>
                              <a:moveTo>
                                <a:pt x="0" y="0"/>
                              </a:moveTo>
                              <a:lnTo>
                                <a:pt x="5944560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CED32A" id="Graphic 12" o:spid="_x0000_s1026" style="position:absolute;margin-left:63.6pt;margin-top:17.1pt;width:468.1pt;height:.1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" path="m,l5944560,e" filled="f" strokecolor="#cad4e1" strokeweight=".6pt">
                <v:path arrowok="t"/>
                <w10:wrap type="topAndBottom" anchorx="page"/>
              </v:shape>
            </w:pict>
          </mc:Fallback>
        </mc:AlternateContent>
      </w:r>
    </w:p>
    <w:p w:rsidR="00DA2F35" w:rsidRDefault="0065759C">
      <w:pPr>
        <w:pStyle w:val="Heading1"/>
        <w:numPr>
          <w:ilvl w:val="0"/>
          <w:numId w:val="7"/>
        </w:numPr>
        <w:tabs>
          <w:tab w:val="left" w:pos="459"/>
        </w:tabs>
      </w:pPr>
      <w:r>
        <w:rPr>
          <w:color w:val="0F162A"/>
        </w:rPr>
        <w:t xml:space="preserve">Results and </w:t>
      </w:r>
      <w:r>
        <w:rPr>
          <w:color w:val="0F162A"/>
          <w:spacing w:val="-2"/>
        </w:rPr>
        <w:t>Discussion</w:t>
      </w:r>
    </w:p>
    <w:p w:rsidR="00DA2F35" w:rsidRDefault="0065759C">
      <w:pPr>
        <w:pStyle w:val="Heading2"/>
        <w:numPr>
          <w:ilvl w:val="1"/>
          <w:numId w:val="7"/>
        </w:numPr>
        <w:tabs>
          <w:tab w:val="left" w:pos="529"/>
        </w:tabs>
        <w:spacing w:before="188" w:line="386" w:lineRule="auto"/>
        <w:ind w:left="139" w:right="5751" w:firstLine="0"/>
      </w:pPr>
      <w:r>
        <w:rPr>
          <w:color w:val="111826"/>
        </w:rPr>
        <w:t>Project Outcomes Achievement</w:t>
      </w:r>
      <w:r>
        <w:rPr>
          <w:color w:val="111826"/>
          <w:spacing w:val="-12"/>
        </w:rPr>
        <w:t xml:space="preserve"> </w:t>
      </w:r>
      <w:r>
        <w:rPr>
          <w:color w:val="111826"/>
        </w:rPr>
        <w:t>of</w:t>
      </w:r>
      <w:r>
        <w:rPr>
          <w:color w:val="111826"/>
          <w:spacing w:val="-12"/>
        </w:rPr>
        <w:t xml:space="preserve"> </w:t>
      </w:r>
      <w:r>
        <w:rPr>
          <w:color w:val="111826"/>
        </w:rPr>
        <w:t>project</w:t>
      </w:r>
      <w:r>
        <w:rPr>
          <w:color w:val="111826"/>
          <w:spacing w:val="-12"/>
        </w:rPr>
        <w:t xml:space="preserve"> </w:t>
      </w:r>
      <w:r>
        <w:rPr>
          <w:color w:val="111826"/>
        </w:rPr>
        <w:t>objectives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0" w:line="229" w:lineRule="exact"/>
        <w:ind w:left="498" w:hanging="359"/>
        <w:rPr>
          <w:sz w:val="21"/>
        </w:rPr>
      </w:pPr>
      <w:r>
        <w:rPr>
          <w:color w:val="111826"/>
          <w:sz w:val="21"/>
        </w:rPr>
        <w:t>Built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validated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complete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upload-to-analysis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pacing w:val="-2"/>
          <w:sz w:val="21"/>
        </w:rPr>
        <w:t>pipeline.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Delivered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strategy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execution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MA/RSI/EMA.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Produced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persistent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trade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records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downloadable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CSV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output.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Delivered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polished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UI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suitable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viva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demonstration.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  <w:spacing w:before="1"/>
      </w:pPr>
      <w:r>
        <w:rPr>
          <w:color w:val="111826"/>
        </w:rPr>
        <w:t xml:space="preserve">Quantitative and qualitative </w:t>
      </w:r>
      <w:r>
        <w:rPr>
          <w:color w:val="111826"/>
          <w:spacing w:val="-2"/>
        </w:rPr>
        <w:t>results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5"/>
        <w:ind w:left="498" w:hanging="359"/>
        <w:rPr>
          <w:sz w:val="21"/>
        </w:rPr>
      </w:pPr>
      <w:r>
        <w:rPr>
          <w:color w:val="111826"/>
          <w:sz w:val="21"/>
        </w:rPr>
        <w:t>Sample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run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in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screenshots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demonstrates: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Trade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count: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5"/>
          <w:sz w:val="21"/>
        </w:rPr>
        <w:t>71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Win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percent: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35.21%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64"/>
        <w:ind w:left="498" w:hanging="359"/>
        <w:rPr>
          <w:sz w:val="21"/>
        </w:rPr>
      </w:pPr>
      <w:r>
        <w:rPr>
          <w:color w:val="111826"/>
          <w:sz w:val="21"/>
        </w:rPr>
        <w:t>Total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P/L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displayed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loss/profit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labels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Qualitative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z w:val="21"/>
        </w:rPr>
        <w:t>benefit: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beginner-friendly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z w:val="21"/>
        </w:rPr>
        <w:t>interpretation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of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strategy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pacing w:val="-2"/>
          <w:sz w:val="21"/>
        </w:rPr>
        <w:t>output.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  <w:numPr>
          <w:ilvl w:val="1"/>
          <w:numId w:val="7"/>
        </w:numPr>
        <w:tabs>
          <w:tab w:val="left" w:pos="529"/>
        </w:tabs>
      </w:pPr>
      <w:r>
        <w:rPr>
          <w:color w:val="111826"/>
        </w:rPr>
        <w:t xml:space="preserve">Critical </w:t>
      </w:r>
      <w:r>
        <w:rPr>
          <w:color w:val="111826"/>
          <w:spacing w:val="-2"/>
        </w:rPr>
        <w:t>Analysis</w:t>
      </w:r>
    </w:p>
    <w:p w:rsidR="00DA2F35" w:rsidRDefault="0065759C">
      <w:pPr>
        <w:spacing w:before="181"/>
        <w:ind w:left="139"/>
        <w:rPr>
          <w:b/>
          <w:sz w:val="26"/>
        </w:rPr>
      </w:pPr>
      <w:r>
        <w:rPr>
          <w:b/>
          <w:color w:val="111826"/>
          <w:sz w:val="26"/>
        </w:rPr>
        <w:t xml:space="preserve">Strengths of the </w:t>
      </w:r>
      <w:r>
        <w:rPr>
          <w:b/>
          <w:color w:val="111826"/>
          <w:spacing w:val="-2"/>
          <w:sz w:val="26"/>
        </w:rPr>
        <w:t>implementation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5"/>
        <w:ind w:left="498" w:hanging="359"/>
        <w:rPr>
          <w:sz w:val="21"/>
        </w:rPr>
      </w:pPr>
      <w:r>
        <w:rPr>
          <w:color w:val="111826"/>
          <w:sz w:val="21"/>
        </w:rPr>
        <w:t>Clean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modular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separation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(forms,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services,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views,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models).</w:t>
      </w:r>
    </w:p>
    <w:p w:rsidR="00DA2F35" w:rsidRDefault="00DA2F35">
      <w:pPr>
        <w:pStyle w:val="ListParagraph"/>
        <w:rPr>
          <w:sz w:val="21"/>
        </w:rPr>
        <w:sectPr w:rsidR="00DA2F35">
          <w:pgSz w:w="11910" w:h="16840"/>
          <w:pgMar w:top="1200" w:right="1133" w:bottom="940" w:left="1133" w:header="0" w:footer="755" w:gutter="0"/>
          <w:cols w:space="720"/>
        </w:sectPr>
      </w:pP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66"/>
        <w:ind w:left="498" w:hanging="359"/>
        <w:rPr>
          <w:sz w:val="21"/>
        </w:rPr>
      </w:pPr>
      <w:r>
        <w:rPr>
          <w:color w:val="111826"/>
          <w:sz w:val="21"/>
        </w:rPr>
        <w:lastRenderedPageBreak/>
        <w:t>Robust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upload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validation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with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flexible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header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aliases.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Explainable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strategy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rules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deterministic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results.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Good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balance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of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backend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correctness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UI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usability.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 xml:space="preserve">Limitations and </w:t>
      </w:r>
      <w:r>
        <w:rPr>
          <w:color w:val="111826"/>
          <w:spacing w:val="-2"/>
        </w:rPr>
        <w:t>constraints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Only</w:t>
      </w:r>
      <w:r>
        <w:rPr>
          <w:color w:val="111826"/>
          <w:spacing w:val="-13"/>
          <w:sz w:val="21"/>
        </w:rPr>
        <w:t xml:space="preserve"> </w:t>
      </w:r>
      <w:r>
        <w:rPr>
          <w:rFonts w:ascii="Courier New" w:hAnsi="Courier New"/>
          <w:color w:val="111826"/>
          <w:sz w:val="21"/>
        </w:rPr>
        <w:t>.xlsx</w:t>
      </w:r>
      <w:r>
        <w:rPr>
          <w:rFonts w:ascii="Courier New" w:hAnsi="Courier New"/>
          <w:color w:val="111826"/>
          <w:spacing w:val="-75"/>
          <w:sz w:val="21"/>
        </w:rPr>
        <w:t xml:space="preserve"> </w:t>
      </w:r>
      <w:r>
        <w:rPr>
          <w:color w:val="111826"/>
          <w:sz w:val="21"/>
        </w:rPr>
        <w:t>upload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currently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supported.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Long-side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strategy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execution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pacing w:val="-2"/>
          <w:sz w:val="21"/>
        </w:rPr>
        <w:t>only.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No</w:t>
      </w:r>
      <w:r>
        <w:rPr>
          <w:color w:val="111826"/>
          <w:spacing w:val="-11"/>
          <w:sz w:val="21"/>
        </w:rPr>
        <w:t xml:space="preserve"> </w:t>
      </w:r>
      <w:r>
        <w:rPr>
          <w:color w:val="111826"/>
          <w:sz w:val="21"/>
        </w:rPr>
        <w:t>brokerage/slippage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pacing w:val="-2"/>
          <w:sz w:val="21"/>
        </w:rPr>
        <w:t>modeling.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No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real-time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market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feed.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 xml:space="preserve">Lessons </w:t>
      </w:r>
      <w:r>
        <w:rPr>
          <w:color w:val="111826"/>
          <w:spacing w:val="-2"/>
        </w:rPr>
        <w:t>learned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Data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normalization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is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essential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user-submitted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files.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UI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reliability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depends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on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robust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event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binding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clear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error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pacing w:val="-2"/>
          <w:sz w:val="21"/>
        </w:rPr>
        <w:t>states.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Automated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tests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significantly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reduce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regression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risk.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  <w:numPr>
          <w:ilvl w:val="1"/>
          <w:numId w:val="7"/>
        </w:numPr>
        <w:tabs>
          <w:tab w:val="left" w:pos="529"/>
        </w:tabs>
        <w:spacing w:line="386" w:lineRule="auto"/>
        <w:ind w:left="139" w:right="6435" w:firstLine="0"/>
      </w:pPr>
      <w:r>
        <w:rPr>
          <w:noProof/>
        </w:rPr>
        <w:drawing>
          <wp:anchor distT="0" distB="0" distL="0" distR="0" simplePos="0" relativeHeight="15733760" behindDoc="0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573581</wp:posOffset>
            </wp:positionV>
            <wp:extent cx="5731200" cy="2706141"/>
            <wp:effectExtent l="0" t="0" r="0" b="0"/>
            <wp:wrapNone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061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111826"/>
        </w:rPr>
        <w:t>Screenshots</w:t>
      </w:r>
      <w:r>
        <w:rPr>
          <w:color w:val="111826"/>
          <w:spacing w:val="-17"/>
        </w:rPr>
        <w:t xml:space="preserve"> </w:t>
      </w:r>
      <w:r>
        <w:rPr>
          <w:color w:val="111826"/>
        </w:rPr>
        <w:t>and</w:t>
      </w:r>
      <w:r>
        <w:rPr>
          <w:color w:val="111826"/>
          <w:spacing w:val="-16"/>
        </w:rPr>
        <w:t xml:space="preserve"> </w:t>
      </w:r>
      <w:r>
        <w:rPr>
          <w:color w:val="111826"/>
        </w:rPr>
        <w:t>Output Figure 1: Upload Page</w:t>
      </w:r>
    </w:p>
    <w:p w:rsidR="00DA2F35" w:rsidRDefault="00DA2F35">
      <w:pPr>
        <w:pStyle w:val="BodyText"/>
        <w:spacing w:before="0"/>
        <w:ind w:left="0" w:firstLine="0"/>
        <w:rPr>
          <w:b/>
          <w:sz w:val="26"/>
        </w:rPr>
      </w:pPr>
    </w:p>
    <w:p w:rsidR="00DA2F35" w:rsidRDefault="00DA2F35">
      <w:pPr>
        <w:pStyle w:val="BodyText"/>
        <w:spacing w:before="0"/>
        <w:ind w:left="0" w:firstLine="0"/>
        <w:rPr>
          <w:b/>
          <w:sz w:val="26"/>
        </w:rPr>
      </w:pPr>
    </w:p>
    <w:p w:rsidR="00DA2F35" w:rsidRDefault="00DA2F35">
      <w:pPr>
        <w:pStyle w:val="BodyText"/>
        <w:spacing w:before="0"/>
        <w:ind w:left="0" w:firstLine="0"/>
        <w:rPr>
          <w:b/>
          <w:sz w:val="26"/>
        </w:rPr>
      </w:pPr>
    </w:p>
    <w:p w:rsidR="00DA2F35" w:rsidRDefault="00DA2F35">
      <w:pPr>
        <w:pStyle w:val="BodyText"/>
        <w:spacing w:before="0"/>
        <w:ind w:left="0" w:firstLine="0"/>
        <w:rPr>
          <w:b/>
          <w:sz w:val="26"/>
        </w:rPr>
      </w:pPr>
    </w:p>
    <w:p w:rsidR="00DA2F35" w:rsidRDefault="00DA2F35">
      <w:pPr>
        <w:pStyle w:val="BodyText"/>
        <w:spacing w:before="0"/>
        <w:ind w:left="0" w:firstLine="0"/>
        <w:rPr>
          <w:b/>
          <w:sz w:val="26"/>
        </w:rPr>
      </w:pPr>
    </w:p>
    <w:p w:rsidR="00DA2F35" w:rsidRDefault="00DA2F35">
      <w:pPr>
        <w:pStyle w:val="BodyText"/>
        <w:spacing w:before="0"/>
        <w:ind w:left="0" w:firstLine="0"/>
        <w:rPr>
          <w:b/>
          <w:sz w:val="26"/>
        </w:rPr>
      </w:pPr>
    </w:p>
    <w:p w:rsidR="00DA2F35" w:rsidRDefault="00DA2F35">
      <w:pPr>
        <w:pStyle w:val="BodyText"/>
        <w:spacing w:before="0"/>
        <w:ind w:left="0" w:firstLine="0"/>
        <w:rPr>
          <w:b/>
          <w:sz w:val="26"/>
        </w:rPr>
      </w:pPr>
    </w:p>
    <w:p w:rsidR="00DA2F35" w:rsidRDefault="00DA2F35">
      <w:pPr>
        <w:pStyle w:val="BodyText"/>
        <w:spacing w:before="0"/>
        <w:ind w:left="0" w:firstLine="0"/>
        <w:rPr>
          <w:b/>
          <w:sz w:val="26"/>
        </w:rPr>
      </w:pPr>
    </w:p>
    <w:p w:rsidR="00DA2F35" w:rsidRDefault="00DA2F35">
      <w:pPr>
        <w:pStyle w:val="BodyText"/>
        <w:spacing w:before="0"/>
        <w:ind w:left="0" w:firstLine="0"/>
        <w:rPr>
          <w:b/>
          <w:sz w:val="26"/>
        </w:rPr>
      </w:pPr>
    </w:p>
    <w:p w:rsidR="00DA2F35" w:rsidRDefault="00DA2F35">
      <w:pPr>
        <w:pStyle w:val="BodyText"/>
        <w:spacing w:before="0"/>
        <w:ind w:left="0" w:firstLine="0"/>
        <w:rPr>
          <w:b/>
          <w:sz w:val="26"/>
        </w:rPr>
      </w:pPr>
    </w:p>
    <w:p w:rsidR="00DA2F35" w:rsidRDefault="00DA2F35">
      <w:pPr>
        <w:pStyle w:val="BodyText"/>
        <w:spacing w:before="0"/>
        <w:ind w:left="0" w:firstLine="0"/>
        <w:rPr>
          <w:b/>
          <w:sz w:val="26"/>
        </w:rPr>
      </w:pPr>
    </w:p>
    <w:p w:rsidR="00DA2F35" w:rsidRDefault="00DA2F35">
      <w:pPr>
        <w:pStyle w:val="BodyText"/>
        <w:spacing w:before="0"/>
        <w:ind w:left="0" w:firstLine="0"/>
        <w:rPr>
          <w:b/>
          <w:sz w:val="26"/>
        </w:rPr>
      </w:pPr>
    </w:p>
    <w:p w:rsidR="00DA2F35" w:rsidRDefault="00DA2F35">
      <w:pPr>
        <w:pStyle w:val="BodyText"/>
        <w:spacing w:before="0"/>
        <w:ind w:left="0" w:firstLine="0"/>
        <w:rPr>
          <w:b/>
          <w:sz w:val="26"/>
        </w:rPr>
      </w:pPr>
    </w:p>
    <w:p w:rsidR="00DA2F35" w:rsidRDefault="00DA2F35">
      <w:pPr>
        <w:pStyle w:val="BodyText"/>
        <w:spacing w:before="100"/>
        <w:ind w:left="0" w:firstLine="0"/>
        <w:rPr>
          <w:b/>
          <w:sz w:val="26"/>
        </w:rPr>
      </w:pPr>
    </w:p>
    <w:p w:rsidR="00DA2F35" w:rsidRDefault="0065759C">
      <w:pPr>
        <w:ind w:left="127" w:right="127"/>
        <w:jc w:val="center"/>
        <w:rPr>
          <w:i/>
          <w:sz w:val="18"/>
        </w:rPr>
      </w:pPr>
      <w:r>
        <w:rPr>
          <w:i/>
          <w:color w:val="465469"/>
          <w:sz w:val="18"/>
        </w:rPr>
        <w:t xml:space="preserve">Figure 1 Upload </w:t>
      </w:r>
      <w:r>
        <w:rPr>
          <w:i/>
          <w:color w:val="465469"/>
          <w:spacing w:val="-4"/>
          <w:sz w:val="18"/>
        </w:rPr>
        <w:t>Page</w:t>
      </w:r>
    </w:p>
    <w:p w:rsidR="00DA2F35" w:rsidRDefault="00DA2F35">
      <w:pPr>
        <w:pStyle w:val="BodyText"/>
        <w:spacing w:before="0"/>
        <w:ind w:left="0" w:firstLine="0"/>
        <w:rPr>
          <w:i/>
          <w:sz w:val="18"/>
        </w:rPr>
      </w:pPr>
    </w:p>
    <w:p w:rsidR="00DA2F35" w:rsidRDefault="00DA2F35">
      <w:pPr>
        <w:pStyle w:val="BodyText"/>
        <w:spacing w:before="11"/>
        <w:ind w:left="0" w:firstLine="0"/>
        <w:rPr>
          <w:i/>
          <w:sz w:val="18"/>
        </w:rPr>
      </w:pPr>
    </w:p>
    <w:p w:rsidR="00DA2F35" w:rsidRDefault="0065759C">
      <w:pPr>
        <w:pStyle w:val="Heading2"/>
      </w:pPr>
      <w:r>
        <w:rPr>
          <w:color w:val="111826"/>
        </w:rPr>
        <w:t xml:space="preserve">Figure 2: Dashboard </w:t>
      </w:r>
      <w:r>
        <w:rPr>
          <w:color w:val="111826"/>
          <w:spacing w:val="-4"/>
        </w:rPr>
        <w:t>Page</w:t>
      </w:r>
    </w:p>
    <w:p w:rsidR="00DA2F35" w:rsidRDefault="00DA2F35">
      <w:pPr>
        <w:pStyle w:val="Heading2"/>
        <w:sectPr w:rsidR="00DA2F35">
          <w:pgSz w:w="11910" w:h="16840"/>
          <w:pgMar w:top="1200" w:right="1133" w:bottom="940" w:left="1133" w:header="0" w:footer="755" w:gutter="0"/>
          <w:cols w:space="720"/>
        </w:sectPr>
      </w:pPr>
    </w:p>
    <w:p w:rsidR="00DA2F35" w:rsidRDefault="0065759C">
      <w:pPr>
        <w:ind w:left="307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>
            <wp:extent cx="5790238" cy="2627376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0238" cy="2627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F35" w:rsidRDefault="0065759C">
      <w:pPr>
        <w:spacing w:before="41"/>
        <w:ind w:left="127" w:right="127"/>
        <w:jc w:val="center"/>
        <w:rPr>
          <w:i/>
          <w:sz w:val="18"/>
        </w:rPr>
      </w:pPr>
      <w:r>
        <w:rPr>
          <w:i/>
          <w:color w:val="465469"/>
          <w:sz w:val="18"/>
        </w:rPr>
        <w:t xml:space="preserve">Figure 2 </w:t>
      </w:r>
      <w:r>
        <w:rPr>
          <w:i/>
          <w:color w:val="465469"/>
          <w:spacing w:val="-2"/>
          <w:sz w:val="18"/>
        </w:rPr>
        <w:t>Dashboard</w:t>
      </w:r>
    </w:p>
    <w:p w:rsidR="00DA2F35" w:rsidRDefault="00DA2F35">
      <w:pPr>
        <w:pStyle w:val="BodyText"/>
        <w:spacing w:before="0"/>
        <w:ind w:left="0" w:firstLine="0"/>
        <w:rPr>
          <w:i/>
          <w:sz w:val="18"/>
        </w:rPr>
      </w:pPr>
    </w:p>
    <w:p w:rsidR="00DA2F35" w:rsidRDefault="00DA2F35">
      <w:pPr>
        <w:pStyle w:val="BodyText"/>
        <w:spacing w:before="11"/>
        <w:ind w:left="0" w:firstLine="0"/>
        <w:rPr>
          <w:i/>
          <w:sz w:val="18"/>
        </w:rPr>
      </w:pPr>
    </w:p>
    <w:p w:rsidR="00DA2F35" w:rsidRDefault="0065759C">
      <w:pPr>
        <w:pStyle w:val="Heading2"/>
      </w:pPr>
      <w:r>
        <w:rPr>
          <w:color w:val="111826"/>
        </w:rPr>
        <w:t xml:space="preserve">Figure 3: Strategy Dropdown </w:t>
      </w:r>
      <w:r>
        <w:rPr>
          <w:color w:val="111826"/>
          <w:spacing w:val="-2"/>
        </w:rPr>
        <w:t>Interaction</w:t>
      </w:r>
    </w:p>
    <w:p w:rsidR="00DA2F35" w:rsidRDefault="0065759C">
      <w:pPr>
        <w:pStyle w:val="BodyText"/>
        <w:spacing w:before="7"/>
        <w:ind w:left="0" w:firstLine="0"/>
        <w:rPr>
          <w:b/>
          <w:sz w:val="8"/>
        </w:rPr>
      </w:pPr>
      <w:r>
        <w:rPr>
          <w:b/>
          <w:noProof/>
          <w:sz w:val="8"/>
        </w:rPr>
        <w:drawing>
          <wp:anchor distT="0" distB="0" distL="0" distR="0" simplePos="0" relativeHeight="487593472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78670</wp:posOffset>
            </wp:positionV>
            <wp:extent cx="5766816" cy="2578607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6816" cy="25786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A2F35" w:rsidRDefault="0065759C">
      <w:pPr>
        <w:spacing w:before="59"/>
        <w:ind w:left="127" w:right="127"/>
        <w:jc w:val="center"/>
        <w:rPr>
          <w:i/>
          <w:sz w:val="18"/>
        </w:rPr>
      </w:pPr>
      <w:r>
        <w:rPr>
          <w:i/>
          <w:color w:val="465469"/>
          <w:sz w:val="18"/>
        </w:rPr>
        <w:t xml:space="preserve">Figure 3 Strategy </w:t>
      </w:r>
      <w:r>
        <w:rPr>
          <w:i/>
          <w:color w:val="465469"/>
          <w:spacing w:val="-2"/>
          <w:sz w:val="18"/>
        </w:rPr>
        <w:t>Dropdown</w:t>
      </w:r>
    </w:p>
    <w:p w:rsidR="00DA2F35" w:rsidRDefault="00DA2F35">
      <w:pPr>
        <w:pStyle w:val="BodyText"/>
        <w:spacing w:before="0"/>
        <w:ind w:left="0" w:firstLine="0"/>
        <w:rPr>
          <w:i/>
          <w:sz w:val="18"/>
        </w:rPr>
      </w:pPr>
    </w:p>
    <w:p w:rsidR="00DA2F35" w:rsidRDefault="00DA2F35">
      <w:pPr>
        <w:pStyle w:val="BodyText"/>
        <w:spacing w:before="10"/>
        <w:ind w:left="0" w:firstLine="0"/>
        <w:rPr>
          <w:i/>
          <w:sz w:val="18"/>
        </w:rPr>
      </w:pPr>
    </w:p>
    <w:p w:rsidR="00DA2F35" w:rsidRDefault="0065759C">
      <w:pPr>
        <w:pStyle w:val="Heading2"/>
      </w:pPr>
      <w:r>
        <w:rPr>
          <w:color w:val="111826"/>
        </w:rPr>
        <w:t xml:space="preserve">Figure 4: Results </w:t>
      </w:r>
      <w:r>
        <w:rPr>
          <w:color w:val="111826"/>
          <w:spacing w:val="-4"/>
        </w:rPr>
        <w:t>Page</w:t>
      </w:r>
    </w:p>
    <w:p w:rsidR="00DA2F35" w:rsidRDefault="00DA2F35">
      <w:pPr>
        <w:pStyle w:val="Heading2"/>
        <w:sectPr w:rsidR="00DA2F35">
          <w:pgSz w:w="11910" w:h="16840"/>
          <w:pgMar w:top="1260" w:right="1133" w:bottom="940" w:left="1133" w:header="0" w:footer="755" w:gutter="0"/>
          <w:cols w:space="720"/>
        </w:sectPr>
      </w:pPr>
    </w:p>
    <w:p w:rsidR="00DA2F35" w:rsidRDefault="0065759C">
      <w:pPr>
        <w:ind w:left="307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>
            <wp:extent cx="5660011" cy="2276855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0011" cy="22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F35" w:rsidRDefault="0065759C">
      <w:pPr>
        <w:spacing w:before="128"/>
        <w:ind w:left="127" w:right="127"/>
        <w:jc w:val="center"/>
        <w:rPr>
          <w:i/>
          <w:sz w:val="18"/>
        </w:rPr>
      </w:pPr>
      <w:r>
        <w:rPr>
          <w:i/>
          <w:color w:val="465469"/>
          <w:sz w:val="18"/>
        </w:rPr>
        <w:t xml:space="preserve">Figure 4 Results </w:t>
      </w:r>
      <w:r>
        <w:rPr>
          <w:i/>
          <w:color w:val="465469"/>
          <w:spacing w:val="-4"/>
          <w:sz w:val="18"/>
        </w:rPr>
        <w:t>Page</w:t>
      </w:r>
    </w:p>
    <w:p w:rsidR="00DA2F35" w:rsidRDefault="00DA2F35">
      <w:pPr>
        <w:pStyle w:val="BodyText"/>
        <w:spacing w:before="0"/>
        <w:ind w:left="0" w:firstLine="0"/>
        <w:rPr>
          <w:i/>
          <w:sz w:val="18"/>
        </w:rPr>
      </w:pPr>
    </w:p>
    <w:p w:rsidR="00DA2F35" w:rsidRDefault="00DA2F35">
      <w:pPr>
        <w:pStyle w:val="BodyText"/>
        <w:spacing w:before="11"/>
        <w:ind w:left="0" w:firstLine="0"/>
        <w:rPr>
          <w:i/>
          <w:sz w:val="18"/>
        </w:rPr>
      </w:pPr>
    </w:p>
    <w:p w:rsidR="00DA2F35" w:rsidRDefault="0065759C">
      <w:pPr>
        <w:pStyle w:val="Heading2"/>
      </w:pPr>
      <w:r>
        <w:rPr>
          <w:color w:val="111826"/>
        </w:rPr>
        <w:t xml:space="preserve">Figure 5: Trade CSV Output </w:t>
      </w:r>
      <w:r>
        <w:rPr>
          <w:color w:val="111826"/>
          <w:spacing w:val="-2"/>
        </w:rPr>
        <w:t>Snapshot</w:t>
      </w:r>
    </w:p>
    <w:p w:rsidR="00DA2F35" w:rsidRDefault="0065759C">
      <w:pPr>
        <w:pStyle w:val="BodyText"/>
        <w:spacing w:before="8"/>
        <w:ind w:left="0" w:firstLine="0"/>
        <w:rPr>
          <w:b/>
          <w:sz w:val="8"/>
        </w:rPr>
      </w:pPr>
      <w:r>
        <w:rPr>
          <w:b/>
          <w:noProof/>
          <w:sz w:val="8"/>
        </w:rPr>
        <w:drawing>
          <wp:anchor distT="0" distB="0" distL="0" distR="0" simplePos="0" relativeHeight="487593984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78851</wp:posOffset>
            </wp:positionV>
            <wp:extent cx="5773103" cy="2541270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3103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A2F35" w:rsidRDefault="0065759C">
      <w:pPr>
        <w:spacing w:before="55"/>
        <w:ind w:left="127" w:right="127"/>
        <w:jc w:val="center"/>
        <w:rPr>
          <w:i/>
          <w:sz w:val="18"/>
        </w:rPr>
      </w:pPr>
      <w:r>
        <w:rPr>
          <w:i/>
          <w:color w:val="465469"/>
          <w:sz w:val="18"/>
        </w:rPr>
        <w:t xml:space="preserve">Figure 5 CSV </w:t>
      </w:r>
      <w:r>
        <w:rPr>
          <w:i/>
          <w:color w:val="465469"/>
          <w:spacing w:val="-2"/>
          <w:sz w:val="18"/>
        </w:rPr>
        <w:t>Snapshot</w:t>
      </w:r>
    </w:p>
    <w:p w:rsidR="00DA2F35" w:rsidRDefault="00DA2F35">
      <w:pPr>
        <w:pStyle w:val="BodyText"/>
        <w:spacing w:before="0"/>
        <w:ind w:left="0" w:firstLine="0"/>
        <w:rPr>
          <w:i/>
          <w:sz w:val="18"/>
        </w:rPr>
      </w:pPr>
    </w:p>
    <w:p w:rsidR="00DA2F35" w:rsidRDefault="00DA2F35">
      <w:pPr>
        <w:pStyle w:val="BodyText"/>
        <w:spacing w:before="10"/>
        <w:ind w:left="0" w:firstLine="0"/>
        <w:rPr>
          <w:i/>
          <w:sz w:val="18"/>
        </w:rPr>
      </w:pPr>
    </w:p>
    <w:p w:rsidR="00DA2F35" w:rsidRDefault="0065759C">
      <w:pPr>
        <w:pStyle w:val="Heading2"/>
      </w:pPr>
      <w:r>
        <w:rPr>
          <w:color w:val="111826"/>
        </w:rPr>
        <w:t xml:space="preserve">Figure 6: Django Admin </w:t>
      </w:r>
      <w:r>
        <w:rPr>
          <w:color w:val="111826"/>
          <w:spacing w:val="-2"/>
        </w:rPr>
        <w:t>Login</w:t>
      </w:r>
    </w:p>
    <w:p w:rsidR="00DA2F35" w:rsidRDefault="0065759C">
      <w:pPr>
        <w:pStyle w:val="BodyText"/>
        <w:spacing w:before="8"/>
        <w:ind w:left="0" w:firstLine="0"/>
        <w:rPr>
          <w:b/>
          <w:sz w:val="8"/>
        </w:rPr>
      </w:pPr>
      <w:r>
        <w:rPr>
          <w:b/>
          <w:noProof/>
          <w:sz w:val="8"/>
        </w:rPr>
        <w:drawing>
          <wp:anchor distT="0" distB="0" distL="0" distR="0" simplePos="0" relativeHeight="487594496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79013</wp:posOffset>
            </wp:positionV>
            <wp:extent cx="5697093" cy="2153602"/>
            <wp:effectExtent l="0" t="0" r="0" b="0"/>
            <wp:wrapTopAndBottom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7093" cy="2153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A2F35" w:rsidRDefault="0065759C">
      <w:pPr>
        <w:spacing w:before="104"/>
        <w:ind w:left="127" w:right="127"/>
        <w:jc w:val="center"/>
        <w:rPr>
          <w:i/>
          <w:sz w:val="18"/>
        </w:rPr>
      </w:pPr>
      <w:r>
        <w:rPr>
          <w:i/>
          <w:color w:val="465469"/>
          <w:sz w:val="18"/>
        </w:rPr>
        <w:t xml:space="preserve">Figure 6 Admin </w:t>
      </w:r>
      <w:r>
        <w:rPr>
          <w:i/>
          <w:color w:val="465469"/>
          <w:spacing w:val="-2"/>
          <w:sz w:val="18"/>
        </w:rPr>
        <w:t>Login</w:t>
      </w:r>
    </w:p>
    <w:p w:rsidR="00DA2F35" w:rsidRDefault="00DA2F35">
      <w:pPr>
        <w:jc w:val="center"/>
        <w:rPr>
          <w:i/>
          <w:sz w:val="18"/>
        </w:rPr>
        <w:sectPr w:rsidR="00DA2F35">
          <w:pgSz w:w="11910" w:h="16840"/>
          <w:pgMar w:top="1260" w:right="1133" w:bottom="940" w:left="1133" w:header="0" w:footer="755" w:gutter="0"/>
          <w:cols w:space="720"/>
        </w:sectPr>
      </w:pPr>
    </w:p>
    <w:p w:rsidR="00DA2F35" w:rsidRDefault="0065759C">
      <w:pPr>
        <w:pStyle w:val="Heading2"/>
        <w:spacing w:before="71"/>
      </w:pPr>
      <w:r>
        <w:rPr>
          <w:color w:val="111826"/>
        </w:rPr>
        <w:lastRenderedPageBreak/>
        <w:t xml:space="preserve">Figure 7: Django Admin </w:t>
      </w:r>
      <w:r>
        <w:rPr>
          <w:color w:val="111826"/>
          <w:spacing w:val="-4"/>
        </w:rPr>
        <w:t>Home</w:t>
      </w:r>
    </w:p>
    <w:p w:rsidR="00DA2F35" w:rsidRDefault="0065759C">
      <w:pPr>
        <w:pStyle w:val="BodyText"/>
        <w:spacing w:before="4"/>
        <w:ind w:left="0" w:firstLine="0"/>
        <w:rPr>
          <w:b/>
          <w:sz w:val="9"/>
        </w:rPr>
      </w:pPr>
      <w:r>
        <w:rPr>
          <w:b/>
          <w:noProof/>
          <w:sz w:val="9"/>
        </w:rPr>
        <w:drawing>
          <wp:anchor distT="0" distB="0" distL="0" distR="0" simplePos="0" relativeHeight="487595008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83869</wp:posOffset>
            </wp:positionV>
            <wp:extent cx="5695948" cy="2352675"/>
            <wp:effectExtent l="0" t="0" r="0" b="0"/>
            <wp:wrapTopAndBottom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5948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A2F35" w:rsidRDefault="00DA2F35">
      <w:pPr>
        <w:pStyle w:val="BodyText"/>
        <w:spacing w:before="0"/>
        <w:ind w:left="0" w:firstLine="0"/>
        <w:rPr>
          <w:b/>
          <w:sz w:val="18"/>
        </w:rPr>
      </w:pPr>
    </w:p>
    <w:p w:rsidR="00DA2F35" w:rsidRDefault="00DA2F35">
      <w:pPr>
        <w:pStyle w:val="BodyText"/>
        <w:spacing w:before="0"/>
        <w:ind w:left="0" w:firstLine="0"/>
        <w:rPr>
          <w:b/>
          <w:sz w:val="18"/>
        </w:rPr>
      </w:pPr>
    </w:p>
    <w:p w:rsidR="00DA2F35" w:rsidRDefault="00DA2F35">
      <w:pPr>
        <w:pStyle w:val="BodyText"/>
        <w:spacing w:before="0"/>
        <w:ind w:left="0" w:firstLine="0"/>
        <w:rPr>
          <w:b/>
          <w:sz w:val="18"/>
        </w:rPr>
      </w:pPr>
    </w:p>
    <w:p w:rsidR="00DA2F35" w:rsidRDefault="00DA2F35">
      <w:pPr>
        <w:pStyle w:val="BodyText"/>
        <w:spacing w:before="0"/>
        <w:ind w:left="0" w:firstLine="0"/>
        <w:rPr>
          <w:b/>
          <w:sz w:val="18"/>
        </w:rPr>
      </w:pPr>
    </w:p>
    <w:p w:rsidR="00DA2F35" w:rsidRDefault="00DA2F35">
      <w:pPr>
        <w:pStyle w:val="BodyText"/>
        <w:spacing w:before="170"/>
        <w:ind w:left="0" w:firstLine="0"/>
        <w:rPr>
          <w:b/>
          <w:sz w:val="18"/>
        </w:rPr>
      </w:pPr>
    </w:p>
    <w:p w:rsidR="00DA2F35" w:rsidRDefault="0065759C">
      <w:pPr>
        <w:ind w:left="127" w:right="127"/>
        <w:jc w:val="center"/>
        <w:rPr>
          <w:i/>
          <w:sz w:val="18"/>
        </w:rPr>
      </w:pPr>
      <w:r>
        <w:rPr>
          <w:i/>
          <w:color w:val="465469"/>
          <w:sz w:val="18"/>
        </w:rPr>
        <w:t xml:space="preserve">Figure 7 Admin </w:t>
      </w:r>
      <w:r>
        <w:rPr>
          <w:i/>
          <w:color w:val="465469"/>
          <w:spacing w:val="-4"/>
          <w:sz w:val="18"/>
        </w:rPr>
        <w:t>Home</w:t>
      </w:r>
    </w:p>
    <w:p w:rsidR="00DA2F35" w:rsidRDefault="00DA2F35">
      <w:pPr>
        <w:pStyle w:val="BodyText"/>
        <w:spacing w:before="0"/>
        <w:ind w:left="0" w:firstLine="0"/>
        <w:rPr>
          <w:i/>
          <w:sz w:val="18"/>
        </w:rPr>
      </w:pPr>
    </w:p>
    <w:p w:rsidR="00DA2F35" w:rsidRDefault="00DA2F35">
      <w:pPr>
        <w:pStyle w:val="BodyText"/>
        <w:spacing w:before="11"/>
        <w:ind w:left="0" w:firstLine="0"/>
        <w:rPr>
          <w:i/>
          <w:sz w:val="18"/>
        </w:rPr>
      </w:pPr>
    </w:p>
    <w:p w:rsidR="00DA2F35" w:rsidRDefault="0065759C">
      <w:pPr>
        <w:pStyle w:val="Heading2"/>
      </w:pPr>
      <w:r>
        <w:rPr>
          <w:color w:val="111826"/>
        </w:rPr>
        <w:t xml:space="preserve">Figure 8: Admin </w:t>
      </w:r>
      <w:proofErr w:type="spellStart"/>
      <w:r>
        <w:rPr>
          <w:color w:val="111826"/>
        </w:rPr>
        <w:t>Backtest</w:t>
      </w:r>
      <w:proofErr w:type="spellEnd"/>
      <w:r>
        <w:rPr>
          <w:color w:val="111826"/>
        </w:rPr>
        <w:t xml:space="preserve"> Results </w:t>
      </w:r>
      <w:r>
        <w:rPr>
          <w:color w:val="111826"/>
          <w:spacing w:val="-2"/>
        </w:rPr>
        <w:t>Listing</w:t>
      </w:r>
    </w:p>
    <w:p w:rsidR="00DA2F35" w:rsidRDefault="0065759C">
      <w:pPr>
        <w:pStyle w:val="BodyText"/>
        <w:spacing w:before="8"/>
        <w:ind w:left="0" w:firstLine="0"/>
        <w:rPr>
          <w:b/>
          <w:sz w:val="8"/>
        </w:rPr>
      </w:pPr>
      <w:r>
        <w:rPr>
          <w:b/>
          <w:noProof/>
          <w:sz w:val="8"/>
        </w:rPr>
        <w:drawing>
          <wp:anchor distT="0" distB="0" distL="0" distR="0" simplePos="0" relativeHeight="487595520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78901</wp:posOffset>
            </wp:positionV>
            <wp:extent cx="5642705" cy="2524601"/>
            <wp:effectExtent l="0" t="0" r="0" b="0"/>
            <wp:wrapTopAndBottom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2705" cy="25246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A2F35" w:rsidRDefault="0065759C">
      <w:pPr>
        <w:spacing w:before="146"/>
        <w:ind w:left="127" w:right="127"/>
        <w:jc w:val="center"/>
        <w:rPr>
          <w:i/>
          <w:sz w:val="18"/>
        </w:rPr>
      </w:pPr>
      <w:r>
        <w:rPr>
          <w:i/>
          <w:color w:val="465469"/>
          <w:sz w:val="18"/>
        </w:rPr>
        <w:t xml:space="preserve">Figure 8 Admin </w:t>
      </w:r>
      <w:proofErr w:type="spellStart"/>
      <w:r>
        <w:rPr>
          <w:i/>
          <w:color w:val="465469"/>
          <w:sz w:val="18"/>
        </w:rPr>
        <w:t>Backtest</w:t>
      </w:r>
      <w:proofErr w:type="spellEnd"/>
      <w:r>
        <w:rPr>
          <w:i/>
          <w:color w:val="465469"/>
          <w:sz w:val="18"/>
        </w:rPr>
        <w:t xml:space="preserve"> </w:t>
      </w:r>
      <w:r>
        <w:rPr>
          <w:i/>
          <w:color w:val="465469"/>
          <w:spacing w:val="-2"/>
          <w:sz w:val="18"/>
        </w:rPr>
        <w:t>Results</w:t>
      </w:r>
    </w:p>
    <w:p w:rsidR="00DA2F35" w:rsidRDefault="0065759C">
      <w:pPr>
        <w:pStyle w:val="BodyText"/>
        <w:spacing w:before="140"/>
        <w:ind w:left="0" w:firstLine="0"/>
        <w:rPr>
          <w:i/>
          <w:sz w:val="20"/>
        </w:rPr>
      </w:pP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487596032" behindDoc="1" locked="0" layoutInCell="1" allowOverlap="1">
                <wp:simplePos x="0" y="0"/>
                <wp:positionH relativeFrom="page">
                  <wp:posOffset>807719</wp:posOffset>
                </wp:positionH>
                <wp:positionV relativeFrom="paragraph">
                  <wp:posOffset>250805</wp:posOffset>
                </wp:positionV>
                <wp:extent cx="5944870" cy="1270"/>
                <wp:effectExtent l="0" t="0" r="0" b="0"/>
                <wp:wrapTopAndBottom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>
                              <a:moveTo>
                                <a:pt x="0" y="0"/>
                              </a:moveTo>
                              <a:lnTo>
                                <a:pt x="5944560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9C49D3" id="Graphic 21" o:spid="_x0000_s1026" style="position:absolute;margin-left:63.6pt;margin-top:19.75pt;width:468.1pt;height:.1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" path="m,l5944560,e" filled="f" strokecolor="#cad4e1" strokeweight=".6pt">
                <v:path arrowok="t"/>
                <w10:wrap type="topAndBottom" anchorx="page"/>
              </v:shape>
            </w:pict>
          </mc:Fallback>
        </mc:AlternateContent>
      </w:r>
    </w:p>
    <w:p w:rsidR="00DA2F35" w:rsidRDefault="0065759C">
      <w:pPr>
        <w:pStyle w:val="Heading1"/>
        <w:numPr>
          <w:ilvl w:val="0"/>
          <w:numId w:val="7"/>
        </w:numPr>
        <w:tabs>
          <w:tab w:val="left" w:pos="459"/>
        </w:tabs>
      </w:pPr>
      <w:r>
        <w:rPr>
          <w:color w:val="0F162A"/>
        </w:rPr>
        <w:t xml:space="preserve">Future Work and </w:t>
      </w:r>
      <w:r>
        <w:rPr>
          <w:color w:val="0F162A"/>
          <w:spacing w:val="-2"/>
        </w:rPr>
        <w:t>Recommendations</w:t>
      </w:r>
    </w:p>
    <w:p w:rsidR="00DA2F35" w:rsidRDefault="0065759C">
      <w:pPr>
        <w:pStyle w:val="Heading2"/>
        <w:numPr>
          <w:ilvl w:val="1"/>
          <w:numId w:val="7"/>
        </w:numPr>
        <w:tabs>
          <w:tab w:val="left" w:pos="529"/>
        </w:tabs>
        <w:spacing w:before="188" w:line="386" w:lineRule="auto"/>
        <w:ind w:left="139" w:right="6429" w:firstLine="0"/>
      </w:pPr>
      <w:r>
        <w:rPr>
          <w:color w:val="111826"/>
        </w:rPr>
        <w:t>Potential</w:t>
      </w:r>
      <w:r>
        <w:rPr>
          <w:color w:val="111826"/>
          <w:spacing w:val="-17"/>
        </w:rPr>
        <w:t xml:space="preserve"> </w:t>
      </w:r>
      <w:r>
        <w:rPr>
          <w:color w:val="111826"/>
        </w:rPr>
        <w:t>Improvements Suggested enhancements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0" w:line="229" w:lineRule="exact"/>
        <w:ind w:left="498" w:hanging="359"/>
        <w:rPr>
          <w:sz w:val="21"/>
        </w:rPr>
      </w:pPr>
      <w:r>
        <w:rPr>
          <w:color w:val="111826"/>
          <w:sz w:val="21"/>
        </w:rPr>
        <w:t>Add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short-selling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simulation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mode.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Add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multi-strategy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comparison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in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one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execution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4"/>
          <w:sz w:val="21"/>
        </w:rPr>
        <w:t>run.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Add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equity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curve,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drawdown,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Sharpe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ratio,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risk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metrics.</w:t>
      </w:r>
    </w:p>
    <w:p w:rsidR="00DA2F35" w:rsidRDefault="00DA2F35">
      <w:pPr>
        <w:pStyle w:val="ListParagraph"/>
        <w:rPr>
          <w:sz w:val="21"/>
        </w:rPr>
        <w:sectPr w:rsidR="00DA2F35">
          <w:pgSz w:w="11910" w:h="16840"/>
          <w:pgMar w:top="1200" w:right="1133" w:bottom="940" w:left="1133" w:header="0" w:footer="755" w:gutter="0"/>
          <w:cols w:space="720"/>
        </w:sectPr>
      </w:pP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66"/>
        <w:ind w:left="498" w:hanging="359"/>
        <w:rPr>
          <w:sz w:val="21"/>
        </w:rPr>
      </w:pPr>
      <w:r>
        <w:rPr>
          <w:color w:val="111826"/>
          <w:sz w:val="21"/>
        </w:rPr>
        <w:lastRenderedPageBreak/>
        <w:t>Add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transaction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cost,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brokerage,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slippage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pacing w:val="-2"/>
          <w:sz w:val="21"/>
        </w:rPr>
        <w:t>models.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 xml:space="preserve">Scalability </w:t>
      </w:r>
      <w:r>
        <w:rPr>
          <w:color w:val="111826"/>
          <w:spacing w:val="-2"/>
        </w:rPr>
        <w:t>considerations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Move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from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SQLite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to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PostgreSQL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larger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workloads.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Add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asynchronous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task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queue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heavy</w:t>
      </w:r>
      <w:r>
        <w:rPr>
          <w:color w:val="111826"/>
          <w:spacing w:val="-6"/>
          <w:sz w:val="21"/>
        </w:rPr>
        <w:t xml:space="preserve"> </w:t>
      </w:r>
      <w:proofErr w:type="spellStart"/>
      <w:r>
        <w:rPr>
          <w:color w:val="111826"/>
          <w:sz w:val="21"/>
        </w:rPr>
        <w:t>backtest</w:t>
      </w:r>
      <w:proofErr w:type="spellEnd"/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jobs.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Add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caching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layer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repeated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result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retrieval.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 xml:space="preserve">Technology evolution </w:t>
      </w:r>
      <w:r>
        <w:rPr>
          <w:color w:val="111826"/>
          <w:spacing w:val="-2"/>
        </w:rPr>
        <w:t>roadmap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Optional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migration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to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component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frontends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(React/Vue).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API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hardening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with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schema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docs</w:t>
      </w:r>
      <w:r>
        <w:rPr>
          <w:color w:val="111826"/>
          <w:spacing w:val="-5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versioning.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Deployment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on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cloud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infrastructure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with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CI/CD.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  <w:numPr>
          <w:ilvl w:val="1"/>
          <w:numId w:val="7"/>
        </w:numPr>
        <w:tabs>
          <w:tab w:val="left" w:pos="529"/>
        </w:tabs>
      </w:pPr>
      <w:r>
        <w:rPr>
          <w:color w:val="111826"/>
        </w:rPr>
        <w:t xml:space="preserve">Research </w:t>
      </w:r>
      <w:r>
        <w:rPr>
          <w:color w:val="111826"/>
          <w:spacing w:val="-2"/>
        </w:rPr>
        <w:t>Implications</w:t>
      </w:r>
    </w:p>
    <w:p w:rsidR="00DA2F35" w:rsidRDefault="0065759C">
      <w:pPr>
        <w:spacing w:before="181"/>
        <w:ind w:left="139"/>
        <w:rPr>
          <w:b/>
          <w:sz w:val="26"/>
        </w:rPr>
      </w:pPr>
      <w:r>
        <w:rPr>
          <w:b/>
          <w:color w:val="111826"/>
          <w:sz w:val="26"/>
        </w:rPr>
        <w:t xml:space="preserve">Contribution to web development </w:t>
      </w:r>
      <w:r>
        <w:rPr>
          <w:b/>
          <w:color w:val="111826"/>
          <w:spacing w:val="-2"/>
          <w:sz w:val="26"/>
        </w:rPr>
        <w:t>knowledge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Demonstrates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a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practical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full-stack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educational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analytics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pattern.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Shows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how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domain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logic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can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be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integrated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with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z w:val="21"/>
        </w:rPr>
        <w:t>structured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validation.</w:t>
      </w:r>
    </w:p>
    <w:p w:rsidR="00DA2F35" w:rsidRDefault="00DA2F35">
      <w:pPr>
        <w:pStyle w:val="BodyText"/>
        <w:spacing w:before="130"/>
        <w:ind w:left="0" w:firstLine="0"/>
      </w:pPr>
    </w:p>
    <w:p w:rsidR="00DA2F35" w:rsidRDefault="0065759C">
      <w:pPr>
        <w:pStyle w:val="Heading2"/>
      </w:pPr>
      <w:r>
        <w:rPr>
          <w:color w:val="111826"/>
        </w:rPr>
        <w:t xml:space="preserve">Potential industry </w:t>
      </w:r>
      <w:r>
        <w:rPr>
          <w:color w:val="111826"/>
          <w:spacing w:val="-2"/>
        </w:rPr>
        <w:t>applications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spacing w:before="136"/>
        <w:ind w:left="498" w:hanging="359"/>
        <w:rPr>
          <w:sz w:val="21"/>
        </w:rPr>
      </w:pPr>
      <w:r>
        <w:rPr>
          <w:color w:val="111826"/>
          <w:sz w:val="21"/>
        </w:rPr>
        <w:t>Internal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strategy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prototyping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tools.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Educatio</w:t>
      </w:r>
      <w:r>
        <w:rPr>
          <w:color w:val="111826"/>
          <w:sz w:val="21"/>
        </w:rPr>
        <w:t>nal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fintech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labs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and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training</w:t>
      </w:r>
      <w:r>
        <w:rPr>
          <w:color w:val="111826"/>
          <w:spacing w:val="-6"/>
          <w:sz w:val="21"/>
        </w:rPr>
        <w:t xml:space="preserve"> </w:t>
      </w:r>
      <w:r>
        <w:rPr>
          <w:color w:val="111826"/>
          <w:spacing w:val="-2"/>
          <w:sz w:val="21"/>
        </w:rPr>
        <w:t>programs.</w:t>
      </w:r>
    </w:p>
    <w:p w:rsidR="00DA2F35" w:rsidRDefault="0065759C">
      <w:pPr>
        <w:pStyle w:val="ListParagraph"/>
        <w:numPr>
          <w:ilvl w:val="2"/>
          <w:numId w:val="7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Lightweight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analytics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dashboards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for</w:t>
      </w:r>
      <w:r>
        <w:rPr>
          <w:color w:val="111826"/>
          <w:spacing w:val="-7"/>
          <w:sz w:val="21"/>
        </w:rPr>
        <w:t xml:space="preserve"> </w:t>
      </w:r>
      <w:r>
        <w:rPr>
          <w:color w:val="111826"/>
          <w:sz w:val="21"/>
        </w:rPr>
        <w:t>small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trading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pacing w:val="-2"/>
          <w:sz w:val="21"/>
        </w:rPr>
        <w:t>desks.</w:t>
      </w:r>
    </w:p>
    <w:p w:rsidR="00DA2F35" w:rsidRDefault="0065759C">
      <w:pPr>
        <w:pStyle w:val="BodyText"/>
        <w:spacing w:before="87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544" behindDoc="1" locked="0" layoutInCell="1" allowOverlap="1">
                <wp:simplePos x="0" y="0"/>
                <wp:positionH relativeFrom="page">
                  <wp:posOffset>807719</wp:posOffset>
                </wp:positionH>
                <wp:positionV relativeFrom="paragraph">
                  <wp:posOffset>216944</wp:posOffset>
                </wp:positionV>
                <wp:extent cx="5944870" cy="1270"/>
                <wp:effectExtent l="0" t="0" r="0" b="0"/>
                <wp:wrapTopAndBottom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>
                              <a:moveTo>
                                <a:pt x="0" y="0"/>
                              </a:moveTo>
                              <a:lnTo>
                                <a:pt x="5944560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8577CA" id="Graphic 22" o:spid="_x0000_s1026" style="position:absolute;margin-left:63.6pt;margin-top:17.1pt;width:468.1pt;height:.1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" path="m,l5944560,e" filled="f" strokecolor="#cad4e1" strokeweight=".6pt">
                <v:path arrowok="t"/>
                <w10:wrap type="topAndBottom" anchorx="page"/>
              </v:shape>
            </w:pict>
          </mc:Fallback>
        </mc:AlternateContent>
      </w:r>
    </w:p>
    <w:p w:rsidR="00DA2F35" w:rsidRDefault="0065759C">
      <w:pPr>
        <w:pStyle w:val="Heading1"/>
        <w:numPr>
          <w:ilvl w:val="0"/>
          <w:numId w:val="7"/>
        </w:numPr>
        <w:tabs>
          <w:tab w:val="left" w:pos="619"/>
        </w:tabs>
        <w:ind w:left="619" w:hanging="480"/>
      </w:pPr>
      <w:r>
        <w:rPr>
          <w:color w:val="0F162A"/>
          <w:spacing w:val="-2"/>
        </w:rPr>
        <w:t>Conclusion</w:t>
      </w:r>
    </w:p>
    <w:p w:rsidR="00DA2F35" w:rsidRDefault="0065759C">
      <w:pPr>
        <w:pStyle w:val="BodyText"/>
        <w:spacing w:before="183" w:line="297" w:lineRule="auto"/>
        <w:ind w:left="139" w:right="138" w:firstLine="0"/>
        <w:jc w:val="both"/>
      </w:pPr>
      <w:r>
        <w:rPr>
          <w:color w:val="111826"/>
        </w:rPr>
        <w:t>Kinetic Observatory successfully fulfills the objective of building a compact, robust, and visually polished web-based</w:t>
      </w:r>
      <w:r>
        <w:rPr>
          <w:color w:val="111826"/>
          <w:spacing w:val="-9"/>
        </w:rPr>
        <w:t xml:space="preserve"> </w:t>
      </w:r>
      <w:proofErr w:type="spellStart"/>
      <w:r>
        <w:rPr>
          <w:color w:val="111826"/>
        </w:rPr>
        <w:t>backtesting</w:t>
      </w:r>
      <w:proofErr w:type="spellEnd"/>
      <w:r>
        <w:rPr>
          <w:color w:val="111826"/>
          <w:spacing w:val="-9"/>
        </w:rPr>
        <w:t xml:space="preserve"> </w:t>
      </w:r>
      <w:r>
        <w:rPr>
          <w:color w:val="111826"/>
        </w:rPr>
        <w:t>platform.</w:t>
      </w:r>
      <w:r>
        <w:rPr>
          <w:color w:val="111826"/>
          <w:spacing w:val="-9"/>
        </w:rPr>
        <w:t xml:space="preserve"> </w:t>
      </w:r>
      <w:r>
        <w:rPr>
          <w:color w:val="111826"/>
        </w:rPr>
        <w:t>The</w:t>
      </w:r>
      <w:r>
        <w:rPr>
          <w:color w:val="111826"/>
          <w:spacing w:val="-9"/>
        </w:rPr>
        <w:t xml:space="preserve"> </w:t>
      </w:r>
      <w:r>
        <w:rPr>
          <w:color w:val="111826"/>
        </w:rPr>
        <w:t>project</w:t>
      </w:r>
      <w:r>
        <w:rPr>
          <w:color w:val="111826"/>
          <w:spacing w:val="-9"/>
        </w:rPr>
        <w:t xml:space="preserve"> </w:t>
      </w:r>
      <w:r>
        <w:rPr>
          <w:color w:val="111826"/>
        </w:rPr>
        <w:t>combines</w:t>
      </w:r>
      <w:r>
        <w:rPr>
          <w:color w:val="111826"/>
          <w:spacing w:val="-9"/>
        </w:rPr>
        <w:t xml:space="preserve"> </w:t>
      </w:r>
      <w:r>
        <w:rPr>
          <w:color w:val="111826"/>
        </w:rPr>
        <w:t>reliable</w:t>
      </w:r>
      <w:r>
        <w:rPr>
          <w:color w:val="111826"/>
          <w:spacing w:val="-9"/>
        </w:rPr>
        <w:t xml:space="preserve"> </w:t>
      </w:r>
      <w:r>
        <w:rPr>
          <w:color w:val="111826"/>
        </w:rPr>
        <w:t>data</w:t>
      </w:r>
      <w:r>
        <w:rPr>
          <w:color w:val="111826"/>
          <w:spacing w:val="-9"/>
        </w:rPr>
        <w:t xml:space="preserve"> </w:t>
      </w:r>
      <w:r>
        <w:rPr>
          <w:color w:val="111826"/>
        </w:rPr>
        <w:t>ingestion,</w:t>
      </w:r>
      <w:r>
        <w:rPr>
          <w:color w:val="111826"/>
          <w:spacing w:val="-9"/>
        </w:rPr>
        <w:t xml:space="preserve"> </w:t>
      </w:r>
      <w:r>
        <w:rPr>
          <w:color w:val="111826"/>
        </w:rPr>
        <w:t>deterministic</w:t>
      </w:r>
      <w:r>
        <w:rPr>
          <w:color w:val="111826"/>
          <w:spacing w:val="-9"/>
        </w:rPr>
        <w:t xml:space="preserve"> </w:t>
      </w:r>
      <w:r>
        <w:rPr>
          <w:color w:val="111826"/>
        </w:rPr>
        <w:t>strategy</w:t>
      </w:r>
      <w:r>
        <w:rPr>
          <w:color w:val="111826"/>
          <w:spacing w:val="-9"/>
        </w:rPr>
        <w:t xml:space="preserve"> </w:t>
      </w:r>
      <w:r>
        <w:rPr>
          <w:color w:val="111826"/>
        </w:rPr>
        <w:t>simulation, meaningful output metrics, database persistence, and user-centric interface design. Validation through automated tests and system checks confirms functional reliability.</w:t>
      </w:r>
    </w:p>
    <w:p w:rsidR="00DA2F35" w:rsidRDefault="0065759C">
      <w:pPr>
        <w:pStyle w:val="BodyText"/>
        <w:spacing w:before="142" w:line="297" w:lineRule="auto"/>
        <w:ind w:left="139" w:right="137" w:firstLine="0"/>
        <w:jc w:val="both"/>
      </w:pPr>
      <w:r>
        <w:rPr>
          <w:color w:val="111826"/>
        </w:rPr>
        <w:t>The system is ready for academic demonstration and provides a strong foundation for future expansion into advanced quantitative and production-grade trading analytics.</w:t>
      </w:r>
    </w:p>
    <w:p w:rsidR="00DA2F35" w:rsidRDefault="0065759C">
      <w:pPr>
        <w:pStyle w:val="BodyText"/>
        <w:spacing w:before="22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056" behindDoc="1" locked="0" layoutInCell="1" allowOverlap="1">
                <wp:simplePos x="0" y="0"/>
                <wp:positionH relativeFrom="page">
                  <wp:posOffset>807719</wp:posOffset>
                </wp:positionH>
                <wp:positionV relativeFrom="paragraph">
                  <wp:posOffset>175783</wp:posOffset>
                </wp:positionV>
                <wp:extent cx="5944870" cy="1270"/>
                <wp:effectExtent l="0" t="0" r="0" b="0"/>
                <wp:wrapTopAndBottom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>
                              <a:moveTo>
                                <a:pt x="0" y="0"/>
                              </a:moveTo>
                              <a:lnTo>
                                <a:pt x="5944560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94157A" id="Graphic 23" o:spid="_x0000_s1026" style="position:absolute;margin-left:63.6pt;margin-top:13.85pt;width:468.1pt;height:.1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" path="m,l5944560,e" filled="f" strokecolor="#cad4e1" strokeweight=".6pt">
                <v:path arrowok="t"/>
                <w10:wrap type="topAndBottom" anchorx="page"/>
              </v:shape>
            </w:pict>
          </mc:Fallback>
        </mc:AlternateContent>
      </w:r>
    </w:p>
    <w:p w:rsidR="00DA2F35" w:rsidRDefault="0065759C">
      <w:pPr>
        <w:pStyle w:val="Heading1"/>
        <w:ind w:left="139" w:firstLine="0"/>
      </w:pPr>
      <w:r>
        <w:rPr>
          <w:color w:val="0F162A"/>
          <w:spacing w:val="-2"/>
        </w:rPr>
        <w:t>References</w:t>
      </w:r>
    </w:p>
    <w:p w:rsidR="00DA2F35" w:rsidRDefault="0065759C">
      <w:pPr>
        <w:pStyle w:val="ListParagraph"/>
        <w:numPr>
          <w:ilvl w:val="0"/>
          <w:numId w:val="1"/>
        </w:numPr>
        <w:tabs>
          <w:tab w:val="left" w:pos="498"/>
        </w:tabs>
        <w:spacing w:before="183"/>
        <w:ind w:left="498" w:hanging="359"/>
        <w:rPr>
          <w:sz w:val="21"/>
        </w:rPr>
      </w:pPr>
      <w:r>
        <w:rPr>
          <w:color w:val="111826"/>
          <w:sz w:val="21"/>
        </w:rPr>
        <w:t>Django</w:t>
      </w:r>
      <w:r>
        <w:rPr>
          <w:color w:val="111826"/>
          <w:spacing w:val="-11"/>
          <w:sz w:val="21"/>
        </w:rPr>
        <w:t xml:space="preserve"> </w:t>
      </w:r>
      <w:r>
        <w:rPr>
          <w:color w:val="111826"/>
          <w:sz w:val="21"/>
        </w:rPr>
        <w:t>Documentation.</w:t>
      </w:r>
      <w:r>
        <w:rPr>
          <w:color w:val="111826"/>
          <w:spacing w:val="-11"/>
          <w:sz w:val="21"/>
        </w:rPr>
        <w:t xml:space="preserve"> </w:t>
      </w:r>
      <w:hyperlink r:id="rId19">
        <w:r>
          <w:rPr>
            <w:color w:val="111826"/>
            <w:spacing w:val="-2"/>
            <w:sz w:val="21"/>
          </w:rPr>
          <w:t>https://docs.djangoproject.com/</w:t>
        </w:r>
      </w:hyperlink>
    </w:p>
    <w:p w:rsidR="00DA2F35" w:rsidRDefault="0065759C">
      <w:pPr>
        <w:pStyle w:val="ListParagraph"/>
        <w:numPr>
          <w:ilvl w:val="0"/>
          <w:numId w:val="1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Pandas</w:t>
      </w:r>
      <w:r>
        <w:rPr>
          <w:color w:val="111826"/>
          <w:spacing w:val="-11"/>
          <w:sz w:val="21"/>
        </w:rPr>
        <w:t xml:space="preserve"> </w:t>
      </w:r>
      <w:r>
        <w:rPr>
          <w:color w:val="111826"/>
          <w:sz w:val="21"/>
        </w:rPr>
        <w:t>Documentation.</w:t>
      </w:r>
      <w:r>
        <w:rPr>
          <w:color w:val="111826"/>
          <w:spacing w:val="-11"/>
          <w:sz w:val="21"/>
        </w:rPr>
        <w:t xml:space="preserve"> </w:t>
      </w:r>
      <w:hyperlink r:id="rId20">
        <w:r>
          <w:rPr>
            <w:color w:val="111826"/>
            <w:spacing w:val="-2"/>
            <w:sz w:val="21"/>
          </w:rPr>
          <w:t>https://pandas.pydata.org/docs/</w:t>
        </w:r>
      </w:hyperlink>
    </w:p>
    <w:p w:rsidR="00DA2F35" w:rsidRDefault="0065759C">
      <w:pPr>
        <w:pStyle w:val="ListParagraph"/>
        <w:numPr>
          <w:ilvl w:val="0"/>
          <w:numId w:val="1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NumPy</w:t>
      </w:r>
      <w:r>
        <w:rPr>
          <w:color w:val="111826"/>
          <w:spacing w:val="-11"/>
          <w:sz w:val="21"/>
        </w:rPr>
        <w:t xml:space="preserve"> </w:t>
      </w:r>
      <w:r>
        <w:rPr>
          <w:color w:val="111826"/>
          <w:sz w:val="21"/>
        </w:rPr>
        <w:t>Documentation.</w:t>
      </w:r>
      <w:r>
        <w:rPr>
          <w:color w:val="111826"/>
          <w:spacing w:val="-11"/>
          <w:sz w:val="21"/>
        </w:rPr>
        <w:t xml:space="preserve"> </w:t>
      </w:r>
      <w:hyperlink r:id="rId21">
        <w:r>
          <w:rPr>
            <w:color w:val="111826"/>
            <w:spacing w:val="-2"/>
            <w:sz w:val="21"/>
          </w:rPr>
          <w:t>https://numpy.org/doc/</w:t>
        </w:r>
      </w:hyperlink>
    </w:p>
    <w:p w:rsidR="00DA2F35" w:rsidRDefault="0065759C">
      <w:pPr>
        <w:pStyle w:val="ListParagraph"/>
        <w:numPr>
          <w:ilvl w:val="0"/>
          <w:numId w:val="1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Investopedia.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Relative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Strength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I</w:t>
      </w:r>
      <w:r>
        <w:rPr>
          <w:color w:val="111826"/>
          <w:sz w:val="21"/>
        </w:rPr>
        <w:t>ndex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(RSI).</w:t>
      </w:r>
      <w:r>
        <w:rPr>
          <w:color w:val="111826"/>
          <w:spacing w:val="-8"/>
          <w:sz w:val="21"/>
        </w:rPr>
        <w:t xml:space="preserve"> </w:t>
      </w:r>
      <w:hyperlink r:id="rId22">
        <w:r>
          <w:rPr>
            <w:color w:val="111826"/>
            <w:spacing w:val="-2"/>
            <w:sz w:val="21"/>
          </w:rPr>
          <w:t>https://www.investopedia.com/terms/r/rsi.asp</w:t>
        </w:r>
      </w:hyperlink>
    </w:p>
    <w:p w:rsidR="00DA2F35" w:rsidRDefault="00DA2F35">
      <w:pPr>
        <w:pStyle w:val="ListParagraph"/>
        <w:rPr>
          <w:sz w:val="21"/>
        </w:rPr>
        <w:sectPr w:rsidR="00DA2F35">
          <w:pgSz w:w="11910" w:h="16840"/>
          <w:pgMar w:top="1200" w:right="1133" w:bottom="940" w:left="1133" w:header="0" w:footer="755" w:gutter="0"/>
          <w:cols w:space="720"/>
        </w:sectPr>
      </w:pPr>
    </w:p>
    <w:p w:rsidR="00DA2F35" w:rsidRDefault="0065759C">
      <w:pPr>
        <w:pStyle w:val="ListParagraph"/>
        <w:numPr>
          <w:ilvl w:val="0"/>
          <w:numId w:val="1"/>
        </w:numPr>
        <w:tabs>
          <w:tab w:val="left" w:pos="498"/>
        </w:tabs>
        <w:spacing w:before="66"/>
        <w:ind w:left="498" w:hanging="359"/>
        <w:rPr>
          <w:sz w:val="21"/>
        </w:rPr>
      </w:pPr>
      <w:r>
        <w:rPr>
          <w:color w:val="111826"/>
          <w:sz w:val="21"/>
        </w:rPr>
        <w:lastRenderedPageBreak/>
        <w:t>Investopedia.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z w:val="21"/>
        </w:rPr>
        <w:t>Exponential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Moving</w:t>
      </w:r>
      <w:r>
        <w:rPr>
          <w:color w:val="111826"/>
          <w:spacing w:val="-10"/>
          <w:sz w:val="21"/>
        </w:rPr>
        <w:t xml:space="preserve"> </w:t>
      </w:r>
      <w:r>
        <w:rPr>
          <w:color w:val="111826"/>
          <w:sz w:val="21"/>
        </w:rPr>
        <w:t>Average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(EMA).</w:t>
      </w:r>
      <w:r>
        <w:rPr>
          <w:color w:val="111826"/>
          <w:spacing w:val="-9"/>
          <w:sz w:val="21"/>
        </w:rPr>
        <w:t xml:space="preserve"> </w:t>
      </w:r>
      <w:hyperlink r:id="rId23">
        <w:r>
          <w:rPr>
            <w:color w:val="111826"/>
            <w:spacing w:val="-2"/>
            <w:sz w:val="21"/>
          </w:rPr>
          <w:t>https</w:t>
        </w:r>
        <w:r>
          <w:rPr>
            <w:color w:val="111826"/>
            <w:spacing w:val="-2"/>
            <w:sz w:val="21"/>
          </w:rPr>
          <w:t>://www.investopedia.com/terms/e/ema.asp</w:t>
        </w:r>
      </w:hyperlink>
    </w:p>
    <w:p w:rsidR="00DA2F35" w:rsidRDefault="0065759C">
      <w:pPr>
        <w:pStyle w:val="ListParagraph"/>
        <w:numPr>
          <w:ilvl w:val="0"/>
          <w:numId w:val="1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Investopedia.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Simple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Moving</w:t>
      </w:r>
      <w:r>
        <w:rPr>
          <w:color w:val="111826"/>
          <w:spacing w:val="-9"/>
          <w:sz w:val="21"/>
        </w:rPr>
        <w:t xml:space="preserve"> </w:t>
      </w:r>
      <w:r>
        <w:rPr>
          <w:color w:val="111826"/>
          <w:sz w:val="21"/>
        </w:rPr>
        <w:t>Average</w:t>
      </w:r>
      <w:r>
        <w:rPr>
          <w:color w:val="111826"/>
          <w:spacing w:val="-8"/>
          <w:sz w:val="21"/>
        </w:rPr>
        <w:t xml:space="preserve"> </w:t>
      </w:r>
      <w:r>
        <w:rPr>
          <w:color w:val="111826"/>
          <w:sz w:val="21"/>
        </w:rPr>
        <w:t>(SMA).</w:t>
      </w:r>
      <w:r>
        <w:rPr>
          <w:color w:val="111826"/>
          <w:spacing w:val="-9"/>
          <w:sz w:val="21"/>
        </w:rPr>
        <w:t xml:space="preserve"> </w:t>
      </w:r>
      <w:hyperlink r:id="rId24">
        <w:r>
          <w:rPr>
            <w:color w:val="111826"/>
            <w:spacing w:val="-2"/>
            <w:sz w:val="21"/>
          </w:rPr>
          <w:t>https://www.investopedia.com/terms/s/sma.asp</w:t>
        </w:r>
      </w:hyperlink>
    </w:p>
    <w:p w:rsidR="00DA2F35" w:rsidRDefault="0065759C">
      <w:pPr>
        <w:pStyle w:val="ListParagraph"/>
        <w:numPr>
          <w:ilvl w:val="0"/>
          <w:numId w:val="1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Bootstrap</w:t>
      </w:r>
      <w:r>
        <w:rPr>
          <w:color w:val="111826"/>
          <w:spacing w:val="-12"/>
          <w:sz w:val="21"/>
        </w:rPr>
        <w:t xml:space="preserve"> </w:t>
      </w:r>
      <w:r>
        <w:rPr>
          <w:color w:val="111826"/>
          <w:sz w:val="21"/>
        </w:rPr>
        <w:t>Documentation.</w:t>
      </w:r>
      <w:r>
        <w:rPr>
          <w:color w:val="111826"/>
          <w:spacing w:val="-12"/>
          <w:sz w:val="21"/>
        </w:rPr>
        <w:t xml:space="preserve"> </w:t>
      </w:r>
      <w:hyperlink r:id="rId25">
        <w:r>
          <w:rPr>
            <w:color w:val="111826"/>
            <w:spacing w:val="-2"/>
            <w:sz w:val="21"/>
          </w:rPr>
          <w:t>https://getbootstrap.com/docs/</w:t>
        </w:r>
      </w:hyperlink>
    </w:p>
    <w:p w:rsidR="00DA2F35" w:rsidRDefault="0065759C">
      <w:pPr>
        <w:pStyle w:val="ListParagraph"/>
        <w:numPr>
          <w:ilvl w:val="0"/>
          <w:numId w:val="1"/>
        </w:numPr>
        <w:tabs>
          <w:tab w:val="left" w:pos="498"/>
        </w:tabs>
        <w:ind w:left="498" w:hanging="359"/>
        <w:rPr>
          <w:sz w:val="21"/>
        </w:rPr>
      </w:pPr>
      <w:r>
        <w:rPr>
          <w:color w:val="111826"/>
          <w:sz w:val="21"/>
        </w:rPr>
        <w:t>jQuery</w:t>
      </w:r>
      <w:r>
        <w:rPr>
          <w:color w:val="111826"/>
          <w:spacing w:val="-11"/>
          <w:sz w:val="21"/>
        </w:rPr>
        <w:t xml:space="preserve"> </w:t>
      </w:r>
      <w:r>
        <w:rPr>
          <w:color w:val="111826"/>
          <w:sz w:val="21"/>
        </w:rPr>
        <w:t>Documentation.</w:t>
      </w:r>
      <w:r>
        <w:rPr>
          <w:color w:val="111826"/>
          <w:spacing w:val="-11"/>
          <w:sz w:val="21"/>
        </w:rPr>
        <w:t xml:space="preserve"> </w:t>
      </w:r>
      <w:hyperlink r:id="rId26">
        <w:r>
          <w:rPr>
            <w:color w:val="111826"/>
            <w:spacing w:val="-2"/>
            <w:sz w:val="21"/>
          </w:rPr>
          <w:t>https://api.jquery.com/</w:t>
        </w:r>
      </w:hyperlink>
    </w:p>
    <w:p w:rsidR="00DA2F35" w:rsidRDefault="0065759C">
      <w:pPr>
        <w:pStyle w:val="BodyText"/>
        <w:spacing w:before="87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568" behindDoc="1" locked="0" layoutInCell="1" allowOverlap="1">
                <wp:simplePos x="0" y="0"/>
                <wp:positionH relativeFrom="page">
                  <wp:posOffset>807719</wp:posOffset>
                </wp:positionH>
                <wp:positionV relativeFrom="paragraph">
                  <wp:posOffset>217136</wp:posOffset>
                </wp:positionV>
                <wp:extent cx="5944870" cy="1270"/>
                <wp:effectExtent l="0" t="0" r="0" b="0"/>
                <wp:wrapTopAndBottom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>
                              <a:moveTo>
                                <a:pt x="0" y="0"/>
                              </a:moveTo>
                              <a:lnTo>
                                <a:pt x="5944560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DE6313" id="Graphic 24" o:spid="_x0000_s1026" style="position:absolute;margin-left:63.6pt;margin-top:17.1pt;width:468.1pt;height:.1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" path="m,l5944560,e" filled="f" strokecolor="#cad4e1" strokeweight=".6pt">
                <v:path arrowok="t"/>
                <w10:wrap type="topAndBottom" anchorx="page"/>
              </v:shape>
            </w:pict>
          </mc:Fallback>
        </mc:AlternateContent>
      </w:r>
    </w:p>
    <w:p w:rsidR="00DA2F35" w:rsidRDefault="0065759C">
      <w:pPr>
        <w:pStyle w:val="Heading1"/>
        <w:ind w:left="139" w:firstLine="0"/>
      </w:pPr>
      <w:r>
        <w:rPr>
          <w:color w:val="0F162A"/>
        </w:rPr>
        <w:t xml:space="preserve">Appendix A: Quick Command </w:t>
      </w:r>
      <w:r>
        <w:rPr>
          <w:color w:val="0F162A"/>
          <w:spacing w:val="-2"/>
        </w:rPr>
        <w:t>Checklist</w:t>
      </w:r>
    </w:p>
    <w:p w:rsidR="00DA2F35" w:rsidRDefault="0065759C">
      <w:pPr>
        <w:spacing w:before="201" w:line="273" w:lineRule="auto"/>
        <w:ind w:left="298" w:right="6713"/>
        <w:rPr>
          <w:rFonts w:ascii="Courier New"/>
          <w:sz w:val="17"/>
        </w:rPr>
      </w:pPr>
      <w:r>
        <w:rPr>
          <w:rFonts w:ascii="Courier New"/>
          <w:sz w:val="17"/>
        </w:rPr>
        <w:t>#</w:t>
      </w:r>
      <w:r>
        <w:rPr>
          <w:rFonts w:ascii="Courier New"/>
          <w:spacing w:val="-2"/>
          <w:sz w:val="17"/>
        </w:rPr>
        <w:t xml:space="preserve"> </w:t>
      </w:r>
      <w:r>
        <w:rPr>
          <w:rFonts w:ascii="Courier New"/>
          <w:sz w:val="17"/>
        </w:rPr>
        <w:t>From</w:t>
      </w:r>
      <w:r>
        <w:rPr>
          <w:rFonts w:ascii="Courier New"/>
          <w:spacing w:val="-2"/>
          <w:sz w:val="17"/>
        </w:rPr>
        <w:t xml:space="preserve"> </w:t>
      </w:r>
      <w:r>
        <w:rPr>
          <w:rFonts w:ascii="Courier New"/>
          <w:sz w:val="17"/>
        </w:rPr>
        <w:t>repository</w:t>
      </w:r>
      <w:r>
        <w:rPr>
          <w:rFonts w:ascii="Courier New"/>
          <w:spacing w:val="-2"/>
          <w:sz w:val="17"/>
        </w:rPr>
        <w:t xml:space="preserve"> </w:t>
      </w:r>
      <w:r>
        <w:rPr>
          <w:rFonts w:ascii="Courier New"/>
          <w:sz w:val="17"/>
        </w:rPr>
        <w:t xml:space="preserve">root python -m </w:t>
      </w:r>
      <w:proofErr w:type="spellStart"/>
      <w:r>
        <w:rPr>
          <w:rFonts w:ascii="Courier New"/>
          <w:sz w:val="17"/>
        </w:rPr>
        <w:t>venv</w:t>
      </w:r>
      <w:proofErr w:type="spellEnd"/>
      <w:r>
        <w:rPr>
          <w:rFonts w:ascii="Courier New"/>
          <w:sz w:val="17"/>
        </w:rPr>
        <w:t xml:space="preserve"> </w:t>
      </w:r>
      <w:proofErr w:type="spellStart"/>
      <w:r>
        <w:rPr>
          <w:rFonts w:ascii="Courier New"/>
          <w:sz w:val="17"/>
        </w:rPr>
        <w:t>venv</w:t>
      </w:r>
      <w:proofErr w:type="spellEnd"/>
    </w:p>
    <w:p w:rsidR="00DA2F35" w:rsidRDefault="0065759C">
      <w:pPr>
        <w:spacing w:before="1"/>
        <w:ind w:left="298"/>
        <w:rPr>
          <w:rFonts w:ascii="Courier New"/>
          <w:sz w:val="17"/>
        </w:rPr>
      </w:pPr>
      <w:r>
        <w:rPr>
          <w:rFonts w:ascii="Courier New"/>
          <w:sz w:val="17"/>
        </w:rPr>
        <w:t>#</w:t>
      </w:r>
      <w:r>
        <w:rPr>
          <w:rFonts w:ascii="Courier New"/>
          <w:spacing w:val="5"/>
          <w:sz w:val="17"/>
        </w:rPr>
        <w:t xml:space="preserve"> </w:t>
      </w:r>
      <w:r>
        <w:rPr>
          <w:rFonts w:ascii="Courier New"/>
          <w:sz w:val="17"/>
        </w:rPr>
        <w:t>Activate</w:t>
      </w:r>
      <w:r>
        <w:rPr>
          <w:rFonts w:ascii="Courier New"/>
          <w:spacing w:val="5"/>
          <w:sz w:val="17"/>
        </w:rPr>
        <w:t xml:space="preserve"> </w:t>
      </w:r>
      <w:proofErr w:type="spellStart"/>
      <w:r>
        <w:rPr>
          <w:rFonts w:ascii="Courier New"/>
          <w:sz w:val="17"/>
        </w:rPr>
        <w:t>venv</w:t>
      </w:r>
      <w:proofErr w:type="spellEnd"/>
      <w:r>
        <w:rPr>
          <w:rFonts w:ascii="Courier New"/>
          <w:spacing w:val="5"/>
          <w:sz w:val="17"/>
        </w:rPr>
        <w:t xml:space="preserve"> </w:t>
      </w:r>
      <w:r>
        <w:rPr>
          <w:rFonts w:ascii="Courier New"/>
          <w:sz w:val="17"/>
        </w:rPr>
        <w:t>(OS</w:t>
      </w:r>
      <w:r>
        <w:rPr>
          <w:rFonts w:ascii="Courier New"/>
          <w:spacing w:val="5"/>
          <w:sz w:val="17"/>
        </w:rPr>
        <w:t xml:space="preserve"> </w:t>
      </w:r>
      <w:r>
        <w:rPr>
          <w:rFonts w:ascii="Courier New"/>
          <w:spacing w:val="-2"/>
          <w:sz w:val="17"/>
        </w:rPr>
        <w:t>specific)</w:t>
      </w:r>
    </w:p>
    <w:p w:rsidR="00DA2F35" w:rsidRDefault="0065759C">
      <w:pPr>
        <w:spacing w:before="28" w:line="273" w:lineRule="auto"/>
        <w:ind w:left="298" w:right="4979"/>
        <w:rPr>
          <w:rFonts w:ascii="Courier New"/>
          <w:sz w:val="17"/>
        </w:rPr>
      </w:pPr>
      <w:r>
        <w:rPr>
          <w:rFonts w:ascii="Courier New"/>
          <w:sz w:val="17"/>
        </w:rPr>
        <w:t>python -m pip install -r requirements.txt cd backend/core</w:t>
      </w:r>
    </w:p>
    <w:p w:rsidR="00DA2F35" w:rsidRDefault="0065759C">
      <w:pPr>
        <w:spacing w:before="1"/>
        <w:ind w:left="298"/>
        <w:rPr>
          <w:rFonts w:ascii="Courier New"/>
          <w:sz w:val="17"/>
        </w:rPr>
      </w:pPr>
      <w:r>
        <w:rPr>
          <w:rFonts w:ascii="Courier New"/>
          <w:sz w:val="17"/>
        </w:rPr>
        <w:t>python</w:t>
      </w:r>
      <w:r>
        <w:rPr>
          <w:rFonts w:ascii="Courier New"/>
          <w:spacing w:val="8"/>
          <w:sz w:val="17"/>
        </w:rPr>
        <w:t xml:space="preserve"> </w:t>
      </w:r>
      <w:r>
        <w:rPr>
          <w:rFonts w:ascii="Courier New"/>
          <w:sz w:val="17"/>
        </w:rPr>
        <w:t>manage.py</w:t>
      </w:r>
      <w:r>
        <w:rPr>
          <w:rFonts w:ascii="Courier New"/>
          <w:spacing w:val="9"/>
          <w:sz w:val="17"/>
        </w:rPr>
        <w:t xml:space="preserve"> </w:t>
      </w:r>
      <w:r>
        <w:rPr>
          <w:rFonts w:ascii="Courier New"/>
          <w:spacing w:val="-2"/>
          <w:sz w:val="17"/>
        </w:rPr>
        <w:t>migrate</w:t>
      </w:r>
    </w:p>
    <w:p w:rsidR="00DA2F35" w:rsidRDefault="0065759C">
      <w:pPr>
        <w:spacing w:before="27" w:line="273" w:lineRule="auto"/>
        <w:ind w:left="298" w:right="5795"/>
        <w:rPr>
          <w:rFonts w:ascii="Courier New"/>
          <w:sz w:val="17"/>
        </w:rPr>
      </w:pPr>
      <w:r>
        <w:rPr>
          <w:rFonts w:ascii="Courier New"/>
          <w:sz w:val="17"/>
        </w:rPr>
        <w:t xml:space="preserve">python manage.py </w:t>
      </w:r>
      <w:proofErr w:type="spellStart"/>
      <w:r>
        <w:rPr>
          <w:rFonts w:ascii="Courier New"/>
          <w:sz w:val="17"/>
        </w:rPr>
        <w:t>createsuperuser</w:t>
      </w:r>
      <w:proofErr w:type="spellEnd"/>
      <w:r>
        <w:rPr>
          <w:rFonts w:ascii="Courier New"/>
          <w:sz w:val="17"/>
        </w:rPr>
        <w:t xml:space="preserve"> </w:t>
      </w:r>
      <w:bookmarkStart w:id="0" w:name="_GoBack"/>
      <w:bookmarkEnd w:id="0"/>
      <w:r>
        <w:rPr>
          <w:rFonts w:ascii="Courier New"/>
          <w:sz w:val="17"/>
        </w:rPr>
        <w:t xml:space="preserve">python manage.py test trading python manage.py </w:t>
      </w:r>
      <w:proofErr w:type="spellStart"/>
      <w:r>
        <w:rPr>
          <w:rFonts w:ascii="Courier New"/>
          <w:sz w:val="17"/>
        </w:rPr>
        <w:t>runserver</w:t>
      </w:r>
      <w:proofErr w:type="spellEnd"/>
    </w:p>
    <w:p w:rsidR="00A843CE" w:rsidRDefault="00A843CE">
      <w:pPr>
        <w:spacing w:before="27" w:line="273" w:lineRule="auto"/>
        <w:ind w:left="298" w:right="5795"/>
        <w:rPr>
          <w:rFonts w:ascii="Courier New"/>
          <w:sz w:val="17"/>
        </w:rPr>
      </w:pPr>
    </w:p>
    <w:p w:rsidR="00A843CE" w:rsidRDefault="00A843CE">
      <w:pPr>
        <w:spacing w:before="27" w:line="273" w:lineRule="auto"/>
        <w:ind w:left="298" w:right="5795"/>
        <w:rPr>
          <w:rFonts w:ascii="Courier New"/>
          <w:sz w:val="17"/>
        </w:rPr>
      </w:pPr>
    </w:p>
    <w:p w:rsidR="00A843CE" w:rsidRDefault="00A843CE">
      <w:pPr>
        <w:spacing w:before="27" w:line="273" w:lineRule="auto"/>
        <w:ind w:left="298" w:right="5795"/>
        <w:rPr>
          <w:rFonts w:ascii="Courier New"/>
          <w:sz w:val="17"/>
        </w:rPr>
      </w:pPr>
    </w:p>
    <w:p w:rsidR="00A843CE" w:rsidRDefault="00A843CE">
      <w:pPr>
        <w:spacing w:before="27" w:line="273" w:lineRule="auto"/>
        <w:ind w:left="298" w:right="5795"/>
        <w:rPr>
          <w:rFonts w:ascii="Courier New"/>
          <w:sz w:val="17"/>
        </w:rPr>
      </w:pPr>
    </w:p>
    <w:p w:rsidR="00A843CE" w:rsidRPr="00A843CE" w:rsidRDefault="00A843CE" w:rsidP="00A843CE">
      <w:pPr>
        <w:rPr>
          <w:b/>
          <w:sz w:val="28"/>
        </w:rPr>
      </w:pPr>
      <w:r w:rsidRPr="00A843CE">
        <w:rPr>
          <w:b/>
          <w:sz w:val="28"/>
        </w:rPr>
        <w:t>GitHub</w:t>
      </w:r>
      <w:r>
        <w:rPr>
          <w:b/>
          <w:sz w:val="28"/>
        </w:rPr>
        <w:t xml:space="preserve"> Repository</w:t>
      </w:r>
      <w:r w:rsidRPr="00A843CE">
        <w:rPr>
          <w:b/>
          <w:sz w:val="28"/>
        </w:rPr>
        <w:t xml:space="preserve"> Link:</w:t>
      </w:r>
    </w:p>
    <w:p w:rsidR="00A843CE" w:rsidRPr="00A843CE" w:rsidRDefault="00A843CE" w:rsidP="00A843CE">
      <w:pPr>
        <w:rPr>
          <w:rStyle w:val="Hyperlink"/>
          <w:sz w:val="21"/>
        </w:rPr>
      </w:pPr>
      <w:r>
        <w:rPr>
          <w:sz w:val="21"/>
        </w:rPr>
        <w:fldChar w:fldCharType="begin"/>
      </w:r>
      <w:r>
        <w:rPr>
          <w:sz w:val="21"/>
        </w:rPr>
        <w:instrText xml:space="preserve"> HYPERLINK "https://github.com/yashvardhancse/stock-backtesting-platform-django-web-wpl-mini-project-finance-kinetic-observatory" </w:instrText>
      </w:r>
      <w:r>
        <w:rPr>
          <w:sz w:val="21"/>
        </w:rPr>
      </w:r>
      <w:r>
        <w:rPr>
          <w:sz w:val="21"/>
        </w:rPr>
        <w:fldChar w:fldCharType="separate"/>
      </w:r>
    </w:p>
    <w:p w:rsidR="00A843CE" w:rsidRPr="00A843CE" w:rsidRDefault="00A843CE" w:rsidP="00A843CE">
      <w:pPr>
        <w:rPr>
          <w:rStyle w:val="Hyperlink"/>
          <w:sz w:val="21"/>
        </w:rPr>
        <w:sectPr w:rsidR="00A843CE" w:rsidRPr="00A843CE" w:rsidSect="00A843CE">
          <w:footerReference w:type="default" r:id="rId27"/>
          <w:pgSz w:w="11910" w:h="16840"/>
          <w:pgMar w:top="1920" w:right="1133" w:bottom="940" w:left="1133" w:header="0" w:footer="755" w:gutter="0"/>
          <w:pgNumType w:start="1"/>
          <w:cols w:space="720"/>
        </w:sectPr>
      </w:pPr>
      <w:r w:rsidRPr="00A843CE">
        <w:rPr>
          <w:rStyle w:val="Hyperlink"/>
          <w:sz w:val="21"/>
        </w:rPr>
        <w:t>https://github.com/yashvardhancse/stock-backtesting-platform-django-web-wpl-mini-project-finance-kinetic-observatory</w:t>
      </w:r>
    </w:p>
    <w:p w:rsidR="00A843CE" w:rsidRDefault="00A843CE" w:rsidP="00A843CE">
      <w:pPr>
        <w:spacing w:before="27" w:line="273" w:lineRule="auto"/>
        <w:ind w:left="298" w:right="5795"/>
        <w:rPr>
          <w:rFonts w:ascii="Courier New"/>
          <w:sz w:val="17"/>
        </w:rPr>
      </w:pPr>
      <w:r>
        <w:rPr>
          <w:b/>
          <w:bCs/>
          <w:sz w:val="21"/>
        </w:rPr>
        <w:lastRenderedPageBreak/>
        <w:fldChar w:fldCharType="end"/>
      </w:r>
    </w:p>
    <w:sectPr w:rsidR="00A843CE">
      <w:pgSz w:w="11910" w:h="16840"/>
      <w:pgMar w:top="1200" w:right="1133" w:bottom="940" w:left="1133" w:header="0" w:footer="75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5759C" w:rsidRDefault="0065759C">
      <w:r>
        <w:separator/>
      </w:r>
    </w:p>
  </w:endnote>
  <w:endnote w:type="continuationSeparator" w:id="0">
    <w:p w:rsidR="0065759C" w:rsidRDefault="006575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A2F35" w:rsidRDefault="0065759C">
    <w:pPr>
      <w:pStyle w:val="BodyText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>
              <wp:simplePos x="0" y="0"/>
              <wp:positionH relativeFrom="page">
                <wp:posOffset>718819</wp:posOffset>
              </wp:positionH>
              <wp:positionV relativeFrom="page">
                <wp:posOffset>10072907</wp:posOffset>
              </wp:positionV>
              <wp:extent cx="1785620" cy="1536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5620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DA2F35" w:rsidRDefault="0065759C">
                          <w:pPr>
                            <w:spacing w:before="14"/>
                            <w:ind w:left="20"/>
                            <w:rPr>
                              <w:rFonts w:ascii="Arial MT"/>
                              <w:sz w:val="18"/>
                            </w:rPr>
                          </w:pPr>
                          <w:r>
                            <w:rPr>
                              <w:rFonts w:ascii="Arial MT"/>
                              <w:color w:val="465469"/>
                              <w:sz w:val="18"/>
                            </w:rPr>
                            <w:t xml:space="preserve">Kinetic Observatory Project </w:t>
                          </w:r>
                          <w:r>
                            <w:rPr>
                              <w:rFonts w:ascii="Arial MT"/>
                              <w:color w:val="465469"/>
                              <w:spacing w:val="-2"/>
                              <w:sz w:val="18"/>
                            </w:rPr>
                            <w:t>Report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56.6pt;margin-top:793.15pt;width:140.6pt;height:12.1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" filled="f" stroked="f">
              <v:textbox inset="0,0,0,0">
                <w:txbxContent>
                  <w:p w:rsidR="00DA2F35" w:rsidRDefault="0065759C">
                    <w:pPr>
                      <w:spacing w:before="14"/>
                      <w:ind w:left="20"/>
                      <w:rPr>
                        <w:rFonts w:ascii="Arial MT"/>
                        <w:sz w:val="18"/>
                      </w:rPr>
                    </w:pPr>
                    <w:r>
                      <w:rPr>
                        <w:rFonts w:ascii="Arial MT"/>
                        <w:color w:val="465469"/>
                        <w:sz w:val="18"/>
                      </w:rPr>
                      <w:t xml:space="preserve">Kinetic Observatory Project </w:t>
                    </w:r>
                    <w:r>
                      <w:rPr>
                        <w:rFonts w:ascii="Arial MT"/>
                        <w:color w:val="465469"/>
                        <w:spacing w:val="-2"/>
                        <w:sz w:val="18"/>
                      </w:rPr>
                      <w:t>Report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>
              <wp:simplePos x="0" y="0"/>
              <wp:positionH relativeFrom="page">
                <wp:posOffset>6390012</wp:posOffset>
              </wp:positionH>
              <wp:positionV relativeFrom="page">
                <wp:posOffset>10072907</wp:posOffset>
              </wp:positionV>
              <wp:extent cx="489584" cy="1536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89584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DA2F35" w:rsidRDefault="0065759C">
                          <w:pPr>
                            <w:spacing w:before="14"/>
                            <w:ind w:left="20"/>
                            <w:rPr>
                              <w:rFonts w:ascii="Arial MT"/>
                              <w:sz w:val="18"/>
                            </w:rPr>
                          </w:pPr>
                          <w:r>
                            <w:rPr>
                              <w:rFonts w:ascii="Arial MT"/>
                              <w:color w:val="465469"/>
                              <w:sz w:val="18"/>
                            </w:rPr>
                            <w:t xml:space="preserve">Page </w:t>
                          </w:r>
                          <w:r>
                            <w:rPr>
                              <w:rFonts w:ascii="Arial MT"/>
                              <w:color w:val="465469"/>
                              <w:spacing w:val="-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color w:val="465469"/>
                              <w:spacing w:val="-5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color w:val="465469"/>
                              <w:spacing w:val="-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color w:val="465469"/>
                              <w:spacing w:val="-5"/>
                              <w:sz w:val="18"/>
                            </w:rPr>
                            <w:t>10</w:t>
                          </w:r>
                          <w:r>
                            <w:rPr>
                              <w:rFonts w:ascii="Arial MT"/>
                              <w:color w:val="465469"/>
                              <w:spacing w:val="-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" o:spid="_x0000_s1028" type="#_x0000_t202" style="position:absolute;margin-left:503.15pt;margin-top:793.15pt;width:38.55pt;height:12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" filled="f" stroked="f">
              <v:textbox inset="0,0,0,0">
                <w:txbxContent>
                  <w:p w:rsidR="00DA2F35" w:rsidRDefault="0065759C">
                    <w:pPr>
                      <w:spacing w:before="14"/>
                      <w:ind w:left="20"/>
                      <w:rPr>
                        <w:rFonts w:ascii="Arial MT"/>
                        <w:sz w:val="18"/>
                      </w:rPr>
                    </w:pPr>
                    <w:r>
                      <w:rPr>
                        <w:rFonts w:ascii="Arial MT"/>
                        <w:color w:val="465469"/>
                        <w:sz w:val="18"/>
                      </w:rPr>
                      <w:t xml:space="preserve">Page </w:t>
                    </w:r>
                    <w:r>
                      <w:rPr>
                        <w:rFonts w:ascii="Arial MT"/>
                        <w:color w:val="465469"/>
                        <w:spacing w:val="-5"/>
                        <w:sz w:val="18"/>
                      </w:rPr>
                      <w:fldChar w:fldCharType="begin"/>
                    </w:r>
                    <w:r>
                      <w:rPr>
                        <w:rFonts w:ascii="Arial MT"/>
                        <w:color w:val="465469"/>
                        <w:spacing w:val="-5"/>
                        <w:sz w:val="18"/>
                      </w:rPr>
                      <w:instrText xml:space="preserve"> PAGE </w:instrText>
                    </w:r>
                    <w:r>
                      <w:rPr>
                        <w:rFonts w:ascii="Arial MT"/>
                        <w:color w:val="465469"/>
                        <w:spacing w:val="-5"/>
                        <w:sz w:val="18"/>
                      </w:rPr>
                      <w:fldChar w:fldCharType="separate"/>
                    </w:r>
                    <w:r>
                      <w:rPr>
                        <w:rFonts w:ascii="Arial MT"/>
                        <w:color w:val="465469"/>
                        <w:spacing w:val="-5"/>
                        <w:sz w:val="18"/>
                      </w:rPr>
                      <w:t>10</w:t>
                    </w:r>
                    <w:r>
                      <w:rPr>
                        <w:rFonts w:ascii="Arial MT"/>
                        <w:color w:val="465469"/>
                        <w:spacing w:val="-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843CE" w:rsidRDefault="00A843CE">
    <w:pPr>
      <w:pStyle w:val="BodyText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07D4B999" wp14:editId="06E0DAC9">
              <wp:simplePos x="0" y="0"/>
              <wp:positionH relativeFrom="page">
                <wp:posOffset>718819</wp:posOffset>
              </wp:positionH>
              <wp:positionV relativeFrom="page">
                <wp:posOffset>10072907</wp:posOffset>
              </wp:positionV>
              <wp:extent cx="1785620" cy="153670"/>
              <wp:effectExtent l="0" t="0" r="0" b="0"/>
              <wp:wrapNone/>
              <wp:docPr id="28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5620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843CE" w:rsidRDefault="00A843CE">
                          <w:pPr>
                            <w:spacing w:before="14"/>
                            <w:ind w:left="20"/>
                            <w:rPr>
                              <w:rFonts w:ascii="Arial MT"/>
                              <w:sz w:val="18"/>
                            </w:rPr>
                          </w:pPr>
                          <w:r>
                            <w:rPr>
                              <w:rFonts w:ascii="Arial MT"/>
                              <w:color w:val="465469"/>
                              <w:sz w:val="18"/>
                            </w:rPr>
                            <w:t xml:space="preserve">Kinetic Observatory Project </w:t>
                          </w:r>
                          <w:r>
                            <w:rPr>
                              <w:rFonts w:ascii="Arial MT"/>
                              <w:color w:val="465469"/>
                              <w:spacing w:val="-2"/>
                              <w:sz w:val="18"/>
                            </w:rPr>
                            <w:t>Report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D4B999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56.6pt;margin-top:793.15pt;width:140.6pt;height:12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" filled="f" stroked="f">
              <v:textbox inset="0,0,0,0">
                <w:txbxContent>
                  <w:p w:rsidR="00A843CE" w:rsidRDefault="00A843CE">
                    <w:pPr>
                      <w:spacing w:before="14"/>
                      <w:ind w:left="20"/>
                      <w:rPr>
                        <w:rFonts w:ascii="Arial MT"/>
                        <w:sz w:val="18"/>
                      </w:rPr>
                    </w:pPr>
                    <w:r>
                      <w:rPr>
                        <w:rFonts w:ascii="Arial MT"/>
                        <w:color w:val="465469"/>
                        <w:sz w:val="18"/>
                      </w:rPr>
                      <w:t xml:space="preserve">Kinetic Observatory Project </w:t>
                    </w:r>
                    <w:r>
                      <w:rPr>
                        <w:rFonts w:ascii="Arial MT"/>
                        <w:color w:val="465469"/>
                        <w:spacing w:val="-2"/>
                        <w:sz w:val="18"/>
                      </w:rPr>
                      <w:t>Report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7B35FDF7" wp14:editId="615CDD13">
              <wp:simplePos x="0" y="0"/>
              <wp:positionH relativeFrom="page">
                <wp:posOffset>6390012</wp:posOffset>
              </wp:positionH>
              <wp:positionV relativeFrom="page">
                <wp:posOffset>10072907</wp:posOffset>
              </wp:positionV>
              <wp:extent cx="489584" cy="153670"/>
              <wp:effectExtent l="0" t="0" r="0" b="0"/>
              <wp:wrapNone/>
              <wp:docPr id="29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89584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843CE" w:rsidRDefault="00A843CE">
                          <w:pPr>
                            <w:spacing w:before="14"/>
                            <w:ind w:left="20"/>
                            <w:rPr>
                              <w:rFonts w:ascii="Arial MT"/>
                              <w:sz w:val="18"/>
                            </w:rPr>
                          </w:pPr>
                          <w:r>
                            <w:rPr>
                              <w:rFonts w:ascii="Arial MT"/>
                              <w:color w:val="465469"/>
                              <w:sz w:val="18"/>
                            </w:rPr>
                            <w:t xml:space="preserve">Page </w:t>
                          </w:r>
                          <w:r>
                            <w:rPr>
                              <w:rFonts w:ascii="Arial MT"/>
                              <w:color w:val="465469"/>
                              <w:spacing w:val="-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color w:val="465469"/>
                              <w:spacing w:val="-5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color w:val="465469"/>
                              <w:spacing w:val="-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color w:val="465469"/>
                              <w:spacing w:val="-5"/>
                              <w:sz w:val="18"/>
                            </w:rPr>
                            <w:t>10</w:t>
                          </w:r>
                          <w:r>
                            <w:rPr>
                              <w:rFonts w:ascii="Arial MT"/>
                              <w:color w:val="465469"/>
                              <w:spacing w:val="-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35FDF7" id="_x0000_s1030" type="#_x0000_t202" style="position:absolute;margin-left:503.15pt;margin-top:793.15pt;width:38.55pt;height:12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" filled="f" stroked="f">
              <v:textbox inset="0,0,0,0">
                <w:txbxContent>
                  <w:p w:rsidR="00A843CE" w:rsidRDefault="00A843CE">
                    <w:pPr>
                      <w:spacing w:before="14"/>
                      <w:ind w:left="20"/>
                      <w:rPr>
                        <w:rFonts w:ascii="Arial MT"/>
                        <w:sz w:val="18"/>
                      </w:rPr>
                    </w:pPr>
                    <w:r>
                      <w:rPr>
                        <w:rFonts w:ascii="Arial MT"/>
                        <w:color w:val="465469"/>
                        <w:sz w:val="18"/>
                      </w:rPr>
                      <w:t xml:space="preserve">Page </w:t>
                    </w:r>
                    <w:r>
                      <w:rPr>
                        <w:rFonts w:ascii="Arial MT"/>
                        <w:color w:val="465469"/>
                        <w:spacing w:val="-5"/>
                        <w:sz w:val="18"/>
                      </w:rPr>
                      <w:fldChar w:fldCharType="begin"/>
                    </w:r>
                    <w:r>
                      <w:rPr>
                        <w:rFonts w:ascii="Arial MT"/>
                        <w:color w:val="465469"/>
                        <w:spacing w:val="-5"/>
                        <w:sz w:val="18"/>
                      </w:rPr>
                      <w:instrText xml:space="preserve"> PAGE </w:instrText>
                    </w:r>
                    <w:r>
                      <w:rPr>
                        <w:rFonts w:ascii="Arial MT"/>
                        <w:color w:val="465469"/>
                        <w:spacing w:val="-5"/>
                        <w:sz w:val="18"/>
                      </w:rPr>
                      <w:fldChar w:fldCharType="separate"/>
                    </w:r>
                    <w:r>
                      <w:rPr>
                        <w:rFonts w:ascii="Arial MT"/>
                        <w:color w:val="465469"/>
                        <w:spacing w:val="-5"/>
                        <w:sz w:val="18"/>
                      </w:rPr>
                      <w:t>10</w:t>
                    </w:r>
                    <w:r>
                      <w:rPr>
                        <w:rFonts w:ascii="Arial MT"/>
                        <w:color w:val="465469"/>
                        <w:spacing w:val="-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5759C" w:rsidRDefault="0065759C">
      <w:r>
        <w:separator/>
      </w:r>
    </w:p>
  </w:footnote>
  <w:footnote w:type="continuationSeparator" w:id="0">
    <w:p w:rsidR="0065759C" w:rsidRDefault="006575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1E4F81"/>
    <w:multiLevelType w:val="multilevel"/>
    <w:tmpl w:val="ACBC50F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A32727C"/>
    <w:multiLevelType w:val="hybridMultilevel"/>
    <w:tmpl w:val="B7E8C3B0"/>
    <w:lvl w:ilvl="0" w:tplc="E3AE1052">
      <w:numFmt w:val="bullet"/>
      <w:lvlText w:val="•"/>
      <w:lvlJc w:val="left"/>
      <w:pPr>
        <w:ind w:left="49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position w:val="-2"/>
        <w:sz w:val="24"/>
        <w:szCs w:val="24"/>
        <w:lang w:val="en-US" w:eastAsia="en-US" w:bidi="ar-SA"/>
      </w:rPr>
    </w:lvl>
    <w:lvl w:ilvl="1" w:tplc="6102FDF6">
      <w:numFmt w:val="bullet"/>
      <w:lvlText w:val="•"/>
      <w:lvlJc w:val="left"/>
      <w:pPr>
        <w:ind w:left="1413" w:hanging="360"/>
      </w:pPr>
      <w:rPr>
        <w:rFonts w:hint="default"/>
        <w:lang w:val="en-US" w:eastAsia="en-US" w:bidi="ar-SA"/>
      </w:rPr>
    </w:lvl>
    <w:lvl w:ilvl="2" w:tplc="741828FC">
      <w:numFmt w:val="bullet"/>
      <w:lvlText w:val="•"/>
      <w:lvlJc w:val="left"/>
      <w:pPr>
        <w:ind w:left="2327" w:hanging="360"/>
      </w:pPr>
      <w:rPr>
        <w:rFonts w:hint="default"/>
        <w:lang w:val="en-US" w:eastAsia="en-US" w:bidi="ar-SA"/>
      </w:rPr>
    </w:lvl>
    <w:lvl w:ilvl="3" w:tplc="B7AE29B8">
      <w:numFmt w:val="bullet"/>
      <w:lvlText w:val="•"/>
      <w:lvlJc w:val="left"/>
      <w:pPr>
        <w:ind w:left="3241" w:hanging="360"/>
      </w:pPr>
      <w:rPr>
        <w:rFonts w:hint="default"/>
        <w:lang w:val="en-US" w:eastAsia="en-US" w:bidi="ar-SA"/>
      </w:rPr>
    </w:lvl>
    <w:lvl w:ilvl="4" w:tplc="BF0EF038">
      <w:numFmt w:val="bullet"/>
      <w:lvlText w:val="•"/>
      <w:lvlJc w:val="left"/>
      <w:pPr>
        <w:ind w:left="4155" w:hanging="360"/>
      </w:pPr>
      <w:rPr>
        <w:rFonts w:hint="default"/>
        <w:lang w:val="en-US" w:eastAsia="en-US" w:bidi="ar-SA"/>
      </w:rPr>
    </w:lvl>
    <w:lvl w:ilvl="5" w:tplc="5D2CC9AA">
      <w:numFmt w:val="bullet"/>
      <w:lvlText w:val="•"/>
      <w:lvlJc w:val="left"/>
      <w:pPr>
        <w:ind w:left="5069" w:hanging="360"/>
      </w:pPr>
      <w:rPr>
        <w:rFonts w:hint="default"/>
        <w:lang w:val="en-US" w:eastAsia="en-US" w:bidi="ar-SA"/>
      </w:rPr>
    </w:lvl>
    <w:lvl w:ilvl="6" w:tplc="FC5AAB08">
      <w:numFmt w:val="bullet"/>
      <w:lvlText w:val="•"/>
      <w:lvlJc w:val="left"/>
      <w:pPr>
        <w:ind w:left="5983" w:hanging="360"/>
      </w:pPr>
      <w:rPr>
        <w:rFonts w:hint="default"/>
        <w:lang w:val="en-US" w:eastAsia="en-US" w:bidi="ar-SA"/>
      </w:rPr>
    </w:lvl>
    <w:lvl w:ilvl="7" w:tplc="BF3ACB30">
      <w:numFmt w:val="bullet"/>
      <w:lvlText w:val="•"/>
      <w:lvlJc w:val="left"/>
      <w:pPr>
        <w:ind w:left="6897" w:hanging="360"/>
      </w:pPr>
      <w:rPr>
        <w:rFonts w:hint="default"/>
        <w:lang w:val="en-US" w:eastAsia="en-US" w:bidi="ar-SA"/>
      </w:rPr>
    </w:lvl>
    <w:lvl w:ilvl="8" w:tplc="7CE4B678">
      <w:numFmt w:val="bullet"/>
      <w:lvlText w:val="•"/>
      <w:lvlJc w:val="left"/>
      <w:pPr>
        <w:ind w:left="7811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6C01A47"/>
    <w:multiLevelType w:val="hybridMultilevel"/>
    <w:tmpl w:val="7ECE0F3E"/>
    <w:lvl w:ilvl="0" w:tplc="FF400500">
      <w:numFmt w:val="bullet"/>
      <w:lvlText w:val="-"/>
      <w:lvlJc w:val="left"/>
      <w:pPr>
        <w:ind w:left="260" w:hanging="12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111826"/>
        <w:spacing w:val="0"/>
        <w:w w:val="99"/>
        <w:sz w:val="21"/>
        <w:szCs w:val="21"/>
        <w:lang w:val="en-US" w:eastAsia="en-US" w:bidi="ar-SA"/>
      </w:rPr>
    </w:lvl>
    <w:lvl w:ilvl="1" w:tplc="195AF316">
      <w:numFmt w:val="bullet"/>
      <w:lvlText w:val="•"/>
      <w:lvlJc w:val="left"/>
      <w:pPr>
        <w:ind w:left="1197" w:hanging="122"/>
      </w:pPr>
      <w:rPr>
        <w:rFonts w:hint="default"/>
        <w:lang w:val="en-US" w:eastAsia="en-US" w:bidi="ar-SA"/>
      </w:rPr>
    </w:lvl>
    <w:lvl w:ilvl="2" w:tplc="4C94302E">
      <w:numFmt w:val="bullet"/>
      <w:lvlText w:val="•"/>
      <w:lvlJc w:val="left"/>
      <w:pPr>
        <w:ind w:left="2135" w:hanging="122"/>
      </w:pPr>
      <w:rPr>
        <w:rFonts w:hint="default"/>
        <w:lang w:val="en-US" w:eastAsia="en-US" w:bidi="ar-SA"/>
      </w:rPr>
    </w:lvl>
    <w:lvl w:ilvl="3" w:tplc="DAAA2F74">
      <w:numFmt w:val="bullet"/>
      <w:lvlText w:val="•"/>
      <w:lvlJc w:val="left"/>
      <w:pPr>
        <w:ind w:left="3073" w:hanging="122"/>
      </w:pPr>
      <w:rPr>
        <w:rFonts w:hint="default"/>
        <w:lang w:val="en-US" w:eastAsia="en-US" w:bidi="ar-SA"/>
      </w:rPr>
    </w:lvl>
    <w:lvl w:ilvl="4" w:tplc="EC004440">
      <w:numFmt w:val="bullet"/>
      <w:lvlText w:val="•"/>
      <w:lvlJc w:val="left"/>
      <w:pPr>
        <w:ind w:left="4011" w:hanging="122"/>
      </w:pPr>
      <w:rPr>
        <w:rFonts w:hint="default"/>
        <w:lang w:val="en-US" w:eastAsia="en-US" w:bidi="ar-SA"/>
      </w:rPr>
    </w:lvl>
    <w:lvl w:ilvl="5" w:tplc="CD446172">
      <w:numFmt w:val="bullet"/>
      <w:lvlText w:val="•"/>
      <w:lvlJc w:val="left"/>
      <w:pPr>
        <w:ind w:left="4949" w:hanging="122"/>
      </w:pPr>
      <w:rPr>
        <w:rFonts w:hint="default"/>
        <w:lang w:val="en-US" w:eastAsia="en-US" w:bidi="ar-SA"/>
      </w:rPr>
    </w:lvl>
    <w:lvl w:ilvl="6" w:tplc="BE36BC54">
      <w:numFmt w:val="bullet"/>
      <w:lvlText w:val="•"/>
      <w:lvlJc w:val="left"/>
      <w:pPr>
        <w:ind w:left="5887" w:hanging="122"/>
      </w:pPr>
      <w:rPr>
        <w:rFonts w:hint="default"/>
        <w:lang w:val="en-US" w:eastAsia="en-US" w:bidi="ar-SA"/>
      </w:rPr>
    </w:lvl>
    <w:lvl w:ilvl="7" w:tplc="51ACC00A">
      <w:numFmt w:val="bullet"/>
      <w:lvlText w:val="•"/>
      <w:lvlJc w:val="left"/>
      <w:pPr>
        <w:ind w:left="6825" w:hanging="122"/>
      </w:pPr>
      <w:rPr>
        <w:rFonts w:hint="default"/>
        <w:lang w:val="en-US" w:eastAsia="en-US" w:bidi="ar-SA"/>
      </w:rPr>
    </w:lvl>
    <w:lvl w:ilvl="8" w:tplc="FA00735E">
      <w:numFmt w:val="bullet"/>
      <w:lvlText w:val="•"/>
      <w:lvlJc w:val="left"/>
      <w:pPr>
        <w:ind w:left="7763" w:hanging="122"/>
      </w:pPr>
      <w:rPr>
        <w:rFonts w:hint="default"/>
        <w:lang w:val="en-US" w:eastAsia="en-US" w:bidi="ar-SA"/>
      </w:rPr>
    </w:lvl>
  </w:abstractNum>
  <w:abstractNum w:abstractNumId="3" w15:restartNumberingAfterBreak="0">
    <w:nsid w:val="3D8E2178"/>
    <w:multiLevelType w:val="hybridMultilevel"/>
    <w:tmpl w:val="808E4BB2"/>
    <w:lvl w:ilvl="0" w:tplc="82767538">
      <w:numFmt w:val="bullet"/>
      <w:lvlText w:val="-"/>
      <w:lvlJc w:val="left"/>
      <w:pPr>
        <w:ind w:left="260" w:hanging="12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111826"/>
        <w:spacing w:val="0"/>
        <w:w w:val="99"/>
        <w:sz w:val="21"/>
        <w:szCs w:val="21"/>
        <w:lang w:val="en-US" w:eastAsia="en-US" w:bidi="ar-SA"/>
      </w:rPr>
    </w:lvl>
    <w:lvl w:ilvl="1" w:tplc="871EF5E0">
      <w:numFmt w:val="bullet"/>
      <w:lvlText w:val="•"/>
      <w:lvlJc w:val="left"/>
      <w:pPr>
        <w:ind w:left="1197" w:hanging="122"/>
      </w:pPr>
      <w:rPr>
        <w:rFonts w:hint="default"/>
        <w:lang w:val="en-US" w:eastAsia="en-US" w:bidi="ar-SA"/>
      </w:rPr>
    </w:lvl>
    <w:lvl w:ilvl="2" w:tplc="570AAC2E">
      <w:numFmt w:val="bullet"/>
      <w:lvlText w:val="•"/>
      <w:lvlJc w:val="left"/>
      <w:pPr>
        <w:ind w:left="2135" w:hanging="122"/>
      </w:pPr>
      <w:rPr>
        <w:rFonts w:hint="default"/>
        <w:lang w:val="en-US" w:eastAsia="en-US" w:bidi="ar-SA"/>
      </w:rPr>
    </w:lvl>
    <w:lvl w:ilvl="3" w:tplc="0772EDD4">
      <w:numFmt w:val="bullet"/>
      <w:lvlText w:val="•"/>
      <w:lvlJc w:val="left"/>
      <w:pPr>
        <w:ind w:left="3073" w:hanging="122"/>
      </w:pPr>
      <w:rPr>
        <w:rFonts w:hint="default"/>
        <w:lang w:val="en-US" w:eastAsia="en-US" w:bidi="ar-SA"/>
      </w:rPr>
    </w:lvl>
    <w:lvl w:ilvl="4" w:tplc="63D0B4B8">
      <w:numFmt w:val="bullet"/>
      <w:lvlText w:val="•"/>
      <w:lvlJc w:val="left"/>
      <w:pPr>
        <w:ind w:left="4011" w:hanging="122"/>
      </w:pPr>
      <w:rPr>
        <w:rFonts w:hint="default"/>
        <w:lang w:val="en-US" w:eastAsia="en-US" w:bidi="ar-SA"/>
      </w:rPr>
    </w:lvl>
    <w:lvl w:ilvl="5" w:tplc="7CA2CF54">
      <w:numFmt w:val="bullet"/>
      <w:lvlText w:val="•"/>
      <w:lvlJc w:val="left"/>
      <w:pPr>
        <w:ind w:left="4949" w:hanging="122"/>
      </w:pPr>
      <w:rPr>
        <w:rFonts w:hint="default"/>
        <w:lang w:val="en-US" w:eastAsia="en-US" w:bidi="ar-SA"/>
      </w:rPr>
    </w:lvl>
    <w:lvl w:ilvl="6" w:tplc="4C8602F0">
      <w:numFmt w:val="bullet"/>
      <w:lvlText w:val="•"/>
      <w:lvlJc w:val="left"/>
      <w:pPr>
        <w:ind w:left="5887" w:hanging="122"/>
      </w:pPr>
      <w:rPr>
        <w:rFonts w:hint="default"/>
        <w:lang w:val="en-US" w:eastAsia="en-US" w:bidi="ar-SA"/>
      </w:rPr>
    </w:lvl>
    <w:lvl w:ilvl="7" w:tplc="F34A2258">
      <w:numFmt w:val="bullet"/>
      <w:lvlText w:val="•"/>
      <w:lvlJc w:val="left"/>
      <w:pPr>
        <w:ind w:left="6825" w:hanging="122"/>
      </w:pPr>
      <w:rPr>
        <w:rFonts w:hint="default"/>
        <w:lang w:val="en-US" w:eastAsia="en-US" w:bidi="ar-SA"/>
      </w:rPr>
    </w:lvl>
    <w:lvl w:ilvl="8" w:tplc="059EEE92">
      <w:numFmt w:val="bullet"/>
      <w:lvlText w:val="•"/>
      <w:lvlJc w:val="left"/>
      <w:pPr>
        <w:ind w:left="7763" w:hanging="122"/>
      </w:pPr>
      <w:rPr>
        <w:rFonts w:hint="default"/>
        <w:lang w:val="en-US" w:eastAsia="en-US" w:bidi="ar-SA"/>
      </w:rPr>
    </w:lvl>
  </w:abstractNum>
  <w:abstractNum w:abstractNumId="4" w15:restartNumberingAfterBreak="0">
    <w:nsid w:val="45A51F36"/>
    <w:multiLevelType w:val="multilevel"/>
    <w:tmpl w:val="02862FDE"/>
    <w:lvl w:ilvl="0">
      <w:start w:val="1"/>
      <w:numFmt w:val="decimal"/>
      <w:lvlText w:val="%1."/>
      <w:lvlJc w:val="left"/>
      <w:pPr>
        <w:ind w:left="459" w:hanging="320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F162A"/>
        <w:spacing w:val="0"/>
        <w:w w:val="100"/>
        <w:sz w:val="32"/>
        <w:szCs w:val="3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29" w:hanging="390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11826"/>
        <w:spacing w:val="0"/>
        <w:w w:val="100"/>
        <w:sz w:val="26"/>
        <w:szCs w:val="26"/>
        <w:lang w:val="en-US" w:eastAsia="en-US" w:bidi="ar-SA"/>
      </w:rPr>
    </w:lvl>
    <w:lvl w:ilvl="2">
      <w:numFmt w:val="bullet"/>
      <w:lvlText w:val="•"/>
      <w:lvlJc w:val="left"/>
      <w:pPr>
        <w:ind w:left="49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position w:val="-2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52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822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12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428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731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033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4F7169B1"/>
    <w:multiLevelType w:val="hybridMultilevel"/>
    <w:tmpl w:val="E6501FF2"/>
    <w:lvl w:ilvl="0" w:tplc="D522F614">
      <w:numFmt w:val="bullet"/>
      <w:lvlText w:val="-"/>
      <w:lvlJc w:val="left"/>
      <w:pPr>
        <w:ind w:left="260" w:hanging="12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111826"/>
        <w:spacing w:val="0"/>
        <w:w w:val="99"/>
        <w:sz w:val="21"/>
        <w:szCs w:val="21"/>
        <w:lang w:val="en-US" w:eastAsia="en-US" w:bidi="ar-SA"/>
      </w:rPr>
    </w:lvl>
    <w:lvl w:ilvl="1" w:tplc="FCF6082A">
      <w:numFmt w:val="bullet"/>
      <w:lvlText w:val="•"/>
      <w:lvlJc w:val="left"/>
      <w:pPr>
        <w:ind w:left="1197" w:hanging="122"/>
      </w:pPr>
      <w:rPr>
        <w:rFonts w:hint="default"/>
        <w:lang w:val="en-US" w:eastAsia="en-US" w:bidi="ar-SA"/>
      </w:rPr>
    </w:lvl>
    <w:lvl w:ilvl="2" w:tplc="B2A2A5A6">
      <w:numFmt w:val="bullet"/>
      <w:lvlText w:val="•"/>
      <w:lvlJc w:val="left"/>
      <w:pPr>
        <w:ind w:left="2135" w:hanging="122"/>
      </w:pPr>
      <w:rPr>
        <w:rFonts w:hint="default"/>
        <w:lang w:val="en-US" w:eastAsia="en-US" w:bidi="ar-SA"/>
      </w:rPr>
    </w:lvl>
    <w:lvl w:ilvl="3" w:tplc="4CA822BA">
      <w:numFmt w:val="bullet"/>
      <w:lvlText w:val="•"/>
      <w:lvlJc w:val="left"/>
      <w:pPr>
        <w:ind w:left="3073" w:hanging="122"/>
      </w:pPr>
      <w:rPr>
        <w:rFonts w:hint="default"/>
        <w:lang w:val="en-US" w:eastAsia="en-US" w:bidi="ar-SA"/>
      </w:rPr>
    </w:lvl>
    <w:lvl w:ilvl="4" w:tplc="9CE6D34E">
      <w:numFmt w:val="bullet"/>
      <w:lvlText w:val="•"/>
      <w:lvlJc w:val="left"/>
      <w:pPr>
        <w:ind w:left="4011" w:hanging="122"/>
      </w:pPr>
      <w:rPr>
        <w:rFonts w:hint="default"/>
        <w:lang w:val="en-US" w:eastAsia="en-US" w:bidi="ar-SA"/>
      </w:rPr>
    </w:lvl>
    <w:lvl w:ilvl="5" w:tplc="CDD4C5E8">
      <w:numFmt w:val="bullet"/>
      <w:lvlText w:val="•"/>
      <w:lvlJc w:val="left"/>
      <w:pPr>
        <w:ind w:left="4949" w:hanging="122"/>
      </w:pPr>
      <w:rPr>
        <w:rFonts w:hint="default"/>
        <w:lang w:val="en-US" w:eastAsia="en-US" w:bidi="ar-SA"/>
      </w:rPr>
    </w:lvl>
    <w:lvl w:ilvl="6" w:tplc="07A0E16C">
      <w:numFmt w:val="bullet"/>
      <w:lvlText w:val="•"/>
      <w:lvlJc w:val="left"/>
      <w:pPr>
        <w:ind w:left="5887" w:hanging="122"/>
      </w:pPr>
      <w:rPr>
        <w:rFonts w:hint="default"/>
        <w:lang w:val="en-US" w:eastAsia="en-US" w:bidi="ar-SA"/>
      </w:rPr>
    </w:lvl>
    <w:lvl w:ilvl="7" w:tplc="95686094">
      <w:numFmt w:val="bullet"/>
      <w:lvlText w:val="•"/>
      <w:lvlJc w:val="left"/>
      <w:pPr>
        <w:ind w:left="6825" w:hanging="122"/>
      </w:pPr>
      <w:rPr>
        <w:rFonts w:hint="default"/>
        <w:lang w:val="en-US" w:eastAsia="en-US" w:bidi="ar-SA"/>
      </w:rPr>
    </w:lvl>
    <w:lvl w:ilvl="8" w:tplc="83306BC2">
      <w:numFmt w:val="bullet"/>
      <w:lvlText w:val="•"/>
      <w:lvlJc w:val="left"/>
      <w:pPr>
        <w:ind w:left="7763" w:hanging="122"/>
      </w:pPr>
      <w:rPr>
        <w:rFonts w:hint="default"/>
        <w:lang w:val="en-US" w:eastAsia="en-US" w:bidi="ar-SA"/>
      </w:rPr>
    </w:lvl>
  </w:abstractNum>
  <w:abstractNum w:abstractNumId="6" w15:restartNumberingAfterBreak="0">
    <w:nsid w:val="70861833"/>
    <w:multiLevelType w:val="hybridMultilevel"/>
    <w:tmpl w:val="30FE0E20"/>
    <w:lvl w:ilvl="0" w:tplc="25408F38">
      <w:numFmt w:val="bullet"/>
      <w:lvlText w:val="•"/>
      <w:lvlJc w:val="left"/>
      <w:pPr>
        <w:ind w:left="49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position w:val="-2"/>
        <w:sz w:val="24"/>
        <w:szCs w:val="24"/>
        <w:lang w:val="en-US" w:eastAsia="en-US" w:bidi="ar-SA"/>
      </w:rPr>
    </w:lvl>
    <w:lvl w:ilvl="1" w:tplc="F4AE57CA">
      <w:numFmt w:val="bullet"/>
      <w:lvlText w:val="•"/>
      <w:lvlJc w:val="left"/>
      <w:pPr>
        <w:ind w:left="1413" w:hanging="360"/>
      </w:pPr>
      <w:rPr>
        <w:rFonts w:hint="default"/>
        <w:lang w:val="en-US" w:eastAsia="en-US" w:bidi="ar-SA"/>
      </w:rPr>
    </w:lvl>
    <w:lvl w:ilvl="2" w:tplc="5CB63A30">
      <w:numFmt w:val="bullet"/>
      <w:lvlText w:val="•"/>
      <w:lvlJc w:val="left"/>
      <w:pPr>
        <w:ind w:left="2327" w:hanging="360"/>
      </w:pPr>
      <w:rPr>
        <w:rFonts w:hint="default"/>
        <w:lang w:val="en-US" w:eastAsia="en-US" w:bidi="ar-SA"/>
      </w:rPr>
    </w:lvl>
    <w:lvl w:ilvl="3" w:tplc="905222EE">
      <w:numFmt w:val="bullet"/>
      <w:lvlText w:val="•"/>
      <w:lvlJc w:val="left"/>
      <w:pPr>
        <w:ind w:left="3241" w:hanging="360"/>
      </w:pPr>
      <w:rPr>
        <w:rFonts w:hint="default"/>
        <w:lang w:val="en-US" w:eastAsia="en-US" w:bidi="ar-SA"/>
      </w:rPr>
    </w:lvl>
    <w:lvl w:ilvl="4" w:tplc="86B2EA96">
      <w:numFmt w:val="bullet"/>
      <w:lvlText w:val="•"/>
      <w:lvlJc w:val="left"/>
      <w:pPr>
        <w:ind w:left="4155" w:hanging="360"/>
      </w:pPr>
      <w:rPr>
        <w:rFonts w:hint="default"/>
        <w:lang w:val="en-US" w:eastAsia="en-US" w:bidi="ar-SA"/>
      </w:rPr>
    </w:lvl>
    <w:lvl w:ilvl="5" w:tplc="3A38CC90">
      <w:numFmt w:val="bullet"/>
      <w:lvlText w:val="•"/>
      <w:lvlJc w:val="left"/>
      <w:pPr>
        <w:ind w:left="5069" w:hanging="360"/>
      </w:pPr>
      <w:rPr>
        <w:rFonts w:hint="default"/>
        <w:lang w:val="en-US" w:eastAsia="en-US" w:bidi="ar-SA"/>
      </w:rPr>
    </w:lvl>
    <w:lvl w:ilvl="6" w:tplc="4EE4FF7C">
      <w:numFmt w:val="bullet"/>
      <w:lvlText w:val="•"/>
      <w:lvlJc w:val="left"/>
      <w:pPr>
        <w:ind w:left="5983" w:hanging="360"/>
      </w:pPr>
      <w:rPr>
        <w:rFonts w:hint="default"/>
        <w:lang w:val="en-US" w:eastAsia="en-US" w:bidi="ar-SA"/>
      </w:rPr>
    </w:lvl>
    <w:lvl w:ilvl="7" w:tplc="C4161E82">
      <w:numFmt w:val="bullet"/>
      <w:lvlText w:val="•"/>
      <w:lvlJc w:val="left"/>
      <w:pPr>
        <w:ind w:left="6897" w:hanging="360"/>
      </w:pPr>
      <w:rPr>
        <w:rFonts w:hint="default"/>
        <w:lang w:val="en-US" w:eastAsia="en-US" w:bidi="ar-SA"/>
      </w:rPr>
    </w:lvl>
    <w:lvl w:ilvl="8" w:tplc="DF8478D8">
      <w:numFmt w:val="bullet"/>
      <w:lvlText w:val="•"/>
      <w:lvlJc w:val="left"/>
      <w:pPr>
        <w:ind w:left="7811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74A22AED"/>
    <w:multiLevelType w:val="hybridMultilevel"/>
    <w:tmpl w:val="FACC28C8"/>
    <w:lvl w:ilvl="0" w:tplc="040CB4B0">
      <w:numFmt w:val="bullet"/>
      <w:lvlText w:val="•"/>
      <w:lvlJc w:val="left"/>
      <w:pPr>
        <w:ind w:left="49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position w:val="-2"/>
        <w:sz w:val="24"/>
        <w:szCs w:val="24"/>
        <w:lang w:val="en-US" w:eastAsia="en-US" w:bidi="ar-SA"/>
      </w:rPr>
    </w:lvl>
    <w:lvl w:ilvl="1" w:tplc="689C944E">
      <w:numFmt w:val="bullet"/>
      <w:lvlText w:val="•"/>
      <w:lvlJc w:val="left"/>
      <w:pPr>
        <w:ind w:left="1413" w:hanging="360"/>
      </w:pPr>
      <w:rPr>
        <w:rFonts w:hint="default"/>
        <w:lang w:val="en-US" w:eastAsia="en-US" w:bidi="ar-SA"/>
      </w:rPr>
    </w:lvl>
    <w:lvl w:ilvl="2" w:tplc="E2F44620">
      <w:numFmt w:val="bullet"/>
      <w:lvlText w:val="•"/>
      <w:lvlJc w:val="left"/>
      <w:pPr>
        <w:ind w:left="2327" w:hanging="360"/>
      </w:pPr>
      <w:rPr>
        <w:rFonts w:hint="default"/>
        <w:lang w:val="en-US" w:eastAsia="en-US" w:bidi="ar-SA"/>
      </w:rPr>
    </w:lvl>
    <w:lvl w:ilvl="3" w:tplc="9E4A2BC4">
      <w:numFmt w:val="bullet"/>
      <w:lvlText w:val="•"/>
      <w:lvlJc w:val="left"/>
      <w:pPr>
        <w:ind w:left="3241" w:hanging="360"/>
      </w:pPr>
      <w:rPr>
        <w:rFonts w:hint="default"/>
        <w:lang w:val="en-US" w:eastAsia="en-US" w:bidi="ar-SA"/>
      </w:rPr>
    </w:lvl>
    <w:lvl w:ilvl="4" w:tplc="6B0E70D2">
      <w:numFmt w:val="bullet"/>
      <w:lvlText w:val="•"/>
      <w:lvlJc w:val="left"/>
      <w:pPr>
        <w:ind w:left="4155" w:hanging="360"/>
      </w:pPr>
      <w:rPr>
        <w:rFonts w:hint="default"/>
        <w:lang w:val="en-US" w:eastAsia="en-US" w:bidi="ar-SA"/>
      </w:rPr>
    </w:lvl>
    <w:lvl w:ilvl="5" w:tplc="9EBADD98">
      <w:numFmt w:val="bullet"/>
      <w:lvlText w:val="•"/>
      <w:lvlJc w:val="left"/>
      <w:pPr>
        <w:ind w:left="5069" w:hanging="360"/>
      </w:pPr>
      <w:rPr>
        <w:rFonts w:hint="default"/>
        <w:lang w:val="en-US" w:eastAsia="en-US" w:bidi="ar-SA"/>
      </w:rPr>
    </w:lvl>
    <w:lvl w:ilvl="6" w:tplc="99D4DB98">
      <w:numFmt w:val="bullet"/>
      <w:lvlText w:val="•"/>
      <w:lvlJc w:val="left"/>
      <w:pPr>
        <w:ind w:left="5983" w:hanging="360"/>
      </w:pPr>
      <w:rPr>
        <w:rFonts w:hint="default"/>
        <w:lang w:val="en-US" w:eastAsia="en-US" w:bidi="ar-SA"/>
      </w:rPr>
    </w:lvl>
    <w:lvl w:ilvl="7" w:tplc="12AC99BE">
      <w:numFmt w:val="bullet"/>
      <w:lvlText w:val="•"/>
      <w:lvlJc w:val="left"/>
      <w:pPr>
        <w:ind w:left="6897" w:hanging="360"/>
      </w:pPr>
      <w:rPr>
        <w:rFonts w:hint="default"/>
        <w:lang w:val="en-US" w:eastAsia="en-US" w:bidi="ar-SA"/>
      </w:rPr>
    </w:lvl>
    <w:lvl w:ilvl="8" w:tplc="ACEA18A6">
      <w:numFmt w:val="bullet"/>
      <w:lvlText w:val="•"/>
      <w:lvlJc w:val="left"/>
      <w:pPr>
        <w:ind w:left="7811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7FF5282D"/>
    <w:multiLevelType w:val="hybridMultilevel"/>
    <w:tmpl w:val="ED685C16"/>
    <w:lvl w:ilvl="0" w:tplc="2F846014">
      <w:start w:val="1"/>
      <w:numFmt w:val="decimal"/>
      <w:lvlText w:val="%1."/>
      <w:lvlJc w:val="left"/>
      <w:pPr>
        <w:ind w:left="347" w:hanging="20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111826"/>
        <w:spacing w:val="0"/>
        <w:w w:val="99"/>
        <w:sz w:val="21"/>
        <w:szCs w:val="21"/>
        <w:lang w:val="en-US" w:eastAsia="en-US" w:bidi="ar-SA"/>
      </w:rPr>
    </w:lvl>
    <w:lvl w:ilvl="1" w:tplc="7CF44320">
      <w:numFmt w:val="bullet"/>
      <w:lvlText w:val="•"/>
      <w:lvlJc w:val="left"/>
      <w:pPr>
        <w:ind w:left="49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position w:val="-2"/>
        <w:sz w:val="24"/>
        <w:szCs w:val="24"/>
        <w:lang w:val="en-US" w:eastAsia="en-US" w:bidi="ar-SA"/>
      </w:rPr>
    </w:lvl>
    <w:lvl w:ilvl="2" w:tplc="9AEA8A24">
      <w:numFmt w:val="bullet"/>
      <w:lvlText w:val="•"/>
      <w:lvlJc w:val="left"/>
      <w:pPr>
        <w:ind w:left="1515" w:hanging="360"/>
      </w:pPr>
      <w:rPr>
        <w:rFonts w:hint="default"/>
        <w:lang w:val="en-US" w:eastAsia="en-US" w:bidi="ar-SA"/>
      </w:rPr>
    </w:lvl>
    <w:lvl w:ilvl="3" w:tplc="EFA07C66">
      <w:numFmt w:val="bullet"/>
      <w:lvlText w:val="•"/>
      <w:lvlJc w:val="left"/>
      <w:pPr>
        <w:ind w:left="2531" w:hanging="360"/>
      </w:pPr>
      <w:rPr>
        <w:rFonts w:hint="default"/>
        <w:lang w:val="en-US" w:eastAsia="en-US" w:bidi="ar-SA"/>
      </w:rPr>
    </w:lvl>
    <w:lvl w:ilvl="4" w:tplc="F56AAC24">
      <w:numFmt w:val="bullet"/>
      <w:lvlText w:val="•"/>
      <w:lvlJc w:val="left"/>
      <w:pPr>
        <w:ind w:left="3546" w:hanging="360"/>
      </w:pPr>
      <w:rPr>
        <w:rFonts w:hint="default"/>
        <w:lang w:val="en-US" w:eastAsia="en-US" w:bidi="ar-SA"/>
      </w:rPr>
    </w:lvl>
    <w:lvl w:ilvl="5" w:tplc="680E4920">
      <w:numFmt w:val="bullet"/>
      <w:lvlText w:val="•"/>
      <w:lvlJc w:val="left"/>
      <w:pPr>
        <w:ind w:left="4562" w:hanging="360"/>
      </w:pPr>
      <w:rPr>
        <w:rFonts w:hint="default"/>
        <w:lang w:val="en-US" w:eastAsia="en-US" w:bidi="ar-SA"/>
      </w:rPr>
    </w:lvl>
    <w:lvl w:ilvl="6" w:tplc="AC0018B0">
      <w:numFmt w:val="bullet"/>
      <w:lvlText w:val="•"/>
      <w:lvlJc w:val="left"/>
      <w:pPr>
        <w:ind w:left="5577" w:hanging="360"/>
      </w:pPr>
      <w:rPr>
        <w:rFonts w:hint="default"/>
        <w:lang w:val="en-US" w:eastAsia="en-US" w:bidi="ar-SA"/>
      </w:rPr>
    </w:lvl>
    <w:lvl w:ilvl="7" w:tplc="8DD234C2">
      <w:numFmt w:val="bullet"/>
      <w:lvlText w:val="•"/>
      <w:lvlJc w:val="left"/>
      <w:pPr>
        <w:ind w:left="6593" w:hanging="360"/>
      </w:pPr>
      <w:rPr>
        <w:rFonts w:hint="default"/>
        <w:lang w:val="en-US" w:eastAsia="en-US" w:bidi="ar-SA"/>
      </w:rPr>
    </w:lvl>
    <w:lvl w:ilvl="8" w:tplc="6D86434E">
      <w:numFmt w:val="bullet"/>
      <w:lvlText w:val="•"/>
      <w:lvlJc w:val="left"/>
      <w:pPr>
        <w:ind w:left="7608" w:hanging="360"/>
      </w:pPr>
      <w:rPr>
        <w:rFonts w:hint="default"/>
        <w:lang w:val="en-US" w:eastAsia="en-US" w:bidi="ar-SA"/>
      </w:rPr>
    </w:lvl>
  </w:abstractNum>
  <w:num w:numId="1">
    <w:abstractNumId w:val="6"/>
  </w:num>
  <w:num w:numId="2">
    <w:abstractNumId w:val="2"/>
  </w:num>
  <w:num w:numId="3">
    <w:abstractNumId w:val="1"/>
  </w:num>
  <w:num w:numId="4">
    <w:abstractNumId w:val="5"/>
  </w:num>
  <w:num w:numId="5">
    <w:abstractNumId w:val="3"/>
  </w:num>
  <w:num w:numId="6">
    <w:abstractNumId w:val="8"/>
  </w:num>
  <w:num w:numId="7">
    <w:abstractNumId w:val="4"/>
  </w:num>
  <w:num w:numId="8">
    <w:abstractNumId w:val="7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A2F35"/>
    <w:rsid w:val="0065759C"/>
    <w:rsid w:val="00A843CE"/>
    <w:rsid w:val="00DA2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08C7F"/>
  <w15:docId w15:val="{122914A8-317A-4F7D-BB6A-C5559AAFA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843CE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350"/>
      <w:ind w:left="459" w:hanging="32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39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43C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163"/>
      <w:ind w:left="498" w:hanging="359"/>
    </w:pPr>
    <w:rPr>
      <w:sz w:val="21"/>
      <w:szCs w:val="21"/>
    </w:rPr>
  </w:style>
  <w:style w:type="paragraph" w:styleId="Title">
    <w:name w:val="Title"/>
    <w:basedOn w:val="Normal"/>
    <w:uiPriority w:val="10"/>
    <w:qFormat/>
    <w:pPr>
      <w:spacing w:before="1"/>
      <w:ind w:left="127" w:right="128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before="163"/>
      <w:ind w:left="498" w:hanging="359"/>
    </w:pPr>
  </w:style>
  <w:style w:type="paragraph" w:customStyle="1" w:styleId="TableParagraph">
    <w:name w:val="Table Paragraph"/>
    <w:basedOn w:val="Normal"/>
    <w:uiPriority w:val="1"/>
    <w:qFormat/>
    <w:pPr>
      <w:spacing w:before="127"/>
      <w:ind w:left="159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A843C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A843CE"/>
    <w:rPr>
      <w:b/>
      <w:bCs/>
    </w:rPr>
  </w:style>
  <w:style w:type="character" w:styleId="Hyperlink">
    <w:name w:val="Hyperlink"/>
    <w:basedOn w:val="DefaultParagraphFont"/>
    <w:uiPriority w:val="99"/>
    <w:unhideWhenUsed/>
    <w:rsid w:val="00A843C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43CE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A843CE"/>
    <w:rPr>
      <w:rFonts w:ascii="Times New Roman" w:eastAsia="Times New Roman" w:hAnsi="Times New Roman" w:cs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hyperlink" Target="https://api.jquery.com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numpy.org/doc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hyperlink" Target="https://getbootstrap.com/docs/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pandas.pydata.org/docs/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24" Type="http://schemas.openxmlformats.org/officeDocument/2006/relationships/hyperlink" Target="https://www.investopedia.com/terms/s/sma.asp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www.investopedia.com/terms/e/ema.asp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docs.djangoproject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hyperlink" Target="https://www.investopedia.com/terms/r/rsi.asp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18</Pages>
  <Words>2581</Words>
  <Characters>14712</Characters>
  <Application>Microsoft Office Word</Application>
  <DocSecurity>0</DocSecurity>
  <Lines>122</Lines>
  <Paragraphs>34</Paragraphs>
  <ScaleCrop>false</ScaleCrop>
  <Company/>
  <LinksUpToDate>false</LinksUpToDate>
  <CharactersWithSpaces>17259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Kinetic Observatory: Web-Based Stock Backtesting and Visualization Platform</dc:title>
  <dc:subject>Project report</dc:subject>
  <dc:creator>Copilot</dc:creator>
  <cp:lastModifiedBy>Yashvardhan Gupta 123143709</cp:lastModifiedBy>
  <cp:revision>2</cp:revision>
  <dcterms:created xsi:type="dcterms:W3CDTF">2026-04-21T04:44:00Z</dcterms:created>
  <dcterms:modified xsi:type="dcterms:W3CDTF">2026-04-21T04:53:00Z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2026-04-21T00:00:00Z</vt:filetime>
  </property>
  <property fmtid="{D5CDD505-2E9C-101B-9397-08002B2CF9AE}" pid="4" name="Creator">
    <vt:lpwstr>(unspecified)</vt:lpwstr>
  </property>
  <property fmtid="{D5CDD505-2E9C-101B-9397-08002B2CF9AE}" pid="5" name="LastSaved">
    <vt:filetime>2026-04-21T00:00:00Z</vt:filetime>
  </property>
  <property fmtid="{D5CDD505-2E9C-101B-9397-08002B2CF9AE}" pid="6" name="Producer">
    <vt:lpwstr>ReportLab PDF Library - (opensource)</vt:lpwstr>
  </property>
</Properties>
</file>