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4B35E" w14:textId="77777777" w:rsidR="00EE2F16" w:rsidRPr="00BB0314" w:rsidRDefault="00EE2F16" w:rsidP="00BB0314">
      <w:pPr>
        <w:jc w:val="center"/>
        <w:rPr>
          <w:b/>
          <w:bCs/>
          <w:u w:val="single"/>
        </w:rPr>
      </w:pPr>
      <w:r w:rsidRPr="00BB0314">
        <w:rPr>
          <w:b/>
          <w:bCs/>
          <w:u w:val="single"/>
        </w:rPr>
        <w:t>Title: Predicting Instagram Likes Using Machine Learning</w:t>
      </w:r>
    </w:p>
    <w:p w14:paraId="14D1DAAB" w14:textId="77777777" w:rsidR="00EE2F16" w:rsidRDefault="00EE2F16" w:rsidP="00EE2F16"/>
    <w:p w14:paraId="51BE8A77" w14:textId="77777777" w:rsidR="00EE2F16" w:rsidRPr="00BB0314" w:rsidRDefault="00EE2F16" w:rsidP="00EE2F16">
      <w:pPr>
        <w:rPr>
          <w:b/>
          <w:bCs/>
        </w:rPr>
      </w:pPr>
      <w:r w:rsidRPr="00BB0314">
        <w:rPr>
          <w:b/>
          <w:bCs/>
        </w:rPr>
        <w:t>1. Introduction:</w:t>
      </w:r>
    </w:p>
    <w:p w14:paraId="15D2E7DA" w14:textId="56B8BCC0" w:rsidR="00EE2F16" w:rsidRDefault="00EE2F16" w:rsidP="00EE2F16">
      <w:r>
        <w:t xml:space="preserve">In this </w:t>
      </w:r>
      <w:proofErr w:type="gramStart"/>
      <w:r>
        <w:t>mini-project</w:t>
      </w:r>
      <w:proofErr w:type="gramEnd"/>
      <w:r>
        <w:t>, we aimed to predict the number of likes on Instagram posts using various machine learning models. The dataset contains 3785 posts with features such as the number of likes, followers, comments, and timestamps.</w:t>
      </w:r>
      <w:r>
        <w:t xml:space="preserve"> </w:t>
      </w:r>
    </w:p>
    <w:p w14:paraId="66C0BCC4" w14:textId="77777777" w:rsidR="00EE2F16" w:rsidRPr="00BB0314" w:rsidRDefault="00EE2F16" w:rsidP="00EE2F16">
      <w:pPr>
        <w:rPr>
          <w:b/>
          <w:bCs/>
        </w:rPr>
      </w:pPr>
      <w:r w:rsidRPr="00BB0314">
        <w:rPr>
          <w:b/>
          <w:bCs/>
        </w:rPr>
        <w:t>2. Data Overview:</w:t>
      </w:r>
    </w:p>
    <w:p w14:paraId="7DCEFC90" w14:textId="082DF5C8" w:rsidR="00EE2F16" w:rsidRDefault="00EE2F16" w:rsidP="00EE2F16">
      <w:r>
        <w:t xml:space="preserve"> The data was cleaned by removing rows with missing values</w:t>
      </w:r>
      <w:r>
        <w:t xml:space="preserve"> and outlier</w:t>
      </w:r>
      <w:r w:rsidR="00BB0314">
        <w:t xml:space="preserve">s. Outliers were found using Interquartile range. Along with that, added two new features – </w:t>
      </w:r>
      <w:proofErr w:type="spellStart"/>
      <w:r w:rsidR="00BB0314">
        <w:t>isWeekend</w:t>
      </w:r>
      <w:proofErr w:type="spellEnd"/>
      <w:r w:rsidR="00BB0314">
        <w:t xml:space="preserve">, which determines the number of likes </w:t>
      </w:r>
      <w:proofErr w:type="gramStart"/>
      <w:r w:rsidR="00BB0314">
        <w:t>and also</w:t>
      </w:r>
      <w:proofErr w:type="gramEnd"/>
      <w:r w:rsidR="00BB0314">
        <w:t xml:space="preserve"> engagement percentage – which talks about the likes to follower count. Since I have used classification, I have divided the likes to 3 sections – </w:t>
      </w:r>
      <w:proofErr w:type="gramStart"/>
      <w:r w:rsidR="00BB0314">
        <w:t>Low ,</w:t>
      </w:r>
      <w:proofErr w:type="gramEnd"/>
      <w:r w:rsidR="00BB0314">
        <w:t xml:space="preserve"> Medium and High.</w:t>
      </w:r>
    </w:p>
    <w:p w14:paraId="08BC2E3B" w14:textId="77777777" w:rsidR="00EE2F16" w:rsidRPr="00BB0314" w:rsidRDefault="00EE2F16" w:rsidP="00EE2F16">
      <w:pPr>
        <w:rPr>
          <w:b/>
          <w:bCs/>
        </w:rPr>
      </w:pPr>
      <w:r w:rsidRPr="00BB0314">
        <w:rPr>
          <w:b/>
          <w:bCs/>
        </w:rPr>
        <w:t>3. Model Training and Evaluation:</w:t>
      </w:r>
    </w:p>
    <w:p w14:paraId="3646421C" w14:textId="77777777" w:rsidR="00EE2F16" w:rsidRDefault="00EE2F16" w:rsidP="00EE2F16">
      <w:r>
        <w:t xml:space="preserve">   Three models were trained:</w:t>
      </w:r>
    </w:p>
    <w:p w14:paraId="4062FA3F" w14:textId="77777777" w:rsidR="00EE2F16" w:rsidRDefault="00EE2F16" w:rsidP="00EE2F16">
      <w:r>
        <w:t xml:space="preserve">   - Random Forest</w:t>
      </w:r>
    </w:p>
    <w:p w14:paraId="30272711" w14:textId="77777777" w:rsidR="00EE2F16" w:rsidRDefault="00EE2F16" w:rsidP="00EE2F16">
      <w:r>
        <w:t xml:space="preserve">   - Logistic Regression</w:t>
      </w:r>
    </w:p>
    <w:p w14:paraId="077A81D4" w14:textId="336DD029" w:rsidR="00EE2F16" w:rsidRDefault="00EE2F16" w:rsidP="00EE2F16">
      <w:r>
        <w:t xml:space="preserve">   - K-Nearest </w:t>
      </w:r>
      <w:proofErr w:type="spellStart"/>
      <w:r>
        <w:t>Neighbors</w:t>
      </w:r>
      <w:proofErr w:type="spellEnd"/>
    </w:p>
    <w:p w14:paraId="23C5B179" w14:textId="16D77F14" w:rsidR="00EE2F16" w:rsidRDefault="00EE2F16" w:rsidP="00EE2F16">
      <w:r>
        <w:t xml:space="preserve">   Evaluation was based on accuracy and error rate metrics.</w:t>
      </w:r>
    </w:p>
    <w:p w14:paraId="7236364A" w14:textId="77777777" w:rsidR="00EE2F16" w:rsidRPr="00BB0314" w:rsidRDefault="00EE2F16" w:rsidP="00EE2F16">
      <w:pPr>
        <w:rPr>
          <w:b/>
          <w:bCs/>
        </w:rPr>
      </w:pPr>
      <w:r w:rsidRPr="00BB0314">
        <w:rPr>
          <w:b/>
          <w:bCs/>
        </w:rPr>
        <w:t>4. Results:</w:t>
      </w:r>
    </w:p>
    <w:p w14:paraId="24CDA2BB" w14:textId="77777777" w:rsidR="00EE2F16" w:rsidRDefault="00EE2F16" w:rsidP="00EE2F16">
      <w:r>
        <w:t xml:space="preserve">   - Random Forest: Accuracy = 96.52%, Error Rate = 3.48%</w:t>
      </w:r>
    </w:p>
    <w:p w14:paraId="7FE89E7F" w14:textId="757E1106" w:rsidR="00EE2F16" w:rsidRDefault="00EE2F16" w:rsidP="00EE2F16">
      <w:r>
        <w:t xml:space="preserve">   - Logistic Regression: </w:t>
      </w:r>
      <w:r w:rsidR="00BB0314">
        <w:t xml:space="preserve">Accuracy = </w:t>
      </w:r>
      <w:r w:rsidR="00BB0314">
        <w:t>62.28</w:t>
      </w:r>
      <w:r w:rsidR="00BB0314">
        <w:t>%, Error Rate = 3</w:t>
      </w:r>
      <w:r w:rsidR="00BB0314">
        <w:t>7</w:t>
      </w:r>
      <w:r w:rsidR="00BB0314">
        <w:t>.</w:t>
      </w:r>
      <w:r w:rsidR="00BB0314">
        <w:t>72</w:t>
      </w:r>
      <w:r w:rsidR="00BB0314">
        <w:t>%</w:t>
      </w:r>
    </w:p>
    <w:p w14:paraId="1A1561AE" w14:textId="6E9DAFD1" w:rsidR="00EE2F16" w:rsidRDefault="00EE2F16" w:rsidP="00EE2F16">
      <w:r>
        <w:t xml:space="preserve">   - K-Nearest </w:t>
      </w:r>
      <w:proofErr w:type="spellStart"/>
      <w:r>
        <w:t>Neighbors</w:t>
      </w:r>
      <w:proofErr w:type="spellEnd"/>
      <w:r>
        <w:t xml:space="preserve">: </w:t>
      </w:r>
      <w:r w:rsidR="00BB0314">
        <w:t>Accuracy = 75.44%, Error Rate =24.56%</w:t>
      </w:r>
    </w:p>
    <w:p w14:paraId="5C914266" w14:textId="77777777" w:rsidR="00EE2F16" w:rsidRPr="00BB0314" w:rsidRDefault="00EE2F16" w:rsidP="00EE2F16">
      <w:pPr>
        <w:rPr>
          <w:b/>
          <w:bCs/>
        </w:rPr>
      </w:pPr>
      <w:r w:rsidRPr="00BB0314">
        <w:rPr>
          <w:b/>
          <w:bCs/>
        </w:rPr>
        <w:t>5. Conclusion:</w:t>
      </w:r>
    </w:p>
    <w:p w14:paraId="78CAF77B" w14:textId="4C5ABED7" w:rsidR="00EE2F16" w:rsidRDefault="00EE2F16" w:rsidP="00EE2F16">
      <w:r>
        <w:t xml:space="preserve">   The Random Forest model performed the best</w:t>
      </w:r>
      <w:r w:rsidR="00BB0314">
        <w:t>, with the error rate of less than 4%.</w:t>
      </w:r>
    </w:p>
    <w:sectPr w:rsidR="00EE2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16"/>
    <w:rsid w:val="003B4B3E"/>
    <w:rsid w:val="0082776E"/>
    <w:rsid w:val="00A421AD"/>
    <w:rsid w:val="00BB0314"/>
    <w:rsid w:val="00EE2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B86A"/>
  <w15:chartTrackingRefBased/>
  <w15:docId w15:val="{496CED26-BF5D-46C9-B136-6DA82489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F16"/>
    <w:rPr>
      <w:rFonts w:eastAsiaTheme="majorEastAsia" w:cstheme="majorBidi"/>
      <w:color w:val="272727" w:themeColor="text1" w:themeTint="D8"/>
    </w:rPr>
  </w:style>
  <w:style w:type="paragraph" w:styleId="Title">
    <w:name w:val="Title"/>
    <w:basedOn w:val="Normal"/>
    <w:next w:val="Normal"/>
    <w:link w:val="TitleChar"/>
    <w:uiPriority w:val="10"/>
    <w:qFormat/>
    <w:rsid w:val="00EE2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F16"/>
    <w:pPr>
      <w:spacing w:before="160"/>
      <w:jc w:val="center"/>
    </w:pPr>
    <w:rPr>
      <w:i/>
      <w:iCs/>
      <w:color w:val="404040" w:themeColor="text1" w:themeTint="BF"/>
    </w:rPr>
  </w:style>
  <w:style w:type="character" w:customStyle="1" w:styleId="QuoteChar">
    <w:name w:val="Quote Char"/>
    <w:basedOn w:val="DefaultParagraphFont"/>
    <w:link w:val="Quote"/>
    <w:uiPriority w:val="29"/>
    <w:rsid w:val="00EE2F16"/>
    <w:rPr>
      <w:i/>
      <w:iCs/>
      <w:color w:val="404040" w:themeColor="text1" w:themeTint="BF"/>
    </w:rPr>
  </w:style>
  <w:style w:type="paragraph" w:styleId="ListParagraph">
    <w:name w:val="List Paragraph"/>
    <w:basedOn w:val="Normal"/>
    <w:uiPriority w:val="34"/>
    <w:qFormat/>
    <w:rsid w:val="00EE2F16"/>
    <w:pPr>
      <w:ind w:left="720"/>
      <w:contextualSpacing/>
    </w:pPr>
  </w:style>
  <w:style w:type="character" w:styleId="IntenseEmphasis">
    <w:name w:val="Intense Emphasis"/>
    <w:basedOn w:val="DefaultParagraphFont"/>
    <w:uiPriority w:val="21"/>
    <w:qFormat/>
    <w:rsid w:val="00EE2F16"/>
    <w:rPr>
      <w:i/>
      <w:iCs/>
      <w:color w:val="0F4761" w:themeColor="accent1" w:themeShade="BF"/>
    </w:rPr>
  </w:style>
  <w:style w:type="paragraph" w:styleId="IntenseQuote">
    <w:name w:val="Intense Quote"/>
    <w:basedOn w:val="Normal"/>
    <w:next w:val="Normal"/>
    <w:link w:val="IntenseQuoteChar"/>
    <w:uiPriority w:val="30"/>
    <w:qFormat/>
    <w:rsid w:val="00EE2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F16"/>
    <w:rPr>
      <w:i/>
      <w:iCs/>
      <w:color w:val="0F4761" w:themeColor="accent1" w:themeShade="BF"/>
    </w:rPr>
  </w:style>
  <w:style w:type="character" w:styleId="IntenseReference">
    <w:name w:val="Intense Reference"/>
    <w:basedOn w:val="DefaultParagraphFont"/>
    <w:uiPriority w:val="32"/>
    <w:qFormat/>
    <w:rsid w:val="00EE2F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Yashvi Hiranandani</dc:creator>
  <cp:keywords/>
  <dc:description/>
  <cp:lastModifiedBy>Yashvi Hiranandani</cp:lastModifiedBy>
  <cp:revision>2</cp:revision>
  <dcterms:created xsi:type="dcterms:W3CDTF">2024-09-25T23:09:00Z</dcterms:created>
  <dcterms:modified xsi:type="dcterms:W3CDTF">2024-09-25T23:09:00Z</dcterms:modified>
</cp:coreProperties>
</file>