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D12B" w14:textId="77777777" w:rsidR="00E70E0A" w:rsidRDefault="00E70E0A" w:rsidP="00E70E0A">
      <w:pPr>
        <w:pStyle w:val="Default"/>
      </w:pPr>
    </w:p>
    <w:p w14:paraId="03966F84" w14:textId="73D2043B" w:rsidR="00CA13B9" w:rsidRDefault="00E70E0A" w:rsidP="00E70E0A">
      <w:pPr>
        <w:jc w:val="center"/>
        <w:rPr>
          <w:color w:val="4471C4"/>
          <w:sz w:val="50"/>
          <w:szCs w:val="50"/>
        </w:rPr>
      </w:pPr>
      <w:r>
        <w:t xml:space="preserve"> </w:t>
      </w:r>
      <w:r>
        <w:rPr>
          <w:color w:val="4471C4"/>
          <w:sz w:val="50"/>
          <w:szCs w:val="50"/>
        </w:rPr>
        <w:t>Project Documentation</w:t>
      </w:r>
    </w:p>
    <w:p w14:paraId="11ACF76E" w14:textId="77777777" w:rsidR="00E70E0A" w:rsidRDefault="00E70E0A" w:rsidP="00E70E0A">
      <w:pPr>
        <w:jc w:val="center"/>
        <w:rPr>
          <w:color w:val="4471C4"/>
          <w:sz w:val="50"/>
          <w:szCs w:val="50"/>
        </w:rPr>
      </w:pPr>
    </w:p>
    <w:p w14:paraId="0C83D4DB" w14:textId="77777777" w:rsidR="00E70E0A" w:rsidRDefault="00E70E0A" w:rsidP="00E70E0A">
      <w:pPr>
        <w:pStyle w:val="Default"/>
        <w:rPr>
          <w:color w:val="2E5395"/>
          <w:sz w:val="32"/>
          <w:szCs w:val="32"/>
        </w:rPr>
      </w:pPr>
      <w:r>
        <w:rPr>
          <w:color w:val="2E5395"/>
          <w:sz w:val="32"/>
          <w:szCs w:val="32"/>
        </w:rPr>
        <w:t xml:space="preserve">Table of Contents </w:t>
      </w:r>
    </w:p>
    <w:p w14:paraId="45F21384" w14:textId="77777777" w:rsidR="00CE7653" w:rsidRDefault="00CE7653">
      <w:r>
        <w:br w:type="page"/>
      </w:r>
    </w:p>
    <w:p w14:paraId="279A33C6" w14:textId="5BC8E553" w:rsidR="00CE7653" w:rsidRDefault="00CE7653" w:rsidP="00CE7653">
      <w:pPr>
        <w:pStyle w:val="Default"/>
        <w:numPr>
          <w:ilvl w:val="0"/>
          <w:numId w:val="1"/>
        </w:numPr>
        <w:rPr>
          <w:color w:val="2E5395"/>
          <w:sz w:val="32"/>
          <w:szCs w:val="32"/>
        </w:rPr>
      </w:pPr>
      <w:r>
        <w:rPr>
          <w:color w:val="2E5395"/>
          <w:sz w:val="32"/>
          <w:szCs w:val="32"/>
        </w:rPr>
        <w:lastRenderedPageBreak/>
        <w:t xml:space="preserve">Project Goals &amp; Objectives </w:t>
      </w:r>
    </w:p>
    <w:p w14:paraId="16F1F822" w14:textId="77777777" w:rsidR="00CE7653" w:rsidRDefault="00CE7653" w:rsidP="00CE7653">
      <w:pPr>
        <w:pStyle w:val="Default"/>
        <w:ind w:left="720"/>
        <w:rPr>
          <w:color w:val="2E5395"/>
          <w:sz w:val="32"/>
          <w:szCs w:val="32"/>
        </w:rPr>
      </w:pPr>
    </w:p>
    <w:p w14:paraId="3966C72D" w14:textId="61C0FD8E" w:rsidR="00E70E0A" w:rsidRDefault="00CE7653" w:rsidP="00CE7653">
      <w:pPr>
        <w:rPr>
          <w:color w:val="2E5395"/>
          <w:sz w:val="26"/>
          <w:szCs w:val="26"/>
        </w:rPr>
      </w:pPr>
      <w:r>
        <w:rPr>
          <w:color w:val="2E5395"/>
          <w:sz w:val="26"/>
          <w:szCs w:val="26"/>
        </w:rPr>
        <w:t>Overview</w:t>
      </w:r>
    </w:p>
    <w:p w14:paraId="100726CF" w14:textId="5F8AECB8" w:rsidR="00DD16F9" w:rsidRPr="00DD16F9" w:rsidRDefault="00DD16F9" w:rsidP="00DD16F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DD16F9">
        <w:rPr>
          <w:rFonts w:asciiTheme="minorHAnsi" w:hAnsiTheme="minorHAnsi" w:cstheme="minorHAnsi"/>
        </w:rPr>
        <w:t xml:space="preserve">This project aims to develop an </w:t>
      </w:r>
      <w:r w:rsidRPr="00DD16F9">
        <w:rPr>
          <w:rStyle w:val="Strong"/>
          <w:rFonts w:asciiTheme="minorHAnsi" w:eastAsiaTheme="majorEastAsia" w:hAnsiTheme="minorHAnsi" w:cstheme="minorHAnsi"/>
        </w:rPr>
        <w:t>Event Management System</w:t>
      </w:r>
      <w:r w:rsidRPr="00DD16F9">
        <w:rPr>
          <w:rFonts w:asciiTheme="minorHAnsi" w:hAnsiTheme="minorHAnsi" w:cstheme="minorHAnsi"/>
        </w:rPr>
        <w:t xml:space="preserve"> that enables users to efficiently manage data related to events, </w:t>
      </w:r>
      <w:r w:rsidR="00794978">
        <w:rPr>
          <w:rFonts w:asciiTheme="minorHAnsi" w:hAnsiTheme="minorHAnsi" w:cstheme="minorHAnsi"/>
        </w:rPr>
        <w:t>organizers</w:t>
      </w:r>
      <w:r w:rsidRPr="00DD16F9">
        <w:rPr>
          <w:rFonts w:asciiTheme="minorHAnsi" w:hAnsiTheme="minorHAnsi" w:cstheme="minorHAnsi"/>
        </w:rPr>
        <w:t xml:space="preserve">, </w:t>
      </w:r>
      <w:r w:rsidR="00794978">
        <w:rPr>
          <w:rFonts w:asciiTheme="minorHAnsi" w:hAnsiTheme="minorHAnsi" w:cstheme="minorHAnsi"/>
        </w:rPr>
        <w:t>users</w:t>
      </w:r>
      <w:r w:rsidRPr="00DD16F9">
        <w:rPr>
          <w:rFonts w:asciiTheme="minorHAnsi" w:hAnsiTheme="minorHAnsi" w:cstheme="minorHAnsi"/>
        </w:rPr>
        <w:t>, bookings.</w:t>
      </w:r>
    </w:p>
    <w:p w14:paraId="7C5AD499" w14:textId="6FA8272E" w:rsidR="00DD16F9" w:rsidRPr="00DD16F9" w:rsidRDefault="00DD16F9" w:rsidP="00DD16F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DD16F9">
        <w:rPr>
          <w:rFonts w:asciiTheme="minorHAnsi" w:hAnsiTheme="minorHAnsi" w:cstheme="minorHAnsi"/>
        </w:rPr>
        <w:t xml:space="preserve">The application will support full </w:t>
      </w:r>
      <w:r w:rsidRPr="00DD16F9">
        <w:rPr>
          <w:rStyle w:val="Strong"/>
          <w:rFonts w:asciiTheme="minorHAnsi" w:eastAsiaTheme="majorEastAsia" w:hAnsiTheme="minorHAnsi" w:cstheme="minorHAnsi"/>
        </w:rPr>
        <w:t>CRUD operations</w:t>
      </w:r>
      <w:r w:rsidRPr="00DD16F9">
        <w:rPr>
          <w:rFonts w:asciiTheme="minorHAnsi" w:hAnsiTheme="minorHAnsi" w:cstheme="minorHAnsi"/>
        </w:rPr>
        <w:t xml:space="preserve">, </w:t>
      </w:r>
      <w:r w:rsidRPr="00DD16F9">
        <w:rPr>
          <w:rStyle w:val="Strong"/>
          <w:rFonts w:asciiTheme="minorHAnsi" w:eastAsiaTheme="majorEastAsia" w:hAnsiTheme="minorHAnsi" w:cstheme="minorHAnsi"/>
        </w:rPr>
        <w:t>session and role-based access control</w:t>
      </w:r>
      <w:r w:rsidRPr="00DD16F9">
        <w:rPr>
          <w:rFonts w:asciiTheme="minorHAnsi" w:hAnsiTheme="minorHAnsi" w:cstheme="minorHAnsi"/>
        </w:rPr>
        <w:t xml:space="preserve">, </w:t>
      </w:r>
      <w:r w:rsidRPr="00DD16F9">
        <w:rPr>
          <w:rStyle w:val="Strong"/>
          <w:rFonts w:asciiTheme="minorHAnsi" w:eastAsiaTheme="majorEastAsia" w:hAnsiTheme="minorHAnsi" w:cstheme="minorHAnsi"/>
        </w:rPr>
        <w:t>input validation</w:t>
      </w:r>
      <w:r w:rsidRPr="00DD16F9">
        <w:rPr>
          <w:rFonts w:asciiTheme="minorHAnsi" w:hAnsiTheme="minorHAnsi" w:cstheme="minorHAnsi"/>
        </w:rPr>
        <w:t xml:space="preserve">, and </w:t>
      </w:r>
      <w:r w:rsidRPr="00DD16F9">
        <w:rPr>
          <w:rStyle w:val="Strong"/>
          <w:rFonts w:asciiTheme="minorHAnsi" w:eastAsiaTheme="majorEastAsia" w:hAnsiTheme="minorHAnsi" w:cstheme="minorHAnsi"/>
        </w:rPr>
        <w:t>filtering/search</w:t>
      </w:r>
      <w:r w:rsidRPr="00DD16F9">
        <w:rPr>
          <w:rFonts w:asciiTheme="minorHAnsi" w:hAnsiTheme="minorHAnsi" w:cstheme="minorHAnsi"/>
        </w:rPr>
        <w:t xml:space="preserve"> across all functional modules to ensure smooth and secure data handling.</w:t>
      </w:r>
    </w:p>
    <w:p w14:paraId="004F7CDC" w14:textId="0E1A7A8B" w:rsidR="00DD16F9" w:rsidRPr="00DD16F9" w:rsidRDefault="00DD16F9" w:rsidP="00DD16F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DD16F9">
        <w:rPr>
          <w:rFonts w:asciiTheme="minorHAnsi" w:hAnsiTheme="minorHAnsi" w:cstheme="minorHAnsi"/>
        </w:rPr>
        <w:t xml:space="preserve">Role-based access will define what actions can be performed by different types of users—such as </w:t>
      </w:r>
      <w:r w:rsidRPr="00DD16F9">
        <w:rPr>
          <w:rStyle w:val="Strong"/>
          <w:rFonts w:asciiTheme="minorHAnsi" w:eastAsiaTheme="majorEastAsia" w:hAnsiTheme="minorHAnsi" w:cstheme="minorHAnsi"/>
        </w:rPr>
        <w:t>Admin</w:t>
      </w:r>
      <w:r w:rsidRPr="00DD16F9">
        <w:rPr>
          <w:rFonts w:asciiTheme="minorHAnsi" w:hAnsiTheme="minorHAnsi" w:cstheme="minorHAnsi"/>
        </w:rPr>
        <w:t xml:space="preserve">, </w:t>
      </w:r>
      <w:r w:rsidRPr="00DD16F9">
        <w:rPr>
          <w:rStyle w:val="Strong"/>
          <w:rFonts w:asciiTheme="minorHAnsi" w:eastAsiaTheme="majorEastAsia" w:hAnsiTheme="minorHAnsi" w:cstheme="minorHAnsi"/>
        </w:rPr>
        <w:t>Event Manager</w:t>
      </w:r>
      <w:r w:rsidRPr="00DD16F9">
        <w:rPr>
          <w:rFonts w:asciiTheme="minorHAnsi" w:hAnsiTheme="minorHAnsi" w:cstheme="minorHAnsi"/>
        </w:rPr>
        <w:t>,</w:t>
      </w:r>
      <w:r w:rsidR="00794978">
        <w:rPr>
          <w:rStyle w:val="Strong"/>
          <w:rFonts w:asciiTheme="minorHAnsi" w:eastAsiaTheme="majorEastAsia" w:hAnsiTheme="minorHAnsi" w:cstheme="minorHAnsi"/>
        </w:rPr>
        <w:t xml:space="preserve"> User</w:t>
      </w:r>
      <w:r w:rsidRPr="00DD16F9">
        <w:rPr>
          <w:rFonts w:asciiTheme="minorHAnsi" w:hAnsiTheme="minorHAnsi" w:cstheme="minorHAnsi"/>
        </w:rPr>
        <w:t>—ensuring only authorized users can modify or access specific features.</w:t>
      </w:r>
    </w:p>
    <w:p w14:paraId="26C245CE" w14:textId="4EF66B9D" w:rsidR="00DD16F9" w:rsidRPr="00DD16F9" w:rsidRDefault="00DD16F9" w:rsidP="00DD16F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DD16F9">
        <w:rPr>
          <w:rFonts w:asciiTheme="minorHAnsi" w:hAnsiTheme="minorHAnsi" w:cstheme="minorHAnsi"/>
        </w:rPr>
        <w:t xml:space="preserve">The backend will be developed using </w:t>
      </w:r>
      <w:r w:rsidRPr="00DD16F9">
        <w:rPr>
          <w:rStyle w:val="Strong"/>
          <w:rFonts w:asciiTheme="minorHAnsi" w:eastAsiaTheme="majorEastAsia" w:hAnsiTheme="minorHAnsi" w:cstheme="minorHAnsi"/>
        </w:rPr>
        <w:t>ASP.NET Core Web API</w:t>
      </w:r>
      <w:r w:rsidRPr="00DD16F9">
        <w:rPr>
          <w:rFonts w:asciiTheme="minorHAnsi" w:hAnsiTheme="minorHAnsi" w:cstheme="minorHAnsi"/>
        </w:rPr>
        <w:t xml:space="preserve"> to securely handle all business logic, authentication, authorization, and data operations.</w:t>
      </w:r>
    </w:p>
    <w:p w14:paraId="05FCB838" w14:textId="28DBCF09" w:rsidR="00DD16F9" w:rsidRDefault="00DD16F9" w:rsidP="00DD16F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DD16F9">
        <w:rPr>
          <w:rFonts w:asciiTheme="minorHAnsi" w:hAnsiTheme="minorHAnsi" w:cstheme="minorHAnsi"/>
        </w:rPr>
        <w:t>This Event Management System will allow the organization to manage events, schedule venues, handle client registrations, track bookings, and maintain organized event workflows—ensuring a seamless management experience for all user roles.</w:t>
      </w:r>
    </w:p>
    <w:p w14:paraId="778EBB54" w14:textId="77777777" w:rsidR="00337D06" w:rsidRDefault="00337D06" w:rsidP="00337D06">
      <w:pPr>
        <w:pStyle w:val="NormalWeb"/>
        <w:ind w:left="360"/>
        <w:rPr>
          <w:rFonts w:asciiTheme="minorHAnsi" w:hAnsiTheme="minorHAnsi" w:cstheme="minorHAnsi"/>
        </w:rPr>
      </w:pPr>
    </w:p>
    <w:p w14:paraId="00C9D8C5" w14:textId="715A26D1" w:rsidR="00337D06" w:rsidRPr="00DD16F9" w:rsidRDefault="00337D06" w:rsidP="00337D06">
      <w:pPr>
        <w:rPr>
          <w:rFonts w:cstheme="minorHAnsi"/>
        </w:rPr>
      </w:pPr>
      <w:r w:rsidRPr="00337D06">
        <w:rPr>
          <w:color w:val="2E5395"/>
          <w:sz w:val="26"/>
          <w:szCs w:val="26"/>
        </w:rPr>
        <w:t>Functionalities</w:t>
      </w:r>
    </w:p>
    <w:p w14:paraId="48581CCA" w14:textId="7E5AC512" w:rsidR="00337D06" w:rsidRPr="00337D06" w:rsidRDefault="00337D06" w:rsidP="00337D06">
      <w:pPr>
        <w:ind w:firstLine="360"/>
        <w:rPr>
          <w:rFonts w:cstheme="minorHAnsi"/>
          <w:b/>
          <w:bCs/>
          <w:color w:val="000000" w:themeColor="text1"/>
          <w:sz w:val="24"/>
          <w:szCs w:val="24"/>
        </w:rPr>
      </w:pPr>
      <w:r w:rsidRPr="00337D06">
        <w:rPr>
          <w:rFonts w:cstheme="minorHAnsi"/>
          <w:b/>
          <w:bCs/>
          <w:color w:val="000000" w:themeColor="text1"/>
          <w:sz w:val="24"/>
          <w:szCs w:val="24"/>
        </w:rPr>
        <w:t>1. User &amp; Role Management</w:t>
      </w:r>
    </w:p>
    <w:p w14:paraId="77555496" w14:textId="77777777" w:rsidR="00337D06" w:rsidRPr="00337D06" w:rsidRDefault="00337D06" w:rsidP="00337D06">
      <w:pPr>
        <w:numPr>
          <w:ilvl w:val="0"/>
          <w:numId w:val="22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Student, Teacher/Coordinator, Event Manager, Admin roles</w:t>
      </w:r>
    </w:p>
    <w:p w14:paraId="1F9AEB37" w14:textId="77777777" w:rsidR="00337D06" w:rsidRPr="00337D06" w:rsidRDefault="00337D06" w:rsidP="00337D06">
      <w:pPr>
        <w:numPr>
          <w:ilvl w:val="0"/>
          <w:numId w:val="22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Role-based permissions (Admin controls events, categories, approvals)</w:t>
      </w:r>
    </w:p>
    <w:p w14:paraId="153E660A" w14:textId="77777777" w:rsidR="00337D06" w:rsidRPr="00337D06" w:rsidRDefault="00337D06" w:rsidP="00337D06">
      <w:pPr>
        <w:numPr>
          <w:ilvl w:val="0"/>
          <w:numId w:val="22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User registration &amp; login</w:t>
      </w:r>
    </w:p>
    <w:p w14:paraId="15DD44EF" w14:textId="77777777" w:rsidR="00337D06" w:rsidRPr="00337D06" w:rsidRDefault="00337D06" w:rsidP="00337D06">
      <w:pPr>
        <w:numPr>
          <w:ilvl w:val="0"/>
          <w:numId w:val="22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Profile management</w:t>
      </w:r>
    </w:p>
    <w:p w14:paraId="64AA3A3F" w14:textId="7E4AFE33" w:rsidR="00337D06" w:rsidRPr="00337D06" w:rsidRDefault="00337D06" w:rsidP="00337D06">
      <w:pPr>
        <w:rPr>
          <w:rFonts w:cstheme="minorHAnsi"/>
          <w:color w:val="000000" w:themeColor="text1"/>
          <w:sz w:val="24"/>
          <w:szCs w:val="24"/>
        </w:rPr>
      </w:pPr>
    </w:p>
    <w:p w14:paraId="71897048" w14:textId="43C6A580" w:rsidR="00337D06" w:rsidRPr="00337D06" w:rsidRDefault="00337D06" w:rsidP="00337D06">
      <w:pPr>
        <w:ind w:firstLine="360"/>
        <w:rPr>
          <w:rFonts w:cstheme="minorHAnsi"/>
          <w:b/>
          <w:bCs/>
          <w:color w:val="000000" w:themeColor="text1"/>
          <w:sz w:val="24"/>
          <w:szCs w:val="24"/>
        </w:rPr>
      </w:pPr>
      <w:r w:rsidRPr="00337D06">
        <w:rPr>
          <w:rFonts w:cstheme="minorHAnsi"/>
          <w:b/>
          <w:bCs/>
          <w:color w:val="000000" w:themeColor="text1"/>
          <w:sz w:val="24"/>
          <w:szCs w:val="24"/>
        </w:rPr>
        <w:t xml:space="preserve"> 2. Event Management (Core Module)</w:t>
      </w:r>
    </w:p>
    <w:p w14:paraId="40A55B7D" w14:textId="77777777" w:rsidR="00337D06" w:rsidRPr="00337D06" w:rsidRDefault="00337D06" w:rsidP="00337D06">
      <w:pPr>
        <w:numPr>
          <w:ilvl w:val="0"/>
          <w:numId w:val="23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Create, view, update, delete events</w:t>
      </w:r>
    </w:p>
    <w:p w14:paraId="22B3A274" w14:textId="77777777" w:rsidR="00337D06" w:rsidRPr="00337D06" w:rsidRDefault="00337D06" w:rsidP="00337D06">
      <w:pPr>
        <w:numPr>
          <w:ilvl w:val="0"/>
          <w:numId w:val="23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Event categories (technical, cultural, sports, workshops, fests, etc.)</w:t>
      </w:r>
    </w:p>
    <w:p w14:paraId="606C0006" w14:textId="77777777" w:rsidR="00337D06" w:rsidRPr="00337D06" w:rsidRDefault="00337D06" w:rsidP="00337D06">
      <w:pPr>
        <w:numPr>
          <w:ilvl w:val="0"/>
          <w:numId w:val="23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Event schedule (date, time, venue, duration)</w:t>
      </w:r>
    </w:p>
    <w:p w14:paraId="2A49D5C0" w14:textId="77777777" w:rsidR="00337D06" w:rsidRPr="00337D06" w:rsidRDefault="00337D06" w:rsidP="00337D06">
      <w:pPr>
        <w:numPr>
          <w:ilvl w:val="0"/>
          <w:numId w:val="23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Event capacity (max participants)</w:t>
      </w:r>
    </w:p>
    <w:p w14:paraId="6D99EBFB" w14:textId="77777777" w:rsidR="00337D06" w:rsidRPr="00337D06" w:rsidRDefault="00337D06" w:rsidP="00337D06">
      <w:pPr>
        <w:numPr>
          <w:ilvl w:val="0"/>
          <w:numId w:val="23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Attachments (rules, posters, PDFs)</w:t>
      </w:r>
    </w:p>
    <w:p w14:paraId="44FEF618" w14:textId="77777777" w:rsidR="00337D06" w:rsidRPr="00337D06" w:rsidRDefault="00337D06" w:rsidP="00337D06">
      <w:pPr>
        <w:numPr>
          <w:ilvl w:val="0"/>
          <w:numId w:val="23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Event visibility settings (open/closed, department-wise, year-wise)</w:t>
      </w:r>
    </w:p>
    <w:p w14:paraId="0433BE94" w14:textId="78E4D84D" w:rsidR="00337D06" w:rsidRPr="00337D06" w:rsidRDefault="00337D06" w:rsidP="00337D06">
      <w:pPr>
        <w:rPr>
          <w:rFonts w:cstheme="minorHAnsi"/>
          <w:color w:val="000000" w:themeColor="text1"/>
          <w:sz w:val="24"/>
          <w:szCs w:val="24"/>
        </w:rPr>
      </w:pPr>
    </w:p>
    <w:p w14:paraId="5022EEA9" w14:textId="5064BD80" w:rsidR="00337D06" w:rsidRPr="00337D06" w:rsidRDefault="00337D06" w:rsidP="00337D06">
      <w:pPr>
        <w:ind w:firstLine="360"/>
        <w:rPr>
          <w:rFonts w:cstheme="minorHAnsi"/>
          <w:b/>
          <w:bCs/>
          <w:color w:val="000000" w:themeColor="text1"/>
          <w:sz w:val="24"/>
          <w:szCs w:val="24"/>
        </w:rPr>
      </w:pPr>
      <w:r w:rsidRPr="00337D06">
        <w:rPr>
          <w:rFonts w:cstheme="minorHAnsi"/>
          <w:b/>
          <w:bCs/>
          <w:color w:val="000000" w:themeColor="text1"/>
          <w:sz w:val="24"/>
          <w:szCs w:val="24"/>
        </w:rPr>
        <w:t xml:space="preserve"> 3. Registration &amp; Participation</w:t>
      </w:r>
    </w:p>
    <w:p w14:paraId="672A9A64" w14:textId="77777777" w:rsidR="00337D06" w:rsidRPr="00337D06" w:rsidRDefault="00337D06" w:rsidP="00337D06">
      <w:pPr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lastRenderedPageBreak/>
        <w:t>Event registration for students</w:t>
      </w:r>
    </w:p>
    <w:p w14:paraId="6871D5BA" w14:textId="77777777" w:rsidR="00337D06" w:rsidRPr="00337D06" w:rsidRDefault="00337D06" w:rsidP="00337D06">
      <w:pPr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Team registration (captain + members)</w:t>
      </w:r>
    </w:p>
    <w:p w14:paraId="722133E2" w14:textId="77777777" w:rsidR="00337D06" w:rsidRPr="00337D06" w:rsidRDefault="00337D06" w:rsidP="00337D06">
      <w:pPr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Approval workflow for restricted events</w:t>
      </w:r>
    </w:p>
    <w:p w14:paraId="7ED053D8" w14:textId="77777777" w:rsidR="00337D06" w:rsidRPr="00337D06" w:rsidRDefault="00337D06" w:rsidP="00337D06">
      <w:pPr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Auto confirmation / waitlist logic</w:t>
      </w:r>
    </w:p>
    <w:p w14:paraId="192D714B" w14:textId="77777777" w:rsidR="00337D06" w:rsidRPr="00337D06" w:rsidRDefault="00337D06" w:rsidP="00337D06">
      <w:pPr>
        <w:numPr>
          <w:ilvl w:val="0"/>
          <w:numId w:val="24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Downloadable participant list for coordinators</w:t>
      </w:r>
    </w:p>
    <w:p w14:paraId="7F600C67" w14:textId="3326F72A" w:rsidR="00337D06" w:rsidRPr="00337D06" w:rsidRDefault="00337D06" w:rsidP="00337D06">
      <w:pPr>
        <w:rPr>
          <w:rFonts w:cstheme="minorHAnsi"/>
          <w:color w:val="000000" w:themeColor="text1"/>
          <w:sz w:val="24"/>
          <w:szCs w:val="24"/>
        </w:rPr>
      </w:pPr>
    </w:p>
    <w:p w14:paraId="22C8DA88" w14:textId="4546D6D3" w:rsidR="00337D06" w:rsidRPr="00337D06" w:rsidRDefault="00337D06" w:rsidP="00337D06">
      <w:pPr>
        <w:ind w:firstLine="360"/>
        <w:rPr>
          <w:rFonts w:cstheme="minorHAnsi"/>
          <w:b/>
          <w:bCs/>
          <w:color w:val="000000" w:themeColor="text1"/>
          <w:sz w:val="24"/>
          <w:szCs w:val="24"/>
        </w:rPr>
      </w:pPr>
      <w:r w:rsidRPr="00337D06">
        <w:rPr>
          <w:rFonts w:cstheme="minorHAnsi"/>
          <w:b/>
          <w:bCs/>
          <w:color w:val="000000" w:themeColor="text1"/>
          <w:sz w:val="24"/>
          <w:szCs w:val="24"/>
        </w:rPr>
        <w:t xml:space="preserve"> 4. Event Categories &amp; Groups</w:t>
      </w:r>
    </w:p>
    <w:p w14:paraId="0E746ADA" w14:textId="77777777" w:rsidR="00337D06" w:rsidRPr="00337D06" w:rsidRDefault="00337D06" w:rsidP="00337D06">
      <w:pPr>
        <w:numPr>
          <w:ilvl w:val="0"/>
          <w:numId w:val="25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Create/edit/delete categories (admin only)</w:t>
      </w:r>
    </w:p>
    <w:p w14:paraId="2333DFB3" w14:textId="77777777" w:rsidR="00337D06" w:rsidRPr="00337D06" w:rsidRDefault="00337D06" w:rsidP="00337D06">
      <w:pPr>
        <w:numPr>
          <w:ilvl w:val="0"/>
          <w:numId w:val="25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Map events to categories</w:t>
      </w:r>
    </w:p>
    <w:p w14:paraId="181999D7" w14:textId="77777777" w:rsidR="00337D06" w:rsidRPr="00337D06" w:rsidRDefault="00337D06" w:rsidP="00337D06">
      <w:pPr>
        <w:numPr>
          <w:ilvl w:val="0"/>
          <w:numId w:val="25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Subcategories (optional)</w:t>
      </w:r>
    </w:p>
    <w:p w14:paraId="292F8F58" w14:textId="77777777" w:rsidR="00337D06" w:rsidRPr="00337D06" w:rsidRDefault="00337D06" w:rsidP="00337D06">
      <w:pPr>
        <w:numPr>
          <w:ilvl w:val="0"/>
          <w:numId w:val="25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Department-wise classification (e.g., CSE events, ECE events, etc.)</w:t>
      </w:r>
    </w:p>
    <w:p w14:paraId="209AEC53" w14:textId="7B136C19" w:rsidR="00337D06" w:rsidRPr="00337D06" w:rsidRDefault="00337D06" w:rsidP="00337D06">
      <w:pPr>
        <w:rPr>
          <w:rFonts w:cstheme="minorHAnsi"/>
          <w:color w:val="000000" w:themeColor="text1"/>
          <w:sz w:val="24"/>
          <w:szCs w:val="24"/>
        </w:rPr>
      </w:pPr>
    </w:p>
    <w:p w14:paraId="7268FF52" w14:textId="4C744B52" w:rsidR="00337D06" w:rsidRPr="00337D06" w:rsidRDefault="00337D06" w:rsidP="00337D06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337D06">
        <w:rPr>
          <w:rFonts w:cstheme="minorHAnsi"/>
          <w:b/>
          <w:bCs/>
          <w:color w:val="000000" w:themeColor="text1"/>
          <w:sz w:val="24"/>
          <w:szCs w:val="24"/>
        </w:rPr>
        <w:t xml:space="preserve"> 5. Venue Management</w:t>
      </w:r>
    </w:p>
    <w:p w14:paraId="4117DE75" w14:textId="77777777" w:rsidR="00337D06" w:rsidRPr="00337D06" w:rsidRDefault="00337D06" w:rsidP="00337D06">
      <w:pPr>
        <w:numPr>
          <w:ilvl w:val="0"/>
          <w:numId w:val="26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Venue creation (auditorium, labs, seminar halls, sports grounds)</w:t>
      </w:r>
    </w:p>
    <w:p w14:paraId="4BBDF71C" w14:textId="77777777" w:rsidR="00337D06" w:rsidRPr="00337D06" w:rsidRDefault="00337D06" w:rsidP="00337D06">
      <w:pPr>
        <w:numPr>
          <w:ilvl w:val="0"/>
          <w:numId w:val="26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Availability calendar</w:t>
      </w:r>
    </w:p>
    <w:p w14:paraId="51BDC763" w14:textId="77777777" w:rsidR="00337D06" w:rsidRPr="00337D06" w:rsidRDefault="00337D06" w:rsidP="00337D06">
      <w:pPr>
        <w:numPr>
          <w:ilvl w:val="0"/>
          <w:numId w:val="26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Conflict detection (avoid double booking)</w:t>
      </w:r>
    </w:p>
    <w:p w14:paraId="7896EF1D" w14:textId="77777777" w:rsidR="00337D06" w:rsidRPr="00337D06" w:rsidRDefault="00337D06" w:rsidP="00337D06">
      <w:pPr>
        <w:numPr>
          <w:ilvl w:val="0"/>
          <w:numId w:val="26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Approvals for venue booking</w:t>
      </w:r>
    </w:p>
    <w:p w14:paraId="516016AF" w14:textId="4349A388" w:rsidR="00337D06" w:rsidRPr="00337D06" w:rsidRDefault="00337D06" w:rsidP="00337D06">
      <w:pPr>
        <w:rPr>
          <w:rFonts w:cstheme="minorHAnsi"/>
          <w:color w:val="000000" w:themeColor="text1"/>
          <w:sz w:val="24"/>
          <w:szCs w:val="24"/>
        </w:rPr>
      </w:pPr>
    </w:p>
    <w:p w14:paraId="6E5307D2" w14:textId="6723334F" w:rsidR="00337D06" w:rsidRPr="00337D06" w:rsidRDefault="00337D06" w:rsidP="00337D06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337D06">
        <w:rPr>
          <w:rFonts w:cstheme="minorHAnsi"/>
          <w:b/>
          <w:bCs/>
          <w:color w:val="000000" w:themeColor="text1"/>
          <w:sz w:val="24"/>
          <w:szCs w:val="24"/>
        </w:rPr>
        <w:t xml:space="preserve"> 6. Scheduling &amp; Calendar View</w:t>
      </w:r>
    </w:p>
    <w:p w14:paraId="025FF1BD" w14:textId="77777777" w:rsidR="00337D06" w:rsidRPr="00337D06" w:rsidRDefault="00337D06" w:rsidP="00337D06">
      <w:pPr>
        <w:numPr>
          <w:ilvl w:val="0"/>
          <w:numId w:val="27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Monthly + Weekly calendar of events</w:t>
      </w:r>
    </w:p>
    <w:p w14:paraId="35C9893F" w14:textId="77777777" w:rsidR="00337D06" w:rsidRPr="00337D06" w:rsidRDefault="00337D06" w:rsidP="00337D06">
      <w:pPr>
        <w:numPr>
          <w:ilvl w:val="0"/>
          <w:numId w:val="27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Filter by category, venue, department</w:t>
      </w:r>
    </w:p>
    <w:p w14:paraId="0FA30877" w14:textId="77777777" w:rsidR="00337D06" w:rsidRPr="00337D06" w:rsidRDefault="00337D06" w:rsidP="00337D06">
      <w:pPr>
        <w:numPr>
          <w:ilvl w:val="0"/>
          <w:numId w:val="27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Timeline view for multi-day fests</w:t>
      </w:r>
    </w:p>
    <w:p w14:paraId="7C8867C9" w14:textId="59483C99" w:rsidR="00337D06" w:rsidRPr="00337D06" w:rsidRDefault="00337D06" w:rsidP="00337D06">
      <w:pPr>
        <w:rPr>
          <w:rFonts w:cstheme="minorHAnsi"/>
          <w:color w:val="000000" w:themeColor="text1"/>
          <w:sz w:val="24"/>
          <w:szCs w:val="24"/>
        </w:rPr>
      </w:pPr>
    </w:p>
    <w:p w14:paraId="180290D1" w14:textId="6334440B" w:rsidR="00337D06" w:rsidRPr="00337D06" w:rsidRDefault="00337D06" w:rsidP="00337D06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337D06">
        <w:rPr>
          <w:rFonts w:cstheme="minorHAnsi"/>
          <w:b/>
          <w:bCs/>
          <w:color w:val="000000" w:themeColor="text1"/>
          <w:sz w:val="24"/>
          <w:szCs w:val="24"/>
        </w:rPr>
        <w:t xml:space="preserve"> 7. Notifications &amp; Communication</w:t>
      </w:r>
    </w:p>
    <w:p w14:paraId="357A7313" w14:textId="77777777" w:rsidR="00337D06" w:rsidRPr="00337D06" w:rsidRDefault="00337D06" w:rsidP="00337D06">
      <w:pPr>
        <w:numPr>
          <w:ilvl w:val="0"/>
          <w:numId w:val="28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Email/SMS/Portal notifications</w:t>
      </w:r>
    </w:p>
    <w:p w14:paraId="359D6EE1" w14:textId="77777777" w:rsidR="00337D06" w:rsidRPr="00337D06" w:rsidRDefault="00337D06" w:rsidP="00337D06">
      <w:pPr>
        <w:numPr>
          <w:ilvl w:val="0"/>
          <w:numId w:val="28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Push alerts for:</w:t>
      </w:r>
    </w:p>
    <w:p w14:paraId="73B37272" w14:textId="77777777" w:rsidR="00337D06" w:rsidRPr="00337D06" w:rsidRDefault="00337D06" w:rsidP="00337D06">
      <w:pPr>
        <w:numPr>
          <w:ilvl w:val="1"/>
          <w:numId w:val="28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event announcements</w:t>
      </w:r>
    </w:p>
    <w:p w14:paraId="463A6EE8" w14:textId="77777777" w:rsidR="00337D06" w:rsidRPr="00337D06" w:rsidRDefault="00337D06" w:rsidP="00337D06">
      <w:pPr>
        <w:numPr>
          <w:ilvl w:val="1"/>
          <w:numId w:val="28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registration confirmation</w:t>
      </w:r>
    </w:p>
    <w:p w14:paraId="4ABD9EE9" w14:textId="77777777" w:rsidR="00337D06" w:rsidRPr="00337D06" w:rsidRDefault="00337D06" w:rsidP="00337D06">
      <w:pPr>
        <w:numPr>
          <w:ilvl w:val="1"/>
          <w:numId w:val="28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updates/reschedules</w:t>
      </w:r>
    </w:p>
    <w:p w14:paraId="6786284F" w14:textId="77777777" w:rsidR="00337D06" w:rsidRPr="00337D06" w:rsidRDefault="00337D06" w:rsidP="00337D06">
      <w:pPr>
        <w:numPr>
          <w:ilvl w:val="1"/>
          <w:numId w:val="28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lastRenderedPageBreak/>
        <w:t>winner results</w:t>
      </w:r>
    </w:p>
    <w:p w14:paraId="20C54C79" w14:textId="77777777" w:rsidR="00337D06" w:rsidRPr="00337D06" w:rsidRDefault="00337D06" w:rsidP="00337D06">
      <w:pPr>
        <w:numPr>
          <w:ilvl w:val="0"/>
          <w:numId w:val="28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Automated reminders</w:t>
      </w:r>
    </w:p>
    <w:p w14:paraId="4C137567" w14:textId="06ADEC20" w:rsidR="00337D06" w:rsidRPr="00337D06" w:rsidRDefault="00337D06" w:rsidP="00337D06">
      <w:pPr>
        <w:rPr>
          <w:rFonts w:cstheme="minorHAnsi"/>
          <w:color w:val="000000" w:themeColor="text1"/>
          <w:sz w:val="24"/>
          <w:szCs w:val="24"/>
        </w:rPr>
      </w:pPr>
    </w:p>
    <w:p w14:paraId="218BDA25" w14:textId="4AD186FC" w:rsidR="00337D06" w:rsidRPr="00337D06" w:rsidRDefault="00337D06" w:rsidP="00337D06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337D06">
        <w:rPr>
          <w:rFonts w:cstheme="minorHAnsi"/>
          <w:b/>
          <w:bCs/>
          <w:color w:val="000000" w:themeColor="text1"/>
          <w:sz w:val="24"/>
          <w:szCs w:val="24"/>
        </w:rPr>
        <w:t xml:space="preserve"> 8. Volunteer &amp; Coordinator Management</w:t>
      </w:r>
    </w:p>
    <w:p w14:paraId="0D3C7C3C" w14:textId="77777777" w:rsidR="00337D06" w:rsidRPr="00337D06" w:rsidRDefault="00337D06" w:rsidP="00337D06">
      <w:pPr>
        <w:numPr>
          <w:ilvl w:val="0"/>
          <w:numId w:val="29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Assign event coordinators</w:t>
      </w:r>
    </w:p>
    <w:p w14:paraId="6476C583" w14:textId="77777777" w:rsidR="00337D06" w:rsidRPr="00337D06" w:rsidRDefault="00337D06" w:rsidP="00337D06">
      <w:pPr>
        <w:numPr>
          <w:ilvl w:val="0"/>
          <w:numId w:val="29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Assign volunteers</w:t>
      </w:r>
    </w:p>
    <w:p w14:paraId="3B8429E0" w14:textId="77777777" w:rsidR="00337D06" w:rsidRPr="00337D06" w:rsidRDefault="00337D06" w:rsidP="00337D06">
      <w:pPr>
        <w:numPr>
          <w:ilvl w:val="0"/>
          <w:numId w:val="29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Define responsibilities</w:t>
      </w:r>
    </w:p>
    <w:p w14:paraId="584756CE" w14:textId="77777777" w:rsidR="00337D06" w:rsidRPr="00337D06" w:rsidRDefault="00337D06" w:rsidP="00337D06">
      <w:pPr>
        <w:numPr>
          <w:ilvl w:val="0"/>
          <w:numId w:val="29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Staff approval workflow</w:t>
      </w:r>
    </w:p>
    <w:p w14:paraId="43DA1446" w14:textId="2F590F55" w:rsidR="00337D06" w:rsidRPr="00337D06" w:rsidRDefault="00337D06" w:rsidP="00337D06">
      <w:pPr>
        <w:rPr>
          <w:rFonts w:cstheme="minorHAnsi"/>
          <w:color w:val="000000" w:themeColor="text1"/>
          <w:sz w:val="24"/>
          <w:szCs w:val="24"/>
        </w:rPr>
      </w:pPr>
    </w:p>
    <w:p w14:paraId="20488970" w14:textId="3004FFAE" w:rsidR="00337D06" w:rsidRPr="00337D06" w:rsidRDefault="00337D06" w:rsidP="00337D06">
      <w:pPr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 xml:space="preserve"> </w:t>
      </w:r>
      <w:r w:rsidRPr="00337D06">
        <w:rPr>
          <w:rFonts w:cstheme="minorHAnsi"/>
          <w:b/>
          <w:bCs/>
          <w:color w:val="000000" w:themeColor="text1"/>
          <w:sz w:val="24"/>
          <w:szCs w:val="24"/>
        </w:rPr>
        <w:t>9. Attendance &amp; Check-in</w:t>
      </w:r>
    </w:p>
    <w:p w14:paraId="19CD5685" w14:textId="77777777" w:rsidR="00337D06" w:rsidRPr="00337D06" w:rsidRDefault="00337D06" w:rsidP="00337D06">
      <w:pPr>
        <w:numPr>
          <w:ilvl w:val="0"/>
          <w:numId w:val="30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QR-code based event check-in</w:t>
      </w:r>
    </w:p>
    <w:p w14:paraId="757CF512" w14:textId="77777777" w:rsidR="00337D06" w:rsidRPr="00337D06" w:rsidRDefault="00337D06" w:rsidP="00337D06">
      <w:pPr>
        <w:numPr>
          <w:ilvl w:val="0"/>
          <w:numId w:val="30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Track participants and volunteers</w:t>
      </w:r>
    </w:p>
    <w:p w14:paraId="55D29BB0" w14:textId="77777777" w:rsidR="00337D06" w:rsidRPr="00337D06" w:rsidRDefault="00337D06" w:rsidP="00337D06">
      <w:pPr>
        <w:numPr>
          <w:ilvl w:val="0"/>
          <w:numId w:val="30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Late-entry notes (if required)</w:t>
      </w:r>
    </w:p>
    <w:p w14:paraId="0BAB9B5D" w14:textId="4BFFCC9A" w:rsidR="00337D06" w:rsidRPr="00337D06" w:rsidRDefault="00337D06" w:rsidP="00337D06">
      <w:pPr>
        <w:rPr>
          <w:rFonts w:cstheme="minorHAnsi"/>
          <w:color w:val="000000" w:themeColor="text1"/>
          <w:sz w:val="24"/>
          <w:szCs w:val="24"/>
        </w:rPr>
      </w:pPr>
    </w:p>
    <w:p w14:paraId="5173EBE4" w14:textId="124DEF45" w:rsidR="00337D06" w:rsidRPr="00337D06" w:rsidRDefault="00337D06" w:rsidP="00337D06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337D06">
        <w:rPr>
          <w:rFonts w:cstheme="minorHAnsi"/>
          <w:b/>
          <w:bCs/>
          <w:color w:val="000000" w:themeColor="text1"/>
          <w:sz w:val="24"/>
          <w:szCs w:val="24"/>
        </w:rPr>
        <w:t xml:space="preserve"> 10. Judging &amp; Scoring</w:t>
      </w:r>
    </w:p>
    <w:p w14:paraId="672D7101" w14:textId="77777777" w:rsidR="00337D06" w:rsidRPr="00337D06" w:rsidRDefault="00337D06" w:rsidP="00337D06">
      <w:pPr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337D06">
        <w:rPr>
          <w:rFonts w:cstheme="minorHAnsi"/>
          <w:color w:val="000000" w:themeColor="text1"/>
          <w:sz w:val="24"/>
          <w:szCs w:val="24"/>
        </w:rPr>
        <w:t>Judges</w:t>
      </w:r>
      <w:proofErr w:type="gramEnd"/>
      <w:r w:rsidRPr="00337D06">
        <w:rPr>
          <w:rFonts w:cstheme="minorHAnsi"/>
          <w:color w:val="000000" w:themeColor="text1"/>
          <w:sz w:val="24"/>
          <w:szCs w:val="24"/>
        </w:rPr>
        <w:t xml:space="preserve"> login</w:t>
      </w:r>
    </w:p>
    <w:p w14:paraId="555511C6" w14:textId="77777777" w:rsidR="00337D06" w:rsidRPr="00337D06" w:rsidRDefault="00337D06" w:rsidP="00337D06">
      <w:pPr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Score submission portal</w:t>
      </w:r>
    </w:p>
    <w:p w14:paraId="3B97ADAD" w14:textId="77777777" w:rsidR="00337D06" w:rsidRPr="00337D06" w:rsidRDefault="00337D06" w:rsidP="00337D06">
      <w:pPr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Auto-average/multi-judge scoring</w:t>
      </w:r>
    </w:p>
    <w:p w14:paraId="44EE8A08" w14:textId="77777777" w:rsidR="00337D06" w:rsidRPr="00337D06" w:rsidRDefault="00337D06" w:rsidP="00337D06">
      <w:pPr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Ranking &amp; result generation</w:t>
      </w:r>
    </w:p>
    <w:p w14:paraId="0E3239FD" w14:textId="4D72E674" w:rsidR="00337D06" w:rsidRPr="00337D06" w:rsidRDefault="00337D06" w:rsidP="00337D06">
      <w:pPr>
        <w:rPr>
          <w:rFonts w:cstheme="minorHAnsi"/>
          <w:color w:val="000000" w:themeColor="text1"/>
          <w:sz w:val="24"/>
          <w:szCs w:val="24"/>
        </w:rPr>
      </w:pPr>
    </w:p>
    <w:p w14:paraId="37E753A9" w14:textId="73B8C441" w:rsidR="00337D06" w:rsidRPr="00337D06" w:rsidRDefault="00337D06" w:rsidP="00337D06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337D06">
        <w:rPr>
          <w:rFonts w:cstheme="minorHAnsi"/>
          <w:b/>
          <w:bCs/>
          <w:color w:val="000000" w:themeColor="text1"/>
          <w:sz w:val="24"/>
          <w:szCs w:val="24"/>
        </w:rPr>
        <w:t xml:space="preserve"> 11. Certificates Module</w:t>
      </w:r>
    </w:p>
    <w:p w14:paraId="40814F70" w14:textId="77777777" w:rsidR="00337D06" w:rsidRPr="00337D06" w:rsidRDefault="00337D06" w:rsidP="00337D06">
      <w:pPr>
        <w:numPr>
          <w:ilvl w:val="0"/>
          <w:numId w:val="32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Auto-generate certificates for:</w:t>
      </w:r>
    </w:p>
    <w:p w14:paraId="3BD15BBF" w14:textId="77777777" w:rsidR="00337D06" w:rsidRPr="00337D06" w:rsidRDefault="00337D06" w:rsidP="00337D06">
      <w:pPr>
        <w:numPr>
          <w:ilvl w:val="1"/>
          <w:numId w:val="32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participation</w:t>
      </w:r>
    </w:p>
    <w:p w14:paraId="69B982FB" w14:textId="77777777" w:rsidR="00337D06" w:rsidRPr="00337D06" w:rsidRDefault="00337D06" w:rsidP="00337D06">
      <w:pPr>
        <w:numPr>
          <w:ilvl w:val="1"/>
          <w:numId w:val="32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volunteering</w:t>
      </w:r>
    </w:p>
    <w:p w14:paraId="0CE2B3CC" w14:textId="77777777" w:rsidR="00337D06" w:rsidRPr="00337D06" w:rsidRDefault="00337D06" w:rsidP="00337D06">
      <w:pPr>
        <w:numPr>
          <w:ilvl w:val="1"/>
          <w:numId w:val="32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winners (1st, 2nd, 3rd)</w:t>
      </w:r>
    </w:p>
    <w:p w14:paraId="70186010" w14:textId="77777777" w:rsidR="00337D06" w:rsidRPr="00337D06" w:rsidRDefault="00337D06" w:rsidP="00337D06">
      <w:pPr>
        <w:numPr>
          <w:ilvl w:val="0"/>
          <w:numId w:val="32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Custom templates</w:t>
      </w:r>
    </w:p>
    <w:p w14:paraId="722A4689" w14:textId="77777777" w:rsidR="00337D06" w:rsidRPr="00337D06" w:rsidRDefault="00337D06" w:rsidP="00337D06">
      <w:pPr>
        <w:numPr>
          <w:ilvl w:val="0"/>
          <w:numId w:val="32"/>
        </w:numPr>
        <w:rPr>
          <w:rFonts w:cstheme="minorHAnsi"/>
          <w:color w:val="000000" w:themeColor="text1"/>
          <w:sz w:val="24"/>
          <w:szCs w:val="24"/>
        </w:rPr>
      </w:pPr>
      <w:r w:rsidRPr="00337D06">
        <w:rPr>
          <w:rFonts w:cstheme="minorHAnsi"/>
          <w:color w:val="000000" w:themeColor="text1"/>
          <w:sz w:val="24"/>
          <w:szCs w:val="24"/>
        </w:rPr>
        <w:t>Bulk download / email dispatch</w:t>
      </w:r>
    </w:p>
    <w:p w14:paraId="10E066D6" w14:textId="77777777" w:rsidR="00DD16F9" w:rsidRPr="00337D06" w:rsidRDefault="00DD16F9" w:rsidP="00CE7653">
      <w:pPr>
        <w:rPr>
          <w:rFonts w:cstheme="minorHAnsi"/>
          <w:color w:val="000000" w:themeColor="text1"/>
          <w:sz w:val="24"/>
          <w:szCs w:val="24"/>
        </w:rPr>
      </w:pPr>
    </w:p>
    <w:p w14:paraId="63BC2ACE" w14:textId="77777777" w:rsidR="00CE7653" w:rsidRPr="00337D06" w:rsidRDefault="00CE7653" w:rsidP="00CE7653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2C1A9B5F" w14:textId="111D312D" w:rsidR="00CE7653" w:rsidRDefault="00CE7653" w:rsidP="00CE7653">
      <w:pPr>
        <w:rPr>
          <w:color w:val="2E5395"/>
          <w:sz w:val="26"/>
          <w:szCs w:val="26"/>
        </w:rPr>
      </w:pPr>
      <w:r>
        <w:rPr>
          <w:color w:val="2E5395"/>
          <w:sz w:val="26"/>
          <w:szCs w:val="26"/>
        </w:rPr>
        <w:lastRenderedPageBreak/>
        <w:t>Goals</w:t>
      </w:r>
    </w:p>
    <w:p w14:paraId="6697DDE7" w14:textId="77777777" w:rsidR="00DD16F9" w:rsidRPr="002E6A84" w:rsidRDefault="00DD16F9" w:rsidP="00DD16F9">
      <w:pPr>
        <w:pStyle w:val="NormalWeb"/>
        <w:numPr>
          <w:ilvl w:val="0"/>
          <w:numId w:val="6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2E6A84">
        <w:rPr>
          <w:rStyle w:val="Strong"/>
          <w:rFonts w:asciiTheme="minorHAnsi" w:eastAsiaTheme="majorEastAsia" w:hAnsiTheme="minorHAnsi" w:cstheme="minorHAnsi"/>
        </w:rPr>
        <w:t>Design a Normalized Database Structure:</w:t>
      </w:r>
    </w:p>
    <w:p w14:paraId="5C17E65D" w14:textId="53FE2257" w:rsidR="00DD16F9" w:rsidRPr="002E6A84" w:rsidRDefault="00DD16F9" w:rsidP="00DD16F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E6A84">
        <w:rPr>
          <w:rFonts w:asciiTheme="minorHAnsi" w:hAnsiTheme="minorHAnsi" w:cstheme="minorHAnsi"/>
        </w:rPr>
        <w:t>Create normalized tables for events, clients, bookings, and user roles.</w:t>
      </w:r>
    </w:p>
    <w:p w14:paraId="057461F4" w14:textId="577847DC" w:rsidR="00DD16F9" w:rsidRPr="002E6A84" w:rsidRDefault="00DD16F9" w:rsidP="00DD16F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E6A84">
        <w:rPr>
          <w:rFonts w:asciiTheme="minorHAnsi" w:hAnsiTheme="minorHAnsi" w:cstheme="minorHAnsi"/>
        </w:rPr>
        <w:t>Establish one-to-many and many-to-many relationships where needed including dedicated tables for storing roles and permissions.</w:t>
      </w:r>
    </w:p>
    <w:p w14:paraId="691EFC91" w14:textId="00CD97A4" w:rsidR="005D6772" w:rsidRPr="002E6A84" w:rsidRDefault="00DD16F9" w:rsidP="00DD16F9">
      <w:pPr>
        <w:pStyle w:val="NormalWeb"/>
        <w:numPr>
          <w:ilvl w:val="0"/>
          <w:numId w:val="6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2E6A84">
        <w:rPr>
          <w:rStyle w:val="Strong"/>
          <w:rFonts w:asciiTheme="minorHAnsi" w:eastAsiaTheme="majorEastAsia" w:hAnsiTheme="minorHAnsi" w:cstheme="minorHAnsi"/>
        </w:rPr>
        <w:t>Implement CRUD &amp; Authentication Functionality:</w:t>
      </w:r>
    </w:p>
    <w:p w14:paraId="6F9283B0" w14:textId="52D2ECA7" w:rsidR="005D6772" w:rsidRPr="002E6A84" w:rsidRDefault="00DD16F9" w:rsidP="005D677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E6A84">
        <w:rPr>
          <w:rFonts w:asciiTheme="minorHAnsi" w:hAnsiTheme="minorHAnsi" w:cstheme="minorHAnsi"/>
        </w:rPr>
        <w:t>Develop Create, Read, Update, and Delete operations for all major modules via the ASP.NET Core Web API.</w:t>
      </w:r>
    </w:p>
    <w:p w14:paraId="5CDE7979" w14:textId="62D2FA23" w:rsidR="00DD16F9" w:rsidRPr="002E6A84" w:rsidRDefault="00DD16F9" w:rsidP="005D677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E6A84">
        <w:rPr>
          <w:rFonts w:asciiTheme="minorHAnsi" w:hAnsiTheme="minorHAnsi" w:cstheme="minorHAnsi"/>
        </w:rPr>
        <w:t>Implement secure user authentication (login, logout, registration) and enforce role-based access control so only authorized users can manage sensitive data.</w:t>
      </w:r>
    </w:p>
    <w:p w14:paraId="3BCA26D8" w14:textId="19AABB81" w:rsidR="005D6772" w:rsidRPr="002E6A84" w:rsidRDefault="00DD16F9" w:rsidP="00DD16F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E6A84">
        <w:rPr>
          <w:rStyle w:val="Strong"/>
          <w:rFonts w:asciiTheme="minorHAnsi" w:eastAsiaTheme="majorEastAsia" w:hAnsiTheme="minorHAnsi" w:cstheme="minorHAnsi"/>
        </w:rPr>
        <w:t>Ensure Data Integrity and Validation:</w:t>
      </w:r>
    </w:p>
    <w:p w14:paraId="271877DF" w14:textId="77777777" w:rsidR="005D6772" w:rsidRPr="002E6A84" w:rsidRDefault="00DD16F9" w:rsidP="005D677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E6A84">
        <w:rPr>
          <w:rFonts w:asciiTheme="minorHAnsi" w:hAnsiTheme="minorHAnsi" w:cstheme="minorHAnsi"/>
        </w:rPr>
        <w:t>Apply field-level validations for event details, client information, dates, venue capacity, and staff assignments.</w:t>
      </w:r>
    </w:p>
    <w:p w14:paraId="5DE6FAC3" w14:textId="70BB6C84" w:rsidR="00DD16F9" w:rsidRPr="002E6A84" w:rsidRDefault="00DD16F9" w:rsidP="005D677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E6A84">
        <w:rPr>
          <w:rFonts w:asciiTheme="minorHAnsi" w:hAnsiTheme="minorHAnsi" w:cstheme="minorHAnsi"/>
        </w:rPr>
        <w:t>Enforce data consistency in the database and prevent unauthorized modifications through strict role checks.</w:t>
      </w:r>
    </w:p>
    <w:p w14:paraId="5196F5AA" w14:textId="275B6801" w:rsidR="005D6772" w:rsidRPr="002E6A84" w:rsidRDefault="00DD16F9" w:rsidP="00DD16F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E6A84">
        <w:rPr>
          <w:rStyle w:val="Strong"/>
          <w:rFonts w:asciiTheme="minorHAnsi" w:eastAsiaTheme="majorEastAsia" w:hAnsiTheme="minorHAnsi" w:cstheme="minorHAnsi"/>
        </w:rPr>
        <w:t>Develop an Intuitive User Interface:</w:t>
      </w:r>
    </w:p>
    <w:p w14:paraId="33C52811" w14:textId="77777777" w:rsidR="005D6772" w:rsidRPr="002E6A84" w:rsidRDefault="00DD16F9" w:rsidP="005D677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E6A84">
        <w:rPr>
          <w:rFonts w:asciiTheme="minorHAnsi" w:hAnsiTheme="minorHAnsi" w:cstheme="minorHAnsi"/>
        </w:rPr>
        <w:t>Build a user-friendly frontend where features automatically adapt based on the logged-in user’s role.</w:t>
      </w:r>
    </w:p>
    <w:p w14:paraId="012EE296" w14:textId="2D9ED5E4" w:rsidR="00DD16F9" w:rsidRPr="002E6A84" w:rsidRDefault="00DD16F9" w:rsidP="005D677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E6A84">
        <w:rPr>
          <w:rFonts w:asciiTheme="minorHAnsi" w:hAnsiTheme="minorHAnsi" w:cstheme="minorHAnsi"/>
        </w:rPr>
        <w:t>Provide role-specific dashboards—Admins get full control, Event Managers get scheduling tools, Staff get assignment views, and Clients get event/booking access.</w:t>
      </w:r>
    </w:p>
    <w:p w14:paraId="71C13138" w14:textId="4736A414" w:rsidR="005D6772" w:rsidRPr="002E6A84" w:rsidRDefault="00DD16F9" w:rsidP="00DD16F9">
      <w:pPr>
        <w:pStyle w:val="NormalWeb"/>
        <w:numPr>
          <w:ilvl w:val="0"/>
          <w:numId w:val="6"/>
        </w:numPr>
        <w:rPr>
          <w:rStyle w:val="Strong"/>
          <w:rFonts w:asciiTheme="minorHAnsi" w:eastAsiaTheme="majorEastAsia" w:hAnsiTheme="minorHAnsi" w:cstheme="minorHAnsi"/>
        </w:rPr>
      </w:pPr>
      <w:r w:rsidRPr="002E6A84">
        <w:rPr>
          <w:rStyle w:val="Strong"/>
          <w:rFonts w:asciiTheme="minorHAnsi" w:eastAsiaTheme="majorEastAsia" w:hAnsiTheme="minorHAnsi" w:cstheme="minorHAnsi"/>
        </w:rPr>
        <w:t>Encourage Good Software Development Practices:</w:t>
      </w:r>
    </w:p>
    <w:p w14:paraId="085AE58D" w14:textId="02B725ED" w:rsidR="005D6772" w:rsidRPr="002E6A84" w:rsidRDefault="00DD16F9" w:rsidP="005D6772">
      <w:pPr>
        <w:pStyle w:val="NormalWeb"/>
        <w:numPr>
          <w:ilvl w:val="0"/>
          <w:numId w:val="11"/>
        </w:numPr>
        <w:rPr>
          <w:rFonts w:asciiTheme="minorHAnsi" w:eastAsiaTheme="majorEastAsia" w:hAnsiTheme="minorHAnsi" w:cstheme="minorHAnsi"/>
          <w:b/>
          <w:bCs/>
        </w:rPr>
      </w:pPr>
      <w:r w:rsidRPr="002E6A84">
        <w:rPr>
          <w:rFonts w:asciiTheme="minorHAnsi" w:hAnsiTheme="minorHAnsi" w:cstheme="minorHAnsi"/>
        </w:rPr>
        <w:t>Apply clean coding principles, separation of concerns, and RESTful API conventions across all modules.</w:t>
      </w:r>
    </w:p>
    <w:p w14:paraId="3474F89C" w14:textId="666A0074" w:rsidR="002E6A84" w:rsidRPr="002E6A84" w:rsidRDefault="00DD16F9" w:rsidP="002E6A84">
      <w:pPr>
        <w:pStyle w:val="NormalWeb"/>
        <w:numPr>
          <w:ilvl w:val="0"/>
          <w:numId w:val="11"/>
        </w:numPr>
        <w:rPr>
          <w:rFonts w:asciiTheme="minorHAnsi" w:eastAsiaTheme="majorEastAsia" w:hAnsiTheme="minorHAnsi" w:cstheme="minorHAnsi"/>
          <w:b/>
          <w:bCs/>
        </w:rPr>
      </w:pPr>
      <w:r w:rsidRPr="002E6A84">
        <w:rPr>
          <w:rFonts w:asciiTheme="minorHAnsi" w:hAnsiTheme="minorHAnsi" w:cstheme="minorHAnsi"/>
        </w:rPr>
        <w:t>Design the codebase to support scalability, maintainability, secure communication, and proper role-based logic.</w:t>
      </w:r>
    </w:p>
    <w:p w14:paraId="6D3B5315" w14:textId="77777777" w:rsidR="002E6A84" w:rsidRDefault="002E6A84" w:rsidP="002E6A84">
      <w:pPr>
        <w:pStyle w:val="NormalWeb"/>
        <w:rPr>
          <w:rFonts w:asciiTheme="minorHAnsi" w:hAnsiTheme="minorHAnsi" w:cstheme="minorHAnsi"/>
        </w:rPr>
      </w:pPr>
    </w:p>
    <w:p w14:paraId="528017D5" w14:textId="54EC7350" w:rsidR="002E6A84" w:rsidRPr="002E6A84" w:rsidRDefault="002E6A84" w:rsidP="002E6A84">
      <w:pPr>
        <w:rPr>
          <w:color w:val="2E5395"/>
          <w:sz w:val="26"/>
          <w:szCs w:val="26"/>
        </w:rPr>
      </w:pPr>
      <w:r w:rsidRPr="002E6A84">
        <w:rPr>
          <w:color w:val="2E5395"/>
          <w:sz w:val="26"/>
          <w:szCs w:val="26"/>
        </w:rPr>
        <w:t>Objectives</w:t>
      </w:r>
    </w:p>
    <w:p w14:paraId="6E849D5C" w14:textId="77777777" w:rsidR="002E6A84" w:rsidRPr="002E6A84" w:rsidRDefault="002E6A84" w:rsidP="002E6A84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User Registration and Record Management:</w:t>
      </w:r>
    </w:p>
    <w:p w14:paraId="3F15F2CC" w14:textId="1F6999BE" w:rsidR="002E6A84" w:rsidRDefault="002E6A84" w:rsidP="002E6A84">
      <w:pPr>
        <w:pStyle w:val="NormalWeb"/>
        <w:numPr>
          <w:ilvl w:val="0"/>
          <w:numId w:val="13"/>
        </w:numPr>
      </w:pPr>
      <w:r>
        <w:t>Support registration and profile management for students, faculty, coordinators, and staff members involved in event activities.</w:t>
      </w:r>
    </w:p>
    <w:p w14:paraId="47AC9B4A" w14:textId="5B6F70D6" w:rsidR="002E6A84" w:rsidRDefault="002E6A84" w:rsidP="002E6A84">
      <w:pPr>
        <w:pStyle w:val="NormalWeb"/>
        <w:numPr>
          <w:ilvl w:val="0"/>
          <w:numId w:val="13"/>
        </w:numPr>
      </w:pPr>
      <w:r>
        <w:lastRenderedPageBreak/>
        <w:t>Sensitive user data—such as faculty permissions or student eligibility—should only be modified by authorized roles.</w:t>
      </w:r>
    </w:p>
    <w:p w14:paraId="5526187F" w14:textId="54B93269" w:rsidR="002E6A84" w:rsidRDefault="002E6A84" w:rsidP="002E6A84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 xml:space="preserve">Scheduling or </w:t>
      </w:r>
      <w:r w:rsidR="009D0157">
        <w:rPr>
          <w:rStyle w:val="Strong"/>
          <w:rFonts w:eastAsiaTheme="majorEastAsia"/>
        </w:rPr>
        <w:t>Event</w:t>
      </w:r>
      <w:r>
        <w:rPr>
          <w:rStyle w:val="Strong"/>
          <w:rFonts w:eastAsiaTheme="majorEastAsia"/>
        </w:rPr>
        <w:t xml:space="preserve"> Handling:</w:t>
      </w:r>
    </w:p>
    <w:p w14:paraId="1D6457E9" w14:textId="77777777" w:rsidR="002E6A84" w:rsidRDefault="002E6A84" w:rsidP="002E6A84">
      <w:pPr>
        <w:pStyle w:val="NormalWeb"/>
        <w:numPr>
          <w:ilvl w:val="0"/>
          <w:numId w:val="14"/>
        </w:numPr>
      </w:pPr>
      <w:r>
        <w:t>Enable creation and management of event schedules, venue bookings, participant registrations, and approval workflows.</w:t>
      </w:r>
    </w:p>
    <w:p w14:paraId="43CE4185" w14:textId="4EDEB690" w:rsidR="002E6A84" w:rsidRDefault="002E6A84" w:rsidP="002E6A84">
      <w:pPr>
        <w:pStyle w:val="NormalWeb"/>
        <w:numPr>
          <w:ilvl w:val="0"/>
          <w:numId w:val="14"/>
        </w:numPr>
      </w:pPr>
      <w:r>
        <w:t>Role logic should determine who can perform actions—for example, students register, faculty coordinators approve, and admins finalize or modify schedules.</w:t>
      </w:r>
    </w:p>
    <w:p w14:paraId="362C2574" w14:textId="75D0F0D4" w:rsidR="002E6A84" w:rsidRPr="002E6A84" w:rsidRDefault="009D0157" w:rsidP="002E6A84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 w:rsidRPr="009D0157">
        <w:rPr>
          <w:rFonts w:eastAsiaTheme="majorEastAsia"/>
          <w:b/>
          <w:bCs/>
        </w:rPr>
        <w:t>Category Management:</w:t>
      </w:r>
    </w:p>
    <w:p w14:paraId="5A11251A" w14:textId="44C31DB9" w:rsidR="002E6A84" w:rsidRDefault="009D0157" w:rsidP="002E6A84">
      <w:pPr>
        <w:pStyle w:val="NormalWeb"/>
        <w:numPr>
          <w:ilvl w:val="0"/>
          <w:numId w:val="15"/>
        </w:numPr>
      </w:pPr>
      <w:r w:rsidRPr="009D0157">
        <w:t>Admins manage event categories (technical, cultural, sports, academic), and department/club classifications.</w:t>
      </w:r>
    </w:p>
    <w:p w14:paraId="5AB46AC6" w14:textId="751B1EB0" w:rsidR="002E6A84" w:rsidRDefault="002E6A84" w:rsidP="002E6A84">
      <w:pPr>
        <w:pStyle w:val="NormalWeb"/>
        <w:numPr>
          <w:ilvl w:val="0"/>
          <w:numId w:val="15"/>
        </w:numPr>
      </w:pPr>
      <w:r>
        <w:t>Update permissions for these mappings should be role-based—for example, only coordinators or admins can assign faculty or approve participants.</w:t>
      </w:r>
    </w:p>
    <w:p w14:paraId="26872D7D" w14:textId="77777777" w:rsidR="002E6A84" w:rsidRPr="002E6A84" w:rsidRDefault="002E6A84" w:rsidP="002E6A84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Data Integrity and Validation:</w:t>
      </w:r>
    </w:p>
    <w:p w14:paraId="0CCDEB15" w14:textId="2EE84346" w:rsidR="002E6A84" w:rsidRDefault="002E6A84" w:rsidP="002E6A84">
      <w:pPr>
        <w:pStyle w:val="NormalWeb"/>
        <w:numPr>
          <w:ilvl w:val="0"/>
          <w:numId w:val="16"/>
        </w:numPr>
      </w:pPr>
      <w:r>
        <w:t>Validate all user inputs on both client and server side, including event dates, eligibility checks, venue conflicts, and registration limits.</w:t>
      </w:r>
    </w:p>
    <w:p w14:paraId="29D0C8A7" w14:textId="4E0A21E7" w:rsidR="00DD16F9" w:rsidRDefault="002E6A84" w:rsidP="009D0157">
      <w:pPr>
        <w:pStyle w:val="NormalWeb"/>
        <w:numPr>
          <w:ilvl w:val="0"/>
          <w:numId w:val="16"/>
        </w:numPr>
      </w:pPr>
      <w:r>
        <w:t>Use strict role-based restrictions to prevent unauthorized data manipulation, schedule conflicts, or tampering with academic records associated with events.</w:t>
      </w:r>
    </w:p>
    <w:p w14:paraId="6672AC97" w14:textId="77777777" w:rsidR="00F75C18" w:rsidRDefault="00F75C18" w:rsidP="00F75C18">
      <w:pPr>
        <w:pStyle w:val="NormalWeb"/>
      </w:pPr>
    </w:p>
    <w:p w14:paraId="2CF3B966" w14:textId="2D2822EB" w:rsidR="009D0157" w:rsidRDefault="00A344A6" w:rsidP="00F75C18">
      <w:pPr>
        <w:pStyle w:val="NormalWeb"/>
        <w:numPr>
          <w:ilvl w:val="0"/>
          <w:numId w:val="1"/>
        </w:numPr>
        <w:rPr>
          <w:color w:val="2E5395"/>
          <w:sz w:val="32"/>
          <w:szCs w:val="32"/>
        </w:rPr>
      </w:pPr>
      <w:r>
        <w:rPr>
          <w:color w:val="2E5395"/>
          <w:sz w:val="32"/>
          <w:szCs w:val="32"/>
        </w:rPr>
        <w:t>Scope of the Project</w:t>
      </w:r>
    </w:p>
    <w:p w14:paraId="305A0533" w14:textId="77777777" w:rsidR="00B02C12" w:rsidRPr="00B02C12" w:rsidRDefault="00B02C12" w:rsidP="00B02C12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Event and Category Management</w:t>
      </w:r>
    </w:p>
    <w:p w14:paraId="1519F55B" w14:textId="77777777" w:rsidR="00B02C12" w:rsidRDefault="00B02C12" w:rsidP="00B02C12">
      <w:pPr>
        <w:pStyle w:val="NormalWeb"/>
        <w:numPr>
          <w:ilvl w:val="0"/>
          <w:numId w:val="17"/>
        </w:numPr>
      </w:pPr>
      <w:r>
        <w:br/>
        <w:t>Admins and Event Coordinators can create, update, and delete events, event categories (technical, cultural, sports, academic), and club/department details.</w:t>
      </w:r>
    </w:p>
    <w:p w14:paraId="5D3C32CE" w14:textId="77777777" w:rsidR="00B02C12" w:rsidRDefault="00B02C12" w:rsidP="00B02C12">
      <w:pPr>
        <w:pStyle w:val="NormalWeb"/>
        <w:numPr>
          <w:ilvl w:val="0"/>
          <w:numId w:val="17"/>
        </w:numPr>
      </w:pPr>
      <w:r>
        <w:t>Students and Faculty can view events and filter them by category, club, or department.</w:t>
      </w:r>
    </w:p>
    <w:p w14:paraId="7C225627" w14:textId="6B6BCE2C" w:rsidR="00B02C12" w:rsidRDefault="00B02C12" w:rsidP="00B02C12">
      <w:pPr>
        <w:pStyle w:val="NormalWeb"/>
        <w:numPr>
          <w:ilvl w:val="0"/>
          <w:numId w:val="17"/>
        </w:numPr>
      </w:pPr>
      <w:r>
        <w:t xml:space="preserve"> Volunteers or Staff may have read-only access for managing participant lists or logistics.</w:t>
      </w:r>
    </w:p>
    <w:p w14:paraId="1EC72D93" w14:textId="77777777" w:rsidR="00B02C12" w:rsidRPr="00B02C12" w:rsidRDefault="00B02C12" w:rsidP="00B02C12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User and Participation Management</w:t>
      </w:r>
    </w:p>
    <w:p w14:paraId="6DC4D146" w14:textId="77777777" w:rsidR="00B02C12" w:rsidRDefault="00B02C12" w:rsidP="00B02C12">
      <w:pPr>
        <w:pStyle w:val="NormalWeb"/>
        <w:numPr>
          <w:ilvl w:val="0"/>
          <w:numId w:val="18"/>
        </w:numPr>
      </w:pPr>
      <w:r>
        <w:t>Students and faculty can update their profiles and view their registered or past events.</w:t>
      </w:r>
    </w:p>
    <w:p w14:paraId="39B1559E" w14:textId="77777777" w:rsidR="00B02C12" w:rsidRDefault="00B02C12" w:rsidP="00B02C12">
      <w:pPr>
        <w:pStyle w:val="NormalWeb"/>
        <w:numPr>
          <w:ilvl w:val="0"/>
          <w:numId w:val="18"/>
        </w:numPr>
      </w:pPr>
      <w:r>
        <w:t>Event Coordinators can view and manage all participant registrations for events they oversee.</w:t>
      </w:r>
    </w:p>
    <w:p w14:paraId="4C5000F1" w14:textId="6EBC6DC4" w:rsidR="00B02C12" w:rsidRDefault="00B02C12" w:rsidP="00B02C12">
      <w:pPr>
        <w:pStyle w:val="NormalWeb"/>
        <w:numPr>
          <w:ilvl w:val="0"/>
          <w:numId w:val="18"/>
        </w:numPr>
      </w:pPr>
      <w:r>
        <w:t>Admins have full control over user access, participant data, and event-level permissions.</w:t>
      </w:r>
    </w:p>
    <w:p w14:paraId="53BDC634" w14:textId="77777777" w:rsidR="00B02C12" w:rsidRPr="00B02C12" w:rsidRDefault="00B02C12" w:rsidP="00B02C12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lastRenderedPageBreak/>
        <w:t>Event Scheduling and Approval Workflow</w:t>
      </w:r>
    </w:p>
    <w:p w14:paraId="73D0CD93" w14:textId="77777777" w:rsidR="00B02C12" w:rsidRDefault="00B02C12" w:rsidP="00B02C12">
      <w:pPr>
        <w:pStyle w:val="NormalWeb"/>
        <w:numPr>
          <w:ilvl w:val="0"/>
          <w:numId w:val="19"/>
        </w:numPr>
      </w:pPr>
      <w:r>
        <w:t>Students register for events or competitions.</w:t>
      </w:r>
    </w:p>
    <w:p w14:paraId="4D35CE8B" w14:textId="77777777" w:rsidR="00B02C12" w:rsidRDefault="00B02C12" w:rsidP="00B02C12">
      <w:pPr>
        <w:pStyle w:val="NormalWeb"/>
        <w:numPr>
          <w:ilvl w:val="0"/>
          <w:numId w:val="19"/>
        </w:numPr>
      </w:pPr>
      <w:r>
        <w:t>Coordinators approve or reject participant registrations, assign volunteers, and manage time slots.</w:t>
      </w:r>
    </w:p>
    <w:p w14:paraId="3440F13F" w14:textId="11D8B5D8" w:rsidR="00B02C12" w:rsidRDefault="00B02C12" w:rsidP="00B02C12">
      <w:pPr>
        <w:pStyle w:val="NormalWeb"/>
        <w:numPr>
          <w:ilvl w:val="0"/>
          <w:numId w:val="19"/>
        </w:numPr>
      </w:pPr>
      <w:r>
        <w:t>Admins can finalize schedules, override approvals, or cancel events if necessary.</w:t>
      </w:r>
    </w:p>
    <w:p w14:paraId="5C1AEE1D" w14:textId="77777777" w:rsidR="00B02C12" w:rsidRPr="00B02C12" w:rsidRDefault="00B02C12" w:rsidP="00B02C12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Dashboard and Reports</w:t>
      </w:r>
    </w:p>
    <w:p w14:paraId="31EE58FF" w14:textId="77777777" w:rsidR="00B02C12" w:rsidRDefault="00B02C12" w:rsidP="00B02C12">
      <w:pPr>
        <w:pStyle w:val="NormalWeb"/>
        <w:numPr>
          <w:ilvl w:val="0"/>
          <w:numId w:val="20"/>
        </w:numPr>
      </w:pPr>
      <w:r>
        <w:t>Admins see analytics such as total events, participation statistics, department-wise event counts, and upcoming event schedules.</w:t>
      </w:r>
    </w:p>
    <w:p w14:paraId="3C6EFF0A" w14:textId="77777777" w:rsidR="00B02C12" w:rsidRDefault="00B02C12" w:rsidP="00B02C12">
      <w:pPr>
        <w:pStyle w:val="NormalWeb"/>
        <w:numPr>
          <w:ilvl w:val="0"/>
          <w:numId w:val="20"/>
        </w:numPr>
      </w:pPr>
      <w:r>
        <w:t>Coordinators see event-specific dashboards including registrations, pending approvals, and venue conflict alerts.</w:t>
      </w:r>
    </w:p>
    <w:p w14:paraId="3A73D39B" w14:textId="4D7ADF42" w:rsidR="00B02C12" w:rsidRDefault="00B02C12" w:rsidP="00B02C12">
      <w:pPr>
        <w:pStyle w:val="NormalWeb"/>
        <w:numPr>
          <w:ilvl w:val="0"/>
          <w:numId w:val="20"/>
        </w:numPr>
      </w:pPr>
      <w:r>
        <w:t>Students see their registered events, certificates (if provided), and upcoming event reminders.</w:t>
      </w:r>
    </w:p>
    <w:p w14:paraId="5F819D9E" w14:textId="77777777" w:rsidR="00B02C12" w:rsidRPr="00B02C12" w:rsidRDefault="00B02C12" w:rsidP="00B02C12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Input Validation and Error Handling</w:t>
      </w:r>
    </w:p>
    <w:p w14:paraId="27163A1C" w14:textId="77777777" w:rsidR="00B02C12" w:rsidRDefault="00B02C12" w:rsidP="00B02C12">
      <w:pPr>
        <w:pStyle w:val="NormalWeb"/>
        <w:numPr>
          <w:ilvl w:val="0"/>
          <w:numId w:val="21"/>
        </w:numPr>
      </w:pPr>
      <w:r>
        <w:t>All users receive clear, user-friendly validation messages for incorrect inputs (e.g., invalid date, over-capacity venue, missing required fields).</w:t>
      </w:r>
    </w:p>
    <w:p w14:paraId="0889B35C" w14:textId="45A99EBA" w:rsidR="00B02C12" w:rsidRDefault="00B02C12" w:rsidP="00B02C12">
      <w:pPr>
        <w:pStyle w:val="NormalWeb"/>
        <w:numPr>
          <w:ilvl w:val="0"/>
          <w:numId w:val="21"/>
        </w:numPr>
      </w:pPr>
      <w:r>
        <w:t xml:space="preserve">Unauthorized actions trigger meaningful role-based error messages such as </w:t>
      </w:r>
      <w:r>
        <w:rPr>
          <w:rStyle w:val="Strong"/>
          <w:rFonts w:eastAsiaTheme="majorEastAsia"/>
        </w:rPr>
        <w:t>“Coordinator access required”</w:t>
      </w:r>
      <w:r>
        <w:t xml:space="preserve"> or </w:t>
      </w:r>
      <w:r>
        <w:rPr>
          <w:rStyle w:val="Strong"/>
          <w:rFonts w:eastAsiaTheme="majorEastAsia"/>
        </w:rPr>
        <w:t>“You do not have permission to modify this event.”</w:t>
      </w:r>
    </w:p>
    <w:p w14:paraId="34D222FD" w14:textId="77777777" w:rsidR="00A344A6" w:rsidRPr="009D0157" w:rsidRDefault="00A344A6" w:rsidP="00B02C12">
      <w:pPr>
        <w:pStyle w:val="NormalWeb"/>
        <w:ind w:left="720"/>
      </w:pPr>
    </w:p>
    <w:p w14:paraId="0EA9399C" w14:textId="45BA9C16" w:rsidR="00CE7653" w:rsidRDefault="00F75C18" w:rsidP="00F75C18">
      <w:pPr>
        <w:pStyle w:val="ListParagraph"/>
        <w:numPr>
          <w:ilvl w:val="0"/>
          <w:numId w:val="1"/>
        </w:numPr>
        <w:rPr>
          <w:color w:val="2E5395"/>
          <w:sz w:val="32"/>
          <w:szCs w:val="32"/>
        </w:rPr>
      </w:pPr>
      <w:r w:rsidRPr="00F75C18">
        <w:rPr>
          <w:color w:val="2E5395"/>
          <w:sz w:val="32"/>
          <w:szCs w:val="32"/>
        </w:rPr>
        <w:t>Project Timeline</w:t>
      </w:r>
    </w:p>
    <w:p w14:paraId="1775F98C" w14:textId="77777777" w:rsidR="00F75C18" w:rsidRDefault="00F75C18" w:rsidP="00F75C18">
      <w:pPr>
        <w:pStyle w:val="ListParagraph"/>
        <w:rPr>
          <w:color w:val="2E5395"/>
          <w:sz w:val="32"/>
          <w:szCs w:val="32"/>
        </w:rPr>
      </w:pP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534"/>
        <w:gridCol w:w="2121"/>
        <w:gridCol w:w="6410"/>
      </w:tblGrid>
      <w:tr w:rsidR="00F75C18" w:rsidRPr="00F75C18" w14:paraId="0C85A2E1" w14:textId="77777777" w:rsidTr="00F75C18">
        <w:trPr>
          <w:trHeight w:val="594"/>
        </w:trPr>
        <w:tc>
          <w:tcPr>
            <w:tcW w:w="1515" w:type="dxa"/>
            <w:hideMark/>
          </w:tcPr>
          <w:p w14:paraId="2290FAA2" w14:textId="0A99D7F5" w:rsidR="00F75C18" w:rsidRPr="00F75C18" w:rsidRDefault="00F75C18" w:rsidP="00F75C18">
            <w:pPr>
              <w:rPr>
                <w:b/>
                <w:bCs/>
                <w:color w:val="2E5395"/>
                <w:sz w:val="20"/>
                <w:szCs w:val="20"/>
              </w:rPr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      </w:t>
            </w:r>
            <w:r w:rsidRPr="00F75C18">
              <w:rPr>
                <w:b/>
                <w:bCs/>
                <w:color w:val="2E5395"/>
                <w:sz w:val="20"/>
                <w:szCs w:val="20"/>
              </w:rPr>
              <w:t>Week No.</w:t>
            </w:r>
          </w:p>
        </w:tc>
        <w:tc>
          <w:tcPr>
            <w:tcW w:w="2096" w:type="dxa"/>
            <w:hideMark/>
          </w:tcPr>
          <w:p w14:paraId="2EEBD326" w14:textId="75680431" w:rsidR="00F75C18" w:rsidRPr="00F75C18" w:rsidRDefault="00F75C18" w:rsidP="00F75C18">
            <w:pPr>
              <w:rPr>
                <w:b/>
                <w:bCs/>
                <w:color w:val="2E5395"/>
                <w:sz w:val="20"/>
                <w:szCs w:val="20"/>
              </w:rPr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          </w:t>
            </w:r>
            <w:r w:rsidRPr="00F75C18">
              <w:rPr>
                <w:b/>
                <w:bCs/>
                <w:color w:val="2E5395"/>
                <w:sz w:val="20"/>
                <w:szCs w:val="20"/>
              </w:rPr>
              <w:t>Week Date</w:t>
            </w:r>
          </w:p>
        </w:tc>
        <w:tc>
          <w:tcPr>
            <w:tcW w:w="6334" w:type="dxa"/>
            <w:hideMark/>
          </w:tcPr>
          <w:p w14:paraId="2810186C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b/>
                <w:bCs/>
                <w:color w:val="2E5395"/>
                <w:sz w:val="20"/>
                <w:szCs w:val="20"/>
              </w:rPr>
            </w:pPr>
            <w:r w:rsidRPr="00F75C18">
              <w:rPr>
                <w:b/>
                <w:bCs/>
                <w:color w:val="2E5395"/>
                <w:sz w:val="20"/>
                <w:szCs w:val="20"/>
              </w:rPr>
              <w:t>Task List</w:t>
            </w:r>
          </w:p>
        </w:tc>
      </w:tr>
      <w:tr w:rsidR="00F75C18" w:rsidRPr="00F75C18" w14:paraId="2EE84A3F" w14:textId="77777777" w:rsidTr="00F75C18">
        <w:trPr>
          <w:trHeight w:val="794"/>
        </w:trPr>
        <w:tc>
          <w:tcPr>
            <w:tcW w:w="1515" w:type="dxa"/>
            <w:hideMark/>
          </w:tcPr>
          <w:p w14:paraId="7DC65BB0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096" w:type="dxa"/>
            <w:hideMark/>
          </w:tcPr>
          <w:p w14:paraId="3DB879DB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01-12-25 to 06-12-25</w:t>
            </w:r>
          </w:p>
        </w:tc>
        <w:tc>
          <w:tcPr>
            <w:tcW w:w="6334" w:type="dxa"/>
            <w:hideMark/>
          </w:tcPr>
          <w:p w14:paraId="69279767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Requirement Gathering, Project Scope, Feasibility Analysis, Freeze 5 Screens and Core Features</w:t>
            </w:r>
          </w:p>
        </w:tc>
      </w:tr>
      <w:tr w:rsidR="00F75C18" w:rsidRPr="00F75C18" w14:paraId="4C3AFEA9" w14:textId="77777777" w:rsidTr="00F75C18">
        <w:trPr>
          <w:trHeight w:val="794"/>
        </w:trPr>
        <w:tc>
          <w:tcPr>
            <w:tcW w:w="1515" w:type="dxa"/>
            <w:hideMark/>
          </w:tcPr>
          <w:p w14:paraId="20752815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096" w:type="dxa"/>
            <w:hideMark/>
          </w:tcPr>
          <w:p w14:paraId="498F7543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08-12-25 to 13-12-25</w:t>
            </w:r>
          </w:p>
        </w:tc>
        <w:tc>
          <w:tcPr>
            <w:tcW w:w="6334" w:type="dxa"/>
            <w:hideMark/>
          </w:tcPr>
          <w:p w14:paraId="1F9257B2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Design Database Schema, Create EF Core Models, Define Entities &amp; Relationships, Seed Roles &amp; Categories</w:t>
            </w:r>
          </w:p>
        </w:tc>
      </w:tr>
      <w:tr w:rsidR="00F75C18" w:rsidRPr="00F75C18" w14:paraId="258E5D6F" w14:textId="77777777" w:rsidTr="00F75C18">
        <w:trPr>
          <w:trHeight w:val="794"/>
        </w:trPr>
        <w:tc>
          <w:tcPr>
            <w:tcW w:w="1515" w:type="dxa"/>
            <w:hideMark/>
          </w:tcPr>
          <w:p w14:paraId="0E487FAD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096" w:type="dxa"/>
            <w:hideMark/>
          </w:tcPr>
          <w:p w14:paraId="0E56C101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15-12-25 to 20-12-25</w:t>
            </w:r>
          </w:p>
        </w:tc>
        <w:tc>
          <w:tcPr>
            <w:tcW w:w="6334" w:type="dxa"/>
            <w:hideMark/>
          </w:tcPr>
          <w:p w14:paraId="3136FCD6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Set up ASP.NET Core Web API Project, Configure EF Core with Database, Scaffold CRUD for Users, Roles, Categories</w:t>
            </w:r>
          </w:p>
        </w:tc>
      </w:tr>
      <w:tr w:rsidR="00F75C18" w:rsidRPr="00F75C18" w14:paraId="479B4690" w14:textId="77777777" w:rsidTr="00F75C18">
        <w:trPr>
          <w:trHeight w:val="794"/>
        </w:trPr>
        <w:tc>
          <w:tcPr>
            <w:tcW w:w="1515" w:type="dxa"/>
            <w:hideMark/>
          </w:tcPr>
          <w:p w14:paraId="61A32DEF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096" w:type="dxa"/>
            <w:hideMark/>
          </w:tcPr>
          <w:p w14:paraId="4C261605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22-12-25 to 27-12-25</w:t>
            </w:r>
          </w:p>
        </w:tc>
        <w:tc>
          <w:tcPr>
            <w:tcW w:w="6334" w:type="dxa"/>
            <w:hideMark/>
          </w:tcPr>
          <w:p w14:paraId="6C27A2BE" w14:textId="6BB92CFA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Implement CRUD APIs for Events, Event</w:t>
            </w:r>
            <w:r w:rsidR="00D424A9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F75C18">
              <w:rPr>
                <w:color w:val="000000" w:themeColor="text1"/>
                <w:sz w:val="20"/>
                <w:szCs w:val="20"/>
              </w:rPr>
              <w:t>Registrations, Event</w:t>
            </w:r>
            <w:r w:rsidR="00D424A9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F75C18">
              <w:rPr>
                <w:color w:val="000000" w:themeColor="text1"/>
                <w:sz w:val="20"/>
                <w:szCs w:val="20"/>
              </w:rPr>
              <w:t>Coordinators, Event</w:t>
            </w:r>
            <w:r w:rsidR="00D424A9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F75C18">
              <w:rPr>
                <w:color w:val="000000" w:themeColor="text1"/>
                <w:sz w:val="20"/>
                <w:szCs w:val="20"/>
              </w:rPr>
              <w:t>Volunteers, Certificates</w:t>
            </w:r>
          </w:p>
        </w:tc>
      </w:tr>
      <w:tr w:rsidR="00F75C18" w:rsidRPr="00F75C18" w14:paraId="2F4A0A19" w14:textId="77777777" w:rsidTr="00F75C18">
        <w:trPr>
          <w:trHeight w:val="794"/>
        </w:trPr>
        <w:tc>
          <w:tcPr>
            <w:tcW w:w="1515" w:type="dxa"/>
            <w:hideMark/>
          </w:tcPr>
          <w:p w14:paraId="2AEEDFC0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096" w:type="dxa"/>
            <w:hideMark/>
          </w:tcPr>
          <w:p w14:paraId="290A8FA2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29-12-25 to 03-01-26</w:t>
            </w:r>
          </w:p>
        </w:tc>
        <w:tc>
          <w:tcPr>
            <w:tcW w:w="6334" w:type="dxa"/>
            <w:hideMark/>
          </w:tcPr>
          <w:p w14:paraId="15350D40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Add Validation, Data Annotations, Business Logic Layer, Implement Scheduling &amp; Calendar Logic</w:t>
            </w:r>
          </w:p>
        </w:tc>
      </w:tr>
      <w:tr w:rsidR="00F75C18" w:rsidRPr="00F75C18" w14:paraId="7AE8B1E9" w14:textId="77777777" w:rsidTr="00F75C18">
        <w:trPr>
          <w:trHeight w:val="794"/>
        </w:trPr>
        <w:tc>
          <w:tcPr>
            <w:tcW w:w="1515" w:type="dxa"/>
            <w:hideMark/>
          </w:tcPr>
          <w:p w14:paraId="46721D40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lastRenderedPageBreak/>
              <w:t>6</w:t>
            </w:r>
          </w:p>
        </w:tc>
        <w:tc>
          <w:tcPr>
            <w:tcW w:w="2096" w:type="dxa"/>
            <w:hideMark/>
          </w:tcPr>
          <w:p w14:paraId="22D8F49F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05-01-26 to 10-01-26</w:t>
            </w:r>
          </w:p>
        </w:tc>
        <w:tc>
          <w:tcPr>
            <w:tcW w:w="6334" w:type="dxa"/>
            <w:hideMark/>
          </w:tcPr>
          <w:p w14:paraId="782D3F77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Implement JWT Authentication, Authorization, and Role-Based Access in APIs</w:t>
            </w:r>
          </w:p>
        </w:tc>
      </w:tr>
      <w:tr w:rsidR="00F75C18" w:rsidRPr="00F75C18" w14:paraId="7584C341" w14:textId="77777777" w:rsidTr="00F75C18">
        <w:trPr>
          <w:trHeight w:val="794"/>
        </w:trPr>
        <w:tc>
          <w:tcPr>
            <w:tcW w:w="1515" w:type="dxa"/>
            <w:hideMark/>
          </w:tcPr>
          <w:p w14:paraId="4BFE373F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096" w:type="dxa"/>
            <w:hideMark/>
          </w:tcPr>
          <w:p w14:paraId="729A529C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12-01-26 to 17-01-26</w:t>
            </w:r>
          </w:p>
        </w:tc>
        <w:tc>
          <w:tcPr>
            <w:tcW w:w="6334" w:type="dxa"/>
            <w:hideMark/>
          </w:tcPr>
          <w:p w14:paraId="25602C00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Implement Frontend/Client: Login, Dashboard, Event Management Screen (CRUD + Assignments)</w:t>
            </w:r>
          </w:p>
        </w:tc>
      </w:tr>
      <w:tr w:rsidR="00F75C18" w:rsidRPr="00F75C18" w14:paraId="42EC9FFF" w14:textId="77777777" w:rsidTr="00F75C18">
        <w:trPr>
          <w:trHeight w:val="794"/>
        </w:trPr>
        <w:tc>
          <w:tcPr>
            <w:tcW w:w="1515" w:type="dxa"/>
            <w:hideMark/>
          </w:tcPr>
          <w:p w14:paraId="01438ADB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096" w:type="dxa"/>
            <w:hideMark/>
          </w:tcPr>
          <w:p w14:paraId="173298F3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19-01-26 to 24-01-26</w:t>
            </w:r>
          </w:p>
        </w:tc>
        <w:tc>
          <w:tcPr>
            <w:tcW w:w="6334" w:type="dxa"/>
            <w:hideMark/>
          </w:tcPr>
          <w:p w14:paraId="0B226E42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Implement Frontend: Event Registration Screen, Certificates Screen, Role-Based UI and API Integration</w:t>
            </w:r>
          </w:p>
        </w:tc>
      </w:tr>
      <w:tr w:rsidR="00F75C18" w:rsidRPr="00F75C18" w14:paraId="6A3A795B" w14:textId="77777777" w:rsidTr="00F75C18">
        <w:trPr>
          <w:trHeight w:val="794"/>
        </w:trPr>
        <w:tc>
          <w:tcPr>
            <w:tcW w:w="1515" w:type="dxa"/>
            <w:hideMark/>
          </w:tcPr>
          <w:p w14:paraId="0AC2DCCF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096" w:type="dxa"/>
            <w:hideMark/>
          </w:tcPr>
          <w:p w14:paraId="709DA0DA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26-01-26 to 31-01-26</w:t>
            </w:r>
          </w:p>
        </w:tc>
        <w:tc>
          <w:tcPr>
            <w:tcW w:w="6334" w:type="dxa"/>
            <w:hideMark/>
          </w:tcPr>
          <w:p w14:paraId="6A30B91D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Add Extra Features: Filtering, Sorting, Pagination, Basic Notifications, Error Handling</w:t>
            </w:r>
          </w:p>
        </w:tc>
      </w:tr>
      <w:tr w:rsidR="00F75C18" w:rsidRPr="00F75C18" w14:paraId="2C643CA2" w14:textId="77777777" w:rsidTr="00F75C18">
        <w:trPr>
          <w:trHeight w:val="794"/>
        </w:trPr>
        <w:tc>
          <w:tcPr>
            <w:tcW w:w="1515" w:type="dxa"/>
            <w:hideMark/>
          </w:tcPr>
          <w:p w14:paraId="604E8082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096" w:type="dxa"/>
            <w:hideMark/>
          </w:tcPr>
          <w:p w14:paraId="3EA4DD02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02-02-26 to 07-02-26</w:t>
            </w:r>
          </w:p>
        </w:tc>
        <w:tc>
          <w:tcPr>
            <w:tcW w:w="6334" w:type="dxa"/>
            <w:hideMark/>
          </w:tcPr>
          <w:p w14:paraId="55BF7123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Consume Web API in Client Application — Part 1 (Basic Data Retrieval, Display, Secure Calls with JWT)</w:t>
            </w:r>
          </w:p>
        </w:tc>
      </w:tr>
      <w:tr w:rsidR="00F75C18" w:rsidRPr="00F75C18" w14:paraId="6B763747" w14:textId="77777777" w:rsidTr="00F75C18">
        <w:trPr>
          <w:trHeight w:val="794"/>
        </w:trPr>
        <w:tc>
          <w:tcPr>
            <w:tcW w:w="1515" w:type="dxa"/>
            <w:hideMark/>
          </w:tcPr>
          <w:p w14:paraId="1C76E26E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096" w:type="dxa"/>
            <w:hideMark/>
          </w:tcPr>
          <w:p w14:paraId="17D945B1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09-02-26 to 14-02-26</w:t>
            </w:r>
          </w:p>
        </w:tc>
        <w:tc>
          <w:tcPr>
            <w:tcW w:w="6334" w:type="dxa"/>
            <w:hideMark/>
          </w:tcPr>
          <w:p w14:paraId="055365D4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Consume Web API in Client Application — Part 2 (Role-Based UI, Event-Specific Access, Dynamic Data Display)</w:t>
            </w:r>
          </w:p>
        </w:tc>
      </w:tr>
      <w:tr w:rsidR="00F75C18" w:rsidRPr="00F75C18" w14:paraId="4565803E" w14:textId="77777777" w:rsidTr="00F75C18">
        <w:trPr>
          <w:trHeight w:val="794"/>
        </w:trPr>
        <w:tc>
          <w:tcPr>
            <w:tcW w:w="1515" w:type="dxa"/>
            <w:hideMark/>
          </w:tcPr>
          <w:p w14:paraId="313380A7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096" w:type="dxa"/>
            <w:hideMark/>
          </w:tcPr>
          <w:p w14:paraId="1FDB42D6" w14:textId="77777777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16-02-26 to 21-02-26</w:t>
            </w:r>
          </w:p>
        </w:tc>
        <w:tc>
          <w:tcPr>
            <w:tcW w:w="6334" w:type="dxa"/>
            <w:hideMark/>
          </w:tcPr>
          <w:p w14:paraId="399FE01D" w14:textId="0DF27A30" w:rsidR="00F75C18" w:rsidRPr="00F75C18" w:rsidRDefault="00F75C18" w:rsidP="00F75C18">
            <w:pPr>
              <w:pStyle w:val="ListParagraph"/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75C18">
              <w:rPr>
                <w:color w:val="000000" w:themeColor="text1"/>
                <w:sz w:val="20"/>
                <w:szCs w:val="20"/>
              </w:rPr>
              <w:t>Evaluation</w:t>
            </w:r>
          </w:p>
        </w:tc>
      </w:tr>
    </w:tbl>
    <w:p w14:paraId="449929A5" w14:textId="77777777" w:rsidR="00F75C18" w:rsidRPr="00F75C18" w:rsidRDefault="00F75C18" w:rsidP="00F75C18">
      <w:pPr>
        <w:pStyle w:val="ListParagraph"/>
        <w:rPr>
          <w:color w:val="000000" w:themeColor="text1"/>
          <w:sz w:val="20"/>
          <w:szCs w:val="20"/>
        </w:rPr>
      </w:pPr>
    </w:p>
    <w:p w14:paraId="26F8F42F" w14:textId="77777777" w:rsidR="00F75C18" w:rsidRDefault="00F75C18" w:rsidP="00F75C18">
      <w:pPr>
        <w:pStyle w:val="ListParagraph"/>
        <w:rPr>
          <w:color w:val="000000" w:themeColor="text1"/>
          <w:sz w:val="20"/>
          <w:szCs w:val="20"/>
        </w:rPr>
      </w:pPr>
    </w:p>
    <w:p w14:paraId="392D8C1F" w14:textId="77777777" w:rsidR="001B28B6" w:rsidRDefault="001B28B6" w:rsidP="00F75C18">
      <w:pPr>
        <w:pStyle w:val="ListParagraph"/>
        <w:rPr>
          <w:color w:val="000000" w:themeColor="text1"/>
          <w:sz w:val="20"/>
          <w:szCs w:val="20"/>
        </w:rPr>
      </w:pPr>
    </w:p>
    <w:p w14:paraId="0081DBD9" w14:textId="77777777" w:rsidR="001B28B6" w:rsidRDefault="001B28B6" w:rsidP="00F75C18">
      <w:pPr>
        <w:pStyle w:val="ListParagraph"/>
        <w:rPr>
          <w:color w:val="000000" w:themeColor="text1"/>
          <w:sz w:val="20"/>
          <w:szCs w:val="20"/>
        </w:rPr>
      </w:pPr>
    </w:p>
    <w:p w14:paraId="5AADB10B" w14:textId="77777777" w:rsidR="001B28B6" w:rsidRDefault="001B28B6" w:rsidP="00F75C18">
      <w:pPr>
        <w:pStyle w:val="ListParagraph"/>
        <w:rPr>
          <w:color w:val="000000" w:themeColor="text1"/>
          <w:sz w:val="20"/>
          <w:szCs w:val="20"/>
        </w:rPr>
      </w:pPr>
    </w:p>
    <w:p w14:paraId="1561B7FB" w14:textId="77777777" w:rsidR="001B28B6" w:rsidRDefault="001B28B6" w:rsidP="00F75C18">
      <w:pPr>
        <w:pStyle w:val="ListParagraph"/>
        <w:rPr>
          <w:color w:val="000000" w:themeColor="text1"/>
          <w:sz w:val="20"/>
          <w:szCs w:val="20"/>
        </w:rPr>
      </w:pPr>
    </w:p>
    <w:p w14:paraId="6E797D86" w14:textId="77777777" w:rsidR="001B28B6" w:rsidRDefault="001B28B6" w:rsidP="00F75C18">
      <w:pPr>
        <w:pStyle w:val="ListParagraph"/>
        <w:rPr>
          <w:color w:val="000000" w:themeColor="text1"/>
          <w:sz w:val="20"/>
          <w:szCs w:val="20"/>
        </w:rPr>
      </w:pPr>
    </w:p>
    <w:p w14:paraId="10B49A67" w14:textId="77777777" w:rsidR="001B28B6" w:rsidRDefault="001B28B6" w:rsidP="00F75C18">
      <w:pPr>
        <w:pStyle w:val="ListParagraph"/>
        <w:rPr>
          <w:color w:val="000000" w:themeColor="text1"/>
          <w:sz w:val="20"/>
          <w:szCs w:val="20"/>
        </w:rPr>
      </w:pPr>
    </w:p>
    <w:p w14:paraId="1879AB38" w14:textId="77777777" w:rsidR="001B28B6" w:rsidRDefault="001B28B6" w:rsidP="00F75C18">
      <w:pPr>
        <w:pStyle w:val="ListParagraph"/>
        <w:rPr>
          <w:color w:val="000000" w:themeColor="text1"/>
          <w:sz w:val="20"/>
          <w:szCs w:val="20"/>
        </w:rPr>
      </w:pPr>
    </w:p>
    <w:p w14:paraId="33EBDD9E" w14:textId="1F40DEF7" w:rsidR="001B28B6" w:rsidRPr="00F75C18" w:rsidRDefault="00973304" w:rsidP="00F75C18">
      <w:pPr>
        <w:pStyle w:val="ListParagraph"/>
        <w:rPr>
          <w:color w:val="000000" w:themeColor="text1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66766" wp14:editId="7478E0F0">
                <wp:simplePos x="0" y="0"/>
                <wp:positionH relativeFrom="column">
                  <wp:posOffset>3309257</wp:posOffset>
                </wp:positionH>
                <wp:positionV relativeFrom="paragraph">
                  <wp:posOffset>2770868</wp:posOffset>
                </wp:positionV>
                <wp:extent cx="1181100" cy="1328057"/>
                <wp:effectExtent l="0" t="0" r="19050" b="24765"/>
                <wp:wrapNone/>
                <wp:docPr id="15839291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32805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695E9" id="Rectangle 2" o:spid="_x0000_s1026" style="position:absolute;margin-left:260.55pt;margin-top:218.2pt;width:93pt;height:10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" fillcolor="white [3201]" strokecolor="white [3212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CD5B0D5" wp14:editId="5C5A5404">
            <wp:extent cx="4125686" cy="4125686"/>
            <wp:effectExtent l="0" t="0" r="8255" b="8255"/>
            <wp:docPr id="150691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562" cy="4134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28B6" w:rsidRPr="00F75C18" w:rsidSect="00E70E0A">
      <w:headerReference w:type="default" r:id="rId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EC3D1" w14:textId="77777777" w:rsidR="005E64E1" w:rsidRDefault="005E64E1" w:rsidP="00E70E0A">
      <w:pPr>
        <w:spacing w:after="0" w:line="240" w:lineRule="auto"/>
      </w:pPr>
      <w:r>
        <w:separator/>
      </w:r>
    </w:p>
  </w:endnote>
  <w:endnote w:type="continuationSeparator" w:id="0">
    <w:p w14:paraId="1E3ED71B" w14:textId="77777777" w:rsidR="005E64E1" w:rsidRDefault="005E64E1" w:rsidP="00E70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96458" w14:textId="77777777" w:rsidR="005E64E1" w:rsidRDefault="005E64E1" w:rsidP="00E70E0A">
      <w:pPr>
        <w:spacing w:after="0" w:line="240" w:lineRule="auto"/>
      </w:pPr>
      <w:r>
        <w:separator/>
      </w:r>
    </w:p>
  </w:footnote>
  <w:footnote w:type="continuationSeparator" w:id="0">
    <w:p w14:paraId="62DBCE8A" w14:textId="77777777" w:rsidR="005E64E1" w:rsidRDefault="005E64E1" w:rsidP="00E70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CB97A" w14:textId="0BFA6CF5" w:rsidR="00E70E0A" w:rsidRDefault="00E70E0A" w:rsidP="00E70E0A">
    <w:pPr>
      <w:pStyle w:val="Header"/>
      <w:ind w:left="4668" w:hanging="4668"/>
    </w:pPr>
    <w:r w:rsidRPr="00E70E0A">
      <w:rPr>
        <w:noProof/>
      </w:rPr>
      <w:drawing>
        <wp:inline distT="0" distB="0" distL="0" distR="0" wp14:anchorId="13FD12C9" wp14:editId="73C4AE7C">
          <wp:extent cx="1259453" cy="500743"/>
          <wp:effectExtent l="0" t="0" r="0" b="0"/>
          <wp:docPr id="54914103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8834" cy="51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CF95DE0" w14:textId="35390A95" w:rsidR="00E70E0A" w:rsidRDefault="00E70E0A" w:rsidP="00E70E0A">
    <w:pPr>
      <w:pStyle w:val="Header"/>
      <w:ind w:left="4668" w:hanging="466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7D1"/>
    <w:multiLevelType w:val="hybridMultilevel"/>
    <w:tmpl w:val="ADCCD6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F06341"/>
    <w:multiLevelType w:val="hybridMultilevel"/>
    <w:tmpl w:val="0EB6B4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E46F9C"/>
    <w:multiLevelType w:val="hybridMultilevel"/>
    <w:tmpl w:val="00925AB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1320BE"/>
    <w:multiLevelType w:val="hybridMultilevel"/>
    <w:tmpl w:val="A81846D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E317A6"/>
    <w:multiLevelType w:val="multilevel"/>
    <w:tmpl w:val="F8B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F013C"/>
    <w:multiLevelType w:val="hybridMultilevel"/>
    <w:tmpl w:val="054ED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B5758"/>
    <w:multiLevelType w:val="hybridMultilevel"/>
    <w:tmpl w:val="2432D33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9D7156"/>
    <w:multiLevelType w:val="hybridMultilevel"/>
    <w:tmpl w:val="804C7A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7209C"/>
    <w:multiLevelType w:val="hybridMultilevel"/>
    <w:tmpl w:val="C55CD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A9011E"/>
    <w:multiLevelType w:val="multilevel"/>
    <w:tmpl w:val="285C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23555"/>
    <w:multiLevelType w:val="hybridMultilevel"/>
    <w:tmpl w:val="8EB400C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C56E39"/>
    <w:multiLevelType w:val="hybridMultilevel"/>
    <w:tmpl w:val="82C897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BB464F"/>
    <w:multiLevelType w:val="hybridMultilevel"/>
    <w:tmpl w:val="81D68B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B973D4"/>
    <w:multiLevelType w:val="hybridMultilevel"/>
    <w:tmpl w:val="A5C4C1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022E32"/>
    <w:multiLevelType w:val="multilevel"/>
    <w:tmpl w:val="BE76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233B8"/>
    <w:multiLevelType w:val="multilevel"/>
    <w:tmpl w:val="B998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91217"/>
    <w:multiLevelType w:val="hybridMultilevel"/>
    <w:tmpl w:val="5AFE48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CB17FB"/>
    <w:multiLevelType w:val="multilevel"/>
    <w:tmpl w:val="4D56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71CA6"/>
    <w:multiLevelType w:val="multilevel"/>
    <w:tmpl w:val="60AC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C1792"/>
    <w:multiLevelType w:val="hybridMultilevel"/>
    <w:tmpl w:val="06B82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2D0C6B"/>
    <w:multiLevelType w:val="hybridMultilevel"/>
    <w:tmpl w:val="1F209A5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E678C0"/>
    <w:multiLevelType w:val="hybridMultilevel"/>
    <w:tmpl w:val="69EAD4D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68029B"/>
    <w:multiLevelType w:val="hybridMultilevel"/>
    <w:tmpl w:val="372A9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8A7662"/>
    <w:multiLevelType w:val="multilevel"/>
    <w:tmpl w:val="DEF2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52948"/>
    <w:multiLevelType w:val="hybridMultilevel"/>
    <w:tmpl w:val="DA82477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6B23B3"/>
    <w:multiLevelType w:val="multilevel"/>
    <w:tmpl w:val="77A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F499A"/>
    <w:multiLevelType w:val="multilevel"/>
    <w:tmpl w:val="A2D4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77F4C"/>
    <w:multiLevelType w:val="multilevel"/>
    <w:tmpl w:val="CEF2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125CA"/>
    <w:multiLevelType w:val="hybridMultilevel"/>
    <w:tmpl w:val="CCBE1F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C82489F"/>
    <w:multiLevelType w:val="hybridMultilevel"/>
    <w:tmpl w:val="ED36B5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D352800"/>
    <w:multiLevelType w:val="multilevel"/>
    <w:tmpl w:val="769C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B1FE6"/>
    <w:multiLevelType w:val="multilevel"/>
    <w:tmpl w:val="C1B4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767341">
    <w:abstractNumId w:val="12"/>
  </w:num>
  <w:num w:numId="2" w16cid:durableId="543715431">
    <w:abstractNumId w:val="22"/>
  </w:num>
  <w:num w:numId="3" w16cid:durableId="29651170">
    <w:abstractNumId w:val="26"/>
  </w:num>
  <w:num w:numId="4" w16cid:durableId="1318143314">
    <w:abstractNumId w:val="2"/>
  </w:num>
  <w:num w:numId="5" w16cid:durableId="735665572">
    <w:abstractNumId w:val="5"/>
  </w:num>
  <w:num w:numId="6" w16cid:durableId="1807047843">
    <w:abstractNumId w:val="8"/>
  </w:num>
  <w:num w:numId="7" w16cid:durableId="1113593092">
    <w:abstractNumId w:val="0"/>
  </w:num>
  <w:num w:numId="8" w16cid:durableId="1508977799">
    <w:abstractNumId w:val="29"/>
  </w:num>
  <w:num w:numId="9" w16cid:durableId="366298121">
    <w:abstractNumId w:val="19"/>
  </w:num>
  <w:num w:numId="10" w16cid:durableId="2081521342">
    <w:abstractNumId w:val="1"/>
  </w:num>
  <w:num w:numId="11" w16cid:durableId="1650329178">
    <w:abstractNumId w:val="16"/>
  </w:num>
  <w:num w:numId="12" w16cid:durableId="1251281614">
    <w:abstractNumId w:val="7"/>
  </w:num>
  <w:num w:numId="13" w16cid:durableId="1608582681">
    <w:abstractNumId w:val="11"/>
  </w:num>
  <w:num w:numId="14" w16cid:durableId="528832875">
    <w:abstractNumId w:val="6"/>
  </w:num>
  <w:num w:numId="15" w16cid:durableId="270819066">
    <w:abstractNumId w:val="28"/>
  </w:num>
  <w:num w:numId="16" w16cid:durableId="1358315623">
    <w:abstractNumId w:val="24"/>
  </w:num>
  <w:num w:numId="17" w16cid:durableId="1363170782">
    <w:abstractNumId w:val="21"/>
  </w:num>
  <w:num w:numId="18" w16cid:durableId="1862742328">
    <w:abstractNumId w:val="20"/>
  </w:num>
  <w:num w:numId="19" w16cid:durableId="351959355">
    <w:abstractNumId w:val="3"/>
  </w:num>
  <w:num w:numId="20" w16cid:durableId="1714840574">
    <w:abstractNumId w:val="13"/>
  </w:num>
  <w:num w:numId="21" w16cid:durableId="1607734520">
    <w:abstractNumId w:val="10"/>
  </w:num>
  <w:num w:numId="22" w16cid:durableId="447047782">
    <w:abstractNumId w:val="23"/>
  </w:num>
  <w:num w:numId="23" w16cid:durableId="957836290">
    <w:abstractNumId w:val="15"/>
  </w:num>
  <w:num w:numId="24" w16cid:durableId="177042546">
    <w:abstractNumId w:val="14"/>
  </w:num>
  <w:num w:numId="25" w16cid:durableId="1911109644">
    <w:abstractNumId w:val="31"/>
  </w:num>
  <w:num w:numId="26" w16cid:durableId="2124688472">
    <w:abstractNumId w:val="18"/>
  </w:num>
  <w:num w:numId="27" w16cid:durableId="182208547">
    <w:abstractNumId w:val="25"/>
  </w:num>
  <w:num w:numId="28" w16cid:durableId="1608611616">
    <w:abstractNumId w:val="4"/>
  </w:num>
  <w:num w:numId="29" w16cid:durableId="1265068595">
    <w:abstractNumId w:val="17"/>
  </w:num>
  <w:num w:numId="30" w16cid:durableId="1345981297">
    <w:abstractNumId w:val="27"/>
  </w:num>
  <w:num w:numId="31" w16cid:durableId="1575820806">
    <w:abstractNumId w:val="9"/>
  </w:num>
  <w:num w:numId="32" w16cid:durableId="9589944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0A"/>
    <w:rsid w:val="001B28B6"/>
    <w:rsid w:val="002228FA"/>
    <w:rsid w:val="00292E1F"/>
    <w:rsid w:val="002E6A84"/>
    <w:rsid w:val="00337D06"/>
    <w:rsid w:val="005D6772"/>
    <w:rsid w:val="005E64E1"/>
    <w:rsid w:val="005F3A37"/>
    <w:rsid w:val="006F6773"/>
    <w:rsid w:val="0071303C"/>
    <w:rsid w:val="00794978"/>
    <w:rsid w:val="0089016A"/>
    <w:rsid w:val="00973304"/>
    <w:rsid w:val="009D0157"/>
    <w:rsid w:val="00A344A6"/>
    <w:rsid w:val="00A65F48"/>
    <w:rsid w:val="00B02C12"/>
    <w:rsid w:val="00B16934"/>
    <w:rsid w:val="00CA13B9"/>
    <w:rsid w:val="00CE7653"/>
    <w:rsid w:val="00D424A9"/>
    <w:rsid w:val="00DD16F9"/>
    <w:rsid w:val="00E70E0A"/>
    <w:rsid w:val="00F0365D"/>
    <w:rsid w:val="00F7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A9D027"/>
  <w15:chartTrackingRefBased/>
  <w15:docId w15:val="{AE7D4F08-9429-4640-B326-A48EFE237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E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0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E0A"/>
  </w:style>
  <w:style w:type="paragraph" w:styleId="Footer">
    <w:name w:val="footer"/>
    <w:basedOn w:val="Normal"/>
    <w:link w:val="FooterChar"/>
    <w:uiPriority w:val="99"/>
    <w:unhideWhenUsed/>
    <w:rsid w:val="00E70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E0A"/>
  </w:style>
  <w:style w:type="paragraph" w:customStyle="1" w:styleId="Default">
    <w:name w:val="Default"/>
    <w:rsid w:val="00E70E0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DD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D16F9"/>
    <w:rPr>
      <w:b/>
      <w:bCs/>
    </w:rPr>
  </w:style>
  <w:style w:type="table" w:styleId="TableGrid">
    <w:name w:val="Table Grid"/>
    <w:basedOn w:val="TableNormal"/>
    <w:uiPriority w:val="39"/>
    <w:rsid w:val="00F75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9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RABADIYA</dc:creator>
  <cp:keywords/>
  <dc:description/>
  <cp:lastModifiedBy>YASHVI RABADIYA</cp:lastModifiedBy>
  <cp:revision>6</cp:revision>
  <dcterms:created xsi:type="dcterms:W3CDTF">2025-12-08T16:57:00Z</dcterms:created>
  <dcterms:modified xsi:type="dcterms:W3CDTF">2025-12-09T17:06:00Z</dcterms:modified>
</cp:coreProperties>
</file>