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DC06" w14:textId="7B1EFCEA" w:rsidR="009149B8" w:rsidRPr="009149B8" w:rsidRDefault="004B3073" w:rsidP="009149B8">
      <w:pPr>
        <w:rPr>
          <w:b/>
          <w:bCs/>
          <w:color w:val="00B050"/>
          <w:sz w:val="44"/>
          <w:szCs w:val="44"/>
        </w:rPr>
      </w:pPr>
      <w:r>
        <w:rPr>
          <w:b/>
          <w:bCs/>
          <w:color w:val="00B050"/>
          <w:sz w:val="36"/>
          <w:szCs w:val="36"/>
        </w:rPr>
        <w:t xml:space="preserve"> </w:t>
      </w:r>
      <w:r>
        <w:rPr>
          <w:b/>
          <w:bCs/>
          <w:color w:val="00B050"/>
          <w:sz w:val="36"/>
          <w:szCs w:val="36"/>
        </w:rPr>
        <w:tab/>
      </w:r>
      <w:r>
        <w:rPr>
          <w:b/>
          <w:bCs/>
          <w:color w:val="00B050"/>
          <w:sz w:val="36"/>
          <w:szCs w:val="36"/>
        </w:rPr>
        <w:tab/>
      </w:r>
      <w:r w:rsidR="009149B8" w:rsidRPr="009149B8">
        <w:rPr>
          <w:b/>
          <w:bCs/>
          <w:color w:val="0070C0"/>
          <w:sz w:val="48"/>
          <w:szCs w:val="48"/>
        </w:rPr>
        <w:t>Simple Electric Circuit with Switch</w:t>
      </w:r>
    </w:p>
    <w:p w14:paraId="2B1B0D44" w14:textId="77777777" w:rsidR="007C6FBB" w:rsidRDefault="007C6FBB" w:rsidP="009149B8">
      <w:pPr>
        <w:rPr>
          <w:b/>
          <w:bCs/>
          <w:color w:val="00B050"/>
          <w:sz w:val="36"/>
          <w:szCs w:val="36"/>
        </w:rPr>
      </w:pPr>
    </w:p>
    <w:p w14:paraId="7860C0FF" w14:textId="6ED98D9F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BC5BAE">
        <w:rPr>
          <w:b/>
          <w:bCs/>
          <w:color w:val="00B050"/>
          <w:sz w:val="36"/>
          <w:szCs w:val="36"/>
        </w:rPr>
        <w:t>Description:</w:t>
      </w:r>
    </w:p>
    <w:p w14:paraId="3C5B41B8" w14:textId="634521E7" w:rsidR="00FB745F" w:rsidRPr="00FB745F" w:rsidRDefault="00FB745F" w:rsidP="00FB745F">
      <w:r w:rsidRPr="00FB745F">
        <w:t xml:space="preserve">This project shows how a </w:t>
      </w:r>
      <w:r w:rsidRPr="00FB745F">
        <w:rPr>
          <w:b/>
          <w:bCs/>
        </w:rPr>
        <w:t>basic electric circuit</w:t>
      </w:r>
      <w:r w:rsidRPr="00FB745F">
        <w:t xml:space="preserve"> works. By using a switch, students can turn an LED ON and OFF, just like controlling a light bulb at home.</w:t>
      </w:r>
    </w:p>
    <w:p w14:paraId="32D8E947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130320">
        <w:rPr>
          <w:b/>
          <w:bCs/>
          <w:color w:val="00B050"/>
          <w:sz w:val="36"/>
          <w:szCs w:val="36"/>
        </w:rPr>
        <w:t>Block Diagram:</w:t>
      </w:r>
    </w:p>
    <w:p w14:paraId="1100529F" w14:textId="099F4E82" w:rsidR="00290AFE" w:rsidRDefault="00290AFE" w:rsidP="009149B8">
      <w:pPr>
        <w:rPr>
          <w:b/>
          <w:bCs/>
          <w:color w:val="00B050"/>
          <w:sz w:val="36"/>
          <w:szCs w:val="36"/>
        </w:rPr>
      </w:pPr>
      <w:r w:rsidRPr="00290AFE">
        <w:rPr>
          <w:b/>
          <w:bCs/>
          <w:noProof/>
          <w:color w:val="00B050"/>
          <w:sz w:val="36"/>
          <w:szCs w:val="36"/>
        </w:rPr>
        <w:drawing>
          <wp:inline distT="0" distB="0" distL="0" distR="0" wp14:anchorId="3F93957D" wp14:editId="1BDAA219">
            <wp:extent cx="5792008" cy="1562318"/>
            <wp:effectExtent l="0" t="0" r="0" b="0"/>
            <wp:docPr id="20359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1F56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130320">
        <w:rPr>
          <w:b/>
          <w:bCs/>
          <w:color w:val="00B050"/>
          <w:sz w:val="36"/>
          <w:szCs w:val="36"/>
        </w:rPr>
        <w:t>Pinout / Circuit Connection:</w:t>
      </w:r>
    </w:p>
    <w:p w14:paraId="643B4868" w14:textId="77777777" w:rsidR="00D06347" w:rsidRPr="00D06347" w:rsidRDefault="00D06347" w:rsidP="00D06347">
      <w:pPr>
        <w:numPr>
          <w:ilvl w:val="0"/>
          <w:numId w:val="2"/>
        </w:numPr>
      </w:pPr>
      <w:r w:rsidRPr="00D06347">
        <w:rPr>
          <w:b/>
          <w:bCs/>
        </w:rPr>
        <w:t>LED (Light Emitting Diode)</w:t>
      </w:r>
      <w:r w:rsidRPr="00D06347">
        <w:t xml:space="preserve"> – for output</w:t>
      </w:r>
    </w:p>
    <w:p w14:paraId="515596F2" w14:textId="77777777" w:rsidR="00D06347" w:rsidRPr="00D06347" w:rsidRDefault="00D06347" w:rsidP="00D06347">
      <w:pPr>
        <w:numPr>
          <w:ilvl w:val="0"/>
          <w:numId w:val="2"/>
        </w:numPr>
      </w:pPr>
      <w:r w:rsidRPr="00D06347">
        <w:rPr>
          <w:b/>
          <w:bCs/>
        </w:rPr>
        <w:t>Switch / Push Button</w:t>
      </w:r>
      <w:r w:rsidRPr="00D06347">
        <w:t xml:space="preserve"> – to control the LED</w:t>
      </w:r>
    </w:p>
    <w:p w14:paraId="66EE7E2F" w14:textId="7B03BBAC" w:rsidR="00D06347" w:rsidRPr="00D06347" w:rsidRDefault="00D06347" w:rsidP="00D27567">
      <w:pPr>
        <w:numPr>
          <w:ilvl w:val="0"/>
          <w:numId w:val="2"/>
        </w:numPr>
      </w:pPr>
      <w:r w:rsidRPr="00D06347">
        <w:rPr>
          <w:b/>
          <w:bCs/>
        </w:rPr>
        <w:t>Battery (9V or AA battery pack)</w:t>
      </w:r>
      <w:r w:rsidRPr="00D06347">
        <w:t xml:space="preserve"> – as power source</w:t>
      </w:r>
    </w:p>
    <w:p w14:paraId="1C7FD6E7" w14:textId="77777777" w:rsidR="00DC22D8" w:rsidRPr="00D06347" w:rsidRDefault="00DC22D8" w:rsidP="00D06347"/>
    <w:p w14:paraId="5610F836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130320">
        <w:rPr>
          <w:b/>
          <w:bCs/>
          <w:color w:val="00B050"/>
          <w:sz w:val="36"/>
          <w:szCs w:val="36"/>
        </w:rPr>
        <w:t>Components Required:</w:t>
      </w:r>
    </w:p>
    <w:p w14:paraId="1053460D" w14:textId="0F4CF31E" w:rsidR="00C01E7B" w:rsidRPr="00C01E7B" w:rsidRDefault="00C01E7B" w:rsidP="00C01E7B">
      <w:pPr>
        <w:pStyle w:val="ListParagraph"/>
        <w:numPr>
          <w:ilvl w:val="0"/>
          <w:numId w:val="2"/>
        </w:numPr>
      </w:pPr>
      <w:r w:rsidRPr="00C01E7B">
        <w:rPr>
          <w:b/>
          <w:bCs/>
        </w:rPr>
        <w:t>Switch one terminal</w:t>
      </w:r>
      <w:r w:rsidRPr="00C01E7B">
        <w:t xml:space="preserve"> → Battery Positive (+)</w:t>
      </w:r>
    </w:p>
    <w:p w14:paraId="65B3188B" w14:textId="432A9528" w:rsidR="00C01E7B" w:rsidRPr="00C01E7B" w:rsidRDefault="00C01E7B" w:rsidP="00C01E7B">
      <w:pPr>
        <w:pStyle w:val="ListParagraph"/>
        <w:numPr>
          <w:ilvl w:val="0"/>
          <w:numId w:val="2"/>
        </w:numPr>
      </w:pPr>
      <w:r w:rsidRPr="00C01E7B">
        <w:rPr>
          <w:b/>
          <w:bCs/>
        </w:rPr>
        <w:t>Switch other terminal</w:t>
      </w:r>
      <w:r w:rsidRPr="00C01E7B">
        <w:t xml:space="preserve"> → Resistor → LED Anode (+)</w:t>
      </w:r>
    </w:p>
    <w:p w14:paraId="22C172B3" w14:textId="3F00A309" w:rsidR="00C01E7B" w:rsidRPr="00C01E7B" w:rsidRDefault="00C01E7B" w:rsidP="00C01E7B">
      <w:pPr>
        <w:pStyle w:val="ListParagraph"/>
        <w:numPr>
          <w:ilvl w:val="0"/>
          <w:numId w:val="2"/>
        </w:numPr>
      </w:pPr>
      <w:r w:rsidRPr="00C01E7B">
        <w:rPr>
          <w:b/>
          <w:bCs/>
        </w:rPr>
        <w:t>LED Cathode (–)</w:t>
      </w:r>
      <w:r w:rsidRPr="00C01E7B">
        <w:t xml:space="preserve"> → Battery Negative (–)</w:t>
      </w:r>
    </w:p>
    <w:p w14:paraId="00E6ABB1" w14:textId="77777777" w:rsidR="00C01E7B" w:rsidRPr="00C01E7B" w:rsidRDefault="00C01E7B" w:rsidP="00C01E7B"/>
    <w:p w14:paraId="640F24E1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130320">
        <w:rPr>
          <w:b/>
          <w:bCs/>
          <w:color w:val="00B050"/>
          <w:sz w:val="36"/>
          <w:szCs w:val="36"/>
        </w:rPr>
        <w:t>Working Principle:</w:t>
      </w:r>
    </w:p>
    <w:p w14:paraId="2F32B69E" w14:textId="77777777" w:rsidR="00F62971" w:rsidRPr="00F62971" w:rsidRDefault="00F62971" w:rsidP="00F62971">
      <w:r w:rsidRPr="00F62971">
        <w:t xml:space="preserve">The project works on the principle of a </w:t>
      </w:r>
      <w:r w:rsidRPr="00F62971">
        <w:rPr>
          <w:b/>
          <w:bCs/>
        </w:rPr>
        <w:t>closed and open circuit</w:t>
      </w:r>
      <w:r w:rsidRPr="00F62971">
        <w:t>.</w:t>
      </w:r>
    </w:p>
    <w:p w14:paraId="479492BB" w14:textId="77777777" w:rsidR="00F62971" w:rsidRPr="00F62971" w:rsidRDefault="00F62971" w:rsidP="00F62971">
      <w:pPr>
        <w:numPr>
          <w:ilvl w:val="0"/>
          <w:numId w:val="4"/>
        </w:numPr>
      </w:pPr>
      <w:r w:rsidRPr="00F62971">
        <w:t>When the switch is pressed → circuit is closed → current flows → LED turns ON.</w:t>
      </w:r>
    </w:p>
    <w:p w14:paraId="29CDE6C7" w14:textId="77777777" w:rsidR="00F62971" w:rsidRPr="00F62971" w:rsidRDefault="00F62971" w:rsidP="00F62971">
      <w:pPr>
        <w:numPr>
          <w:ilvl w:val="0"/>
          <w:numId w:val="4"/>
        </w:numPr>
      </w:pPr>
      <w:r w:rsidRPr="00F62971">
        <w:lastRenderedPageBreak/>
        <w:t>When the switch is released → circuit is open → no current → LED turns OFF.</w:t>
      </w:r>
    </w:p>
    <w:p w14:paraId="75E16BA6" w14:textId="77777777" w:rsidR="00F62971" w:rsidRPr="00F62971" w:rsidRDefault="00F62971" w:rsidP="00F62971"/>
    <w:p w14:paraId="3406AFD8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 w:rsidRPr="00F55EB8">
        <w:rPr>
          <w:b/>
          <w:bCs/>
          <w:color w:val="00B050"/>
          <w:sz w:val="36"/>
          <w:szCs w:val="36"/>
        </w:rPr>
        <w:t>Operation (Step-by-Step):</w:t>
      </w:r>
    </w:p>
    <w:p w14:paraId="505020E5" w14:textId="36EA5744" w:rsidR="00704827" w:rsidRPr="00704827" w:rsidRDefault="00704827" w:rsidP="00704827">
      <w:pPr>
        <w:pStyle w:val="ListParagraph"/>
        <w:numPr>
          <w:ilvl w:val="0"/>
          <w:numId w:val="4"/>
        </w:numPr>
      </w:pPr>
      <w:r w:rsidRPr="00704827">
        <w:t>Connect the battery, LED, resistor, and switch as per the circuit.</w:t>
      </w:r>
    </w:p>
    <w:p w14:paraId="2D0ADCF1" w14:textId="1560CB1B" w:rsidR="00704827" w:rsidRPr="00704827" w:rsidRDefault="00704827" w:rsidP="00704827">
      <w:pPr>
        <w:pStyle w:val="ListParagraph"/>
        <w:numPr>
          <w:ilvl w:val="0"/>
          <w:numId w:val="4"/>
        </w:numPr>
      </w:pPr>
      <w:r w:rsidRPr="00704827">
        <w:t>Keep the switch in the OFF position → LED stays OFF.</w:t>
      </w:r>
    </w:p>
    <w:p w14:paraId="14CAC4AC" w14:textId="5420C838" w:rsidR="00704827" w:rsidRPr="00704827" w:rsidRDefault="00704827" w:rsidP="00704827">
      <w:pPr>
        <w:pStyle w:val="ListParagraph"/>
        <w:numPr>
          <w:ilvl w:val="0"/>
          <w:numId w:val="4"/>
        </w:numPr>
      </w:pPr>
      <w:r w:rsidRPr="00704827">
        <w:t>Press the switch → current flows → LED glows.</w:t>
      </w:r>
    </w:p>
    <w:p w14:paraId="7A8A5514" w14:textId="5CD2756C" w:rsidR="00370325" w:rsidRPr="00D27567" w:rsidRDefault="00704827" w:rsidP="00704827">
      <w:pPr>
        <w:pStyle w:val="ListParagraph"/>
        <w:numPr>
          <w:ilvl w:val="0"/>
          <w:numId w:val="4"/>
        </w:numPr>
      </w:pPr>
      <w:r w:rsidRPr="00704827">
        <w:t>Release the switch → current stops → LED goes OFF.</w:t>
      </w:r>
    </w:p>
    <w:p w14:paraId="13FAB857" w14:textId="77777777" w:rsidR="00370325" w:rsidRPr="00704827" w:rsidRDefault="00370325" w:rsidP="00704827"/>
    <w:p w14:paraId="08657D1A" w14:textId="77777777" w:rsidR="009149B8" w:rsidRDefault="009149B8" w:rsidP="009149B8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564142C6" w14:textId="0FEA682D" w:rsidR="00370325" w:rsidRDefault="00370325" w:rsidP="00370325">
      <w:r w:rsidRPr="00370325">
        <w:t xml:space="preserve">This project helps students understand the </w:t>
      </w:r>
      <w:r w:rsidRPr="00370325">
        <w:rPr>
          <w:b/>
          <w:bCs/>
        </w:rPr>
        <w:t>fundamentals of electricity</w:t>
      </w:r>
      <w:r w:rsidRPr="00370325">
        <w:t xml:space="preserve"> – how a switch controls the flow of current. It is a foundation for all electronic projects, from simple lamps to smart devices.</w:t>
      </w:r>
    </w:p>
    <w:p w14:paraId="0F5D1DE5" w14:textId="77777777" w:rsidR="00370325" w:rsidRPr="00370325" w:rsidRDefault="00370325" w:rsidP="00370325"/>
    <w:p w14:paraId="387D036C" w14:textId="77777777" w:rsidR="009149B8" w:rsidRDefault="009149B8" w:rsidP="009149B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77D2D27C" w14:textId="15352176" w:rsidR="00B96ED4" w:rsidRPr="00B96ED4" w:rsidRDefault="00B96ED4" w:rsidP="00B96ED4">
      <w:r w:rsidRPr="00B96ED4">
        <w:t>[</w:t>
      </w:r>
      <w:r>
        <w:t>1</w:t>
      </w:r>
      <w:r w:rsidRPr="00B96ED4">
        <w:t xml:space="preserve">] Arduino, “Digital Read Function,” </w:t>
      </w:r>
      <w:r w:rsidRPr="00B96ED4">
        <w:rPr>
          <w:i/>
          <w:iCs/>
        </w:rPr>
        <w:t>Arduino.cc</w:t>
      </w:r>
      <w:r w:rsidRPr="00B96ED4">
        <w:t>. [Online]. Available: https://www.arduino.cc/reference/en/language/functions/digital-io/digitalread/. [Accessed: 27-Aug-2025].</w:t>
      </w:r>
    </w:p>
    <w:p w14:paraId="6DE1CFD0" w14:textId="7775BC9F" w:rsidR="00B96ED4" w:rsidRPr="00B96ED4" w:rsidRDefault="00B96ED4" w:rsidP="00B96ED4">
      <w:r w:rsidRPr="00B96ED4">
        <w:t>[</w:t>
      </w:r>
      <w:r>
        <w:t>2</w:t>
      </w:r>
      <w:r w:rsidRPr="00B96ED4">
        <w:t xml:space="preserve">] All About Circuits, “Understanding LED Circuits,” </w:t>
      </w:r>
      <w:r w:rsidRPr="00B96ED4">
        <w:rPr>
          <w:i/>
          <w:iCs/>
        </w:rPr>
        <w:t>Allaboutcircuits.com</w:t>
      </w:r>
      <w:r w:rsidRPr="00B96ED4">
        <w:t>, 2022. [Online]. Available: https://www.allaboutcircuits.com/projects/introduction-to-leds/. [Accessed: 27-Aug-2025].</w:t>
      </w:r>
    </w:p>
    <w:p w14:paraId="358255FA" w14:textId="77777777" w:rsidR="00B96ED4" w:rsidRPr="00B96ED4" w:rsidRDefault="00B96ED4" w:rsidP="00B96ED4"/>
    <w:p w14:paraId="2EF909D2" w14:textId="77777777" w:rsidR="009149B8" w:rsidRDefault="009149B8"/>
    <w:sectPr w:rsidR="009149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E1C03"/>
    <w:multiLevelType w:val="hybridMultilevel"/>
    <w:tmpl w:val="B96E3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D3A7E"/>
    <w:multiLevelType w:val="multilevel"/>
    <w:tmpl w:val="542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F5C94"/>
    <w:multiLevelType w:val="hybridMultilevel"/>
    <w:tmpl w:val="D7C07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C689D"/>
    <w:multiLevelType w:val="multilevel"/>
    <w:tmpl w:val="1AB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C221F"/>
    <w:multiLevelType w:val="multilevel"/>
    <w:tmpl w:val="692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38217">
    <w:abstractNumId w:val="3"/>
  </w:num>
  <w:num w:numId="2" w16cid:durableId="1327706872">
    <w:abstractNumId w:val="1"/>
  </w:num>
  <w:num w:numId="3" w16cid:durableId="1974018851">
    <w:abstractNumId w:val="2"/>
  </w:num>
  <w:num w:numId="4" w16cid:durableId="1208681447">
    <w:abstractNumId w:val="4"/>
  </w:num>
  <w:num w:numId="5" w16cid:durableId="180469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B8"/>
    <w:rsid w:val="00013391"/>
    <w:rsid w:val="00052D51"/>
    <w:rsid w:val="000E7E5C"/>
    <w:rsid w:val="00180788"/>
    <w:rsid w:val="00290AFE"/>
    <w:rsid w:val="00370325"/>
    <w:rsid w:val="00390D01"/>
    <w:rsid w:val="003E2A9E"/>
    <w:rsid w:val="004B3073"/>
    <w:rsid w:val="00704827"/>
    <w:rsid w:val="00716E4F"/>
    <w:rsid w:val="007C6FBB"/>
    <w:rsid w:val="009149B8"/>
    <w:rsid w:val="009F32C1"/>
    <w:rsid w:val="00B96ED4"/>
    <w:rsid w:val="00C01E7B"/>
    <w:rsid w:val="00D06347"/>
    <w:rsid w:val="00D27567"/>
    <w:rsid w:val="00DC22D8"/>
    <w:rsid w:val="00ED26D9"/>
    <w:rsid w:val="00F62971"/>
    <w:rsid w:val="00FB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4462"/>
  <w15:chartTrackingRefBased/>
  <w15:docId w15:val="{C68D977E-7105-4BBB-ABC1-304E6D51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49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49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4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17</cp:revision>
  <dcterms:created xsi:type="dcterms:W3CDTF">2025-09-08T13:24:00Z</dcterms:created>
  <dcterms:modified xsi:type="dcterms:W3CDTF">2025-12-30T06:11:00Z</dcterms:modified>
</cp:coreProperties>
</file>