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78CD" w:rsidRPr="00B90FBB" w:rsidRDefault="004378CD">
      <w:pPr>
        <w:spacing w:after="0" w:line="360" w:lineRule="auto"/>
        <w:rPr>
          <w:rFonts w:asciiTheme="minorHAnsi" w:cstheme="minorHAnsi"/>
          <w:sz w:val="24"/>
          <w:szCs w:val="24"/>
        </w:rPr>
      </w:pPr>
    </w:p>
    <w:p w:rsidR="004378CD" w:rsidRPr="00B90FBB" w:rsidRDefault="00000000">
      <w:pPr>
        <w:spacing w:before="157" w:after="157" w:line="270" w:lineRule="auto"/>
        <w:rPr>
          <w:rFonts w:asciiTheme="min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</w:pPr>
      <w:r w:rsidRPr="00B90FBB">
        <w:rPr>
          <w:rFonts w:asciiTheme="min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  <w:t>ESP32 Digital Thermometer with OLED Display</w:t>
      </w:r>
    </w:p>
    <w:p w:rsidR="00F96ED2" w:rsidRDefault="00000000">
      <w:pPr>
        <w:spacing w:after="210" w:line="360" w:lineRule="auto"/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90FBB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Description:</w:t>
      </w:r>
      <w:r w:rsidRPr="00B90FBB">
        <w:rPr>
          <w:rFonts w:asciiTheme="minorHAnsi" w:eastAsia="inter" w:cstheme="minorHAnsi"/>
          <w:color w:val="000000"/>
          <w:sz w:val="24"/>
          <w:szCs w:val="24"/>
        </w:rPr>
        <w:br/>
        <w:t>This project builds a digital thermometer using an ESP32, a temperature sensor (e.g., DHT11/LM35), and an OLED display. The ESP32 reads the temperature and displays it in real-time. It demonstrates IoT concepts, sensor interfacing, and microcontroller display output, making it highly relevant for modern smart systems.</w:t>
      </w:r>
      <w:r w:rsidRPr="00B90FBB">
        <w:rPr>
          <w:rFonts w:asciiTheme="minorHAnsi" w:eastAsia="inter" w:cstheme="minorHAnsi"/>
          <w:color w:val="000000"/>
          <w:sz w:val="24"/>
          <w:szCs w:val="24"/>
        </w:rPr>
        <w:br/>
      </w:r>
      <w:r w:rsidRPr="00B90FBB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Block Diagram:</w:t>
      </w:r>
      <w:r w:rsidRPr="00B90FBB">
        <w:rPr>
          <w:rFonts w:asciiTheme="minorHAnsi" w:eastAsia="inter" w:cstheme="minorHAnsi"/>
          <w:color w:val="000000"/>
          <w:sz w:val="24"/>
          <w:szCs w:val="24"/>
        </w:rPr>
        <w:br/>
      </w:r>
      <w:r w:rsidR="00F96ED2" w:rsidRPr="00F96ED2">
        <w:rPr>
          <w:rFonts w:asciiTheme="minorHAnsi" w:eastAsia="inter" w:cstheme="minorHAnsi"/>
          <w:color w:val="000000"/>
          <w:sz w:val="24"/>
          <w:szCs w:val="24"/>
        </w:rPr>
        <w:drawing>
          <wp:inline distT="0" distB="0" distL="0" distR="0" wp14:anchorId="689095A0" wp14:editId="3F2DF568">
            <wp:extent cx="6038850" cy="1247775"/>
            <wp:effectExtent l="0" t="0" r="0" b="9525"/>
            <wp:docPr id="28807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75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FBB">
        <w:rPr>
          <w:rFonts w:asciiTheme="minorHAnsi" w:eastAsia="inter" w:cstheme="minorHAnsi"/>
          <w:color w:val="000000"/>
          <w:sz w:val="24"/>
          <w:szCs w:val="24"/>
        </w:rPr>
        <w:br/>
      </w:r>
    </w:p>
    <w:p w:rsidR="004378CD" w:rsidRPr="00B90FBB" w:rsidRDefault="00000000">
      <w:pPr>
        <w:spacing w:after="210" w:line="360" w:lineRule="auto"/>
        <w:rPr>
          <w:rFonts w:asciiTheme="minorHAnsi" w:cstheme="minorHAnsi"/>
          <w:sz w:val="24"/>
          <w:szCs w:val="24"/>
        </w:rPr>
      </w:pPr>
      <w:r w:rsidRPr="00B90FBB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Pinout / Circuit Connection:</w:t>
      </w:r>
    </w:p>
    <w:p w:rsidR="004378CD" w:rsidRPr="00B90FBB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B90FBB">
        <w:rPr>
          <w:rFonts w:asciiTheme="minorHAnsi" w:eastAsia="inter" w:cstheme="minorHAnsi"/>
          <w:color w:val="000000"/>
          <w:sz w:val="24"/>
          <w:szCs w:val="24"/>
        </w:rPr>
        <w:t>DHT11/LM35 sensor OUT → GPIO 4</w:t>
      </w:r>
    </w:p>
    <w:p w:rsidR="004378CD" w:rsidRPr="00B90FBB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B90FBB">
        <w:rPr>
          <w:rFonts w:asciiTheme="minorHAnsi" w:eastAsia="inter" w:cstheme="minorHAnsi"/>
          <w:color w:val="000000"/>
          <w:sz w:val="24"/>
          <w:szCs w:val="24"/>
        </w:rPr>
        <w:t>OLED SDA → GPIO 21</w:t>
      </w:r>
    </w:p>
    <w:p w:rsidR="004378CD" w:rsidRPr="00B90FBB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B90FBB">
        <w:rPr>
          <w:rFonts w:asciiTheme="minorHAnsi" w:eastAsia="inter" w:cstheme="minorHAnsi"/>
          <w:color w:val="000000"/>
          <w:sz w:val="24"/>
          <w:szCs w:val="24"/>
        </w:rPr>
        <w:t>OLED SCL → GPIO 22</w:t>
      </w:r>
    </w:p>
    <w:p w:rsidR="004378CD" w:rsidRPr="00B90FBB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B90FBB">
        <w:rPr>
          <w:rFonts w:asciiTheme="minorHAnsi" w:eastAsia="inter" w:cstheme="minorHAnsi"/>
          <w:color w:val="000000"/>
          <w:sz w:val="24"/>
          <w:szCs w:val="24"/>
        </w:rPr>
        <w:t>VCC/GND → 3.3V and GND</w:t>
      </w:r>
      <w:r w:rsidRPr="00B90FBB">
        <w:rPr>
          <w:rFonts w:asciiTheme="minorHAnsi" w:eastAsia="inter" w:cstheme="minorHAnsi"/>
          <w:color w:val="000000"/>
          <w:sz w:val="24"/>
          <w:szCs w:val="24"/>
        </w:rPr>
        <w:br/>
      </w:r>
      <w:r w:rsidRPr="00B90FBB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Components Required:</w:t>
      </w:r>
    </w:p>
    <w:p w:rsidR="004378CD" w:rsidRPr="00B90FBB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B90FBB">
        <w:rPr>
          <w:rFonts w:asciiTheme="minorHAnsi" w:eastAsia="inter" w:cstheme="minorHAnsi"/>
          <w:color w:val="000000"/>
          <w:sz w:val="24"/>
          <w:szCs w:val="24"/>
        </w:rPr>
        <w:t>ESP32</w:t>
      </w:r>
    </w:p>
    <w:p w:rsidR="004378CD" w:rsidRPr="00B90FBB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B90FBB">
        <w:rPr>
          <w:rFonts w:asciiTheme="minorHAnsi" w:eastAsia="inter" w:cstheme="minorHAnsi"/>
          <w:color w:val="000000"/>
          <w:sz w:val="24"/>
          <w:szCs w:val="24"/>
        </w:rPr>
        <w:t>DHT11 or LM35 temperature sensor</w:t>
      </w:r>
    </w:p>
    <w:p w:rsidR="004378CD" w:rsidRPr="00B90FBB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B90FBB">
        <w:rPr>
          <w:rFonts w:asciiTheme="minorHAnsi" w:eastAsia="inter" w:cstheme="minorHAnsi"/>
          <w:color w:val="000000"/>
          <w:sz w:val="24"/>
          <w:szCs w:val="24"/>
        </w:rPr>
        <w:t>0.96" OLED Display (I2C)</w:t>
      </w:r>
    </w:p>
    <w:p w:rsidR="004378CD" w:rsidRPr="00B90FBB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B90FBB">
        <w:rPr>
          <w:rFonts w:asciiTheme="minorHAnsi" w:eastAsia="inter" w:cstheme="minorHAnsi"/>
          <w:color w:val="000000"/>
          <w:sz w:val="24"/>
          <w:szCs w:val="24"/>
        </w:rPr>
        <w:lastRenderedPageBreak/>
        <w:t>Jumper wires</w:t>
      </w:r>
      <w:r w:rsidRPr="00B90FBB">
        <w:rPr>
          <w:rFonts w:asciiTheme="minorHAnsi" w:eastAsia="inter" w:cstheme="minorHAnsi"/>
          <w:color w:val="000000"/>
          <w:sz w:val="24"/>
          <w:szCs w:val="24"/>
        </w:rPr>
        <w:br/>
      </w:r>
      <w:r w:rsidRPr="00B90FBB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Working Principle:</w:t>
      </w:r>
      <w:r w:rsidRPr="00B90FBB">
        <w:rPr>
          <w:rFonts w:asciiTheme="minorHAnsi" w:eastAsia="inter" w:cstheme="minorHAnsi"/>
          <w:color w:val="000000"/>
          <w:sz w:val="24"/>
          <w:szCs w:val="24"/>
        </w:rPr>
        <w:br/>
        <w:t>The ESP32 reads analog/digital temperature values from the sensor. These values are processed and sent to the OLED display via I2C. The real-time temperature is updated continuously. With Wi-Fi capability, the ESP32 can also transmit the data online for IoT applications.</w:t>
      </w:r>
      <w:r w:rsidRPr="00B90FBB">
        <w:rPr>
          <w:rFonts w:asciiTheme="minorHAnsi" w:eastAsia="inter" w:cstheme="minorHAnsi"/>
          <w:color w:val="000000"/>
          <w:sz w:val="24"/>
          <w:szCs w:val="24"/>
        </w:rPr>
        <w:br/>
      </w:r>
      <w:r w:rsidRPr="00B90FBB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Operation (Step-by-Step):</w:t>
      </w:r>
    </w:p>
    <w:p w:rsidR="004378CD" w:rsidRPr="00B90FBB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B90FBB">
        <w:rPr>
          <w:rFonts w:asciiTheme="minorHAnsi" w:eastAsia="inter" w:cstheme="minorHAnsi"/>
          <w:color w:val="000000"/>
          <w:sz w:val="24"/>
          <w:szCs w:val="24"/>
        </w:rPr>
        <w:t>Connect sensor and OLED to ESP32.</w:t>
      </w:r>
    </w:p>
    <w:p w:rsidR="004378CD" w:rsidRPr="00B90FBB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B90FBB">
        <w:rPr>
          <w:rFonts w:asciiTheme="minorHAnsi" w:eastAsia="inter" w:cstheme="minorHAnsi"/>
          <w:color w:val="000000"/>
          <w:sz w:val="24"/>
          <w:szCs w:val="24"/>
        </w:rPr>
        <w:t>Upload thermometer code.</w:t>
      </w:r>
    </w:p>
    <w:p w:rsidR="004378CD" w:rsidRPr="00B90FBB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B90FBB">
        <w:rPr>
          <w:rFonts w:asciiTheme="minorHAnsi" w:eastAsia="inter" w:cstheme="minorHAnsi"/>
          <w:color w:val="000000"/>
          <w:sz w:val="24"/>
          <w:szCs w:val="24"/>
        </w:rPr>
        <w:t>View temperature on OLED display.</w:t>
      </w:r>
    </w:p>
    <w:p w:rsidR="00B90FBB" w:rsidRPr="00B90FBB" w:rsidRDefault="00000000" w:rsidP="00B90FBB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B90FBB">
        <w:rPr>
          <w:rFonts w:asciiTheme="minorHAnsi" w:eastAsia="inter" w:cstheme="minorHAnsi"/>
          <w:color w:val="000000"/>
          <w:sz w:val="24"/>
          <w:szCs w:val="24"/>
        </w:rPr>
        <w:t>(Optional) Extend by sending data to cloud.</w:t>
      </w:r>
    </w:p>
    <w:p w:rsidR="00B90FBB" w:rsidRPr="00B90FBB" w:rsidRDefault="00B90FBB" w:rsidP="00B90FBB">
      <w:pPr>
        <w:spacing w:before="157" w:after="157" w:line="270" w:lineRule="auto"/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90FBB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Code: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</w:pPr>
      <w:r w:rsidRPr="00B90FBB"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  <w:t>// Using DHT11 sensor + SSD1306 OLED (I2C)</w:t>
      </w:r>
    </w:p>
    <w:p w:rsidR="00B90FBB" w:rsidRPr="00B90FBB" w:rsidRDefault="00B90FBB" w:rsidP="00B90FBB">
      <w:pPr>
        <w:spacing w:before="105" w:after="105" w:line="360" w:lineRule="auto"/>
        <w:ind w:firstLine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#include &lt;Adafruit_SSD1306.h&gt;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#include &lt;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Adafruit_GFX.h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&gt;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#include &lt;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DHT.h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&gt;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#include &lt;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Wire.h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&gt;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B90FBB" w:rsidRPr="00B90FBB" w:rsidRDefault="00B90FBB" w:rsidP="00B90FBB">
      <w:pPr>
        <w:spacing w:before="105" w:after="105" w:line="360" w:lineRule="auto"/>
        <w:ind w:left="540"/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</w:pPr>
      <w:r w:rsidRPr="00B90FBB"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  <w:t>// OLED setup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#define SCREEN_WIDTH 128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#define SCREEN_HEIGHT 64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Adafruit_SSD1306 display(SCREEN_WIDTH, SCREEN_HEIGHT, &amp;Wire, -1);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B90FBB" w:rsidRPr="00B90FBB" w:rsidRDefault="00B90FBB" w:rsidP="00B90FBB">
      <w:pPr>
        <w:spacing w:before="105" w:after="105" w:line="360" w:lineRule="auto"/>
        <w:ind w:left="540"/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</w:pPr>
      <w:r w:rsidRPr="00B90FBB"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  <w:t>// DHT11 setup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lastRenderedPageBreak/>
        <w:t>#define DHTPIN 4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#define DHTTYPE DHT11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DHT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dht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(DHTPIN, DHTTYPE);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void setup() {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Serial.begin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(115200);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B90FBB" w:rsidRPr="00B90FBB" w:rsidRDefault="00B90FBB" w:rsidP="00B90FBB">
      <w:pPr>
        <w:spacing w:before="105" w:after="105" w:line="360" w:lineRule="auto"/>
        <w:ind w:left="540"/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</w:pPr>
      <w:r w:rsidRPr="00B90FBB"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  <w:t xml:space="preserve">  // Initialize OLED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if (!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display.begin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(SSD1306_SWITCHCAPVCC, 0x3C)) {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Serial.println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("OLED not found");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for (;;);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display.clearDisplay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display.setTextSize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(1);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display.setTextColor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(WHITE);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B90FBB" w:rsidRPr="00B90FBB" w:rsidRDefault="00B90FBB" w:rsidP="00B90FBB">
      <w:pPr>
        <w:spacing w:before="105" w:after="105" w:line="360" w:lineRule="auto"/>
        <w:ind w:left="540"/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</w:pPr>
      <w:r w:rsidRPr="00B90FBB"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  <w:t xml:space="preserve">  // Initialize DHT sensor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dht.begin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void loop() {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float temp =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dht.readTemperature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();   </w:t>
      </w:r>
      <w:r w:rsidRPr="00B90FBB"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  <w:t>// Read Celsius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float hum  =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dht.readHumidity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();      </w:t>
      </w:r>
      <w:r w:rsidRPr="00B90FBB"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  <w:t>// Read Humidity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B90FBB" w:rsidRPr="00B90FBB" w:rsidRDefault="00B90FBB" w:rsidP="00B90FBB">
      <w:pPr>
        <w:spacing w:before="105" w:after="105" w:line="360" w:lineRule="auto"/>
        <w:ind w:left="540"/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</w:pPr>
      <w:r w:rsidRPr="00B90FBB"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  <w:lastRenderedPageBreak/>
        <w:t xml:space="preserve">  // Check if sensor works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if (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isnan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(temp) ||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isnan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(hum)) {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Serial.println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("Sensor error!");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return;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B90FBB" w:rsidRPr="00B90FBB" w:rsidRDefault="00B90FBB" w:rsidP="00B90FBB">
      <w:pPr>
        <w:spacing w:before="105" w:after="105" w:line="360" w:lineRule="auto"/>
        <w:ind w:left="540"/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</w:pPr>
      <w:r w:rsidRPr="00B90FBB"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  <w:t xml:space="preserve">  // Print to Serial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Serial.print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("Temperature: ");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Serial.print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(temp);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Serial.print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(" °C   Humidity: ");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Serial.print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(hum);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Serial.println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(" %");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B90FBB" w:rsidRPr="00B90FBB" w:rsidRDefault="00B90FBB" w:rsidP="00B90FBB">
      <w:pPr>
        <w:spacing w:before="105" w:after="105" w:line="360" w:lineRule="auto"/>
        <w:ind w:left="540"/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</w:pPr>
      <w:r w:rsidRPr="00B90FBB">
        <w:rPr>
          <w:rFonts w:ascii="Comic Sans MS" w:hAnsi="Comic Sans MS"/>
          <w:b/>
          <w:bCs/>
          <w:color w:val="0070C0"/>
          <w:kern w:val="2"/>
          <w:sz w:val="24"/>
          <w:szCs w:val="24"/>
          <w:lang w:bidi="mr-IN"/>
          <w14:ligatures w14:val="standardContextual"/>
        </w:rPr>
        <w:t xml:space="preserve">  // Print to OLED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display.clearDisplay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display.setCursor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(0, 10);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display.setTextSize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(2);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display.print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("Temp: ");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display.print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(temp);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display.print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(" C");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display.setCursor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(0, 40);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display.setTextSize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(2);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display.print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("Hum: ");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lastRenderedPageBreak/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display.print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(hum);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display.print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(" %");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display.display</w:t>
      </w:r>
      <w:proofErr w:type="spellEnd"/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();</w:t>
      </w: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B90FBB" w:rsidRPr="00B90FBB" w:rsidRDefault="00B90FBB" w:rsidP="00B90FBB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delay(2000); // Update every 2 seconds</w:t>
      </w:r>
    </w:p>
    <w:p w:rsidR="004378CD" w:rsidRPr="00B90FBB" w:rsidRDefault="00B90FBB" w:rsidP="00B90FBB">
      <w:pPr>
        <w:spacing w:before="105" w:after="105" w:line="360" w:lineRule="auto"/>
        <w:ind w:left="540"/>
        <w:rPr>
          <w:rFonts w:asciiTheme="minorHAnsi" w:cstheme="minorHAnsi"/>
          <w:sz w:val="24"/>
          <w:szCs w:val="24"/>
        </w:rPr>
      </w:pP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  <w:r w:rsidRPr="00B90FBB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br/>
      </w:r>
      <w:r w:rsidRPr="00B90FBB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Conclusion:</w:t>
      </w:r>
      <w:r w:rsidRPr="00B90FBB">
        <w:rPr>
          <w:rFonts w:asciiTheme="minorHAnsi" w:eastAsia="inter" w:cstheme="minorHAnsi"/>
          <w:color w:val="000000"/>
          <w:sz w:val="24"/>
          <w:szCs w:val="24"/>
        </w:rPr>
        <w:br/>
        <w:t>This project combines sensor interfacing, microcontroller programming, and display control, showcasing IoT-based monitoring systems. It’s a practical project with real-world applications such as weather stations and home automation.</w:t>
      </w:r>
      <w:r w:rsidRPr="00B90FBB">
        <w:rPr>
          <w:rFonts w:asciiTheme="minorHAnsi" w:eastAsia="inter" w:cstheme="minorHAnsi"/>
          <w:color w:val="000000"/>
          <w:sz w:val="24"/>
          <w:szCs w:val="24"/>
        </w:rPr>
        <w:br/>
      </w:r>
      <w:r w:rsidRPr="00B90FBB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References:</w:t>
      </w:r>
      <w:r w:rsidRPr="00B90FBB">
        <w:rPr>
          <w:rFonts w:asciiTheme="minorHAnsi" w:eastAsia="inter" w:cstheme="minorHAnsi"/>
          <w:color w:val="000000"/>
          <w:sz w:val="24"/>
          <w:szCs w:val="24"/>
        </w:rPr>
        <w:br/>
        <w:t xml:space="preserve">[1] R. Santos, “ESP32 OLED Display with Arduino IDE,” Random Nerd Tutorials, 2020. [Online]. Available: </w:t>
      </w:r>
      <w:hyperlink r:id="rId6">
        <w:r w:rsidRPr="00B90FBB">
          <w:rPr>
            <w:rFonts w:asciiTheme="minorHAnsi" w:eastAsia="inter" w:cstheme="minorHAnsi"/>
            <w:sz w:val="24"/>
            <w:szCs w:val="24"/>
            <w:u w:val="single"/>
          </w:rPr>
          <w:t>https://randomnerdtutorials.com/esp32-ssd1306-oled-display-arduino-ide/</w:t>
        </w:r>
      </w:hyperlink>
      <w:r w:rsidRPr="00B90FBB">
        <w:rPr>
          <w:rFonts w:asciiTheme="minorHAnsi" w:eastAsia="inter" w:cstheme="minorHAnsi"/>
          <w:color w:val="000000"/>
          <w:sz w:val="24"/>
          <w:szCs w:val="24"/>
        </w:rPr>
        <w:t>. [Accessed: Sep. 13, 2025].</w:t>
      </w:r>
      <w:r w:rsidRPr="00B90FBB">
        <w:rPr>
          <w:rFonts w:asciiTheme="minorHAnsi" w:eastAsia="inter" w:cstheme="minorHAnsi"/>
          <w:color w:val="000000"/>
          <w:sz w:val="24"/>
          <w:szCs w:val="24"/>
        </w:rPr>
        <w:br/>
        <w:t xml:space="preserve">[2] </w:t>
      </w:r>
      <w:proofErr w:type="spellStart"/>
      <w:r w:rsidRPr="00B90FBB">
        <w:rPr>
          <w:rFonts w:asciiTheme="minorHAnsi" w:eastAsia="inter" w:cstheme="minorHAnsi"/>
          <w:color w:val="000000"/>
          <w:sz w:val="24"/>
          <w:szCs w:val="24"/>
        </w:rPr>
        <w:t>Espressif</w:t>
      </w:r>
      <w:proofErr w:type="spellEnd"/>
      <w:r w:rsidRPr="00B90FBB">
        <w:rPr>
          <w:rFonts w:asciiTheme="minorHAnsi" w:eastAsia="inter" w:cstheme="minorHAnsi"/>
          <w:color w:val="000000"/>
          <w:sz w:val="24"/>
          <w:szCs w:val="24"/>
        </w:rPr>
        <w:t xml:space="preserve"> Systems, “ESP32 Technical Reference Manual,” 2019. [Online]. Available: </w:t>
      </w:r>
      <w:hyperlink r:id="rId7">
        <w:r w:rsidRPr="00B90FBB">
          <w:rPr>
            <w:rFonts w:asciiTheme="minorHAnsi" w:eastAsia="inter" w:cstheme="minorHAnsi"/>
            <w:sz w:val="24"/>
            <w:szCs w:val="24"/>
            <w:u w:val="single"/>
          </w:rPr>
          <w:t>https://www.espressif.com/sites/default/files/documentation/esp32_technical_reference_manual_en.pdf</w:t>
        </w:r>
      </w:hyperlink>
      <w:r w:rsidRPr="00B90FBB">
        <w:rPr>
          <w:rFonts w:asciiTheme="minorHAnsi" w:eastAsia="inter" w:cstheme="minorHAnsi"/>
          <w:color w:val="000000"/>
          <w:sz w:val="24"/>
          <w:szCs w:val="24"/>
        </w:rPr>
        <w:t>. [Accessed: Sep. 13, 2025].</w:t>
      </w:r>
    </w:p>
    <w:sectPr w:rsidR="004378CD" w:rsidRPr="00B90FB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5321B"/>
    <w:multiLevelType w:val="hybridMultilevel"/>
    <w:tmpl w:val="D2DAB35C"/>
    <w:lvl w:ilvl="0" w:tplc="4166674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1021D0C">
      <w:numFmt w:val="decimal"/>
      <w:lvlText w:val=""/>
      <w:lvlJc w:val="left"/>
    </w:lvl>
    <w:lvl w:ilvl="2" w:tplc="E028E89E">
      <w:numFmt w:val="decimal"/>
      <w:lvlText w:val=""/>
      <w:lvlJc w:val="left"/>
    </w:lvl>
    <w:lvl w:ilvl="3" w:tplc="9B5E0FFC">
      <w:numFmt w:val="decimal"/>
      <w:lvlText w:val=""/>
      <w:lvlJc w:val="left"/>
    </w:lvl>
    <w:lvl w:ilvl="4" w:tplc="8FF2DFD6">
      <w:numFmt w:val="decimal"/>
      <w:lvlText w:val=""/>
      <w:lvlJc w:val="left"/>
    </w:lvl>
    <w:lvl w:ilvl="5" w:tplc="9FD8A418">
      <w:numFmt w:val="decimal"/>
      <w:lvlText w:val=""/>
      <w:lvlJc w:val="left"/>
    </w:lvl>
    <w:lvl w:ilvl="6" w:tplc="AABA1A80">
      <w:numFmt w:val="decimal"/>
      <w:lvlText w:val=""/>
      <w:lvlJc w:val="left"/>
    </w:lvl>
    <w:lvl w:ilvl="7" w:tplc="0A46A50A">
      <w:numFmt w:val="decimal"/>
      <w:lvlText w:val=""/>
      <w:lvlJc w:val="left"/>
    </w:lvl>
    <w:lvl w:ilvl="8" w:tplc="1738FF44">
      <w:numFmt w:val="decimal"/>
      <w:lvlText w:val=""/>
      <w:lvlJc w:val="left"/>
    </w:lvl>
  </w:abstractNum>
  <w:abstractNum w:abstractNumId="1" w15:restartNumberingAfterBreak="0">
    <w:nsid w:val="451D2C66"/>
    <w:multiLevelType w:val="hybridMultilevel"/>
    <w:tmpl w:val="1A54478A"/>
    <w:lvl w:ilvl="0" w:tplc="0042334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D7E42B8">
      <w:numFmt w:val="decimal"/>
      <w:lvlText w:val=""/>
      <w:lvlJc w:val="left"/>
    </w:lvl>
    <w:lvl w:ilvl="2" w:tplc="DA7AFA48">
      <w:numFmt w:val="decimal"/>
      <w:lvlText w:val=""/>
      <w:lvlJc w:val="left"/>
    </w:lvl>
    <w:lvl w:ilvl="3" w:tplc="3C00490A">
      <w:numFmt w:val="decimal"/>
      <w:lvlText w:val=""/>
      <w:lvlJc w:val="left"/>
    </w:lvl>
    <w:lvl w:ilvl="4" w:tplc="5B02E628">
      <w:numFmt w:val="decimal"/>
      <w:lvlText w:val=""/>
      <w:lvlJc w:val="left"/>
    </w:lvl>
    <w:lvl w:ilvl="5" w:tplc="3606EA1E">
      <w:numFmt w:val="decimal"/>
      <w:lvlText w:val=""/>
      <w:lvlJc w:val="left"/>
    </w:lvl>
    <w:lvl w:ilvl="6" w:tplc="13F04E0A">
      <w:numFmt w:val="decimal"/>
      <w:lvlText w:val=""/>
      <w:lvlJc w:val="left"/>
    </w:lvl>
    <w:lvl w:ilvl="7" w:tplc="585EAA64">
      <w:numFmt w:val="decimal"/>
      <w:lvlText w:val=""/>
      <w:lvlJc w:val="left"/>
    </w:lvl>
    <w:lvl w:ilvl="8" w:tplc="732A897E">
      <w:numFmt w:val="decimal"/>
      <w:lvlText w:val=""/>
      <w:lvlJc w:val="left"/>
    </w:lvl>
  </w:abstractNum>
  <w:abstractNum w:abstractNumId="2" w15:restartNumberingAfterBreak="0">
    <w:nsid w:val="610B1F6F"/>
    <w:multiLevelType w:val="hybridMultilevel"/>
    <w:tmpl w:val="4FB685E0"/>
    <w:lvl w:ilvl="0" w:tplc="410AA5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1CF83C">
      <w:numFmt w:val="decimal"/>
      <w:lvlText w:val=""/>
      <w:lvlJc w:val="left"/>
    </w:lvl>
    <w:lvl w:ilvl="2" w:tplc="E17CE35A">
      <w:numFmt w:val="decimal"/>
      <w:lvlText w:val=""/>
      <w:lvlJc w:val="left"/>
    </w:lvl>
    <w:lvl w:ilvl="3" w:tplc="AA9C8E2C">
      <w:numFmt w:val="decimal"/>
      <w:lvlText w:val=""/>
      <w:lvlJc w:val="left"/>
    </w:lvl>
    <w:lvl w:ilvl="4" w:tplc="AD0C2B84">
      <w:numFmt w:val="decimal"/>
      <w:lvlText w:val=""/>
      <w:lvlJc w:val="left"/>
    </w:lvl>
    <w:lvl w:ilvl="5" w:tplc="CC5C7D4E">
      <w:numFmt w:val="decimal"/>
      <w:lvlText w:val=""/>
      <w:lvlJc w:val="left"/>
    </w:lvl>
    <w:lvl w:ilvl="6" w:tplc="A6A0BEFA">
      <w:numFmt w:val="decimal"/>
      <w:lvlText w:val=""/>
      <w:lvlJc w:val="left"/>
    </w:lvl>
    <w:lvl w:ilvl="7" w:tplc="2020D04A">
      <w:numFmt w:val="decimal"/>
      <w:lvlText w:val=""/>
      <w:lvlJc w:val="left"/>
    </w:lvl>
    <w:lvl w:ilvl="8" w:tplc="61881D50">
      <w:numFmt w:val="decimal"/>
      <w:lvlText w:val=""/>
      <w:lvlJc w:val="left"/>
    </w:lvl>
  </w:abstractNum>
  <w:abstractNum w:abstractNumId="3" w15:restartNumberingAfterBreak="0">
    <w:nsid w:val="66FD4EBC"/>
    <w:multiLevelType w:val="hybridMultilevel"/>
    <w:tmpl w:val="828EF648"/>
    <w:lvl w:ilvl="0" w:tplc="B48CCE48">
      <w:numFmt w:val="decimal"/>
      <w:lvlText w:val=""/>
      <w:lvlJc w:val="left"/>
    </w:lvl>
    <w:lvl w:ilvl="1" w:tplc="291EC9A6">
      <w:numFmt w:val="decimal"/>
      <w:lvlText w:val=""/>
      <w:lvlJc w:val="left"/>
    </w:lvl>
    <w:lvl w:ilvl="2" w:tplc="A26457AC">
      <w:numFmt w:val="decimal"/>
      <w:lvlText w:val=""/>
      <w:lvlJc w:val="left"/>
    </w:lvl>
    <w:lvl w:ilvl="3" w:tplc="E7FC6A62">
      <w:numFmt w:val="decimal"/>
      <w:lvlText w:val=""/>
      <w:lvlJc w:val="left"/>
    </w:lvl>
    <w:lvl w:ilvl="4" w:tplc="B54EF66A">
      <w:numFmt w:val="decimal"/>
      <w:lvlText w:val=""/>
      <w:lvlJc w:val="left"/>
    </w:lvl>
    <w:lvl w:ilvl="5" w:tplc="FEC0A88A">
      <w:numFmt w:val="decimal"/>
      <w:lvlText w:val=""/>
      <w:lvlJc w:val="left"/>
    </w:lvl>
    <w:lvl w:ilvl="6" w:tplc="414A2104">
      <w:numFmt w:val="decimal"/>
      <w:lvlText w:val=""/>
      <w:lvlJc w:val="left"/>
    </w:lvl>
    <w:lvl w:ilvl="7" w:tplc="F022F38C">
      <w:numFmt w:val="decimal"/>
      <w:lvlText w:val=""/>
      <w:lvlJc w:val="left"/>
    </w:lvl>
    <w:lvl w:ilvl="8" w:tplc="EE9094F4">
      <w:numFmt w:val="decimal"/>
      <w:lvlText w:val=""/>
      <w:lvlJc w:val="left"/>
    </w:lvl>
  </w:abstractNum>
  <w:num w:numId="1" w16cid:durableId="1700352893">
    <w:abstractNumId w:val="2"/>
  </w:num>
  <w:num w:numId="2" w16cid:durableId="215090429">
    <w:abstractNumId w:val="1"/>
  </w:num>
  <w:num w:numId="3" w16cid:durableId="323124871">
    <w:abstractNumId w:val="3"/>
  </w:num>
  <w:num w:numId="4" w16cid:durableId="131930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8CD"/>
    <w:rsid w:val="004378CD"/>
    <w:rsid w:val="006322EC"/>
    <w:rsid w:val="00B90FBB"/>
    <w:rsid w:val="00F64A72"/>
    <w:rsid w:val="00F9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C5EDC"/>
  <w15:docId w15:val="{36874C2A-6B8C-469E-B1D5-1B73B26D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spressif.com/sites/default/files/documentation/esp32_technical_reference_manual_en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ndomnerdtutorials.com/esp32-ssd1306-oled-display-arduino-id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Praveen Funde</cp:lastModifiedBy>
  <cp:revision>3</cp:revision>
  <dcterms:created xsi:type="dcterms:W3CDTF">2025-09-12T18:17:00Z</dcterms:created>
  <dcterms:modified xsi:type="dcterms:W3CDTF">2025-09-22T13:43:00Z</dcterms:modified>
</cp:coreProperties>
</file>