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91A3" w14:textId="77777777" w:rsidR="000F5FA1" w:rsidRDefault="00000000">
      <w:pPr>
        <w:jc w:val="center"/>
      </w:pPr>
      <w:r>
        <w:rPr>
          <w:b/>
          <w:sz w:val="28"/>
        </w:rPr>
        <w:t>TASK 12 — Prompt Evaluation, Comparison and Refinement using LLM Responses</w:t>
      </w:r>
    </w:p>
    <w:p w14:paraId="038DEC44" w14:textId="77777777" w:rsidR="000F5FA1" w:rsidRDefault="00000000">
      <w:r>
        <w:rPr>
          <w:b/>
          <w:sz w:val="28"/>
        </w:rPr>
        <w:t>AIM</w:t>
      </w:r>
    </w:p>
    <w:p w14:paraId="76AD9C34" w14:textId="77777777" w:rsidR="000F5FA1" w:rsidRDefault="00000000">
      <w:pPr>
        <w:spacing w:after="120"/>
      </w:pPr>
      <w:r>
        <w:t>To design multiple prompts for the same text-generation task, evaluate their LLM outputs using predefined criteria, select the best-performing prompt, and refine it to improve the final response.</w:t>
      </w:r>
    </w:p>
    <w:p w14:paraId="7D4E7D3C" w14:textId="77777777" w:rsidR="000F5FA1" w:rsidRDefault="00000000">
      <w:r>
        <w:rPr>
          <w:b/>
          <w:sz w:val="28"/>
        </w:rPr>
        <w:t>PROCEDURE</w:t>
      </w:r>
    </w:p>
    <w:p w14:paraId="47275ADC" w14:textId="77777777" w:rsidR="000F5FA1" w:rsidRDefault="00000000">
      <w:r>
        <w:t>1. Select a text-generation task.</w:t>
      </w:r>
    </w:p>
    <w:p w14:paraId="4BD591B2" w14:textId="77777777" w:rsidR="000F5FA1" w:rsidRDefault="00000000">
      <w:r>
        <w:t>2. Design multiple prompts with different levels of detail.</w:t>
      </w:r>
    </w:p>
    <w:p w14:paraId="5B434975" w14:textId="77777777" w:rsidR="000F5FA1" w:rsidRDefault="00000000">
      <w:r>
        <w:t>3. Submit each prompt to the LLM and collect the responses.</w:t>
      </w:r>
    </w:p>
    <w:p w14:paraId="3F65E7A5" w14:textId="77777777" w:rsidR="000F5FA1" w:rsidRDefault="00000000">
      <w:r>
        <w:t>4. Evaluate each response using relevance, accuracy, completeness, clarity, and format adherence.</w:t>
      </w:r>
    </w:p>
    <w:p w14:paraId="43746C20" w14:textId="77777777" w:rsidR="000F5FA1" w:rsidRDefault="00000000">
      <w:r>
        <w:t>5. Assign scores using a common evaluation scale.</w:t>
      </w:r>
    </w:p>
    <w:p w14:paraId="6464D087" w14:textId="77777777" w:rsidR="000F5FA1" w:rsidRDefault="00000000">
      <w:r>
        <w:t>6. Identify the best-performing prompt.</w:t>
      </w:r>
    </w:p>
    <w:p w14:paraId="0AA0C122" w14:textId="77777777" w:rsidR="000F5FA1" w:rsidRDefault="00000000">
      <w:r>
        <w:t>7. Refine the selected prompt by adding missing context, constraints, validation rules, and output formatting.</w:t>
      </w:r>
    </w:p>
    <w:p w14:paraId="541DF304" w14:textId="77777777" w:rsidR="000F5FA1" w:rsidRDefault="00000000">
      <w:r>
        <w:t>8. Generate the final response using the refined prompt and compare it with the original output.</w:t>
      </w:r>
    </w:p>
    <w:p w14:paraId="1C00CD1A" w14:textId="77777777" w:rsidR="000F5FA1" w:rsidRDefault="00000000">
      <w:r>
        <w:rPr>
          <w:b/>
          <w:sz w:val="28"/>
        </w:rPr>
        <w:t>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F5FA1" w14:paraId="6FEF0350" w14:textId="77777777">
        <w:trPr>
          <w:jc w:val="center"/>
        </w:trPr>
        <w:tc>
          <w:tcPr>
            <w:tcW w:w="9936" w:type="dxa"/>
            <w:vAlign w:val="center"/>
          </w:tcPr>
          <w:p w14:paraId="65C92075" w14:textId="77777777" w:rsidR="000F5FA1" w:rsidRDefault="00000000">
            <w:r>
              <w:rPr>
                <w:rFonts w:ascii="Courier New" w:hAnsi="Courier New"/>
                <w:sz w:val="20"/>
              </w:rPr>
              <w:t>PROMPT A:</w:t>
            </w:r>
            <w:r>
              <w:rPr>
                <w:rFonts w:ascii="Courier New" w:hAnsi="Courier New"/>
                <w:sz w:val="20"/>
              </w:rPr>
              <w:br/>
              <w:t>Write an email requesting leave because I am sick.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PROMPT B:</w:t>
            </w:r>
            <w:r>
              <w:rPr>
                <w:rFonts w:ascii="Courier New" w:hAnsi="Courier New"/>
                <w:sz w:val="20"/>
              </w:rPr>
              <w:br/>
              <w:t>Write a professional email to a college faculty member requesting three days</w:t>
            </w:r>
            <w:r>
              <w:rPr>
                <w:rFonts w:ascii="Courier New" w:hAnsi="Courier New"/>
                <w:sz w:val="20"/>
              </w:rPr>
              <w:br/>
              <w:t>of leave because I am suffering from fever. Include a subject, polite greeting,</w:t>
            </w:r>
            <w:r>
              <w:rPr>
                <w:rFonts w:ascii="Courier New" w:hAnsi="Courier New"/>
                <w:sz w:val="20"/>
              </w:rPr>
              <w:br/>
              <w:t>reason, duration, request for approval, and formal closing.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PROMPT C:</w:t>
            </w:r>
            <w:r>
              <w:rPr>
                <w:rFonts w:ascii="Courier New" w:hAnsi="Courier New"/>
                <w:sz w:val="20"/>
              </w:rPr>
              <w:br/>
              <w:t>ROLE: You are an expert professional communication writer.</w:t>
            </w:r>
            <w:r>
              <w:rPr>
                <w:rFonts w:ascii="Courier New" w:hAnsi="Courier New"/>
                <w:sz w:val="20"/>
              </w:rPr>
              <w:br/>
              <w:t>TASK: Write a formal leave-request email to a college faculty member.</w:t>
            </w:r>
            <w:r>
              <w:rPr>
                <w:rFonts w:ascii="Courier New" w:hAnsi="Courier New"/>
                <w:sz w:val="20"/>
              </w:rPr>
              <w:br/>
              <w:t>CONTEXT: The student has fever and requires three days of leave.</w:t>
            </w:r>
            <w:r>
              <w:rPr>
                <w:rFonts w:ascii="Courier New" w:hAnsi="Courier New"/>
                <w:sz w:val="20"/>
              </w:rPr>
              <w:br/>
              <w:t>REQUIREMENTS:</w:t>
            </w:r>
            <w:r>
              <w:rPr>
                <w:rFonts w:ascii="Courier New" w:hAnsi="Courier New"/>
                <w:sz w:val="20"/>
              </w:rPr>
              <w:br/>
              <w:t>- Include a professional subject line.</w:t>
            </w:r>
            <w:r>
              <w:rPr>
                <w:rFonts w:ascii="Courier New" w:hAnsi="Courier New"/>
                <w:sz w:val="20"/>
              </w:rPr>
              <w:br/>
              <w:t>- Use a respectful greeting.</w:t>
            </w:r>
            <w:r>
              <w:rPr>
                <w:rFonts w:ascii="Courier New" w:hAnsi="Courier New"/>
                <w:sz w:val="20"/>
              </w:rPr>
              <w:br/>
              <w:t>- Clearly state the reason and duration.</w:t>
            </w:r>
            <w:r>
              <w:rPr>
                <w:rFonts w:ascii="Courier New" w:hAnsi="Courier New"/>
                <w:sz w:val="20"/>
              </w:rPr>
              <w:br/>
              <w:t>- Politely request approval.</w:t>
            </w:r>
            <w:r>
              <w:rPr>
                <w:rFonts w:ascii="Courier New" w:hAnsi="Courier New"/>
                <w:sz w:val="20"/>
              </w:rPr>
              <w:br/>
              <w:t>- Mention that missed academic work will be completed.</w:t>
            </w:r>
            <w:r>
              <w:rPr>
                <w:rFonts w:ascii="Courier New" w:hAnsi="Courier New"/>
                <w:sz w:val="20"/>
              </w:rPr>
              <w:br/>
              <w:t>- End with a professional closing.</w:t>
            </w:r>
            <w:r>
              <w:rPr>
                <w:rFonts w:ascii="Courier New" w:hAnsi="Courier New"/>
                <w:sz w:val="20"/>
              </w:rPr>
              <w:br/>
              <w:t>CONSTRAINTS:</w:t>
            </w:r>
            <w:r>
              <w:rPr>
                <w:rFonts w:ascii="Courier New" w:hAnsi="Courier New"/>
                <w:sz w:val="20"/>
              </w:rPr>
              <w:br/>
              <w:t>- 100–150 words.</w:t>
            </w:r>
            <w:r>
              <w:rPr>
                <w:rFonts w:ascii="Courier New" w:hAnsi="Courier New"/>
                <w:sz w:val="20"/>
              </w:rPr>
              <w:br/>
              <w:t>- Formal and grammatically correct English.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- No unnecessary information.</w:t>
            </w:r>
            <w:r>
              <w:rPr>
                <w:rFonts w:ascii="Courier New" w:hAnsi="Courier New"/>
                <w:sz w:val="20"/>
              </w:rPr>
              <w:br/>
              <w:t>OUTPUT FORMAT:</w:t>
            </w:r>
            <w:r>
              <w:rPr>
                <w:rFonts w:ascii="Courier New" w:hAnsi="Courier New"/>
                <w:sz w:val="20"/>
              </w:rPr>
              <w:br/>
              <w:t>Subject:</w:t>
            </w:r>
            <w:r>
              <w:rPr>
                <w:rFonts w:ascii="Courier New" w:hAnsi="Courier New"/>
                <w:sz w:val="20"/>
              </w:rPr>
              <w:br/>
              <w:t>Greeting:</w:t>
            </w:r>
            <w:r>
              <w:rPr>
                <w:rFonts w:ascii="Courier New" w:hAnsi="Courier New"/>
                <w:sz w:val="20"/>
              </w:rPr>
              <w:br/>
              <w:t>Body:</w:t>
            </w:r>
            <w:r>
              <w:rPr>
                <w:rFonts w:ascii="Courier New" w:hAnsi="Courier New"/>
                <w:sz w:val="20"/>
              </w:rPr>
              <w:br/>
              <w:t>Closing: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REFINEMENT:</w:t>
            </w:r>
            <w:r>
              <w:rPr>
                <w:rFonts w:ascii="Courier New" w:hAnsi="Courier New"/>
                <w:sz w:val="20"/>
              </w:rPr>
              <w:br/>
              <w:t>Before producing the final answer, verify that the subject, reason, duration,</w:t>
            </w:r>
            <w:r>
              <w:rPr>
                <w:rFonts w:ascii="Courier New" w:hAnsi="Courier New"/>
                <w:sz w:val="20"/>
              </w:rPr>
              <w:br/>
              <w:t>approval request, closing, and word-count requirement are satisfied.</w:t>
            </w:r>
          </w:p>
        </w:tc>
      </w:tr>
    </w:tbl>
    <w:p w14:paraId="3F5F19F6" w14:textId="77777777" w:rsidR="000F5FA1" w:rsidRDefault="000F5FA1"/>
    <w:p w14:paraId="3E73BC9F" w14:textId="77777777" w:rsidR="000F5FA1" w:rsidRDefault="00000000">
      <w:r>
        <w:rPr>
          <w:b/>
          <w:sz w:val="28"/>
        </w:rPr>
        <w:t>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F5FA1" w14:paraId="27D7FA3B" w14:textId="77777777">
        <w:trPr>
          <w:jc w:val="center"/>
        </w:trPr>
        <w:tc>
          <w:tcPr>
            <w:tcW w:w="9936" w:type="dxa"/>
            <w:vAlign w:val="center"/>
          </w:tcPr>
          <w:p w14:paraId="7917F9D3" w14:textId="77777777" w:rsidR="000F5FA1" w:rsidRDefault="00000000">
            <w:r>
              <w:rPr>
                <w:rFonts w:ascii="Courier New" w:hAnsi="Courier New"/>
                <w:sz w:val="20"/>
              </w:rPr>
              <w:t>Text-generation task:</w:t>
            </w:r>
            <w:r>
              <w:rPr>
                <w:rFonts w:ascii="Courier New" w:hAnsi="Courier New"/>
                <w:sz w:val="20"/>
              </w:rPr>
              <w:br/>
              <w:t>Generate a professional leave-request email to a college faculty member because</w:t>
            </w:r>
            <w:r>
              <w:rPr>
                <w:rFonts w:ascii="Courier New" w:hAnsi="Courier New"/>
                <w:sz w:val="20"/>
              </w:rPr>
              <w:br/>
              <w:t>the student has fever and requires three days of leave.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Evaluation criteria:</w:t>
            </w:r>
            <w:r>
              <w:rPr>
                <w:rFonts w:ascii="Courier New" w:hAnsi="Courier New"/>
                <w:sz w:val="20"/>
              </w:rPr>
              <w:br/>
              <w:t>1. Relevance</w:t>
            </w:r>
            <w:r>
              <w:rPr>
                <w:rFonts w:ascii="Courier New" w:hAnsi="Courier New"/>
                <w:sz w:val="20"/>
              </w:rPr>
              <w:br/>
              <w:t>2. Accuracy</w:t>
            </w:r>
            <w:r>
              <w:rPr>
                <w:rFonts w:ascii="Courier New" w:hAnsi="Courier New"/>
                <w:sz w:val="20"/>
              </w:rPr>
              <w:br/>
              <w:t>3. Completeness</w:t>
            </w:r>
            <w:r>
              <w:rPr>
                <w:rFonts w:ascii="Courier New" w:hAnsi="Courier New"/>
                <w:sz w:val="20"/>
              </w:rPr>
              <w:br/>
              <w:t>4. Clarity</w:t>
            </w:r>
            <w:r>
              <w:rPr>
                <w:rFonts w:ascii="Courier New" w:hAnsi="Courier New"/>
                <w:sz w:val="20"/>
              </w:rPr>
              <w:br/>
              <w:t>5. Format adherence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Compare Prompts A, B, and C, select the best prompt, and refine it.</w:t>
            </w:r>
          </w:p>
        </w:tc>
      </w:tr>
    </w:tbl>
    <w:p w14:paraId="23A77689" w14:textId="77777777" w:rsidR="000F5FA1" w:rsidRDefault="000F5FA1"/>
    <w:p w14:paraId="6A7B3C16" w14:textId="77777777" w:rsidR="000F5FA1" w:rsidRDefault="00000000">
      <w:r>
        <w:rPr>
          <w:b/>
          <w:sz w:val="28"/>
        </w:rPr>
        <w:t>OUTPUT</w:t>
      </w:r>
    </w:p>
    <w:p w14:paraId="14BCFB6D" w14:textId="77777777" w:rsidR="000F5FA1" w:rsidRDefault="00000000">
      <w:r>
        <w:rPr>
          <w:b/>
        </w:rPr>
        <w:t>OUTPUT — PLACE GENERATED OUTPUT IMAGE HERE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0F5FA1" w14:paraId="56D8A01E" w14:textId="77777777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14:paraId="31063980" w14:textId="65C94754" w:rsidR="000F5FA1" w:rsidRDefault="00B5582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8C75BC" wp14:editId="5568A17A">
                  <wp:extent cx="6309360" cy="3889375"/>
                  <wp:effectExtent l="0" t="0" r="0" b="0"/>
                  <wp:docPr id="118911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113228" name="Picture 11891132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8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D57D13" wp14:editId="7B37685C">
                  <wp:extent cx="6309360" cy="4504055"/>
                  <wp:effectExtent l="0" t="0" r="0" b="0"/>
                  <wp:docPr id="18039093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09331" name="Picture 18039093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50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5C25786" wp14:editId="4584E4F2">
                  <wp:extent cx="6309360" cy="5353050"/>
                  <wp:effectExtent l="0" t="0" r="0" b="0"/>
                  <wp:docPr id="6124634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63447" name="Picture 6124634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376B7" w14:textId="77777777" w:rsidR="000F5FA1" w:rsidRDefault="000F5FA1"/>
    <w:p w14:paraId="016E1FD4" w14:textId="77777777" w:rsidR="000F5FA1" w:rsidRDefault="00000000">
      <w:r>
        <w:rPr>
          <w:b/>
          <w:sz w:val="28"/>
        </w:rPr>
        <w:t>RESULT</w:t>
      </w:r>
    </w:p>
    <w:p w14:paraId="78C7B738" w14:textId="77777777" w:rsidR="000F5FA1" w:rsidRDefault="00000000">
      <w:pPr>
        <w:spacing w:after="120"/>
      </w:pPr>
      <w:r>
        <w:t>The prompts are evaluated against predefined criteria, the best-performing prompt is identified, and the refined structured prompt is used to produce a clearer, more complete, and format-compliant response.</w:t>
      </w:r>
    </w:p>
    <w:sectPr w:rsidR="000F5FA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414861">
    <w:abstractNumId w:val="8"/>
  </w:num>
  <w:num w:numId="2" w16cid:durableId="870458648">
    <w:abstractNumId w:val="6"/>
  </w:num>
  <w:num w:numId="3" w16cid:durableId="296034910">
    <w:abstractNumId w:val="5"/>
  </w:num>
  <w:num w:numId="4" w16cid:durableId="1296526320">
    <w:abstractNumId w:val="4"/>
  </w:num>
  <w:num w:numId="5" w16cid:durableId="1922522936">
    <w:abstractNumId w:val="7"/>
  </w:num>
  <w:num w:numId="6" w16cid:durableId="1495294517">
    <w:abstractNumId w:val="3"/>
  </w:num>
  <w:num w:numId="7" w16cid:durableId="169219051">
    <w:abstractNumId w:val="2"/>
  </w:num>
  <w:num w:numId="8" w16cid:durableId="237860929">
    <w:abstractNumId w:val="1"/>
  </w:num>
  <w:num w:numId="9" w16cid:durableId="131668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F98"/>
    <w:rsid w:val="000F5FA1"/>
    <w:rsid w:val="0015074B"/>
    <w:rsid w:val="0029639D"/>
    <w:rsid w:val="00326F90"/>
    <w:rsid w:val="00534A15"/>
    <w:rsid w:val="009C6CD0"/>
    <w:rsid w:val="00AA1D8D"/>
    <w:rsid w:val="00B47730"/>
    <w:rsid w:val="00B55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40899"/>
  <w14:defaultImageDpi w14:val="300"/>
  <w15:docId w15:val="{58EA22DF-D316-4B1A-B806-14CE7A49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MANOJ</cp:lastModifiedBy>
  <cp:revision>4</cp:revision>
  <dcterms:created xsi:type="dcterms:W3CDTF">2013-12-23T23:15:00Z</dcterms:created>
  <dcterms:modified xsi:type="dcterms:W3CDTF">2026-10-31T04:14:00Z</dcterms:modified>
  <cp:category/>
</cp:coreProperties>
</file>