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DC46" w14:textId="77777777" w:rsidR="00D91CF6" w:rsidRDefault="00D91CF6" w:rsidP="00D91CF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D91CF6"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:lang w:eastAsia="en-IN"/>
          <w14:ligatures w14:val="none"/>
        </w:rPr>
        <w:t>Configure RHEL Jenkins Agent</w:t>
      </w:r>
    </w:p>
    <w:p w14:paraId="79A76D69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Pre-requisite: Both VMs must be in same </w:t>
      </w:r>
      <w:proofErr w:type="spellStart"/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VNet</w:t>
      </w:r>
      <w:proofErr w:type="spellEnd"/>
    </w:p>
    <w:p w14:paraId="271D5EF1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Before starting, make sure both VMs are in the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Virtual Network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Azure Portal. Check Master VM → Networking → note the </w:t>
      </w:r>
      <w:proofErr w:type="spellStart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VNet</w:t>
      </w:r>
      <w:proofErr w:type="spellEnd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name. Create Agent VM in the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same </w:t>
      </w:r>
      <w:proofErr w:type="spellStart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VNet</w:t>
      </w:r>
      <w:proofErr w:type="spellEnd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Subnet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CFF887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both private IPs from Azure Portal → each VM → Overview → Private IP address.</w:t>
      </w:r>
    </w:p>
    <w:p w14:paraId="417E16A1" w14:textId="77777777" w:rsidR="00D91CF6" w:rsidRPr="00D91CF6" w:rsidRDefault="00D91CF6" w:rsidP="00D91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B95AFC">
          <v:rect id="_x0000_i1130" style="width:0;height:1.5pt" o:hralign="center" o:hrstd="t" o:hr="t" fillcolor="#a0a0a0" stroked="f"/>
        </w:pict>
      </w:r>
    </w:p>
    <w:p w14:paraId="1D36F230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VM 2 — Agent (do this first, it's simpler)</w:t>
      </w:r>
    </w:p>
    <w:p w14:paraId="5FF5CACA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SSH into Agent VM</w:t>
      </w:r>
    </w:p>
    <w:p w14:paraId="73719FCA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 Yash_123@&lt;AGENT_PUBLIC_IP&gt;</w:t>
      </w:r>
    </w:p>
    <w:p w14:paraId="690C049D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Update system</w:t>
      </w:r>
    </w:p>
    <w:p w14:paraId="0D19DB2C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upgrade -y</w:t>
      </w:r>
    </w:p>
    <w:p w14:paraId="33F9DC2F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3: Install Java</w:t>
      </w:r>
    </w:p>
    <w:p w14:paraId="1380CF91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openjdk-17-jdk</w:t>
      </w:r>
    </w:p>
    <w:p w14:paraId="4FA7B502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4: Verify Java</w:t>
      </w:r>
    </w:p>
    <w:p w14:paraId="6FD7E491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java -version</w:t>
      </w:r>
    </w:p>
    <w:p w14:paraId="48687C85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5: Create workspace directory</w:t>
      </w:r>
    </w:p>
    <w:p w14:paraId="6B7DDF3E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/home/Yash_123/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jenkins_agent</w:t>
      </w:r>
      <w:proofErr w:type="spellEnd"/>
    </w:p>
    <w:p w14:paraId="56EA4110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Make sure SSH is enabled</w:t>
      </w:r>
    </w:p>
    <w:p w14:paraId="73CEE03F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sshd</w:t>
      </w:r>
      <w:proofErr w:type="spellEnd"/>
    </w:p>
    <w:p w14:paraId="627DBE21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(Should show active/running. If not, run </w:t>
      </w:r>
      <w:proofErr w:type="spellStart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sshd</w:t>
      </w:r>
      <w:proofErr w:type="spellEnd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CF3F1E6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leave this terminal open and open a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terminal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Master VM.</w:t>
      </w:r>
    </w:p>
    <w:p w14:paraId="0593CC57" w14:textId="77777777" w:rsidR="00D91CF6" w:rsidRPr="00D91CF6" w:rsidRDefault="00D91CF6" w:rsidP="00D91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E44F2A">
          <v:rect id="_x0000_i1131" style="width:0;height:1.5pt" o:hralign="center" o:hrstd="t" o:hr="t" fillcolor="#a0a0a0" stroked="f"/>
        </w:pict>
      </w:r>
    </w:p>
    <w:p w14:paraId="1212D989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VM 1 — Master</w:t>
      </w:r>
    </w:p>
    <w:p w14:paraId="78300B86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SSH into Master VM</w:t>
      </w:r>
    </w:p>
    <w:p w14:paraId="6636FAB4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ssh Yash_123@&lt;MASTER_PUBLIC_IP&gt;</w:t>
      </w:r>
    </w:p>
    <w:p w14:paraId="663CC24D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Update system</w:t>
      </w:r>
    </w:p>
    <w:p w14:paraId="43F6E7ED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update &amp;&amp;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upgrade -y</w:t>
      </w:r>
    </w:p>
    <w:p w14:paraId="722C54C6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Install Java</w:t>
      </w:r>
    </w:p>
    <w:p w14:paraId="29BD1C6D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openjdk-17-jdk</w:t>
      </w:r>
    </w:p>
    <w:p w14:paraId="56F85C09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10: Verify Java</w:t>
      </w:r>
    </w:p>
    <w:p w14:paraId="10EFA854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java -version</w:t>
      </w:r>
    </w:p>
    <w:p w14:paraId="551956F0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11: Install Jenkins (using direct .deb method since GPG key is expired)</w:t>
      </w:r>
    </w:p>
    <w:p w14:paraId="48290669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wget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https://pkg.jenkins.io/debian-stable/binary/jenkins_2.492.1_all.deb</w:t>
      </w:r>
    </w:p>
    <w:p w14:paraId="68E7C016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apt install -y ./jenkins_2.492.1_all.deb</w:t>
      </w:r>
    </w:p>
    <w:p w14:paraId="1DC0F2F2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12: Start and enable Jenkins</w:t>
      </w:r>
    </w:p>
    <w:p w14:paraId="0E34F76C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2104A4FB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4A39F43E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13: Check Jenkins is running</w:t>
      </w:r>
    </w:p>
    <w:p w14:paraId="2C5BDE2B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5B66E3D2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14: Get initial admin password</w:t>
      </w:r>
    </w:p>
    <w:p w14:paraId="153EE514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/secrets/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initialAdminPassword</w:t>
      </w:r>
      <w:proofErr w:type="spellEnd"/>
    </w:p>
    <w:p w14:paraId="28E6F86C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(Copy this password)</w:t>
      </w:r>
    </w:p>
    <w:p w14:paraId="3FD51E00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15: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browser → go to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http://&lt;MASTER_PUBLIC_IP&gt;:8080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paste password → install suggested plugins → create admin user</w:t>
      </w:r>
    </w:p>
    <w:p w14:paraId="6DECCCE0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16: Test private IP connection to Agent first</w:t>
      </w:r>
    </w:p>
    <w:p w14:paraId="307C9647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ping -c 3 &lt;AGENT_PRIVATE_IP&gt;</w:t>
      </w:r>
    </w:p>
    <w:p w14:paraId="369DE0A9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(You should see replies. If not, VMs are NOT in the same </w:t>
      </w:r>
      <w:proofErr w:type="spellStart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VNet</w:t>
      </w:r>
      <w:proofErr w:type="spellEnd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fix that first)</w:t>
      </w:r>
    </w:p>
    <w:p w14:paraId="61C07614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17: Create .ssh directory for </w:t>
      </w:r>
      <w:proofErr w:type="spellStart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  <w:proofErr w:type="spellEnd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user</w:t>
      </w:r>
    </w:p>
    <w:p w14:paraId="2F7ED06F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</w:t>
      </w:r>
    </w:p>
    <w:p w14:paraId="2F0EECC5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</w:t>
      </w:r>
    </w:p>
    <w:p w14:paraId="6A9E0F1D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18: Generate SSH key</w:t>
      </w:r>
    </w:p>
    <w:p w14:paraId="4CB6CBA9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ssh-keygen -t ed25519 -N "" -f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/.ssh/id_ed25519</w:t>
      </w:r>
    </w:p>
    <w:p w14:paraId="1BB00377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Step 19: Add agent host key to known hosts</w:t>
      </w:r>
    </w:p>
    <w:p w14:paraId="4A81A361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ssh-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keyscan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-H &lt;AGENT_PRIVATE_IP&gt; |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tee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known_hosts</w:t>
      </w:r>
      <w:proofErr w:type="spellEnd"/>
    </w:p>
    <w:p w14:paraId="6A658E16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jenkins:jenkins</w:t>
      </w:r>
      <w:proofErr w:type="spellEnd"/>
      <w:proofErr w:type="gram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known_hosts</w:t>
      </w:r>
      <w:proofErr w:type="spellEnd"/>
    </w:p>
    <w:p w14:paraId="5508D7A1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20: Copy public key to Agent VM</w:t>
      </w:r>
    </w:p>
    <w:p w14:paraId="4F451C12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/.ssh/id_ed25519.pub</w:t>
      </w:r>
    </w:p>
    <w:p w14:paraId="2952BD8D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(Copy the entire line starting with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ssh-ed25519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63E89FC" w14:textId="77777777" w:rsidR="00D91CF6" w:rsidRPr="00D91CF6" w:rsidRDefault="00D91CF6" w:rsidP="00D91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BDBB06">
          <v:rect id="_x0000_i1132" style="width:0;height:1.5pt" o:hralign="center" o:hrstd="t" o:hr="t" fillcolor="#a0a0a0" stroked="f"/>
        </w:pict>
      </w:r>
    </w:p>
    <w:p w14:paraId="0840787E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Switch to VM 2 — Agent terminal</w:t>
      </w:r>
    </w:p>
    <w:p w14:paraId="2C5B3B7D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21: Add master's public key</w:t>
      </w:r>
    </w:p>
    <w:p w14:paraId="4305E95A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-p ~/.ssh</w:t>
      </w:r>
    </w:p>
    <w:p w14:paraId="54D5EB59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700 ~/.ssh</w:t>
      </w:r>
    </w:p>
    <w:p w14:paraId="2DB2A461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echo "PASTE_THE_FULL_PUBLIC_KEY_HERE" &gt;&gt; ~/.ssh/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3958D80F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(Replace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PASTE_THE_FULL_PUBLIC_KEY_HERE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actual key from Step 20. Keep the quotes. The entire key must be on one single line inside the quotes.)</w:t>
      </w:r>
    </w:p>
    <w:p w14:paraId="2065817B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22: Set permissions</w:t>
      </w:r>
    </w:p>
    <w:p w14:paraId="712510D7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600 ~/.ssh/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3603FB0C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23: Verify</w:t>
      </w:r>
    </w:p>
    <w:p w14:paraId="51C2C769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cat ~/.ssh/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authorized_keys</w:t>
      </w:r>
      <w:proofErr w:type="spellEnd"/>
    </w:p>
    <w:p w14:paraId="3868EEFF" w14:textId="77777777" w:rsidR="00D91CF6" w:rsidRPr="00D91CF6" w:rsidRDefault="00D91CF6" w:rsidP="00D91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BCBAEE">
          <v:rect id="_x0000_i1133" style="width:0;height:1.5pt" o:hralign="center" o:hrstd="t" o:hr="t" fillcolor="#a0a0a0" stroked="f"/>
        </w:pict>
      </w:r>
    </w:p>
    <w:p w14:paraId="2CA57D09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Switch back to VM 1 — Master terminal</w:t>
      </w:r>
    </w:p>
    <w:p w14:paraId="63BA9849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Step 24: Test </w:t>
      </w:r>
      <w:proofErr w:type="spellStart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passwordless</w:t>
      </w:r>
      <w:proofErr w:type="spellEnd"/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SSH</w:t>
      </w:r>
    </w:p>
    <w:p w14:paraId="08711671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ssh Yash_123@&lt;AGENT_PRIVATE_IP&gt;</w:t>
      </w:r>
    </w:p>
    <w:p w14:paraId="7576B26E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(Type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yes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asked. Should log in without password.)</w:t>
      </w:r>
    </w:p>
    <w:p w14:paraId="65A82DCE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25: Exit back to Master</w:t>
      </w:r>
    </w:p>
    <w:p w14:paraId="7FF21DCF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exit</w:t>
      </w:r>
    </w:p>
    <w:p w14:paraId="066E9693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26: Copy private key (need this for Jenkins UI)</w:t>
      </w:r>
    </w:p>
    <w:p w14:paraId="5B9328FE" w14:textId="77777777" w:rsidR="00D91CF6" w:rsidRPr="00D91CF6" w:rsidRDefault="00D91CF6" w:rsidP="00D91C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91CF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/.ssh/id_ed25519</w:t>
      </w:r>
    </w:p>
    <w:p w14:paraId="37987CD4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(Copy everything including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-----BEGIN OPENSSH PRIVATE KEY-----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-----END OPENSSH PRIVATE KEY-----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FF9A1B6" w14:textId="77777777" w:rsidR="00D91CF6" w:rsidRPr="00D91CF6" w:rsidRDefault="00D91CF6" w:rsidP="00D91C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C2FEC">
          <v:rect id="_x0000_i1134" style="width:0;height:1.5pt" o:hralign="center" o:hrstd="t" o:hr="t" fillcolor="#a0a0a0" stroked="f"/>
        </w:pict>
      </w:r>
    </w:p>
    <w:p w14:paraId="56BDB502" w14:textId="77777777" w:rsidR="00D91CF6" w:rsidRPr="00D91CF6" w:rsidRDefault="00D91CF6" w:rsidP="00D91C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Jenkins UI — Configure Agent (in browser)</w:t>
      </w:r>
    </w:p>
    <w:p w14:paraId="46D5EB29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27: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 to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http://&lt;MASTER_PUBLIC_IP&gt;:8080</w:t>
      </w:r>
    </w:p>
    <w:p w14:paraId="17AB7125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28: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"Manage Jenkins"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"Nodes"</w:t>
      </w:r>
    </w:p>
    <w:p w14:paraId="2720457A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29: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"New Node"</w:t>
      </w:r>
    </w:p>
    <w:p w14:paraId="1C16132B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30: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Name: </w:t>
      </w:r>
      <w:proofErr w:type="spellStart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ubuntu_agent</w:t>
      </w:r>
      <w:proofErr w:type="spellEnd"/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select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"Permanent Agent"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</w:p>
    <w:p w14:paraId="15EA14CB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31: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Fill in:</w:t>
      </w:r>
    </w:p>
    <w:p w14:paraId="502C5DC0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Number of executors: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51157CD2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root directory: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/home/Yash_123/</w:t>
      </w:r>
      <w:proofErr w:type="spellStart"/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jenkins_agent</w:t>
      </w:r>
      <w:proofErr w:type="spellEnd"/>
    </w:p>
    <w:p w14:paraId="4062579C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Labels: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17C7D4EA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Usage: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this node as much as possible</w:t>
      </w:r>
    </w:p>
    <w:p w14:paraId="683FD54B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Launch method: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Launch agents via SSH</w:t>
      </w:r>
    </w:p>
    <w:p w14:paraId="73E6989A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&lt;AGENT_PRIVATE_IP&gt;</w:t>
      </w:r>
    </w:p>
    <w:p w14:paraId="70793D89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</w:p>
    <w:p w14:paraId="763A98B1" w14:textId="77777777" w:rsidR="00D91CF6" w:rsidRPr="00D91CF6" w:rsidRDefault="00D91CF6" w:rsidP="00D91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Kind: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SSH Username with private key</w:t>
      </w:r>
    </w:p>
    <w:p w14:paraId="4100BC1B" w14:textId="77777777" w:rsidR="00D91CF6" w:rsidRPr="00D91CF6" w:rsidRDefault="00D91CF6" w:rsidP="00D91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Yash_123</w:t>
      </w:r>
    </w:p>
    <w:p w14:paraId="543D30BF" w14:textId="77777777" w:rsidR="00D91CF6" w:rsidRPr="00D91CF6" w:rsidRDefault="00D91CF6" w:rsidP="00D91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Private Key: Select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 directly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paste the private key from Step 26</w:t>
      </w:r>
    </w:p>
    <w:p w14:paraId="4A840087" w14:textId="77777777" w:rsidR="00D91CF6" w:rsidRPr="00D91CF6" w:rsidRDefault="00D91CF6" w:rsidP="00D91C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</w:p>
    <w:p w14:paraId="45151F86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credential you just created from dropdown</w:t>
      </w:r>
    </w:p>
    <w:p w14:paraId="56672168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 Key Verification Strategy: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 verifying Verification Strategy</w:t>
      </w:r>
    </w:p>
    <w:p w14:paraId="4D7988CB" w14:textId="77777777" w:rsidR="00D91CF6" w:rsidRPr="00D91CF6" w:rsidRDefault="00D91CF6" w:rsidP="00D91C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Availability: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1CF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this agent online as much as possible</w:t>
      </w:r>
    </w:p>
    <w:p w14:paraId="4A81B0CF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32: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</w:p>
    <w:p w14:paraId="6C68BF9A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33:</w:t>
      </w: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</w:t>
      </w:r>
      <w:r w:rsidRPr="00D91CF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"Launch agent"</w:t>
      </w:r>
    </w:p>
    <w:p w14:paraId="098B5EF3" w14:textId="77777777" w:rsidR="00D91CF6" w:rsidRPr="00D91CF6" w:rsidRDefault="00D91CF6" w:rsidP="00D91C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1C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the green dot and "Agent successfully connected and online".</w:t>
      </w:r>
    </w:p>
    <w:p w14:paraId="5A2AC6F6" w14:textId="4DA698AE" w:rsidR="00D91CF6" w:rsidRDefault="00D91CF6" w:rsidP="00D91CF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24D3D4A" wp14:editId="15CAB82B">
            <wp:extent cx="5731510" cy="3367405"/>
            <wp:effectExtent l="0" t="0" r="2540" b="4445"/>
            <wp:docPr id="6914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E2855" wp14:editId="521F4C9B">
            <wp:extent cx="5731510" cy="3367405"/>
            <wp:effectExtent l="0" t="0" r="2540" b="4445"/>
            <wp:docPr id="122242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B1C60" wp14:editId="37625338">
            <wp:extent cx="5731510" cy="3367405"/>
            <wp:effectExtent l="0" t="0" r="2540" b="4445"/>
            <wp:docPr id="327365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D8F0D" wp14:editId="73F5CA64">
            <wp:extent cx="5731510" cy="3367405"/>
            <wp:effectExtent l="0" t="0" r="2540" b="4445"/>
            <wp:docPr id="61931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DD90CE" wp14:editId="608546B0">
            <wp:extent cx="5731510" cy="3367405"/>
            <wp:effectExtent l="0" t="0" r="2540" b="4445"/>
            <wp:docPr id="1503453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BA1E0" wp14:editId="667CE5B5">
            <wp:extent cx="5731510" cy="3367405"/>
            <wp:effectExtent l="0" t="0" r="2540" b="4445"/>
            <wp:docPr id="661748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B608D" wp14:editId="4FE38547">
            <wp:extent cx="5731510" cy="3367405"/>
            <wp:effectExtent l="0" t="0" r="2540" b="4445"/>
            <wp:docPr id="638416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648D9" wp14:editId="28333776">
            <wp:extent cx="5731510" cy="3582035"/>
            <wp:effectExtent l="0" t="0" r="2540" b="0"/>
            <wp:docPr id="226263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E5F15" wp14:editId="65953586">
            <wp:extent cx="5731510" cy="3367405"/>
            <wp:effectExtent l="0" t="0" r="2540" b="4445"/>
            <wp:docPr id="1825449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4B595" wp14:editId="65AE2A2F">
            <wp:extent cx="5731510" cy="3367405"/>
            <wp:effectExtent l="0" t="0" r="2540" b="4445"/>
            <wp:docPr id="1280548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1F6A" w14:textId="26EEF5A1" w:rsidR="00D91CF6" w:rsidRPr="00D91CF6" w:rsidRDefault="00D91CF6" w:rsidP="00D91CF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3EF669A" wp14:editId="15E3F802">
            <wp:extent cx="5731510" cy="3367405"/>
            <wp:effectExtent l="0" t="0" r="2540" b="4445"/>
            <wp:docPr id="485951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1F8F" w14:textId="0F76EC42" w:rsidR="00DE321E" w:rsidRDefault="00D91CF6">
      <w:r>
        <w:rPr>
          <w:noProof/>
        </w:rPr>
        <w:drawing>
          <wp:inline distT="0" distB="0" distL="0" distR="0" wp14:anchorId="09331454" wp14:editId="560195FD">
            <wp:extent cx="5731510" cy="3367405"/>
            <wp:effectExtent l="0" t="0" r="2540" b="4445"/>
            <wp:docPr id="10322854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492F"/>
    <w:multiLevelType w:val="multilevel"/>
    <w:tmpl w:val="CD3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314CB"/>
    <w:multiLevelType w:val="multilevel"/>
    <w:tmpl w:val="C4A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367073">
    <w:abstractNumId w:val="0"/>
  </w:num>
  <w:num w:numId="2" w16cid:durableId="1005523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CF6"/>
    <w:rsid w:val="00207D58"/>
    <w:rsid w:val="00245FD8"/>
    <w:rsid w:val="00256CE1"/>
    <w:rsid w:val="00D91CF6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2937"/>
  <w15:chartTrackingRefBased/>
  <w15:docId w15:val="{03C8E236-00E4-4370-BC63-F276770C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572</Words>
  <Characters>3577</Characters>
  <Application>Microsoft Office Word</Application>
  <DocSecurity>0</DocSecurity>
  <Lines>298</Lines>
  <Paragraphs>159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2026-03-27T04:25:00Z</dcterms:created>
  <dcterms:modified xsi:type="dcterms:W3CDTF">2026-03-27T04:32:00Z</dcterms:modified>
</cp:coreProperties>
</file>