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9E" w:rsidRDefault="008F169E" w:rsidP="008F169E">
      <w:pPr>
        <w:pStyle w:val="NormalWeb"/>
        <w:spacing w:before="0" w:beforeAutospacing="0" w:after="0" w:afterAutospacing="0"/>
        <w:ind w:right="1649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   DSP Lab</w:t>
      </w:r>
    </w:p>
    <w:p w:rsidR="008F169E" w:rsidRDefault="008F169E" w:rsidP="008F169E">
      <w:pPr>
        <w:pStyle w:val="NormalWeb"/>
        <w:spacing w:before="50" w:beforeAutospacing="0" w:after="0" w:afterAutospacing="0"/>
        <w:ind w:right="354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Week-8 Class Assignment</w:t>
      </w:r>
    </w:p>
    <w:p w:rsidR="008F169E" w:rsidRDefault="008F169E" w:rsidP="008F169E">
      <w:pPr>
        <w:pStyle w:val="NormalWeb"/>
        <w:spacing w:before="478" w:beforeAutospacing="0" w:after="0" w:afterAutospacing="0"/>
        <w:ind w:hanging="869"/>
      </w:pPr>
      <w:r>
        <w:rPr>
          <w:rFonts w:ascii="Arial" w:hAnsi="Arial" w:cs="Arial"/>
          <w:b/>
          <w:bCs/>
          <w:color w:val="000000"/>
        </w:rPr>
        <w:t>Ques.1. Implement the Hash table using arrays:- (Use Collision Resolution Technique:- Linear Probing)</w:t>
      </w:r>
    </w:p>
    <w:p w:rsidR="008F169E" w:rsidRDefault="008F169E" w:rsidP="008F169E">
      <w:pPr>
        <w:pStyle w:val="NormalWeb"/>
        <w:spacing w:before="282" w:beforeAutospacing="0" w:after="0" w:afterAutospacing="0"/>
        <w:ind w:left="371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● Inserting elements in the hash table.</w:t>
      </w:r>
    </w:p>
    <w:p w:rsidR="008F169E" w:rsidRDefault="008F169E" w:rsidP="008F169E">
      <w:pPr>
        <w:pStyle w:val="NormalWeb"/>
        <w:spacing w:before="0" w:beforeAutospacing="0" w:after="0" w:afterAutospacing="0"/>
        <w:ind w:left="371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● Searching elements from the hash table.</w:t>
      </w:r>
    </w:p>
    <w:p w:rsidR="008F169E" w:rsidRDefault="008F169E" w:rsidP="008F169E">
      <w:pPr>
        <w:pStyle w:val="NormalWeb"/>
        <w:spacing w:before="0" w:beforeAutospacing="0" w:after="0" w:afterAutospacing="0"/>
        <w:ind w:left="371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● Deleting an element from the hash table.</w:t>
      </w:r>
    </w:p>
    <w:p w:rsidR="008F169E" w:rsidRDefault="008F169E" w:rsidP="008F169E">
      <w:pPr>
        <w:pStyle w:val="NormalWeb"/>
        <w:spacing w:before="0" w:beforeAutospacing="0" w:after="0" w:afterAutospacing="0"/>
        <w:ind w:left="371"/>
      </w:pPr>
      <w:r>
        <w:rPr>
          <w:rFonts w:ascii="Arial" w:hAnsi="Arial" w:cs="Arial"/>
          <w:b/>
          <w:bCs/>
          <w:color w:val="000000"/>
        </w:rPr>
        <w:t>● Calculate the load factor of the hash table.</w:t>
      </w:r>
    </w:p>
    <w:p w:rsidR="00F06176" w:rsidRDefault="00F06176" w:rsidP="008F169E"/>
    <w:p w:rsidR="002815B7" w:rsidRDefault="002815B7" w:rsidP="008F169E">
      <w:r>
        <w:t>Source Code:</w:t>
      </w:r>
    </w:p>
    <w:p w:rsidR="002815B7" w:rsidRDefault="002815B7" w:rsidP="008F169E"/>
    <w:p w:rsidR="002815B7" w:rsidRDefault="002815B7" w:rsidP="008F169E"/>
    <w:sectPr w:rsidR="002815B7" w:rsidSect="00F0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F169E"/>
    <w:rsid w:val="002815B7"/>
    <w:rsid w:val="008F169E"/>
    <w:rsid w:val="00F06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1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2021-11-17T14:04:00Z</dcterms:created>
  <dcterms:modified xsi:type="dcterms:W3CDTF">2021-11-17T14:06:00Z</dcterms:modified>
</cp:coreProperties>
</file>