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erif" w:hAnsi="Liberation Serif"/>
          <w:b/>
          <w:bCs/>
          <w:sz w:val="52"/>
          <w:szCs w:val="52"/>
        </w:rPr>
      </w:pPr>
      <w:r>
        <w:rPr>
          <w:rFonts w:ascii="Liberation Serif" w:hAnsi="Liberation Serif"/>
          <w:b/>
          <w:bCs/>
          <w:sz w:val="52"/>
          <w:szCs w:val="52"/>
        </w:rPr>
        <w:t>Library Management System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</w:rPr>
        <w:t>Linear Search</w:t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How it works: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Linear search checks each element in the array one by one until it finds the target value or reaches the end.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The linearSearch(int id) method loops through each Book and compares the id.</w:t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</w:rPr>
        <w:t>Binary Search</w:t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How it works:</w:t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Binary search works on sorted arrays. It repeatedly divides the search interval in half: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Compare the target value to the middle element.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If equal, return the element.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If less, search the left half; if greater, search the right half.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The binarySearch(int id) method assumes the books array is sorted by id.</w:t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</w:rPr>
        <w:t>Time Complexity Comparison</w:t>
      </w:r>
    </w:p>
    <w:tbl>
      <w:tblPr>
        <w:tblW w:w="8738" w:type="dxa"/>
        <w:jc w:val="start"/>
        <w:tblInd w:w="0" w:type="dxa"/>
        <w:tblLayout w:type="fixed"/>
        <w:tblCellMar>
          <w:top w:w="60" w:type="dxa"/>
          <w:start w:w="90" w:type="dxa"/>
          <w:bottom w:w="60" w:type="dxa"/>
          <w:end w:w="90" w:type="dxa"/>
        </w:tblCellMar>
      </w:tblPr>
      <w:tblGrid>
        <w:gridCol w:w="2513"/>
        <w:gridCol w:w="1181"/>
        <w:gridCol w:w="2606"/>
        <w:gridCol w:w="2438"/>
      </w:tblGrid>
      <w:tr>
        <w:trPr>
          <w:tblHeader w:val="true"/>
        </w:trPr>
        <w:tc>
          <w:tcPr>
            <w:tcW w:w="25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Algorithm</w:t>
            </w:r>
          </w:p>
        </w:tc>
        <w:tc>
          <w:tcPr>
            <w:tcW w:w="11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Best Case</w:t>
            </w:r>
          </w:p>
        </w:tc>
        <w:tc>
          <w:tcPr>
            <w:tcW w:w="2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Average Case</w:t>
            </w:r>
          </w:p>
        </w:tc>
        <w:tc>
          <w:tcPr>
            <w:tcW w:w="24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Worst Case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both"/>
              <w:rPr/>
            </w:pPr>
            <w:r>
              <w:rPr/>
              <w:t>Linear Search</w:t>
            </w:r>
          </w:p>
        </w:tc>
        <w:tc>
          <w:tcPr>
            <w:tcW w:w="11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O(1)</w:t>
            </w:r>
          </w:p>
        </w:tc>
        <w:tc>
          <w:tcPr>
            <w:tcW w:w="2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O(n)</w:t>
            </w:r>
          </w:p>
        </w:tc>
        <w:tc>
          <w:tcPr>
            <w:tcW w:w="24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O(n)</w:t>
            </w:r>
          </w:p>
        </w:tc>
      </w:tr>
      <w:tr>
        <w:trPr/>
        <w:tc>
          <w:tcPr>
            <w:tcW w:w="25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both"/>
              <w:rPr/>
            </w:pPr>
            <w:r>
              <w:rPr/>
              <w:t>Binary Search</w:t>
            </w:r>
          </w:p>
        </w:tc>
        <w:tc>
          <w:tcPr>
            <w:tcW w:w="118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O(1)</w:t>
            </w:r>
          </w:p>
        </w:tc>
        <w:tc>
          <w:tcPr>
            <w:tcW w:w="260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O(log n)</w:t>
            </w:r>
          </w:p>
        </w:tc>
        <w:tc>
          <w:tcPr>
            <w:tcW w:w="24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O(log n)</w:t>
            </w:r>
          </w:p>
        </w:tc>
      </w:tr>
    </w:tbl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Linear Search:</w:t>
      </w:r>
      <w:r>
        <w:rPr>
          <w:rFonts w:ascii="Liberation Serif" w:hAnsi="Liberation Serif"/>
          <w:sz w:val="30"/>
          <w:szCs w:val="30"/>
        </w:rPr>
        <w:t xml:space="preserve"> Time increases linearly with the number of elements.</w:t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Binary Search:</w:t>
      </w:r>
      <w:r>
        <w:rPr>
          <w:rFonts w:ascii="Liberation Serif" w:hAnsi="Liberation Serif"/>
          <w:sz w:val="30"/>
          <w:szCs w:val="30"/>
        </w:rPr>
        <w:t xml:space="preserve"> Time increases logarithmically, much faster for large sorted arrays.</w:t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</w:rPr>
        <w:t>When to Use Each Algorithm</w:t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Linear Search: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Use when the array is unsorted or small.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Simple to implement, no sorting required.</w:t>
      </w:r>
    </w:p>
    <w:p>
      <w:pPr>
        <w:pStyle w:val="Normal"/>
        <w:bidi w:val="0"/>
        <w:jc w:val="both"/>
        <w:rPr>
          <w:rFonts w:ascii="Liberation Serif" w:hAnsi="Liberation Serif"/>
          <w:b/>
          <w:bCs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>Binary Search: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Use when the array is sorted.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Much faster for large datasets.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Not suitable for unsorted data.</w:t>
      </w:r>
    </w:p>
    <w:p>
      <w:pPr>
        <w:pStyle w:val="Normal"/>
        <w:bidi w:val="0"/>
        <w:jc w:val="both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190</Words>
  <Characters>930</Characters>
  <CharactersWithSpaces>1074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2025-06-21T13:33:08Z</dcterms:created>
  <dc:creator/>
  <dc:description/>
  <dc:language>en-US</dc:language>
  <cp:lastModifiedBy/>
  <dcterms:modified xsi:type="dcterms:W3CDTF">2025-06-21T13:38:45Z</dcterms:modified>
  <cp:revision>1</cp:revision>
  <dc:subject/>
  <dc:title/>
</cp:coreProperties>
</file>