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F46E5"/>
          <w:sz w:val="72"/>
        </w:rPr>
        <w:t>SecureDev AI</w:t>
      </w:r>
    </w:p>
    <w:p>
      <w:pPr>
        <w:jc w:val="center"/>
      </w:pPr>
      <w:r>
        <w:rPr>
          <w:color w:val="1A1A2E"/>
          <w:sz w:val="56"/>
        </w:rPr>
        <w:t>Threat Modeling Pipeline</w:t>
      </w:r>
    </w:p>
    <w:p>
      <w:pPr>
        <w:jc w:val="center"/>
      </w:pPr>
      <w:r>
        <w:rPr>
          <w:color w:val="646480"/>
          <w:sz w:val="40"/>
        </w:rPr>
        <w:t>Technical Document</w:t>
      </w:r>
    </w:p>
    <w:p/>
    <w:p/>
    <w:p/>
    <w:p/>
    <w:p>
      <w:pPr>
        <w:jc w:val="center"/>
      </w:pPr>
      <w:r>
        <w:rPr>
          <w:i/>
          <w:color w:val="646480"/>
          <w:sz w:val="24"/>
        </w:rPr>
        <w:t>How Threat Intelligence, Security Requirements,</w:t>
        <w:br/>
        <w:t>and AI-Powered Analysis Combine to Generate</w:t>
        <w:br/>
        <w:t>Comprehensive STRIDE Threat Models</w:t>
      </w:r>
    </w:p>
    <w:p/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 Pipeline Overview</w:t>
      </w:r>
    </w:p>
    <w:p>
      <w:r>
        <w:rPr>
          <w:b/>
          <w:sz w:val="22"/>
        </w:rPr>
        <w:t>2.  Stage 1: Architecture Ingestion</w:t>
      </w:r>
    </w:p>
    <w:p>
      <w:r>
        <w:rPr>
          <w:b/>
          <w:sz w:val="22"/>
        </w:rPr>
        <w:t>3.  Stage 2: Intelligence Context Assembly</w:t>
      </w:r>
    </w:p>
    <w:p>
      <w:r>
        <w:rPr>
          <w:sz w:val="22"/>
        </w:rPr>
        <w:t xml:space="preserve">  3.1  Source A — Sector Threat Intelligence</w:t>
      </w:r>
    </w:p>
    <w:p>
      <w:r>
        <w:rPr>
          <w:sz w:val="22"/>
        </w:rPr>
        <w:t xml:space="preserve">  3.2  Source B — Client-Uploaded Threat Intelligence</w:t>
      </w:r>
    </w:p>
    <w:p>
      <w:r>
        <w:rPr>
          <w:sz w:val="22"/>
        </w:rPr>
        <w:t xml:space="preserve">  3.3  Source C — SecReq Abuse Cases &amp; Requirements</w:t>
      </w:r>
    </w:p>
    <w:p>
      <w:r>
        <w:rPr>
          <w:sz w:val="22"/>
        </w:rPr>
        <w:t xml:space="preserve">  3.4  Source D — Existing Security Controls</w:t>
      </w:r>
    </w:p>
    <w:p>
      <w:r>
        <w:rPr>
          <w:sz w:val="22"/>
        </w:rPr>
        <w:t xml:space="preserve">  3.5  Final Assembled Context</w:t>
      </w:r>
    </w:p>
    <w:p>
      <w:r>
        <w:rPr>
          <w:b/>
          <w:sz w:val="22"/>
        </w:rPr>
        <w:t>4.  Stage 3: STRIDE Threat Generation</w:t>
      </w:r>
    </w:p>
    <w:p>
      <w:r>
        <w:rPr>
          <w:sz w:val="22"/>
        </w:rPr>
        <w:t xml:space="preserve">  4.1  Pass 1 — Template-Based Generation</w:t>
      </w:r>
    </w:p>
    <w:p>
      <w:r>
        <w:rPr>
          <w:sz w:val="22"/>
        </w:rPr>
        <w:t xml:space="preserve">  4.2  Pass 2 — AI Enrichment (Top 15 Threats)</w:t>
      </w:r>
    </w:p>
    <w:p>
      <w:r>
        <w:rPr>
          <w:sz w:val="22"/>
        </w:rPr>
        <w:t xml:space="preserve">  4.3  Pass 3 — SecReq Threat Injection</w:t>
      </w:r>
    </w:p>
    <w:p>
      <w:r>
        <w:rPr>
          <w:b/>
          <w:sz w:val="22"/>
        </w:rPr>
        <w:t>5.  Stage 4: Attack Path, MITRE &amp; Kill Chain</w:t>
      </w:r>
    </w:p>
    <w:p>
      <w:r>
        <w:rPr>
          <w:b/>
          <w:sz w:val="22"/>
        </w:rPr>
        <w:t>6.  Stage 5: Risk Quantification &amp; Diagrams</w:t>
      </w:r>
    </w:p>
    <w:p>
      <w:r>
        <w:rPr>
          <w:b/>
          <w:sz w:val="22"/>
        </w:rPr>
        <w:t>7.  How Threat Intel &amp; SecReq Are Consumed</w:t>
      </w:r>
    </w:p>
    <w:p>
      <w:r>
        <w:rPr>
          <w:b/>
          <w:sz w:val="22"/>
        </w:rPr>
        <w:t>8.  Value Comparison: With vs Without Intelligence</w:t>
      </w:r>
    </w:p>
    <w:p>
      <w:r>
        <w:rPr>
          <w:b/>
          <w:sz w:val="22"/>
        </w:rPr>
        <w:t>9.  Recommended Workflow</w:t>
      </w:r>
    </w:p>
    <w:p>
      <w:r>
        <w:rPr>
          <w:b/>
          <w:sz w:val="22"/>
        </w:rPr>
        <w:t>10.  Appendix: Key Files Reference</w:t>
      </w:r>
    </w:p>
    <w:p>
      <w:r>
        <w:br w:type="page"/>
      </w:r>
    </w:p>
    <w:p>
      <w:pPr>
        <w:pStyle w:val="Heading1"/>
      </w:pPr>
      <w:r>
        <w:t>1. Pipeline Overview</w:t>
      </w:r>
    </w:p>
    <w:p>
      <w:r>
        <w:t>The threat model is generated through a 5-stage pipeline. Each stage builds on the previous one. Threat Intelligence and Security Requirements (SecReq) are injected at Stage 2 as context that shapes the AI's analysis throughout all subsequent stages.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THREAT MODELING PIPELINE                         │</w:t>
        <w:br/>
        <w:t>│                                                                     │</w:t>
        <w:br/>
        <w:t>│  ┌──────────┐   ┌──────────────┐   ┌─────────┐   ┌──────────────┐ │</w:t>
        <w:br/>
        <w:t>│  │ Stage 1  │──&gt;│   Stage 2    │──&gt;│ Stage 3 │──&gt;│   Stage 4    │ │</w:t>
        <w:br/>
        <w:t>│  │Arch Parse│   │Intel Assembly│   │ STRIDE  │   │Attack Paths  │ │</w:t>
        <w:br/>
        <w:t>│  └──────────┘   └──────────────┘   └─────────┘   │MITRE Mapping │ │</w:t>
        <w:br/>
        <w:t>│                       ▲                           │Kill Chain    │ │</w:t>
        <w:br/>
        <w:t>│                       │                           └──────────────┘ │</w:t>
        <w:br/>
        <w:t>│              ┌────────┼────────┐          │                        │</w:t>
        <w:br/>
        <w:t>│              │        │        │          ▼                        │</w:t>
        <w:br/>
        <w:t>│         ┌────┴──┐ ┌───┴───┐ ┌─┴────┐ ┌──────────────┐            │</w:t>
        <w:br/>
        <w:t>│         │Sector │ │Client │ │SecReq│ │   Stage 5    │            │</w:t>
        <w:br/>
        <w:t>│         │Threat │ │Threat │ │Abuse │ │FAIR Risk     │            │</w:t>
        <w:br/>
        <w:t>│         │Intel  │ │Intel  │ │Cases │ │Eraser Diagrams│           │</w:t>
        <w:br/>
        <w:t>│         └───────┘ └───────┘ └──────┘ └──────────────┘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AI Calls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Intel Used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1. Architecture Parse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Extract components, data flows, trust boundaries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call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2. Intel Assembly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Gather sector intel, client intel, SecReq, controls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calls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sources gathered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3. STRIDE Generation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Generate threats per component × STRIDE category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 to 15 calls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context in each AI call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4. Attack Paths + MITRE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Find attack chains, map to MITRE ATT&amp;CK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 to 5 calls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context in each AI call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5. FAIR Risk + Diagrams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Dollar-based risk estimates, professional diagrams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 Eraser API calls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Indirect (uses threat data)</w:t>
            </w:r>
          </w:p>
        </w:tc>
      </w:tr>
    </w:tbl>
    <w:p/>
    <w:p>
      <w:r>
        <w:br w:type="page"/>
      </w:r>
    </w:p>
    <w:p>
      <w:pPr>
        <w:pStyle w:val="Heading1"/>
      </w:pPr>
      <w:r>
        <w:t>2. Stage 1: Architecture Ingestion</w:t>
      </w:r>
    </w:p>
    <w:p>
      <w:pPr>
        <w:pStyle w:val="Heading2"/>
      </w:pPr>
      <w:r>
        <w:t>Purpose</w:t>
      </w:r>
    </w:p>
    <w:p>
      <w:r>
        <w:t>Parse the user-provided architecture (text description, uploaded diagrams, or Architecture Builder input) into a structured representation of components, data flows, and trust boundaries.</w:t>
      </w:r>
    </w:p>
    <w:p>
      <w:pPr>
        <w:pStyle w:val="Heading2"/>
      </w:pPr>
      <w:r>
        <w:t>How It Works</w:t>
      </w:r>
    </w:p>
    <w:p>
      <w:r>
        <w:t>The architecture document is sent to the AI with a structured extraction prompt. The AI returns a JSON object containing:</w:t>
      </w:r>
    </w:p>
    <w:p>
      <w:pPr>
        <w:pStyle w:val="ListBullet"/>
      </w:pPr>
      <w:r>
        <w:t>Components — each service, database, frontend, external integration</w:t>
      </w:r>
    </w:p>
    <w:p>
      <w:pPr>
        <w:pStyle w:val="ListBullet"/>
      </w:pPr>
      <w:r>
        <w:t>Data Flows — how components communicate, encryption and authentication status</w:t>
      </w:r>
    </w:p>
    <w:p>
      <w:pPr>
        <w:pStyle w:val="ListBullet"/>
      </w:pPr>
      <w:r>
        <w:t>Trust Boundaries — where trust levels change (e.g., Internet ↔ DMZ)</w:t>
      </w:r>
    </w:p>
    <w:p>
      <w:pPr>
        <w:pStyle w:val="ListBullet"/>
      </w:pPr>
      <w:r>
        <w:t>Component Properties — internet-facing, handles sensitive data, trust level, technology stack</w:t>
      </w:r>
    </w:p>
    <w:p>
      <w:pPr>
        <w:pStyle w:val="Heading2"/>
      </w:pPr>
      <w:r>
        <w:t>AI Prompt Used</w:t>
      </w:r>
    </w:p>
    <w:p>
      <w:r>
        <w:rPr>
          <w:b/>
        </w:rPr>
        <w:t xml:space="preserve">File: </w:t>
      </w:r>
      <w:r>
        <w:t>backend/services/threat_modeling.py, line 508</w:t>
      </w:r>
    </w:p>
    <w:p>
      <w:r>
        <w:rPr>
          <w:b/>
        </w:rPr>
        <w:t xml:space="preserve">Function: </w:t>
      </w:r>
      <w:r>
        <w:t>analyze_architecture_with_ai()</w:t>
      </w:r>
    </w:p>
    <w:p>
      <w:r>
        <w:rPr>
          <w:b/>
        </w:rPr>
        <w:t xml:space="preserve">AI Parameters: </w:t>
      </w:r>
      <w:r>
        <w:t>max_tokens=4000, temperature=0.3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Analyze this software architecture and extract a detailed threat model structure.</w:t>
        <w:br/>
        <w:br/>
        <w:t>ARCHITECTURE DESCRIPTION:</w:t>
        <w:br/>
        <w:t>{architecture_doc}</w:t>
        <w:br/>
        <w:br/>
        <w:t>Please provide a comprehensive JSON response with the following structure:</w:t>
        <w:br/>
        <w:t>{</w:t>
        <w:br/>
        <w:t xml:space="preserve">    "system_overview": "Brief description of what the system does",</w:t>
        <w:br/>
        <w:t xml:space="preserve">    "technology_stack": ["list", "of", "technologies"],</w:t>
        <w:br/>
        <w:t xml:space="preserve">    "components": [</w:t>
        <w:br/>
        <w:t xml:space="preserve">        {</w:t>
        <w:br/>
        <w:t xml:space="preserve">            "id": "unique_id",</w:t>
        <w:br/>
        <w:t xml:space="preserve">            "name": "Component Name",</w:t>
        <w:br/>
        <w:t xml:space="preserve">            "type": "external|process|datastore",</w:t>
        <w:br/>
        <w:t xml:space="preserve">            "technology": "specific technology (e.g., React, PostgreSQL)",</w:t>
        <w:br/>
        <w:t xml:space="preserve">            "category": "api|database|authentication|frontend|microservice|cloud|message_queue",</w:t>
        <w:br/>
        <w:t xml:space="preserve">            "description": "What this component does",</w:t>
        <w:br/>
        <w:t xml:space="preserve">            "data_handled": ["types of data this component handles"],</w:t>
        <w:br/>
        <w:t xml:space="preserve">            "trust_level": "untrusted|semi-trusted|trusted|highly-trusted",</w:t>
        <w:br/>
        <w:t xml:space="preserve">            "internet_facing": true/false,</w:t>
        <w:br/>
        <w:t xml:space="preserve">            "handles_sensitive_data": true/false</w:t>
        <w:br/>
        <w:t xml:space="preserve">        }</w:t>
        <w:br/>
        <w:t xml:space="preserve">    ],</w:t>
        <w:br/>
        <w:t xml:space="preserve">    "data_flows": [</w:t>
        <w:br/>
        <w:t xml:space="preserve">        {</w:t>
        <w:br/>
        <w:t xml:space="preserve">            "id": "flow_id",</w:t>
        <w:br/>
        <w:t xml:space="preserve">            "from": "source_component_id",</w:t>
        <w:br/>
        <w:t xml:space="preserve">            "to": "target_component_id",</w:t>
        <w:br/>
        <w:t xml:space="preserve">            "data_type": "What data flows",</w:t>
        <w:br/>
        <w:t xml:space="preserve">            "protocol": "HTTP/HTTPS/gRPC/SQL/etc",</w:t>
        <w:br/>
        <w:t xml:space="preserve">            "encrypted": true/false,</w:t>
        <w:br/>
        <w:t xml:space="preserve">            "authenticated": true/false,</w:t>
        <w:br/>
        <w:t xml:space="preserve">            "sensitive": true/false</w:t>
        <w:br/>
        <w:t xml:space="preserve">        }</w:t>
        <w:br/>
        <w:t xml:space="preserve">    ],</w:t>
        <w:br/>
        <w:t xml:space="preserve">    "trust_boundaries": [</w:t>
        <w:br/>
        <w:t xml:space="preserve">        {</w:t>
        <w:br/>
        <w:t xml:space="preserve">            "id": "boundary_id",</w:t>
        <w:br/>
        <w:t xml:space="preserve">            "name": "Boundary Name",</w:t>
        <w:br/>
        <w:t xml:space="preserve">            "description": "What this boundary separates",</w:t>
        <w:br/>
        <w:t xml:space="preserve">            "components_inside": ["list of component_ids"],</w:t>
        <w:br/>
        <w:t xml:space="preserve">            "boundary_type": "internet|dmz|internal|data"</w:t>
        <w:br/>
        <w:t xml:space="preserve">        }</w:t>
        <w:br/>
        <w:t xml:space="preserve">    ],</w:t>
        <w:br/>
        <w:t xml:space="preserve">    "security_controls": ["list of mentioned security controls"],</w:t>
        <w:br/>
        <w:t xml:space="preserve">    "risk_factors": ["identified risk factors from the architecture"]</w:t>
        <w:br/>
        <w:t>}</w:t>
        <w:br/>
        <w:br/>
        <w:t>Be thorough and extract all components, even if implied.</w:t>
        <w:br/>
        <w:t>Identify ALL data flows between components.</w:t>
      </w:r>
    </w:p>
    <w:p>
      <w:pPr>
        <w:pStyle w:val="Heading2"/>
      </w:pPr>
      <w:r>
        <w:t>Fallback</w:t>
      </w:r>
    </w:p>
    <w:p>
      <w:r>
        <w:t>If AI is unavailable, a keyword-based parser (parse_architecture_basic) extracts components by matching terms like "api", "database", "auth", "frontend", "kafka", "redis", etc.</w:t>
      </w:r>
    </w:p>
    <w:p>
      <w:pPr>
        <w:pStyle w:val="Heading2"/>
      </w:pPr>
      <w:r>
        <w:t>Output</w:t>
      </w:r>
    </w:p>
    <w:p>
      <w:r>
        <w:t>A parsed architecture dictionary used by all subsequent stages. For Apex Banking, this produced 14+ components across 6 trust boundaries.</w:t>
      </w:r>
    </w:p>
    <w:p>
      <w:r>
        <w:br w:type="page"/>
      </w:r>
    </w:p>
    <w:p>
      <w:pPr>
        <w:pStyle w:val="Heading1"/>
      </w:pPr>
      <w:r>
        <w:t>3. Stage 2: Intelligence Context Assembly</w:t>
      </w:r>
    </w:p>
    <w:p>
      <w:pPr>
        <w:pStyle w:val="Heading2"/>
      </w:pPr>
      <w:r>
        <w:t>Purpose</w:t>
      </w:r>
    </w:p>
    <w:p>
      <w:r>
        <w:t>Before generating threats, gather all available intelligence to create a rich context document that accompanies every AI call. This is where Threat Intel and SecReq are consumed.</w:t>
      </w:r>
    </w:p>
    <w:p>
      <w:pPr>
        <w:pStyle w:val="Heading2"/>
      </w:pPr>
      <w:r>
        <w:t>How It Works</w:t>
      </w:r>
    </w:p>
    <w:p>
      <w:r>
        <w:t>The system assembles context from 4 sources, each described below. All sources are concatenated into a single system_context string that is passed to every AI prompt in Stages 3 and 4.</w:t>
      </w:r>
    </w:p>
    <w:p>
      <w:pPr>
        <w:pStyle w:val="Heading2"/>
      </w:pPr>
      <w:r>
        <w:t>3.1 Source A: Sector Threat Intelligence</w:t>
      </w:r>
    </w:p>
    <w:p>
      <w:r>
        <w:t>Pulls industry-specific threats based on the project's industry_sector field (e.g., "banking", "healthcare", "retail"). Uses built-in sector threat databases covering known attack patterns, threat actors, and regulatory requirements for each industry.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 Code: main.py, lines 2459-2462</w:t>
        <w:br/>
        <w:t>sector_threats = get_sector_threats(industry)  # e.g., "banking"</w:t>
        <w:br/>
        <w:t>if sector_threats:</w:t>
        <w:br/>
        <w:t xml:space="preserve">    threat_intel_context = format_intel_for_prompt(sector_threats, max_entries=12)</w:t>
      </w:r>
    </w:p>
    <w:p>
      <w:r>
        <w:t>Each entry is formatted as: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### FIN7 Targeting US Banking Platforms [CRITICAL]</w:t>
        <w:br/>
        <w:t>Type: threat_actor</w:t>
        <w:br/>
        <w:t>Description: FIN7 actively targets banking platforms using spear-phishing...</w:t>
        <w:br/>
        <w:t>MITRE ATT&amp;CK: T1566.001, T1059.007, T1055</w:t>
        <w:br/>
        <w:t>Regulatory: PCI-DSS, SOX</w:t>
        <w:br/>
        <w:t xml:space="preserve">  - Network segmentation for payment systems</w:t>
        <w:br/>
        <w:t xml:space="preserve">  - Application whitelisting</w:t>
      </w:r>
    </w:p>
    <w:p>
      <w:pPr>
        <w:pStyle w:val="Heading2"/>
      </w:pPr>
      <w:r>
        <w:t>3.2 Source B: Client-Uploaded Threat Intelligence</w:t>
      </w:r>
    </w:p>
    <w:p>
      <w:r>
        <w:t>Your organization's custom intel entries from the Threat Intel page. These are entries your team uploads: threat actors, past incidents, pentest findings, regulations, and attack scenarios. Each entry carries MITRE techniques, severity, regulatory impact, and recommended controls.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 Code: main.py, lines 2466-2491</w:t>
        <w:br/>
        <w:t>cursor.execute(</w:t>
        <w:br/>
        <w:t xml:space="preserve">    "SELECT * FROM client_threat_intel WHERE project_id = ? AND active = 1 "</w:t>
        <w:br/>
        <w:t xml:space="preserve">    "ORDER BY severity DESC LIMIT 15",</w:t>
        <w:br/>
        <w:t xml:space="preserve">    (project_id,)</w:t>
        <w:br/>
        <w:t>)</w:t>
        <w:br/>
        <w:t>client_rows = [dict(r) for r in cursor.fetchall()]</w:t>
        <w:br/>
        <w:br/>
        <w:t>if client_rows:</w:t>
        <w:br/>
        <w:t xml:space="preserve">    client_context = format_intel_for_prompt(client_intel, max_entries=10)</w:t>
        <w:br/>
        <w:t xml:space="preserve">    threat_intel_context += "\n\n=== CLIENT-SPECIFIC THREAT INTELLIGENCE ===\n"</w:t>
        <w:br/>
        <w:t xml:space="preserve">    threat_intel_context += client_context</w:t>
      </w:r>
    </w:p>
    <w:p>
      <w:r>
        <w:t>For Apex Banking, 8 client entries were loaded including: FIN7 targeting, Magecart skimming, credential stuffing, SIM swap fraud, and BSA/AML regulation requirements.</w:t>
      </w:r>
    </w:p>
    <w:p>
      <w:pPr>
        <w:pStyle w:val="Heading2"/>
      </w:pPr>
      <w:r>
        <w:t>3.3 Source C: SecReq Abuse Cases &amp; Requirements</w:t>
      </w:r>
    </w:p>
    <w:p>
      <w:r>
        <w:t>Pulled from analyzed user stories in the SecReq module. Only user stories that have been run through the SecReq AI analysis contribute data. Unanalyzed stories are not included.</w:t>
      </w:r>
    </w:p>
    <w:p>
      <w:pPr>
        <w:pStyle w:val="ListBullet"/>
      </w:pPr>
      <w:r>
        <w:rPr>
          <w:b/>
        </w:rPr>
        <w:t>Abuse Cases:</w:t>
      </w:r>
      <w:r>
        <w:t xml:space="preserve"> Abuse cases = "what can go wrong" for each user story</w:t>
      </w:r>
    </w:p>
    <w:p>
      <w:pPr>
        <w:pStyle w:val="ListBullet"/>
      </w:pPr>
      <w:r>
        <w:rPr>
          <w:b/>
        </w:rPr>
        <w:t>Requirements:</w:t>
      </w:r>
      <w:r>
        <w:t xml:space="preserve"> Security requirements = "what must be true" for secure implementation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 Code: main.py, lines 2498-2538</w:t>
        <w:br/>
        <w:t>analyses = (</w:t>
        <w:br/>
        <w:t xml:space="preserve">    db.query(SecurityAnalysis)</w:t>
        <w:br/>
        <w:t xml:space="preserve">    .join(UserStory)</w:t>
        <w:br/>
        <w:t xml:space="preserve">    .filter(UserStory.project_id == project_id)</w:t>
        <w:br/>
        <w:t xml:space="preserve">    .order_by(SecurityAnalysis.id.desc())</w:t>
        <w:br/>
        <w:t xml:space="preserve">    .all()</w:t>
        <w:br/>
        <w:t>)</w:t>
        <w:br/>
        <w:br/>
        <w:t>for analysis in analyses:</w:t>
        <w:br/>
        <w:t xml:space="preserve">    # Abuse cases → become explicit threats in Stage 3</w:t>
        <w:br/>
        <w:t xml:space="preserve">    if analysis.abuse_cases:</w:t>
        <w:br/>
        <w:t xml:space="preserve">        for ac in analysis.abuse_cases[:5]:</w:t>
        <w:br/>
        <w:t xml:space="preserve">            securereq_abuse_cases.append(ac)</w:t>
        <w:br/>
        <w:t xml:space="preserve">            # Format: "- [Critical] Social engineering bypass (Actor: Insider, STRIDE: Spoofing)"</w:t>
        <w:br/>
        <w:br/>
        <w:t xml:space="preserve">    # Security requirements → used for coverage matrix</w:t>
        <w:br/>
        <w:t xml:space="preserve">    if analysis.security_requirements:</w:t>
        <w:br/>
        <w:t xml:space="preserve">        for req in analysis.security_requirements[:5]:</w:t>
        <w:br/>
        <w:t xml:space="preserve">            securereq_requirements.append(req)</w:t>
        <w:br/>
        <w:t xml:space="preserve">            # Format: "- [Critical] [Cryptography] Implement HSM-backed signing"</w:t>
      </w:r>
    </w:p>
    <w:p>
      <w:r>
        <w:rPr>
          <w:b/>
        </w:rPr>
        <w:t xml:space="preserve">Important: </w:t>
      </w:r>
      <w:r>
        <w:t>User stories must be individually analyzed in the SecReq page before they contribute to threat modeling. Simply adding stories without analyzing them will not generate abuse cases or requirements.</w:t>
      </w:r>
    </w:p>
    <w:p>
      <w:pPr>
        <w:pStyle w:val="Heading2"/>
      </w:pPr>
      <w:r>
        <w:t>3.4 Source D: Existing Security Controls</w:t>
      </w:r>
    </w:p>
    <w:p>
      <w:r>
        <w:t>Pulls already-registered controls from the Controls tab. This tells the AI what mitigations are already in place so it recommends what's missing rather than duplicating existing controls.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 Code: main.py, lines 2544-2561</w:t>
        <w:br/>
        <w:t>controls = db.query(SecurityControl).filter(</w:t>
        <w:br/>
        <w:t xml:space="preserve">    SecurityControl.project_id == project_id</w:t>
        <w:br/>
        <w:t>).all()</w:t>
        <w:br/>
        <w:br/>
        <w:t># Format: "- [IMPLEMENTED] WAF (type: preventive, effectiveness: 85%, covers: Tampering)"</w:t>
      </w:r>
    </w:p>
    <w:p>
      <w:pPr>
        <w:pStyle w:val="Heading2"/>
      </w:pPr>
      <w:r>
        <w:t>3.5 Final Assembled Context</w:t>
      </w:r>
    </w:p>
    <w:p>
      <w:r>
        <w:t>All four sources are concatenated into a single system context document. This is passed to every AI call in Stages 3 and 4: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System Overview: Enterprise digital banking platform...</w:t>
        <w:br/>
        <w:t>Technology Stack: Spring Boot, React, PostgreSQL, Kafka, Redis...</w:t>
        <w:br/>
        <w:br/>
        <w:t>Components (14):</w:t>
        <w:br/>
        <w:t>- API Gateway (api): Internet-facing, Handles sensitive data</w:t>
        <w:br/>
        <w:t>- Auth Service (authentication): Internal, Handles sensitive data</w:t>
        <w:br/>
        <w:t>- Fund Transfer Service (microservice): Internal, Handles sensitive data</w:t>
        <w:br/>
        <w:t>...</w:t>
        <w:br/>
        <w:br/>
        <w:t>Data Flows (20):</w:t>
        <w:br/>
        <w:t>- API Gateway → Auth Service: Encrypted, Authenticated</w:t>
        <w:br/>
        <w:t>- Transfer Service → SWIFT Network: Encrypted, Authenticated</w:t>
        <w:br/>
        <w:t>...</w:t>
        <w:br/>
        <w:br/>
        <w:t>=== THREAT INTELLIGENCE (BANKING SECTOR) ===</w:t>
        <w:br/>
        <w:br/>
        <w:t>### FIN7 Targeting US Banking Platforms [CRITICAL]</w:t>
        <w:br/>
        <w:t>Type: threat_actor</w:t>
        <w:br/>
        <w:t>Description: FIN7 actively targets banking platforms...</w:t>
        <w:br/>
        <w:t>MITRE ATT&amp;CK: T1566.001, T1059.007, T1055</w:t>
        <w:br/>
        <w:br/>
        <w:t>=== CLIENT-SPECIFIC THREAT INTELLIGENCE ===</w:t>
        <w:br/>
        <w:br/>
        <w:t>### 2024 SWIFT Credential Theft Attempt [CRITICAL]</w:t>
        <w:br/>
        <w:t>Type: incident</w:t>
        <w:br/>
        <w:t>Regulatory: PCI-DSS Req 7.1, SOX Section 404</w:t>
        <w:br/>
        <w:br/>
        <w:t>=== EXISTING SECURITY CONTROLS ===</w:t>
        <w:br/>
        <w:t>- [IMPLEMENTED] WAF (type: preventive, effectiveness: 85%)</w:t>
        <w:br/>
        <w:br/>
        <w:t>=== SECURITY REQUIREMENTS ANALYSIS ===</w:t>
        <w:br/>
        <w:t>- [Critical] Social engineering to bypass approvals (STRIDE: Spoofing)</w:t>
        <w:br/>
        <w:t>- [Critical] [Cryptography] Implement HSM-backed signing for MT103 messages</w:t>
      </w:r>
    </w:p>
    <w:p>
      <w:r>
        <w:br w:type="page"/>
      </w:r>
    </w:p>
    <w:p>
      <w:pPr>
        <w:pStyle w:val="Heading1"/>
      </w:pPr>
      <w:r>
        <w:t>4. Stage 3: STRIDE Threat Generation</w:t>
      </w:r>
    </w:p>
    <w:p>
      <w:pPr>
        <w:pStyle w:val="Heading2"/>
      </w:pPr>
      <w:r>
        <w:t>Purpose</w:t>
      </w:r>
    </w:p>
    <w:p>
      <w:r>
        <w:t>Generate comprehensive STRIDE threats for every component in the architecture, enriched with AI-powered analysis for the highest-risk threats. This stage produces the core deliverable of the threat model.</w:t>
      </w:r>
    </w:p>
    <w:p>
      <w:pPr>
        <w:pStyle w:val="Heading2"/>
      </w:pPr>
      <w:r>
        <w:t>4.1 Pass 1: Template-Based Generation</w:t>
      </w:r>
    </w:p>
    <w:p>
      <w:r>
        <w:t>For each component × each STRIDE category, the system matches technology-specific threat templates. This produces the bulk of threats (500+ for complex architectures) without requiring AI API calls.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for component in parsed_arch['components']:</w:t>
        <w:br/>
        <w:t xml:space="preserve">    category = component['category']  # e.g., "api", "authentication"</w:t>
        <w:br/>
        <w:t xml:space="preserve">    tech_threats = TECHNOLOGY_THREATS.get(category, {})</w:t>
        <w:br/>
        <w:br/>
        <w:t xml:space="preserve">    for stride_cat, threats in tech_threats.items():</w:t>
        <w:br/>
        <w:t xml:space="preserve">        for threat_template in threats:</w:t>
        <w:br/>
        <w:t xml:space="preserve">            # Calculate risk score</w:t>
        <w:br/>
        <w:t xml:space="preserve">            base_score = {'critical': 9.5, 'high': 7.5, 'medium': 5.0, 'low': 2.5}[severity]</w:t>
        <w:br/>
        <w:br/>
        <w:t xml:space="preserve">            # Adjust for component properties</w:t>
        <w:br/>
        <w:t xml:space="preserve">            if component['internet_facing']:        base_score += 1.0</w:t>
        <w:br/>
        <w:t xml:space="preserve">            if component['handles_sensitive_data']: base_score += 0.5</w:t>
        <w:br/>
        <w:t xml:space="preserve">            if component['trust_level'] == 'untrusted': base_score += 0.5</w:t>
        <w:br/>
        <w:br/>
        <w:t xml:space="preserve">            risk_score = min(10.0, base_score)</w:t>
      </w:r>
    </w:p>
    <w:p>
      <w:r>
        <w:t>Each threat includes: component name, STRIDE category, severity, risk score, CWE mapping, MITRE technique IDs, template description, and template mitigation.</w:t>
      </w:r>
    </w:p>
    <w:p>
      <w:pPr>
        <w:pStyle w:val="Heading2"/>
      </w:pPr>
      <w:r>
        <w:t>4.2 Pass 2: AI Enrichment (Top 15 Threats)</w:t>
      </w:r>
    </w:p>
    <w:p>
      <w:r>
        <w:t>The 15 highest-risk threats are sent to Claude/GPT with the full intelligence context from Stage 2. The AI generates context-aware descriptions, attack vectors, business impact, and mitigations that reference your specific architecture, threat actors, and existing controls.</w:t>
      </w:r>
    </w:p>
    <w:p>
      <w:r>
        <w:rPr>
          <w:b/>
        </w:rPr>
        <w:t xml:space="preserve">AI Parameters: </w:t>
      </w:r>
      <w:r>
        <w:t>max_tokens=2000</w:t>
      </w:r>
    </w:p>
    <w:p>
      <w:r>
        <w:t>AI Enrichment Prompt: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You are a senior application security expert performing threat modeling.</w:t>
        <w:br/>
        <w:t>Analyze this specific threat and provide detailed, contextual information.</w:t>
        <w:br/>
        <w:br/>
        <w:t>SYSTEM CONTEXT:</w:t>
        <w:br/>
        <w:t>{system_context}</w:t>
        <w:br/>
        <w:t>&lt;-- Full assembled context from Stage 2 including:</w:t>
        <w:br/>
        <w:t xml:space="preserve">    - Architecture components and data flows</w:t>
        <w:br/>
        <w:t xml:space="preserve">    - Sector threat intel (banking threats)</w:t>
        <w:br/>
        <w:t xml:space="preserve">    - Client-uploaded threat intel (FIN7, Magecart, incidents)</w:t>
        <w:br/>
        <w:t xml:space="preserve">    - SecReq abuse cases and requirements</w:t>
        <w:br/>
        <w:t xml:space="preserve">    - Existing security controls</w:t>
        <w:br/>
        <w:br/>
        <w:t>COMPONENT BEING ANALYZED:</w:t>
        <w:br/>
        <w:t>- Name: {component_name}</w:t>
        <w:br/>
        <w:t>- Type: {component_type}</w:t>
        <w:br/>
        <w:t>- Technology: {technology}</w:t>
        <w:br/>
        <w:t>- Internet Facing: {internet_facing}</w:t>
        <w:br/>
        <w:t>- Handles Sensitive Data: {handles_sensitive_data}</w:t>
        <w:br/>
        <w:t>- Trust Level: {trust_level}</w:t>
        <w:br/>
        <w:br/>
        <w:t>THREAT TO ANALYZE:</w:t>
        <w:br/>
        <w:t>- Threat Name: {threat_name}</w:t>
        <w:br/>
        <w:t>- STRIDE Category: {stride_category}</w:t>
        <w:br/>
        <w:t>- Severity: {severity}</w:t>
        <w:br/>
        <w:t>- CWE: {cwe}</w:t>
        <w:br/>
        <w:t>- MITRE Techniques: {mitre_techniques}</w:t>
        <w:br/>
        <w:br/>
        <w:t>Provide a detailed JSON response:</w:t>
        <w:br/>
        <w:t>{</w:t>
        <w:br/>
        <w:t xml:space="preserve">    "description": "2-3 sentence description specific to this component",</w:t>
        <w:br/>
        <w:t xml:space="preserve">    "attack_vector": {</w:t>
        <w:br/>
        <w:t xml:space="preserve">        "description": "How an attacker would exploit this",</w:t>
        <w:br/>
        <w:t xml:space="preserve">        "entry_points": ["Specific entry points"],</w:t>
        <w:br/>
        <w:t xml:space="preserve">        "techniques": ["Specific attack techniques"]</w:t>
        <w:br/>
        <w:t xml:space="preserve">    },</w:t>
        <w:br/>
        <w:t xml:space="preserve">    "business_impact": {</w:t>
        <w:br/>
        <w:t xml:space="preserve">        "financial": "Dollar-based financial impact",</w:t>
        <w:br/>
        <w:t xml:space="preserve">        "reputational": "Reputational damage assessment",</w:t>
        <w:br/>
        <w:t xml:space="preserve">        "operational": "Operational impact",</w:t>
        <w:br/>
        <w:t xml:space="preserve">        "compliance": "Regulatory implications"</w:t>
        <w:br/>
        <w:t xml:space="preserve">    },</w:t>
        <w:br/>
        <w:t xml:space="preserve">    "affected_assets": ["Assets at risk"],</w:t>
        <w:br/>
        <w:t xml:space="preserve">    "prerequisites": {</w:t>
        <w:br/>
        <w:t xml:space="preserve">        "access_required": "Access level needed",</w:t>
        <w:br/>
        <w:t xml:space="preserve">        "conditions": ["Conditions for attack success"]</w:t>
        <w:br/>
        <w:t xml:space="preserve">    },</w:t>
        <w:br/>
        <w:t xml:space="preserve">    "attack_complexity": {</w:t>
        <w:br/>
        <w:t xml:space="preserve">        "level": "Low/Medium/High",</w:t>
        <w:br/>
        <w:t xml:space="preserve">        "skill_level": "Basic/Intermediate/Advanced",</w:t>
        <w:br/>
        <w:t xml:space="preserve">        "time_required": "Estimated time"</w:t>
        <w:br/>
        <w:t xml:space="preserve">    },</w:t>
        <w:br/>
        <w:t xml:space="preserve">    "mitigation": "Specific, actionable recommendations",</w:t>
        <w:br/>
        <w:t xml:space="preserve">    "detection": "How to detect this attack"</w:t>
        <w:br/>
        <w:t>}</w:t>
        <w:br/>
        <w:br/>
        <w:t>Be specific and technical. Reference actual component names and technology.</w:t>
      </w:r>
    </w:p>
    <w:p>
      <w:pPr>
        <w:pStyle w:val="Heading2"/>
      </w:pPr>
      <w:r>
        <w:t>4.3 Pass 3: SecReq Threat Injection</w:t>
      </w:r>
    </w:p>
    <w:p>
      <w:r>
        <w:t>Each analyzed abuse case from SecReq is injected as a dedicated STRIDE threat tagged with source="securereq" for traceability. A coverage matrix is also built showing which security requirements are covered by generated threats and which gaps remain.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# Code: threat_modeling.py, line 772 — _inject_securereq_threats()</w:t>
        <w:br/>
        <w:br/>
        <w:t>for ac in abuse_cases:</w:t>
        <w:br/>
        <w:t xml:space="preserve">    threat_obj = {</w:t>
        <w:br/>
        <w:t xml:space="preserve">        "id": f"securereq_{ac_id}",</w:t>
        <w:br/>
        <w:t xml:space="preserve">        "component": "System-wide",</w:t>
        <w:br/>
        <w:t xml:space="preserve">        "category": stride_category,  # Mapped from abuse case</w:t>
        <w:br/>
        <w:t xml:space="preserve">        "threat": ac['title'],</w:t>
        <w:br/>
        <w:t xml:space="preserve">        "description": ac['description'],</w:t>
        <w:br/>
        <w:t xml:space="preserve">        "severity": severity,  # Derived from impact text</w:t>
        <w:br/>
        <w:t xml:space="preserve">        "source": "securereq",  # Tagged for traceability</w:t>
        <w:br/>
        <w:t xml:space="preserve">        "abuse_case_id": ac_id,</w:t>
        <w:br/>
        <w:t xml:space="preserve">        "mitre_techniques": ac.get('mitre_techniques', []),</w:t>
        <w:br/>
        <w:t xml:space="preserve">        "threat_actor": ac.get('actor', ''),</w:t>
        <w:br/>
        <w:t xml:space="preserve">    }</w:t>
        <w:br/>
        <w:t xml:space="preserve">    stride_analysis[stride_cat].append(threat_obj)</w:t>
      </w:r>
    </w:p>
    <w:p>
      <w:r>
        <w:t>Coverage matrix output: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coverage = {</w:t>
        <w:br/>
        <w:t xml:space="preserve">    "summary": {</w:t>
        <w:br/>
        <w:t xml:space="preserve">        "total_requirements": 5,</w:t>
        <w:br/>
        <w:t xml:space="preserve">        "covered": 3,</w:t>
        <w:br/>
        <w:t xml:space="preserve">        "uncovered": 2,</w:t>
        <w:br/>
        <w:t xml:space="preserve">        "coverage_percentage": 60.0</w:t>
        <w:br/>
        <w:t xml:space="preserve">    },</w:t>
        <w:br/>
        <w:t xml:space="preserve">    "requirements": [</w:t>
        <w:br/>
        <w:t xml:space="preserve">        {</w:t>
        <w:br/>
        <w:t xml:space="preserve">            "id": "SR-001",</w:t>
        <w:br/>
        <w:t xml:space="preserve">            "requirement": "Implement HSM-backed signing for MT103 messages",</w:t>
        <w:br/>
        <w:t xml:space="preserve">            "coverage_status": "uncovered"</w:t>
        <w:br/>
        <w:t xml:space="preserve">        }</w:t>
        <w:br/>
        <w:t xml:space="preserve">    ]</w:t>
        <w:br/>
        <w:t>}</w:t>
      </w:r>
    </w:p>
    <w:p>
      <w:pPr>
        <w:pStyle w:val="Heading2"/>
      </w:pPr>
      <w:r>
        <w:t>Stage 3 Output</w:t>
      </w:r>
    </w:p>
    <w:p>
      <w:r>
        <w:t>A complete STRIDE analysis dictionary with threats categorized under: Spoofing, Tampering, Repudiation, Information Disclosure, Denial of Service, Elevation of Privilege. For Apex Banking: 541 threats (536 template-based + 5 SecReq-injected, with 15 AI-enriched).</w:t>
      </w:r>
    </w:p>
    <w:p>
      <w:r>
        <w:br w:type="page"/>
      </w:r>
    </w:p>
    <w:p>
      <w:pPr>
        <w:pStyle w:val="Heading1"/>
      </w:pPr>
      <w:r>
        <w:t>5. Stage 4: Attack Path, MITRE &amp; Kill Chain</w:t>
      </w:r>
    </w:p>
    <w:p>
      <w:pPr>
        <w:pStyle w:val="Heading2"/>
      </w:pPr>
      <w:r>
        <w:t>5.1 Attack Path Generation</w:t>
      </w:r>
    </w:p>
    <w:p>
      <w:r>
        <w:t>How it works:</w:t>
      </w:r>
    </w:p>
    <w:p>
      <w:pPr>
        <w:pStyle w:val="ListBullet"/>
      </w:pPr>
      <w:r>
        <w:t>Identify entry points (internet-facing components) and targets (sensitive data stores)</w:t>
      </w:r>
    </w:p>
    <w:p>
      <w:pPr>
        <w:pStyle w:val="ListBullet"/>
      </w:pPr>
      <w:r>
        <w:t>Build an adjacency graph from data flows</w:t>
      </w:r>
    </w:p>
    <w:p>
      <w:pPr>
        <w:pStyle w:val="ListBullet"/>
      </w:pPr>
      <w:r>
        <w:t>Find all paths from entry points to targets using BFS (max depth 5)</w:t>
      </w:r>
    </w:p>
    <w:p>
      <w:pPr>
        <w:pStyle w:val="ListBullet"/>
      </w:pPr>
      <w:r>
        <w:t>Score each path based on threats along the route</w:t>
      </w:r>
    </w:p>
    <w:p>
      <w:pPr>
        <w:pStyle w:val="ListBullet"/>
      </w:pPr>
      <w:r>
        <w:t>Top 10 paths selected by risk score</w:t>
      </w:r>
    </w:p>
    <w:p>
      <w:pPr>
        <w:pStyle w:val="ListBullet"/>
      </w:pPr>
      <w:r>
        <w:t>Top 5 paths are AI-enriched with the full system context (including threat intel)</w:t>
      </w:r>
    </w:p>
    <w:p>
      <w:r>
        <w:t>Attack Path AI Prompt: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You are a senior penetration tester analyzing an attack path.</w:t>
        <w:br/>
        <w:br/>
        <w:t>SYSTEM CONTEXT:</w:t>
        <w:br/>
        <w:t>{system_context}  &lt;-- Same full context including threat intel</w:t>
        <w:br/>
        <w:br/>
        <w:t>ATTACK PATH:</w:t>
        <w:br/>
        <w:t>Entry Point: API Gateway (api)</w:t>
        <w:br/>
        <w:t>Target: Core Banking DB (database)</w:t>
        <w:br/>
        <w:t>Path: API Gateway → Auth Service → Transfer Service → Core Banking DB</w:t>
        <w:br/>
        <w:br/>
        <w:t>THREATS ALONG THIS PATH:</w:t>
        <w:br/>
        <w:t>- Request Smuggling (critical) at API Gateway</w:t>
        <w:br/>
        <w:t>- JWT Token Forgery (high) at Auth Service</w:t>
        <w:br/>
        <w:t>- SQL Injection (critical) at Core Banking DB</w:t>
        <w:br/>
        <w:br/>
        <w:t>Generate a detailed JSON response:</w:t>
        <w:br/>
        <w:t>{</w:t>
        <w:br/>
        <w:t xml:space="preserve">    "attack_scenario": "3-4 sentence narrative of the attack",</w:t>
        <w:br/>
        <w:t xml:space="preserve">    "exploitation_steps": [</w:t>
        <w:br/>
        <w:t xml:space="preserve">        {"step": 1, "phase": "Initial Access", "action": "...", "details": "..."}</w:t>
        <w:br/>
        <w:t xml:space="preserve">    ],</w:t>
        <w:br/>
        <w:t xml:space="preserve">    "potential_impact": {</w:t>
        <w:br/>
        <w:t xml:space="preserve">        "level": "Critical", "data_exposure": "...",</w:t>
        <w:br/>
        <w:t xml:space="preserve">        "business_impact": "...", "compliance_impact": "..."</w:t>
        <w:br/>
        <w:t xml:space="preserve">    },</w:t>
        <w:br/>
        <w:t xml:space="preserve">    "difficulty": {"level": "Medium", "tools_needed": ["..."]},</w:t>
        <w:br/>
        <w:t xml:space="preserve">    "detection_opportunities": [</w:t>
        <w:br/>
        <w:t xml:space="preserve">        {"point": "...", "method": "...", "effectiveness": "High"}</w:t>
        <w:br/>
        <w:t xml:space="preserve">    ],</w:t>
        <w:br/>
        <w:t xml:space="preserve">    "recommended_controls": [</w:t>
        <w:br/>
        <w:t xml:space="preserve">        {"control": "...", "implementation": "...", "priority": "Critical"}</w:t>
        <w:br/>
        <w:t xml:space="preserve">    ]</w:t>
        <w:br/>
        <w:t>}</w:t>
      </w:r>
    </w:p>
    <w:p>
      <w:pPr>
        <w:pStyle w:val="Heading2"/>
      </w:pPr>
      <w:r>
        <w:t>5.2 MITRE ATT&amp;CK Mapping</w:t>
      </w:r>
    </w:p>
    <w:p>
      <w:r>
        <w:t>Template-based (no AI calls). Maps each threat's CWE and MITRE technique IDs to the full MITRE ATT&amp;CK framework. Groups techniques by tactic: Initial Access, Execution, Persistence, Privilege Escalation, Defense Evasion, Credential Access, Discovery, Lateral Movement, Collection, Exfiltration, Command &amp; Control, Impact.</w:t>
      </w:r>
    </w:p>
    <w:p>
      <w:pPr>
        <w:pStyle w:val="Heading2"/>
      </w:pPr>
      <w:r>
        <w:t>5.3 Kill Chain Analysis</w:t>
      </w:r>
    </w:p>
    <w:p>
      <w:r>
        <w:t>Maps STRIDE threats to Cyber Kill Chain phases: Reconnaissance → Weaponization → Delivery → Exploitation → Installation → Command &amp; Control → Actions on Objectives.</w:t>
      </w:r>
    </w:p>
    <w:p>
      <w:pPr>
        <w:pStyle w:val="Heading2"/>
      </w:pPr>
      <w:r>
        <w:t>5.4 Attack Trees</w:t>
      </w:r>
    </w:p>
    <w:p>
      <w:r>
        <w:t>Hierarchical decomposition of high-risk goals showing AND/OR relationships between attack sub-goals.</w:t>
      </w:r>
    </w:p>
    <w:p>
      <w:r>
        <w:br w:type="page"/>
      </w:r>
    </w:p>
    <w:p>
      <w:pPr>
        <w:pStyle w:val="Heading1"/>
      </w:pPr>
      <w:r>
        <w:t>6. Stage 5: Risk Quantification &amp; Diagrams</w:t>
      </w:r>
    </w:p>
    <w:p>
      <w:pPr>
        <w:pStyle w:val="Heading2"/>
      </w:pPr>
      <w:r>
        <w:t>6.1 FAIR Risk Quantification</w:t>
      </w:r>
    </w:p>
    <w:p>
      <w:r>
        <w:t>Uses the FAIR (Factor Analysis of Information Risk) model to calculate dollar-based loss estimates with confidence intervals. No AI calls — pure calculation.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organization_size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Scale multiplier (small=0.3x, enterprise=5.0x)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 (1.0x)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Risk multiplier (finance=1.8x, healthcare=1.5x)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banking (1.8x)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annual_revenue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for financial impact calculations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$10,000,000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customer_count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for data breach impact calculations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10,000</w:t>
            </w:r>
          </w:p>
        </w:tc>
      </w:tr>
    </w:tbl>
    <w:p/>
    <w:p>
      <w:r>
        <w:t>For each threat, FAIR calculates:</w:t>
      </w:r>
    </w:p>
    <w:p>
      <w:pPr>
        <w:pStyle w:val="ListBullet"/>
      </w:pPr>
      <w:r>
        <w:t>Loss Event Frequency (LEF) = Threat Event Frequency × Vulnerability</w:t>
      </w:r>
    </w:p>
    <w:p>
      <w:pPr>
        <w:pStyle w:val="ListBullet"/>
      </w:pPr>
      <w:r>
        <w:t>Loss Magnitude (LM) across 6 categories: Productivity, Response, Replacement, Fines, Reputation, Legal</w:t>
      </w:r>
    </w:p>
    <w:p>
      <w:pPr>
        <w:pStyle w:val="ListBullet"/>
      </w:pPr>
      <w:r>
        <w:t>Annualized Loss Expectancy (ALE) = LEF × LM, with industry and size multipliers</w:t>
      </w:r>
    </w:p>
    <w:p>
      <w:pPr>
        <w:pStyle w:val="ListBullet"/>
      </w:pPr>
      <w:r>
        <w:t>Confidence intervals: minimum, likely, and maximum estimates</w:t>
      </w:r>
    </w:p>
    <w:p>
      <w:pPr>
        <w:pStyle w:val="Heading2"/>
      </w:pPr>
      <w:r>
        <w:t>6.2 Eraser AI Diagrams</w:t>
      </w:r>
    </w:p>
    <w:p>
      <w:r>
        <w:t>Generates 3 professional diagrams via the Eraser.io API (requires ERASER_API_KEY):</w:t>
      </w:r>
    </w:p>
    <w:p>
      <w:pPr>
        <w:pStyle w:val="ListBullet"/>
      </w:pPr>
      <w:r>
        <w:t>Architecture/Threat Model Diagram — Components with top threats overlaid</w:t>
      </w:r>
    </w:p>
    <w:p>
      <w:pPr>
        <w:pStyle w:val="ListBullet"/>
      </w:pPr>
      <w:r>
        <w:t>Kill Chain Diagram — Visual kill chain with threats mapped to phases</w:t>
      </w:r>
    </w:p>
    <w:p>
      <w:pPr>
        <w:pStyle w:val="ListBullet"/>
      </w:pPr>
      <w:r>
        <w:t>Data Flow Diagram — Components, data flows, and trust boundaries</w:t>
      </w:r>
    </w:p>
    <w:p>
      <w:r>
        <w:t>Attack path diagrams are generated on-demand via the UI.</w:t>
      </w:r>
    </w:p>
    <w:p>
      <w:pPr>
        <w:pStyle w:val="Heading2"/>
      </w:pPr>
      <w:r>
        <w:t>6.3 Mermaid DFDs</w:t>
      </w:r>
    </w:p>
    <w:p>
      <w:r>
        <w:t>Level 0 (high-level) and Level 1 (detailed) Data Flow Diagrams rendered as Mermaid syntax in the browser. Always available as fallback when Eraser is not configured.</w:t>
      </w:r>
    </w:p>
    <w:p>
      <w:r>
        <w:br w:type="page"/>
      </w:r>
    </w:p>
    <w:p>
      <w:pPr>
        <w:pStyle w:val="Heading1"/>
      </w:pPr>
      <w:r>
        <w:t>7. How Threat Intel &amp; SecReq Are Consumed</w:t>
      </w:r>
    </w:p>
    <w:p>
      <w:pPr>
        <w:pStyle w:val="Heading2"/>
      </w:pPr>
      <w:r>
        <w:t>Data Flow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THREAT INTEL                              │</w:t>
        <w:br/>
        <w:t>│                                                                  │</w:t>
        <w:br/>
        <w:t>│  ┌─────────────┐     ┌──────────────┐     ┌──────────────┐     │</w:t>
        <w:br/>
        <w:t>│  │Sector Intel │     │Client Upload │     │Live Feeds    │     │</w:t>
        <w:br/>
        <w:t>│  │(built-in DB)│     │(your entries)│     │(CISA/NVD)    │     │</w:t>
        <w:br/>
        <w:t>│  └──────┬──────┘     └──────┬──────┘     │[NOT USED YET]│     │</w:t>
        <w:br/>
        <w:t>│         │                   │             └──────────────┘     │</w:t>
        <w:br/>
        <w:t>│         ▼                   ▼                                   │</w:t>
        <w:br/>
        <w:t>│  ┌──────────────────────────────────┐                          │</w:t>
        <w:br/>
        <w:t>│  │   format_intel_for_prompt()      │                          │</w:t>
        <w:br/>
        <w:t>│  └──────────────┬───────────────────┘                          │</w:t>
        <w:br/>
        <w:t>│                 ▼                                               │</w:t>
        <w:br/>
        <w:t>│  ┌──────────────────────────────────┐                          │</w:t>
        <w:br/>
        <w:t>│  │      threat_intel_context        │                          │</w:t>
        <w:br/>
        <w:t>│  └──────────────┬───────────────────┘                          │</w:t>
        <w:br/>
        <w:t>└─────────────────┼──────────────────────────────────────────────┘</w:t>
        <w:br/>
        <w:t xml:space="preserve">                  │</w:t>
        <w:br/>
        <w:t>┌─────────────────┼──────────────────────────────────────────────┐</w:t>
        <w:br/>
        <w:t>│                 ▼        SECUREREQ                              │</w:t>
        <w:br/>
        <w:t>│  ┌──────────────┐     ┌──────────────┐                        │</w:t>
        <w:br/>
        <w:t>│  │ User Stories │────&gt;│  AI Analysis │                        │</w:t>
        <w:br/>
        <w:t>│  └──────────────┘     └──────┬───────┘                        │</w:t>
        <w:br/>
        <w:t>│                    ┌─────────┴─────────┐                      │</w:t>
        <w:br/>
        <w:t>│                    ▼                   ▼                       │</w:t>
        <w:br/>
        <w:t>│           ┌──────────────┐   ┌──────────────┐                │</w:t>
        <w:br/>
        <w:t>│           │ Abuse Cases  │   │ Requirements │                │</w:t>
        <w:br/>
        <w:t>│           └──────┬───────┘   └──────┬───────┘                │</w:t>
        <w:br/>
        <w:t>│                  ▼                  ▼                          │</w:t>
        <w:br/>
        <w:t>│  ┌──────────────────────────────────────┐                    │</w:t>
        <w:br/>
        <w:t>│  │      securereq_context               │                    │</w:t>
        <w:br/>
        <w:t>│  └──────────────┬───────────────────────┘                    │</w:t>
        <w:br/>
        <w:t>└─────────────────┼──────────────────────────────────────────────┘</w:t>
        <w:br/>
        <w:t xml:space="preserve">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SYSTEM CONTEXT                                 │</w:t>
        <w:br/>
        <w:t>│  (architecture + threat intel + SecReq + controls)               │</w:t>
        <w:br/>
        <w:t>│                                                                  │</w:t>
        <w:br/>
        <w:t>│  Used by:                                                        │</w:t>
        <w:br/>
        <w:t>│  ├── AI Enrichment     → 15 critical/high threats               │</w:t>
        <w:br/>
        <w:t>│  ├── Attack Path AI    → Top 5 attack paths                     │</w:t>
        <w:br/>
        <w:t>│  └── SecReq Injection  → Direct threats + Coverage matrix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Impact by Source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What It Influences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Sector Intel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AI-enriched descriptions, mitigations, business impact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 as context — AI references industry-specific attack patterns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 Intel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AI-enriched descriptions; threat actor awareness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sees your threat actors and generates threats mentioning their TTPs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SecReq Abuse Cases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 STRIDE threats + coverage matrix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Each abuse case becomes a tagged threat with traceability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SecReq Requirements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Coverage matrix showing gaps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Requirements compared against threats to show % coverage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Existing Controls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AI-enriched mitigations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knows what you have and recommends what's missing</w:t>
            </w:r>
          </w:p>
        </w:tc>
      </w:tr>
    </w:tbl>
    <w:p/>
    <w:p>
      <w:r>
        <w:br w:type="page"/>
      </w:r>
    </w:p>
    <w:p>
      <w:pPr>
        <w:pStyle w:val="Heading1"/>
      </w:pPr>
      <w:r>
        <w:t>8. Value Comparison: With vs Without Intelligence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Without Intel/SecReq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With Intel/SecReq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Descriptions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"Potential SQL Injection vulnerability in Database"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"SQL Injection in Core Banking Oracle DB could enable unauthorized SWIFT transaction modification, similar to FIN7 techniques (T1059.007)"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Mitigations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"Use parameterized queries"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"Implement parameterized queries with Oracle bind variables. Given existing WAF (85% effective), add SQL injection rules for MT103 parsing endpoints"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Business Impact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"Financial impact possible"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"$500K-$10M based on banking industry breach data. Regulatory exposure under PCI-DSS Req 6.5.1 and SOX Section 404"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Threat Actors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Not considered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"FIN7 actively targets banking platforms using T1566.001 spear-phishing to gain initial access to payment processing"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traceability to requirements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"60% of security requirements covered. 2 critical gaps: HSM-backed signing, Dynamic MFA for approvals"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Controls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Generic recommendations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Recommendations that account for existing controls and fill gaps</w:t>
            </w:r>
          </w:p>
        </w:tc>
      </w:tr>
    </w:tbl>
    <w:p/>
    <w:p>
      <w:r>
        <w:br w:type="page"/>
      </w:r>
    </w:p>
    <w:p>
      <w:pPr>
        <w:pStyle w:val="Heading1"/>
      </w:pPr>
      <w:r>
        <w:t>9. Recommended Workflow</w:t>
      </w:r>
    </w:p>
    <w:p>
      <w:r>
        <w:t>For maximum value from the threat modeling pipeline, follow these steps in order:</w:t>
      </w:r>
    </w:p>
    <w:p>
      <w:r>
        <w:rPr>
          <w:b/>
          <w:sz w:val="24"/>
        </w:rPr>
        <w:t>Step 1: SecureReq</w:t>
      </w:r>
    </w:p>
    <w:p>
      <w:r>
        <w:t>Add user stories (manually or import from Jira). Analyze each story to generate abuse cases and security requirements. These feed directly into the threat model as explicit threats and a coverage matrix.</w:t>
      </w:r>
    </w:p>
    <w:p>
      <w:r>
        <w:rPr>
          <w:b/>
          <w:sz w:val="24"/>
        </w:rPr>
        <w:t>Step 2: Threat Intel</w:t>
      </w:r>
    </w:p>
    <w:p>
      <w:r>
        <w:t>Upload client-specific intelligence: known threat actors, past incidents, pentest findings, regulatory requirements, and industry-specific attack scenarios. These inform the AI's threat descriptions, mitigations, and impact assessments.</w:t>
      </w:r>
    </w:p>
    <w:p>
      <w:r>
        <w:rPr>
          <w:b/>
          <w:sz w:val="24"/>
        </w:rPr>
        <w:t>Step 3: Architecture</w:t>
      </w:r>
    </w:p>
    <w:p>
      <w:r>
        <w:t>Define the system architecture via text description, diagram upload, or the Architecture Builder. Include: components, data flows, trust boundaries, and technology stack.</w:t>
      </w:r>
    </w:p>
    <w:p>
      <w:r>
        <w:rPr>
          <w:b/>
          <w:sz w:val="24"/>
        </w:rPr>
        <w:t>Step 4: Generate Threat Model</w:t>
      </w:r>
    </w:p>
    <w:p>
      <w:r>
        <w:t>The pipeline automatically ingests all of the above. Full mode provides AI enrichment for top 15 threats and top 5 attack paths. Quick mode uses templates only (faster but less contextual).</w:t>
      </w:r>
    </w:p>
    <w:p>
      <w:r>
        <w:rPr>
          <w:b/>
          <w:sz w:val="24"/>
        </w:rPr>
        <w:t>Step 5: Review &amp; Triage</w:t>
      </w:r>
    </w:p>
    <w:p>
      <w:r>
        <w:t>Review threats using severity, component, STRIDE, and status filters with pagination. AI-enriched threats contain banking-specific context. SecReq-derived threats are traceable to user stories. The coverage matrix highlights requirement gaps.</w:t>
      </w:r>
    </w:p>
    <w:p>
      <w:r>
        <w:rPr>
          <w:b/>
          <w:sz w:val="24"/>
        </w:rPr>
        <w:t>Step 6: Register Controls</w:t>
      </w:r>
    </w:p>
    <w:p>
      <w:r>
        <w:t>Add security controls in the Controls tab (inside the Threat Model page). Link controls to threats. Track coverage and effectiveness percentages.</w:t>
      </w:r>
    </w:p>
    <w:p>
      <w:r>
        <w:rPr>
          <w:b/>
          <w:sz w:val="24"/>
        </w:rPr>
        <w:t>Step 7: Iterate</w:t>
      </w:r>
    </w:p>
    <w:p>
      <w:r>
        <w:t>When architecture or intelligence changes, regenerate the threat model. The new model accounts for updated context. Incremental mode preserves existing threat status and analyst notes.</w:t>
      </w:r>
    </w:p>
    <w:p>
      <w:r>
        <w:br w:type="page"/>
      </w:r>
    </w:p>
    <w:p>
      <w:pPr>
        <w:pStyle w:val="Heading1"/>
      </w:pPr>
      <w:r>
        <w:t>10. Appendix: Key Files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Line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2423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_generate_threat_model_background()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Orchestrates pipeline, assembles intel context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2314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generate_threat_model()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Core generation logic for all stages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499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analyze_architecture_with_ai()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1: Architecture parsing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_enrich_threat_with_ai()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3: AI enrichment of top threats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949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generate_stride_analysis()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3: STRIDE threat generation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772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_inject_securereq_threats()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3: SecReq threat injection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1928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generate_attack_paths()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4: Attack path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_generate_attack_path_with_ai()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4: AI-enriched attack paths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2584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calculate_fair_risk()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5: FAIR risk quantification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threat_modeling.py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1752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generate_eraser_diagrams()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5: Professional diagrams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sector_threat_intel.py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2345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format_intel_for_prompt()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Formats intel for AI prompts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routers/threat_intel.py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router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Client threat intel CRUD + feeds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routers/securereq.py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router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stories + security analysis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