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8854"/>
      </w:tblGrid>
      <w:tr>
        <w:trPr>
          <w:trHeight w:val="9000" w:hRule="atLeast"/>
        </w:trPr>
        <w:tc>
          <w:tcPr>
            <w:tcW w:type="dxa" w:w="500"/>
            <w:tcBorders>
              <w:top w:val="none" w:color="FFFFFF" w:sz="0"/>
              <w:left w:val="none" w:color="FFFFFF" w:sz="0"/>
              <w:bottom w:val="none" w:color="FFFFFF" w:sz="0"/>
              <w:right w:val="none" w:color="FFFFFF" w:sz="0"/>
            </w:tcBorders>
            <w:shd w:fill="9B1C31" w:color="auto" w:val="clear"/>
          </w:tcPr>
          <w:p>
            <w:r>
              <w:t xml:space="preserve"/>
            </w:r>
          </w:p>
        </w:tc>
        <w:tc>
          <w:tcPr>
            <w:tcW w:type="dxa" w:w="8854"/>
            <w:tcBorders>
              <w:top w:val="none" w:color="FFFFFF" w:sz="0"/>
              <w:left w:val="none" w:color="FFFFFF" w:sz="0"/>
              <w:bottom w:val="none" w:color="FFFFFF" w:sz="0"/>
              <w:right w:val="none" w:color="FFFFFF" w:sz="0"/>
            </w:tcBorders>
            <w:tcMar>
              <w:left w:type="dxa" w:w="500"/>
              <w:right w:type="dxa" w:w="200"/>
            </w:tcMar>
            <w:vAlign w:val="center"/>
          </w:tcPr>
          <w:p>
            <w:pPr>
              <w:spacing w:after="400"/>
            </w:pPr>
            <w:r>
              <w:rPr>
                <w:rFonts w:ascii="Trebuchet MS" w:cs="Trebuchet MS" w:eastAsia="Trebuchet MS" w:hAnsi="Trebuchet MS"/>
                <w:b/>
                <w:bCs/>
                <w:color w:val="9B1C31"/>
                <w:spacing w:val="80"/>
                <w:sz w:val="20"/>
                <w:szCs w:val="20"/>
              </w:rPr>
              <w:t xml:space="preserve">TECHNICAL REPORT</w:t>
            </w:r>
          </w:p>
          <w:p>
            <w:pPr>
              <w:spacing w:after="0"/>
            </w:pPr>
            <w:r>
              <w:rPr>
                <w:rFonts w:ascii="Palatino Linotype" w:cs="Palatino Linotype" w:eastAsia="Palatino Linotype" w:hAnsi="Palatino Linotype"/>
                <w:b/>
                <w:bCs/>
                <w:color w:val="2B2D42"/>
                <w:sz w:val="72"/>
                <w:szCs w:val="72"/>
              </w:rPr>
              <w:t xml:space="preserve">Multilevel Queue</w:t>
            </w:r>
          </w:p>
          <w:p>
            <w:pPr>
              <w:spacing w:after="200"/>
            </w:pPr>
            <w:r>
              <w:rPr>
                <w:rFonts w:ascii="Palatino Linotype" w:cs="Palatino Linotype" w:eastAsia="Palatino Linotype" w:hAnsi="Palatino Linotype"/>
                <w:b/>
                <w:bCs/>
                <w:color w:val="2B2D42"/>
                <w:sz w:val="72"/>
                <w:szCs w:val="72"/>
              </w:rPr>
              <w:t xml:space="preserve">Scheduling</w:t>
            </w:r>
          </w:p>
          <w:p>
            <w:pPr>
              <w:pBdr>
                <w:top w:val="single" w:color="9B1C31" w:sz="12" w:space="10"/>
              </w:pBdr>
              <w:spacing w:after="500"/>
            </w:pPr>
            <w:r>
              <w:rPr>
                <w:rFonts w:ascii="Palatino Linotype" w:cs="Palatino Linotype" w:eastAsia="Palatino Linotype" w:hAnsi="Palatino Linotype"/>
                <w:i/>
                <w:iCs/>
                <w:color w:val="6E6E7A"/>
                <w:sz w:val="28"/>
                <w:szCs w:val="28"/>
              </w:rPr>
              <w:t xml:space="preserve">A comprehensive comparison with Rate Monotonic (RM) and Earliest Deadline First (EDF)</w:t>
            </w:r>
          </w:p>
          <w:p>
            <w:pPr>
              <w:spacing w:after="80"/>
            </w:pPr>
            <w:r>
              <w:rPr>
                <w:rFonts w:ascii="Trebuchet MS" w:cs="Trebuchet MS" w:eastAsia="Trebuchet MS" w:hAnsi="Trebuchet MS"/>
                <w:b/>
                <w:bCs/>
                <w:color w:val="9B1C31"/>
                <w:spacing w:val="40"/>
                <w:sz w:val="16"/>
                <w:szCs w:val="16"/>
              </w:rPr>
              <w:t xml:space="preserve">PREPARED BY</w:t>
            </w:r>
          </w:p>
          <w:p>
            <w:pPr>
              <w:spacing w:after="240"/>
            </w:pPr>
            <w:r>
              <w:rPr>
                <w:rFonts w:ascii="Palatino Linotype" w:cs="Palatino Linotype" w:eastAsia="Palatino Linotype" w:hAnsi="Palatino Linotype"/>
                <w:b/>
                <w:bCs/>
                <w:color w:val="2B2D42"/>
                <w:sz w:val="32"/>
                <w:szCs w:val="32"/>
              </w:rPr>
              <w:t xml:space="preserve">Yasin</w:t>
            </w:r>
          </w:p>
          <w:p>
            <w:pPr>
              <w:spacing w:after="80"/>
            </w:pPr>
            <w:r>
              <w:rPr>
                <w:rFonts w:ascii="Trebuchet MS" w:cs="Trebuchet MS" w:eastAsia="Trebuchet MS" w:hAnsi="Trebuchet MS"/>
                <w:b/>
                <w:bCs/>
                <w:color w:val="9B1C31"/>
                <w:spacing w:val="40"/>
                <w:sz w:val="16"/>
                <w:szCs w:val="16"/>
              </w:rPr>
              <w:t xml:space="preserve">STUDENT ID</w:t>
            </w:r>
          </w:p>
          <w:p>
            <w:pPr>
              <w:spacing w:after="240"/>
            </w:pPr>
            <w:r>
              <w:rPr>
                <w:rFonts w:ascii="Palatino Linotype" w:cs="Palatino Linotype" w:eastAsia="Palatino Linotype" w:hAnsi="Palatino Linotype"/>
                <w:color w:val="2B2D42"/>
                <w:sz w:val="28"/>
                <w:szCs w:val="28"/>
              </w:rPr>
              <w:t xml:space="preserve">402124003</w:t>
            </w:r>
          </w:p>
          <w:p>
            <w:pPr>
              <w:spacing w:after="80"/>
            </w:pPr>
            <w:r>
              <w:rPr>
                <w:rFonts w:ascii="Trebuchet MS" w:cs="Trebuchet MS" w:eastAsia="Trebuchet MS" w:hAnsi="Trebuchet MS"/>
                <w:b/>
                <w:bCs/>
                <w:color w:val="9B1C31"/>
                <w:spacing w:val="40"/>
                <w:sz w:val="16"/>
                <w:szCs w:val="16"/>
              </w:rPr>
              <w:t xml:space="preserve">COURSE</w:t>
            </w:r>
          </w:p>
          <w:p>
            <w:pPr>
              <w:spacing w:after="240"/>
            </w:pPr>
            <w:r>
              <w:rPr>
                <w:rFonts w:ascii="Palatino Linotype" w:cs="Palatino Linotype" w:eastAsia="Palatino Linotype" w:hAnsi="Palatino Linotype"/>
                <w:color w:val="2B2D42"/>
                <w:sz w:val="24"/>
                <w:szCs w:val="24"/>
              </w:rPr>
              <w:t xml:space="preserve">Operating Systems</w:t>
            </w:r>
          </w:p>
          <w:p>
            <w:pPr>
              <w:spacing w:after="80"/>
            </w:pPr>
            <w:r>
              <w:rPr>
                <w:rFonts w:ascii="Trebuchet MS" w:cs="Trebuchet MS" w:eastAsia="Trebuchet MS" w:hAnsi="Trebuchet MS"/>
                <w:b/>
                <w:bCs/>
                <w:color w:val="9B1C31"/>
                <w:spacing w:val="40"/>
                <w:sz w:val="16"/>
                <w:szCs w:val="16"/>
              </w:rPr>
              <w:t xml:space="preserve">INSTRUCTOR</w:t>
            </w:r>
          </w:p>
          <w:p>
            <w:pPr>
              <w:spacing w:after="240"/>
            </w:pPr>
            <w:r>
              <w:rPr>
                <w:rFonts w:ascii="Palatino Linotype" w:cs="Palatino Linotype" w:eastAsia="Palatino Linotype" w:hAnsi="Palatino Linotype"/>
                <w:sz w:val="24"/>
                <w:szCs w:val="24"/>
              </w:rPr>
              <w:t xml:space="preserve"> </w:t>
            </w:r>
          </w:p>
          <w:p>
            <w:pPr>
              <w:spacing w:after="80"/>
            </w:pPr>
            <w:r>
              <w:rPr>
                <w:rFonts w:ascii="Trebuchet MS" w:cs="Trebuchet MS" w:eastAsia="Trebuchet MS" w:hAnsi="Trebuchet MS"/>
                <w:b/>
                <w:bCs/>
                <w:color w:val="9B1C31"/>
                <w:spacing w:val="40"/>
                <w:sz w:val="16"/>
                <w:szCs w:val="16"/>
              </w:rPr>
              <w:t xml:space="preserve">DATE</w:t>
            </w:r>
          </w:p>
          <w:p>
            <w:r>
              <w:rPr>
                <w:rFonts w:ascii="Palatino Linotype" w:cs="Palatino Linotype" w:eastAsia="Palatino Linotype" w:hAnsi="Palatino Linotype"/>
                <w:color w:val="2B2D42"/>
                <w:sz w:val="24"/>
                <w:szCs w:val="24"/>
              </w:rPr>
              <w:t xml:space="preserve">October 2026</w:t>
            </w:r>
          </w:p>
        </w:tc>
      </w:tr>
    </w:tbl>
    <w:p>
      <w:pPr>
        <w:sectPr>
          <w:pgSz w:w="11906" w:h="16838" w:orient="portrait"/>
          <w:pgMar w:top="1134" w:right="1134" w:bottom="1134" w:left="1418" w:header="708" w:footer="708" w:gutter="0"/>
          <w:pgNumType/>
          <w:docGrid w:linePitch="360"/>
        </w:sectPr>
      </w:pPr>
    </w:p>
    <w:p>
      <w:pPr>
        <w:spacing w:after="100"/>
      </w:pPr>
      <w:r>
        <w:rPr>
          <w:rFonts w:ascii="Trebuchet MS" w:cs="Trebuchet MS" w:eastAsia="Trebuchet MS" w:hAnsi="Trebuchet MS"/>
          <w:b/>
          <w:bCs/>
          <w:color w:val="9B1C31"/>
          <w:spacing w:val="60"/>
          <w:sz w:val="18"/>
          <w:szCs w:val="18"/>
        </w:rPr>
        <w:t xml:space="preserve">CONTENTS</w:t>
      </w:r>
    </w:p>
    <w:p>
      <w:pPr>
        <w:pBdr>
          <w:bottom w:val="single" w:color="2B2D42" w:sz="6" w:space="8"/>
        </w:pBdr>
        <w:spacing w:after="300"/>
      </w:pPr>
      <w:r>
        <w:rPr>
          <w:rFonts w:ascii="Palatino Linotype" w:cs="Palatino Linotype" w:eastAsia="Palatino Linotype" w:hAnsi="Palatino Linotype"/>
          <w:b/>
          <w:bCs/>
          <w:color w:val="2B2D42"/>
          <w:sz w:val="40"/>
          <w:szCs w:val="40"/>
        </w:rPr>
        <w:t xml:space="preserve">Table of Contents</w:t>
      </w:r>
    </w:p>
    <w:p>
      <w:pPr>
        <w:tabs>
          <w:tab w:val="right" w:pos="9354" w:leader="none"/>
        </w:tabs>
        <w:spacing w:after="40" w:before="140"/>
        <w:ind w:left="0"/>
      </w:pPr>
      <w:r>
        <w:rPr>
          <w:rFonts w:ascii="Trebuchet MS" w:cs="Trebuchet MS" w:eastAsia="Trebuchet MS" w:hAnsi="Trebuchet MS"/>
          <w:b/>
          <w:bCs/>
          <w:color w:val="9B1C31"/>
          <w:spacing w:val="20"/>
          <w:sz w:val="19"/>
          <w:szCs w:val="19"/>
        </w:rPr>
        <w:t xml:space="preserve">EXECUTIVE SUMMARY</w:t>
      </w:r>
      <w:r>
        <w:rPr>
          <w:rFonts w:ascii="Trebuchet MS" w:cs="Trebuchet MS" w:eastAsia="Trebuchet MS" w:hAnsi="Trebuchet MS"/>
          <w:sz w:val="19"/>
          <w:szCs w:val="19"/>
        </w:rPr>
        <w:t xml:space="preserve">	</w:t>
      </w:r>
      <w:r>
        <w:rPr>
          <w:rFonts w:ascii="Trebuchet MS" w:cs="Trebuchet MS" w:eastAsia="Trebuchet MS" w:hAnsi="Trebuchet MS"/>
          <w:b/>
          <w:bCs/>
          <w:color w:val="9B1C31"/>
          <w:sz w:val="19"/>
          <w:szCs w:val="19"/>
        </w:rPr>
        <w:t xml:space="preserve">4</w:t>
      </w:r>
    </w:p>
    <w:p>
      <w:pPr>
        <w:tabs>
          <w:tab w:val="right" w:pos="9354" w:leader="none"/>
        </w:tabs>
        <w:spacing w:after="40" w:before="140"/>
        <w:ind w:left="0"/>
      </w:pPr>
      <w:r>
        <w:rPr>
          <w:rFonts w:ascii="Trebuchet MS" w:cs="Trebuchet MS" w:eastAsia="Trebuchet MS" w:hAnsi="Trebuchet MS"/>
          <w:b/>
          <w:bCs/>
          <w:color w:val="9B1C31"/>
          <w:spacing w:val="20"/>
          <w:sz w:val="19"/>
          <w:szCs w:val="19"/>
        </w:rPr>
        <w:t xml:space="preserve">1. INTRODUCTION</w:t>
      </w:r>
      <w:r>
        <w:rPr>
          <w:rFonts w:ascii="Trebuchet MS" w:cs="Trebuchet MS" w:eastAsia="Trebuchet MS" w:hAnsi="Trebuchet MS"/>
          <w:sz w:val="19"/>
          <w:szCs w:val="19"/>
        </w:rPr>
        <w:t xml:space="preserve">	</w:t>
      </w:r>
      <w:r>
        <w:rPr>
          <w:rFonts w:ascii="Trebuchet MS" w:cs="Trebuchet MS" w:eastAsia="Trebuchet MS" w:hAnsi="Trebuchet MS"/>
          <w:b/>
          <w:bCs/>
          <w:color w:val="9B1C31"/>
          <w:sz w:val="19"/>
          <w:szCs w:val="19"/>
        </w:rPr>
        <w:t xml:space="preserve">5</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1.1 Motivation</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5</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1.2 Objectives</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5</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1.3 Scope</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5</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1.4 Report structure</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5</w:t>
      </w:r>
    </w:p>
    <w:p>
      <w:pPr>
        <w:tabs>
          <w:tab w:val="right" w:pos="9354" w:leader="none"/>
        </w:tabs>
        <w:spacing w:after="40" w:before="140"/>
        <w:ind w:left="0"/>
      </w:pPr>
      <w:r>
        <w:rPr>
          <w:rFonts w:ascii="Trebuchet MS" w:cs="Trebuchet MS" w:eastAsia="Trebuchet MS" w:hAnsi="Trebuchet MS"/>
          <w:b/>
          <w:bCs/>
          <w:color w:val="9B1C31"/>
          <w:spacing w:val="20"/>
          <w:sz w:val="19"/>
          <w:szCs w:val="19"/>
        </w:rPr>
        <w:t xml:space="preserve">2. BACKGROUND AND TERMINOLOGY</w:t>
      </w:r>
      <w:r>
        <w:rPr>
          <w:rFonts w:ascii="Trebuchet MS" w:cs="Trebuchet MS" w:eastAsia="Trebuchet MS" w:hAnsi="Trebuchet MS"/>
          <w:sz w:val="19"/>
          <w:szCs w:val="19"/>
        </w:rPr>
        <w:t xml:space="preserve">	</w:t>
      </w:r>
      <w:r>
        <w:rPr>
          <w:rFonts w:ascii="Trebuchet MS" w:cs="Trebuchet MS" w:eastAsia="Trebuchet MS" w:hAnsi="Trebuchet MS"/>
          <w:b/>
          <w:bCs/>
          <w:color w:val="9B1C31"/>
          <w:sz w:val="19"/>
          <w:szCs w:val="19"/>
        </w:rPr>
        <w:t xml:space="preserve">6</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2.1 Scheduling criteria</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6</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2.2 Classification</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6</w:t>
      </w:r>
    </w:p>
    <w:p>
      <w:pPr>
        <w:tabs>
          <w:tab w:val="right" w:pos="9354" w:leader="none"/>
        </w:tabs>
        <w:spacing w:after="40" w:before="140"/>
        <w:ind w:left="0"/>
      </w:pPr>
      <w:r>
        <w:rPr>
          <w:rFonts w:ascii="Trebuchet MS" w:cs="Trebuchet MS" w:eastAsia="Trebuchet MS" w:hAnsi="Trebuchet MS"/>
          <w:b/>
          <w:bCs/>
          <w:color w:val="9B1C31"/>
          <w:spacing w:val="20"/>
          <w:sz w:val="19"/>
          <w:szCs w:val="19"/>
        </w:rPr>
        <w:t xml:space="preserve">3. MULTILEVEL QUEUE SCHEDULING</w:t>
      </w:r>
      <w:r>
        <w:rPr>
          <w:rFonts w:ascii="Trebuchet MS" w:cs="Trebuchet MS" w:eastAsia="Trebuchet MS" w:hAnsi="Trebuchet MS"/>
          <w:sz w:val="19"/>
          <w:szCs w:val="19"/>
        </w:rPr>
        <w:t xml:space="preserve">	</w:t>
      </w:r>
      <w:r>
        <w:rPr>
          <w:rFonts w:ascii="Trebuchet MS" w:cs="Trebuchet MS" w:eastAsia="Trebuchet MS" w:hAnsi="Trebuchet MS"/>
          <w:b/>
          <w:bCs/>
          <w:color w:val="9B1C31"/>
          <w:sz w:val="19"/>
          <w:szCs w:val="19"/>
        </w:rPr>
        <w:t xml:space="preserve">8</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3.1 Definition</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8</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3.2 Queue configuration used</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8</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3.3 Scheduling between queues</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8</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3.4 Pseudo-code</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8</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3.5 Classic example with one-shot processes</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9</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3.6 MLQ versus Multilevel Feedback Queue</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9</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3.7 Properties, advantages and disadvantages</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10</w:t>
      </w:r>
    </w:p>
    <w:p>
      <w:pPr>
        <w:tabs>
          <w:tab w:val="right" w:pos="9354" w:leader="none"/>
        </w:tabs>
        <w:spacing w:after="40" w:before="140"/>
        <w:ind w:left="0"/>
      </w:pPr>
      <w:r>
        <w:rPr>
          <w:rFonts w:ascii="Trebuchet MS" w:cs="Trebuchet MS" w:eastAsia="Trebuchet MS" w:hAnsi="Trebuchet MS"/>
          <w:b/>
          <w:bCs/>
          <w:color w:val="9B1C31"/>
          <w:spacing w:val="20"/>
          <w:sz w:val="19"/>
          <w:szCs w:val="19"/>
        </w:rPr>
        <w:t xml:space="preserve">4. RATE MONOTONIC SCHEDULING</w:t>
      </w:r>
      <w:r>
        <w:rPr>
          <w:rFonts w:ascii="Trebuchet MS" w:cs="Trebuchet MS" w:eastAsia="Trebuchet MS" w:hAnsi="Trebuchet MS"/>
          <w:sz w:val="19"/>
          <w:szCs w:val="19"/>
        </w:rPr>
        <w:t xml:space="preserve">	</w:t>
      </w:r>
      <w:r>
        <w:rPr>
          <w:rFonts w:ascii="Trebuchet MS" w:cs="Trebuchet MS" w:eastAsia="Trebuchet MS" w:hAnsi="Trebuchet MS"/>
          <w:b/>
          <w:bCs/>
          <w:color w:val="9B1C31"/>
          <w:sz w:val="19"/>
          <w:szCs w:val="19"/>
        </w:rPr>
        <w:t xml:space="preserve">11</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4.1 Definition</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11</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4.2 Optimality and the utilization bound</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11</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4.3 Exact analysis: Response Time Analysis</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11</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4.4 Advantages and disadvantages</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12</w:t>
      </w:r>
    </w:p>
    <w:p>
      <w:pPr>
        <w:tabs>
          <w:tab w:val="right" w:pos="9354" w:leader="none"/>
        </w:tabs>
        <w:spacing w:after="40" w:before="140"/>
        <w:ind w:left="0"/>
      </w:pPr>
      <w:r>
        <w:rPr>
          <w:rFonts w:ascii="Trebuchet MS" w:cs="Trebuchet MS" w:eastAsia="Trebuchet MS" w:hAnsi="Trebuchet MS"/>
          <w:b/>
          <w:bCs/>
          <w:color w:val="9B1C31"/>
          <w:spacing w:val="20"/>
          <w:sz w:val="19"/>
          <w:szCs w:val="19"/>
        </w:rPr>
        <w:t xml:space="preserve">5. EARLIEST DEADLINE FIRST</w:t>
      </w:r>
      <w:r>
        <w:rPr>
          <w:rFonts w:ascii="Trebuchet MS" w:cs="Trebuchet MS" w:eastAsia="Trebuchet MS" w:hAnsi="Trebuchet MS"/>
          <w:sz w:val="19"/>
          <w:szCs w:val="19"/>
        </w:rPr>
        <w:t xml:space="preserve">	</w:t>
      </w:r>
      <w:r>
        <w:rPr>
          <w:rFonts w:ascii="Trebuchet MS" w:cs="Trebuchet MS" w:eastAsia="Trebuchet MS" w:hAnsi="Trebuchet MS"/>
          <w:b/>
          <w:bCs/>
          <w:color w:val="9B1C31"/>
          <w:sz w:val="19"/>
          <w:szCs w:val="19"/>
        </w:rPr>
        <w:t xml:space="preserve">13</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5.1 Definition</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13</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5.2 Optimality and the exact test</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13</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5.3 Overload</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13</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5.4 Advantages and disadvantages</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13</w:t>
      </w:r>
    </w:p>
    <w:p>
      <w:pPr>
        <w:tabs>
          <w:tab w:val="right" w:pos="9354" w:leader="none"/>
        </w:tabs>
        <w:spacing w:after="40" w:before="140"/>
        <w:ind w:left="0"/>
      </w:pPr>
      <w:r>
        <w:rPr>
          <w:rFonts w:ascii="Trebuchet MS" w:cs="Trebuchet MS" w:eastAsia="Trebuchet MS" w:hAnsi="Trebuchet MS"/>
          <w:b/>
          <w:bCs/>
          <w:color w:val="9B1C31"/>
          <w:spacing w:val="20"/>
          <w:sz w:val="19"/>
          <w:szCs w:val="19"/>
        </w:rPr>
        <w:t xml:space="preserve">6. THEORETICAL COMPARISON</w:t>
      </w:r>
      <w:r>
        <w:rPr>
          <w:rFonts w:ascii="Trebuchet MS" w:cs="Trebuchet MS" w:eastAsia="Trebuchet MS" w:hAnsi="Trebuchet MS"/>
          <w:sz w:val="19"/>
          <w:szCs w:val="19"/>
        </w:rPr>
        <w:t xml:space="preserve">	</w:t>
      </w:r>
      <w:r>
        <w:rPr>
          <w:rFonts w:ascii="Trebuchet MS" w:cs="Trebuchet MS" w:eastAsia="Trebuchet MS" w:hAnsi="Trebuchet MS"/>
          <w:b/>
          <w:bCs/>
          <w:color w:val="9B1C31"/>
          <w:sz w:val="19"/>
          <w:szCs w:val="19"/>
        </w:rPr>
        <w:t xml:space="preserve">14</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6.1 When does MLQ become RM?</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14</w:t>
      </w:r>
    </w:p>
    <w:p>
      <w:pPr>
        <w:tabs>
          <w:tab w:val="right" w:pos="9354" w:leader="none"/>
        </w:tabs>
        <w:spacing w:after="40" w:before="140"/>
        <w:ind w:left="0"/>
      </w:pPr>
      <w:r>
        <w:rPr>
          <w:rFonts w:ascii="Trebuchet MS" w:cs="Trebuchet MS" w:eastAsia="Trebuchet MS" w:hAnsi="Trebuchet MS"/>
          <w:b/>
          <w:bCs/>
          <w:color w:val="9B1C31"/>
          <w:spacing w:val="20"/>
          <w:sz w:val="19"/>
          <w:szCs w:val="19"/>
        </w:rPr>
        <w:t xml:space="preserve">7. EXPERIMENTAL METHODOLOGY</w:t>
      </w:r>
      <w:r>
        <w:rPr>
          <w:rFonts w:ascii="Trebuchet MS" w:cs="Trebuchet MS" w:eastAsia="Trebuchet MS" w:hAnsi="Trebuchet MS"/>
          <w:sz w:val="19"/>
          <w:szCs w:val="19"/>
        </w:rPr>
        <w:t xml:space="preserve">	</w:t>
      </w:r>
      <w:r>
        <w:rPr>
          <w:rFonts w:ascii="Trebuchet MS" w:cs="Trebuchet MS" w:eastAsia="Trebuchet MS" w:hAnsi="Trebuchet MS"/>
          <w:b/>
          <w:bCs/>
          <w:color w:val="9B1C31"/>
          <w:sz w:val="19"/>
          <w:szCs w:val="19"/>
        </w:rPr>
        <w:t xml:space="preserve">16</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7.1 Simulator</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16</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7.2 Metrics</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16</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7.3 Scenarios</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16</w:t>
      </w:r>
    </w:p>
    <w:p>
      <w:pPr>
        <w:tabs>
          <w:tab w:val="right" w:pos="9354" w:leader="none"/>
        </w:tabs>
        <w:spacing w:after="40" w:before="140"/>
        <w:ind w:left="0"/>
      </w:pPr>
      <w:r>
        <w:rPr>
          <w:rFonts w:ascii="Trebuchet MS" w:cs="Trebuchet MS" w:eastAsia="Trebuchet MS" w:hAnsi="Trebuchet MS"/>
          <w:b/>
          <w:bCs/>
          <w:color w:val="9B1C31"/>
          <w:spacing w:val="20"/>
          <w:sz w:val="19"/>
          <w:szCs w:val="19"/>
        </w:rPr>
        <w:t xml:space="preserve">8. STEP-BY-STEP WORKED EXAMPLE</w:t>
      </w:r>
      <w:r>
        <w:rPr>
          <w:rFonts w:ascii="Trebuchet MS" w:cs="Trebuchet MS" w:eastAsia="Trebuchet MS" w:hAnsi="Trebuchet MS"/>
          <w:sz w:val="19"/>
          <w:szCs w:val="19"/>
        </w:rPr>
        <w:t xml:space="preserve">	</w:t>
      </w:r>
      <w:r>
        <w:rPr>
          <w:rFonts w:ascii="Trebuchet MS" w:cs="Trebuchet MS" w:eastAsia="Trebuchet MS" w:hAnsi="Trebuchet MS"/>
          <w:b/>
          <w:bCs/>
          <w:color w:val="9B1C31"/>
          <w:sz w:val="19"/>
          <w:szCs w:val="19"/>
        </w:rPr>
        <w:t xml:space="preserve">18</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8.1 MLQ-Type</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18</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8.2 MLQ-Rate</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18</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8.3 RM</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18</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8.4 EDF</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19</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8.5 Observations</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19</w:t>
      </w:r>
    </w:p>
    <w:p>
      <w:pPr>
        <w:tabs>
          <w:tab w:val="right" w:pos="9354" w:leader="none"/>
        </w:tabs>
        <w:spacing w:after="40" w:before="140"/>
        <w:ind w:left="0"/>
      </w:pPr>
      <w:r>
        <w:rPr>
          <w:rFonts w:ascii="Trebuchet MS" w:cs="Trebuchet MS" w:eastAsia="Trebuchet MS" w:hAnsi="Trebuchet MS"/>
          <w:b/>
          <w:bCs/>
          <w:color w:val="9B1C31"/>
          <w:spacing w:val="20"/>
          <w:sz w:val="19"/>
          <w:szCs w:val="19"/>
        </w:rPr>
        <w:t xml:space="preserve">9. EXPERIMENTAL RESULTS</w:t>
      </w:r>
      <w:r>
        <w:rPr>
          <w:rFonts w:ascii="Trebuchet MS" w:cs="Trebuchet MS" w:eastAsia="Trebuchet MS" w:hAnsi="Trebuchet MS"/>
          <w:sz w:val="19"/>
          <w:szCs w:val="19"/>
        </w:rPr>
        <w:t xml:space="preserve">	</w:t>
      </w:r>
      <w:r>
        <w:rPr>
          <w:rFonts w:ascii="Trebuchet MS" w:cs="Trebuchet MS" w:eastAsia="Trebuchet MS" w:hAnsi="Trebuchet MS"/>
          <w:b/>
          <w:bCs/>
          <w:color w:val="9B1C31"/>
          <w:sz w:val="19"/>
          <w:szCs w:val="19"/>
        </w:rPr>
        <w:t xml:space="preserve">20</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9.1 Scenario S1: light load (U = 0.583)</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20</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9.2 Scenario S2: long system task (U = 0.833)</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21</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9.3 Scenario S3: high load (U = 0.950)</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23</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9.4 Scenario S4: harmonic full load (U = 1.000)</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25</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9.5 Scenario S5: five tasks (U = 0.800)</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26</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9.6 Scenario S6: busy system queue (U = 1.000)</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28</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9.7 Scenario S7: overload (U = 1.250)</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30</w:t>
      </w:r>
    </w:p>
    <w:p>
      <w:pPr>
        <w:tabs>
          <w:tab w:val="right" w:pos="9354" w:leader="none"/>
        </w:tabs>
        <w:spacing w:after="40" w:before="140"/>
        <w:ind w:left="0"/>
      </w:pPr>
      <w:r>
        <w:rPr>
          <w:rFonts w:ascii="Trebuchet MS" w:cs="Trebuchet MS" w:eastAsia="Trebuchet MS" w:hAnsi="Trebuchet MS"/>
          <w:b/>
          <w:bCs/>
          <w:color w:val="9B1C31"/>
          <w:spacing w:val="20"/>
          <w:sz w:val="19"/>
          <w:szCs w:val="19"/>
        </w:rPr>
        <w:t xml:space="preserve">10. CROSS-SCENARIO SUMMARY</w:t>
      </w:r>
      <w:r>
        <w:rPr>
          <w:rFonts w:ascii="Trebuchet MS" w:cs="Trebuchet MS" w:eastAsia="Trebuchet MS" w:hAnsi="Trebuchet MS"/>
          <w:sz w:val="19"/>
          <w:szCs w:val="19"/>
        </w:rPr>
        <w:t xml:space="preserve">	</w:t>
      </w:r>
      <w:r>
        <w:rPr>
          <w:rFonts w:ascii="Trebuchet MS" w:cs="Trebuchet MS" w:eastAsia="Trebuchet MS" w:hAnsi="Trebuchet MS"/>
          <w:b/>
          <w:bCs/>
          <w:color w:val="9B1C31"/>
          <w:sz w:val="19"/>
          <w:szCs w:val="19"/>
        </w:rPr>
        <w:t xml:space="preserve">32</w:t>
      </w:r>
    </w:p>
    <w:p>
      <w:pPr>
        <w:tabs>
          <w:tab w:val="right" w:pos="9354" w:leader="none"/>
        </w:tabs>
        <w:spacing w:after="40" w:before="140"/>
        <w:ind w:left="0"/>
      </w:pPr>
      <w:r>
        <w:rPr>
          <w:rFonts w:ascii="Trebuchet MS" w:cs="Trebuchet MS" w:eastAsia="Trebuchet MS" w:hAnsi="Trebuchet MS"/>
          <w:b/>
          <w:bCs/>
          <w:color w:val="9B1C31"/>
          <w:spacing w:val="20"/>
          <w:sz w:val="19"/>
          <w:szCs w:val="19"/>
        </w:rPr>
        <w:t xml:space="preserve">11. DISCUSSION</w:t>
      </w:r>
      <w:r>
        <w:rPr>
          <w:rFonts w:ascii="Trebuchet MS" w:cs="Trebuchet MS" w:eastAsia="Trebuchet MS" w:hAnsi="Trebuchet MS"/>
          <w:sz w:val="19"/>
          <w:szCs w:val="19"/>
        </w:rPr>
        <w:t xml:space="preserve">	</w:t>
      </w:r>
      <w:r>
        <w:rPr>
          <w:rFonts w:ascii="Trebuchet MS" w:cs="Trebuchet MS" w:eastAsia="Trebuchet MS" w:hAnsi="Trebuchet MS"/>
          <w:b/>
          <w:bCs/>
          <w:color w:val="9B1C31"/>
          <w:sz w:val="19"/>
          <w:szCs w:val="19"/>
        </w:rPr>
        <w:t xml:space="preserve">35</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11.1 Classification is the critical decision in MLQ</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35</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11.2 MLQ, RM and the meaning of priority</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35</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11.3 Starvation of the batch queue</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35</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11.4 Response time is not the whole story</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35</w:t>
      </w:r>
    </w:p>
    <w:p>
      <w:pPr>
        <w:tabs>
          <w:tab w:val="right" w:pos="9354" w:leader="middleDot"/>
        </w:tabs>
        <w:spacing w:after="10" w:before="0"/>
        <w:ind w:left="500"/>
      </w:pPr>
      <w:r>
        <w:rPr>
          <w:rFonts w:ascii="Trebuchet MS" w:cs="Trebuchet MS" w:eastAsia="Trebuchet MS" w:hAnsi="Trebuchet MS"/>
          <w:b w:val="false"/>
          <w:bCs w:val="false"/>
          <w:color w:val="22232E"/>
          <w:sz w:val="19"/>
          <w:szCs w:val="19"/>
        </w:rPr>
        <w:t xml:space="preserve">11.5 Limitations</w:t>
      </w:r>
      <w:r>
        <w:rPr>
          <w:rFonts w:ascii="Trebuchet MS" w:cs="Trebuchet MS" w:eastAsia="Trebuchet MS" w:hAnsi="Trebuchet MS"/>
          <w:sz w:val="19"/>
          <w:szCs w:val="19"/>
        </w:rPr>
        <w:t xml:space="preserve">	</w:t>
      </w:r>
      <w:r>
        <w:rPr>
          <w:rFonts w:ascii="Trebuchet MS" w:cs="Trebuchet MS" w:eastAsia="Trebuchet MS" w:hAnsi="Trebuchet MS"/>
          <w:b w:val="false"/>
          <w:bCs w:val="false"/>
          <w:color w:val="22232E"/>
          <w:sz w:val="19"/>
          <w:szCs w:val="19"/>
        </w:rPr>
        <w:t xml:space="preserve">35</w:t>
      </w:r>
    </w:p>
    <w:p>
      <w:pPr>
        <w:tabs>
          <w:tab w:val="right" w:pos="9354" w:leader="none"/>
        </w:tabs>
        <w:spacing w:after="40" w:before="140"/>
        <w:ind w:left="0"/>
      </w:pPr>
      <w:r>
        <w:rPr>
          <w:rFonts w:ascii="Trebuchet MS" w:cs="Trebuchet MS" w:eastAsia="Trebuchet MS" w:hAnsi="Trebuchet MS"/>
          <w:b/>
          <w:bCs/>
          <w:color w:val="9B1C31"/>
          <w:spacing w:val="20"/>
          <w:sz w:val="19"/>
          <w:szCs w:val="19"/>
        </w:rPr>
        <w:t xml:space="preserve">12. RECOMMENDATIONS</w:t>
      </w:r>
      <w:r>
        <w:rPr>
          <w:rFonts w:ascii="Trebuchet MS" w:cs="Trebuchet MS" w:eastAsia="Trebuchet MS" w:hAnsi="Trebuchet MS"/>
          <w:sz w:val="19"/>
          <w:szCs w:val="19"/>
        </w:rPr>
        <w:t xml:space="preserve">	</w:t>
      </w:r>
      <w:r>
        <w:rPr>
          <w:rFonts w:ascii="Trebuchet MS" w:cs="Trebuchet MS" w:eastAsia="Trebuchet MS" w:hAnsi="Trebuchet MS"/>
          <w:b/>
          <w:bCs/>
          <w:color w:val="9B1C31"/>
          <w:sz w:val="19"/>
          <w:szCs w:val="19"/>
        </w:rPr>
        <w:t xml:space="preserve">36</w:t>
      </w:r>
    </w:p>
    <w:p>
      <w:pPr>
        <w:tabs>
          <w:tab w:val="right" w:pos="9354" w:leader="none"/>
        </w:tabs>
        <w:spacing w:after="40" w:before="140"/>
        <w:ind w:left="0"/>
      </w:pPr>
      <w:r>
        <w:rPr>
          <w:rFonts w:ascii="Trebuchet MS" w:cs="Trebuchet MS" w:eastAsia="Trebuchet MS" w:hAnsi="Trebuchet MS"/>
          <w:b/>
          <w:bCs/>
          <w:color w:val="9B1C31"/>
          <w:spacing w:val="20"/>
          <w:sz w:val="19"/>
          <w:szCs w:val="19"/>
        </w:rPr>
        <w:t xml:space="preserve">13. CONCLUSION</w:t>
      </w:r>
      <w:r>
        <w:rPr>
          <w:rFonts w:ascii="Trebuchet MS" w:cs="Trebuchet MS" w:eastAsia="Trebuchet MS" w:hAnsi="Trebuchet MS"/>
          <w:sz w:val="19"/>
          <w:szCs w:val="19"/>
        </w:rPr>
        <w:t xml:space="preserve">	</w:t>
      </w:r>
      <w:r>
        <w:rPr>
          <w:rFonts w:ascii="Trebuchet MS" w:cs="Trebuchet MS" w:eastAsia="Trebuchet MS" w:hAnsi="Trebuchet MS"/>
          <w:b/>
          <w:bCs/>
          <w:color w:val="9B1C31"/>
          <w:sz w:val="19"/>
          <w:szCs w:val="19"/>
        </w:rPr>
        <w:t xml:space="preserve">37</w:t>
      </w:r>
    </w:p>
    <w:p>
      <w:pPr>
        <w:tabs>
          <w:tab w:val="right" w:pos="9354" w:leader="none"/>
        </w:tabs>
        <w:spacing w:after="40" w:before="140"/>
        <w:ind w:left="0"/>
      </w:pPr>
      <w:r>
        <w:rPr>
          <w:rFonts w:ascii="Trebuchet MS" w:cs="Trebuchet MS" w:eastAsia="Trebuchet MS" w:hAnsi="Trebuchet MS"/>
          <w:b/>
          <w:bCs/>
          <w:color w:val="9B1C31"/>
          <w:spacing w:val="20"/>
          <w:sz w:val="19"/>
          <w:szCs w:val="19"/>
        </w:rPr>
        <w:t xml:space="preserve">REFERENCES</w:t>
      </w:r>
      <w:r>
        <w:rPr>
          <w:rFonts w:ascii="Trebuchet MS" w:cs="Trebuchet MS" w:eastAsia="Trebuchet MS" w:hAnsi="Trebuchet MS"/>
          <w:sz w:val="19"/>
          <w:szCs w:val="19"/>
        </w:rPr>
        <w:t xml:space="preserve">	</w:t>
      </w:r>
      <w:r>
        <w:rPr>
          <w:rFonts w:ascii="Trebuchet MS" w:cs="Trebuchet MS" w:eastAsia="Trebuchet MS" w:hAnsi="Trebuchet MS"/>
          <w:b/>
          <w:bCs/>
          <w:color w:val="9B1C31"/>
          <w:sz w:val="19"/>
          <w:szCs w:val="19"/>
        </w:rPr>
        <w:t xml:space="preserve">38</w:t>
      </w:r>
    </w:p>
    <w:p>
      <w:pPr>
        <w:tabs>
          <w:tab w:val="right" w:pos="9354" w:leader="none"/>
        </w:tabs>
        <w:spacing w:after="40" w:before="140"/>
        <w:ind w:left="0"/>
      </w:pPr>
      <w:r>
        <w:rPr>
          <w:rFonts w:ascii="Trebuchet MS" w:cs="Trebuchet MS" w:eastAsia="Trebuchet MS" w:hAnsi="Trebuchet MS"/>
          <w:b/>
          <w:bCs/>
          <w:color w:val="9B1C31"/>
          <w:spacing w:val="20"/>
          <w:sz w:val="19"/>
          <w:szCs w:val="19"/>
        </w:rPr>
        <w:t xml:space="preserve">APPENDIX A. SIMULATOR SOURCE CODE</w:t>
      </w:r>
      <w:r>
        <w:rPr>
          <w:rFonts w:ascii="Trebuchet MS" w:cs="Trebuchet MS" w:eastAsia="Trebuchet MS" w:hAnsi="Trebuchet MS"/>
          <w:sz w:val="19"/>
          <w:szCs w:val="19"/>
        </w:rPr>
        <w:t xml:space="preserve">	</w:t>
      </w:r>
      <w:r>
        <w:rPr>
          <w:rFonts w:ascii="Trebuchet MS" w:cs="Trebuchet MS" w:eastAsia="Trebuchet MS" w:hAnsi="Trebuchet MS"/>
          <w:b/>
          <w:bCs/>
          <w:color w:val="9B1C31"/>
          <w:sz w:val="19"/>
          <w:szCs w:val="19"/>
        </w:rPr>
        <w:t xml:space="preserve">39</w:t>
      </w:r>
    </w:p>
    <w:p>
      <w:pPr>
        <w:tabs>
          <w:tab w:val="right" w:pos="9354" w:leader="none"/>
        </w:tabs>
        <w:spacing w:after="40" w:before="140"/>
        <w:ind w:left="0"/>
      </w:pPr>
      <w:r>
        <w:rPr>
          <w:rFonts w:ascii="Trebuchet MS" w:cs="Trebuchet MS" w:eastAsia="Trebuchet MS" w:hAnsi="Trebuchet MS"/>
          <w:b/>
          <w:bCs/>
          <w:color w:val="9B1C31"/>
          <w:spacing w:val="20"/>
          <w:sz w:val="19"/>
          <w:szCs w:val="19"/>
        </w:rPr>
        <w:t xml:space="preserve">APPENDIX B. RAW PROGRAM OUTPUT</w:t>
      </w:r>
      <w:r>
        <w:rPr>
          <w:rFonts w:ascii="Trebuchet MS" w:cs="Trebuchet MS" w:eastAsia="Trebuchet MS" w:hAnsi="Trebuchet MS"/>
          <w:sz w:val="19"/>
          <w:szCs w:val="19"/>
        </w:rPr>
        <w:t xml:space="preserve">	</w:t>
      </w:r>
      <w:r>
        <w:rPr>
          <w:rFonts w:ascii="Trebuchet MS" w:cs="Trebuchet MS" w:eastAsia="Trebuchet MS" w:hAnsi="Trebuchet MS"/>
          <w:b/>
          <w:bCs/>
          <w:color w:val="9B1C31"/>
          <w:sz w:val="19"/>
          <w:szCs w:val="19"/>
        </w:rPr>
        <w:t xml:space="preserve">44</w:t>
      </w:r>
    </w:p>
    <w:p>
      <w:pPr>
        <w:keepNext/>
        <w:pageBreakBefore/>
        <w:spacing w:after="0" w:before="200"/>
      </w:pPr>
      <w:r>
        <w:rPr>
          <w:rFonts w:ascii="Trebuchet MS" w:cs="Trebuchet MS" w:eastAsia="Trebuchet MS" w:hAnsi="Trebuchet MS"/>
          <w:b/>
          <w:bCs/>
          <w:color w:val="9B1C31"/>
          <w:spacing w:val="60"/>
          <w:sz w:val="18"/>
          <w:szCs w:val="18"/>
        </w:rPr>
        <w:t xml:space="preserve">OVERVIEW</w:t>
      </w:r>
    </w:p>
    <w:p>
      <w:pPr>
        <w:pStyle w:val="Heading1"/>
        <w:keepNext/>
        <w:pBdr>
          <w:bottom w:val="single" w:color="2B2D42" w:sz="6" w:space="8"/>
        </w:pBdr>
        <w:spacing w:after="320" w:before="40"/>
      </w:pPr>
      <w:r>
        <w:t xml:space="preserve">Executive Summary</w:t>
      </w:r>
    </w:p>
    <w:p>
      <w:pPr>
        <w:spacing w:after="160" w:line="320"/>
        <w:jc w:val="both"/>
      </w:pPr>
      <w:r>
        <w:rPr>
          <w:rFonts w:ascii="Palatino Linotype" w:cs="Palatino Linotype" w:eastAsia="Palatino Linotype" w:hAnsi="Palatino Linotype"/>
          <w:color w:val="22232E"/>
          <w:sz w:val="22"/>
          <w:szCs w:val="22"/>
        </w:rPr>
        <w:t xml:space="preserve">This report compares the </w:t>
      </w:r>
      <w:r>
        <w:rPr>
          <w:rFonts w:ascii="Palatino Linotype" w:cs="Palatino Linotype" w:eastAsia="Palatino Linotype" w:hAnsi="Palatino Linotype"/>
          <w:b/>
          <w:bCs/>
          <w:color w:val="22232E"/>
          <w:sz w:val="22"/>
          <w:szCs w:val="22"/>
        </w:rPr>
        <w:t xml:space="preserve">Multilevel Queue (MLQ)</w:t>
      </w:r>
      <w:r>
        <w:rPr>
          <w:rFonts w:ascii="Palatino Linotype" w:cs="Palatino Linotype" w:eastAsia="Palatino Linotype" w:hAnsi="Palatino Linotype"/>
          <w:color w:val="22232E"/>
          <w:sz w:val="22"/>
          <w:szCs w:val="22"/>
        </w:rPr>
        <w:t xml:space="preserve"> scheduling algorithm with the two classic real-time algorithms, </w:t>
      </w:r>
      <w:r>
        <w:rPr>
          <w:rFonts w:ascii="Palatino Linotype" w:cs="Palatino Linotype" w:eastAsia="Palatino Linotype" w:hAnsi="Palatino Linotype"/>
          <w:b/>
          <w:bCs/>
          <w:color w:val="22232E"/>
          <w:sz w:val="22"/>
          <w:szCs w:val="22"/>
        </w:rPr>
        <w:t xml:space="preserve">Rate Monotonic (RM)</w:t>
      </w:r>
      <w:r>
        <w:rPr>
          <w:rFonts w:ascii="Palatino Linotype" w:cs="Palatino Linotype" w:eastAsia="Palatino Linotype" w:hAnsi="Palatino Linotype"/>
          <w:color w:val="22232E"/>
          <w:sz w:val="22"/>
          <w:szCs w:val="22"/>
        </w:rPr>
        <w:t xml:space="preserve"> and </w:t>
      </w:r>
      <w:r>
        <w:rPr>
          <w:rFonts w:ascii="Palatino Linotype" w:cs="Palatino Linotype" w:eastAsia="Palatino Linotype" w:hAnsi="Palatino Linotype"/>
          <w:b/>
          <w:bCs/>
          <w:color w:val="22232E"/>
          <w:sz w:val="22"/>
          <w:szCs w:val="22"/>
        </w:rPr>
        <w:t xml:space="preserve">Earliest Deadline First (EDF)</w:t>
      </w:r>
      <w:r>
        <w:rPr>
          <w:rFonts w:ascii="Palatino Linotype" w:cs="Palatino Linotype" w:eastAsia="Palatino Linotype" w:hAnsi="Palatino Linotype"/>
          <w:color w:val="22232E"/>
          <w:sz w:val="22"/>
          <w:szCs w:val="22"/>
        </w:rPr>
        <w:t xml:space="preserve">. MLQ divides processes into classes, such as system, interactive and batch, and gives each class its own queue, its own internal algorithm and a fixed priority. RM and EDF are designed to meet the deadlines of periodic tasks.</w:t>
      </w:r>
    </w:p>
    <w:p>
      <w:pPr>
        <w:spacing w:after="160" w:line="320"/>
        <w:jc w:val="both"/>
      </w:pPr>
      <w:r>
        <w:rPr>
          <w:rFonts w:ascii="Palatino Linotype" w:cs="Palatino Linotype" w:eastAsia="Palatino Linotype" w:hAnsi="Palatino Linotype"/>
          <w:color w:val="22232E"/>
          <w:sz w:val="22"/>
          <w:szCs w:val="22"/>
        </w:rPr>
        <w:t xml:space="preserve">All algorithms were implemented in one Python simulator and evaluated on seven periodic task sets, from light load to overload. MLQ was tested in two configurations: </w:t>
      </w:r>
      <w:r>
        <w:rPr>
          <w:rFonts w:ascii="Palatino Linotype" w:cs="Palatino Linotype" w:eastAsia="Palatino Linotype" w:hAnsi="Palatino Linotype"/>
          <w:b/>
          <w:bCs/>
          <w:color w:val="22232E"/>
          <w:sz w:val="22"/>
          <w:szCs w:val="22"/>
        </w:rPr>
        <w:t xml:space="preserve">MLQ-Type</w:t>
      </w:r>
      <w:r>
        <w:rPr>
          <w:rFonts w:ascii="Palatino Linotype" w:cs="Palatino Linotype" w:eastAsia="Palatino Linotype" w:hAnsi="Palatino Linotype"/>
          <w:color w:val="22232E"/>
          <w:sz w:val="22"/>
          <w:szCs w:val="22"/>
        </w:rPr>
        <w:t xml:space="preserve">, where queues are assigned by process type (the classical use of MLQ), and </w:t>
      </w:r>
      <w:r>
        <w:rPr>
          <w:rFonts w:ascii="Palatino Linotype" w:cs="Palatino Linotype" w:eastAsia="Palatino Linotype" w:hAnsi="Palatino Linotype"/>
          <w:b/>
          <w:bCs/>
          <w:color w:val="22232E"/>
          <w:sz w:val="22"/>
          <w:szCs w:val="22"/>
        </w:rPr>
        <w:t xml:space="preserve">MLQ-Rate</w:t>
      </w:r>
      <w:r>
        <w:rPr>
          <w:rFonts w:ascii="Palatino Linotype" w:cs="Palatino Linotype" w:eastAsia="Palatino Linotype" w:hAnsi="Palatino Linotype"/>
          <w:color w:val="22232E"/>
          <w:sz w:val="22"/>
          <w:szCs w:val="22"/>
        </w:rPr>
        <w:t xml:space="preserve">, where queues are assigned by task period.</w:t>
      </w:r>
    </w:p>
    <w:p>
      <w:pPr>
        <w:keepNext/>
        <w:spacing w:after="90" w:before="260"/>
      </w:pPr>
      <w:r>
        <w:rPr>
          <w:rFonts w:ascii="Trebuchet MS" w:cs="Trebuchet MS" w:eastAsia="Trebuchet MS" w:hAnsi="Trebuchet MS"/>
          <w:b/>
          <w:bCs/>
          <w:color w:val="FFFFFF"/>
          <w:sz w:val="17"/>
          <w:szCs w:val="17"/>
          <w:shd w:fill="9B1C31" w:color="auto" w:val="clear"/>
        </w:rPr>
        <w:t xml:space="preserve">T01</w:t>
      </w:r>
      <w:r>
        <w:rPr>
          <w:rFonts w:ascii="Trebuchet MS" w:cs="Trebuchet MS" w:eastAsia="Trebuchet MS" w:hAnsi="Trebuchet MS"/>
          <w:b/>
          <w:bCs/>
          <w:color w:val="2B2D42"/>
          <w:sz w:val="18"/>
          <w:szCs w:val="18"/>
        </w:rPr>
        <w:t xml:space="preserve">   Key findings at a glance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6754"/>
      </w:tblGrid>
      <w:tr>
        <w:trPr>
          <w:cantSplit/>
          <w:tblHeader/>
        </w:trPr>
        <w:tc>
          <w:tcPr>
            <w:tcW w:type="dxa" w:w="26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Finding</w:t>
            </w:r>
          </w:p>
        </w:tc>
        <w:tc>
          <w:tcPr>
            <w:tcW w:type="dxa" w:w="67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Evidence</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EDF is the best at meeting deadlines</w:t>
            </w:r>
          </w:p>
        </w:tc>
        <w:tc>
          <w:tcPr>
            <w:tcW w:type="dxa" w:w="6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No misses in any of the six feasible scenarios (S1 to S6).</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RM fails only where theory predicts</w:t>
            </w:r>
          </w:p>
        </w:tc>
        <w:tc>
          <w:tcPr>
            <w:tcW w:type="dxa" w:w="6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Misses in S3 and S6, both predicted by Response Time Analysis.</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MLQ-Type depends on how processes are classified</w:t>
            </w:r>
          </w:p>
        </w:tc>
        <w:tc>
          <w:tcPr>
            <w:tcW w:type="dxa" w:w="6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Misses in S2, S4 and S6 when an urgent task sits in a low queue, even at 83 % load.</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MLQ-Rate behaves like RM</w:t>
            </w:r>
          </w:p>
        </w:tc>
        <w:tc>
          <w:tcPr>
            <w:tcW w:type="dxa" w:w="6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Identical schedules to RM in all seven scenarios.</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 starves lower queues</w:t>
            </w:r>
          </w:p>
        </w:tc>
        <w:tc>
          <w:tcPr>
            <w:tcW w:type="dxa" w:w="6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In S2, S4 and S6 the batch class got less CPU than it needed, while RM and EDF served it fully.</w:t>
            </w:r>
          </w:p>
        </w:tc>
      </w:tr>
      <w:tr>
        <w:trPr>
          <w:cantSplit/>
          <w:tblHeader w:val="false"/>
        </w:trPr>
        <w:tc>
          <w:tcPr>
            <w:tcW w:type="dxa" w:w="26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Under overload all lose jobs</w:t>
            </w:r>
          </w:p>
        </w:tc>
        <w:tc>
          <w:tcPr>
            <w:tcW w:type="dxa" w:w="67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RM and MLQ sacrifice low-priority tasks; EDF spreads the misses (domino effect).</w:t>
            </w:r>
          </w:p>
        </w:tc>
      </w:tr>
    </w:tbl>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8654"/>
      </w:tblGrid>
      <w:tr>
        <w:trPr>
          <w:cantSplit/>
        </w:trPr>
        <w:tc>
          <w:tcPr>
            <w:tcW w:type="dxa" w:w="700"/>
            <w:tcBorders>
              <w:top w:val="none" w:color="FFFFFF" w:sz="0"/>
              <w:left w:val="none" w:color="FFFFFF" w:sz="0"/>
              <w:bottom w:val="none" w:color="FFFFFF" w:sz="0"/>
              <w:right w:val="none" w:color="FFFFFF" w:sz="0"/>
            </w:tcBorders>
            <w:shd w:fill="9B1C31" w:color="auto" w:val="clear"/>
            <w:vAlign w:val="center"/>
          </w:tcPr>
          <w:p>
            <w:pPr>
              <w:jc w:val="center"/>
            </w:pPr>
            <w:r>
              <w:rPr>
                <w:rFonts w:ascii="Trebuchet MS" w:cs="Trebuchet MS" w:eastAsia="Trebuchet MS" w:hAnsi="Trebuchet MS"/>
                <w:b/>
                <w:bCs/>
                <w:color w:val="FFFFFF"/>
                <w:sz w:val="40"/>
                <w:szCs w:val="40"/>
              </w:rPr>
              <w:t xml:space="preserve">!</w:t>
            </w:r>
          </w:p>
        </w:tc>
        <w:tc>
          <w:tcPr>
            <w:tcW w:type="dxa" w:w="8654"/>
            <w:tcBorders>
              <w:top w:val="none" w:color="FFFFFF" w:sz="0"/>
              <w:left w:val="none" w:color="FFFFFF" w:sz="0"/>
              <w:bottom w:val="none" w:color="FFFFFF" w:sz="0"/>
              <w:right w:val="none" w:color="FFFFFF" w:sz="0"/>
            </w:tcBorders>
            <w:shd w:fill="FBEFF1" w:color="auto" w:val="clear"/>
            <w:tcMar>
              <w:top w:type="dxa" w:w="120"/>
              <w:left w:type="dxa" w:w="200"/>
              <w:bottom w:type="dxa" w:w="120"/>
              <w:right w:type="dxa" w:w="200"/>
            </w:tcMar>
          </w:tcPr>
          <w:p>
            <w:pPr>
              <w:spacing w:after="50"/>
            </w:pPr>
            <w:r>
              <w:rPr>
                <w:rFonts w:ascii="Trebuchet MS" w:cs="Trebuchet MS" w:eastAsia="Trebuchet MS" w:hAnsi="Trebuchet MS"/>
                <w:b/>
                <w:bCs/>
                <w:color w:val="9B1C31"/>
                <w:spacing w:val="30"/>
                <w:sz w:val="18"/>
                <w:szCs w:val="18"/>
              </w:rPr>
              <w:t xml:space="preserve">BOTTOM LINE</w:t>
            </w:r>
          </w:p>
          <w:p>
            <w:pPr>
              <w:spacing w:after="0" w:line="300"/>
            </w:pPr>
            <w:r>
              <w:rPr>
                <w:rFonts w:ascii="Palatino Linotype" w:cs="Palatino Linotype" w:eastAsia="Palatino Linotype" w:hAnsi="Palatino Linotype"/>
                <w:color w:val="22232E"/>
                <w:sz w:val="22"/>
                <w:szCs w:val="22"/>
              </w:rPr>
              <w:t xml:space="preserve">MLQ is a good organisational tool for general-purpose systems, but it has no notion of deadlines. It only behaves like a real-time scheduler when its queues are ordered by rate, in which case it becomes RM. For real-time work, EDF gives the highest schedulable load and RM the highest predictability.</w:t>
            </w:r>
          </w:p>
        </w:tc>
      </w:tr>
    </w:tbl>
    <w:p>
      <w:pPr>
        <w:keepNext/>
        <w:pageBreakBefore/>
        <w:spacing w:after="0" w:before="200"/>
      </w:pPr>
      <w:r>
        <w:rPr>
          <w:rFonts w:ascii="Trebuchet MS" w:cs="Trebuchet MS" w:eastAsia="Trebuchet MS" w:hAnsi="Trebuchet MS"/>
          <w:b/>
          <w:bCs/>
          <w:color w:val="9B1C31"/>
          <w:spacing w:val="60"/>
          <w:sz w:val="18"/>
          <w:szCs w:val="18"/>
        </w:rPr>
        <w:t xml:space="preserve">CHAPTER 1</w:t>
      </w:r>
    </w:p>
    <w:p>
      <w:pPr>
        <w:pStyle w:val="Heading1"/>
        <w:keepNext/>
        <w:pBdr>
          <w:bottom w:val="single" w:color="2B2D42" w:sz="6" w:space="8"/>
        </w:pBdr>
        <w:spacing w:after="320" w:before="40"/>
      </w:pPr>
      <w:r>
        <w:t xml:space="preserve">Introduction</w:t>
      </w:r>
    </w:p>
    <w:p>
      <w:pPr>
        <w:pStyle w:val="Heading2"/>
        <w:keepNext/>
        <w:spacing w:after="120" w:before="320"/>
      </w:pPr>
      <w:r>
        <w:rPr>
          <w:color w:val="9B1C31"/>
          <w:sz w:val="20"/>
          <w:szCs w:val="20"/>
        </w:rPr>
        <w:t xml:space="preserve">■ </w:t>
      </w:r>
      <w:r>
        <w:t xml:space="preserve">1.1 Motivation</w:t>
      </w:r>
    </w:p>
    <w:p>
      <w:pPr>
        <w:spacing w:after="160" w:line="320"/>
        <w:jc w:val="both"/>
      </w:pPr>
      <w:r>
        <w:rPr>
          <w:rFonts w:ascii="Palatino Linotype" w:cs="Palatino Linotype" w:eastAsia="Palatino Linotype" w:hAnsi="Palatino Linotype"/>
          <w:color w:val="22232E"/>
          <w:sz w:val="22"/>
          <w:szCs w:val="22"/>
        </w:rPr>
        <w:t xml:space="preserve">Operating systems run very different kinds of work at the same time: kernel services that must react quickly, interactive programs that a user is waiting for, and long batch jobs that only need to finish eventually. A single ready queue treats all of these the same way. The </w:t>
      </w:r>
      <w:r>
        <w:rPr>
          <w:rFonts w:ascii="Palatino Linotype" w:cs="Palatino Linotype" w:eastAsia="Palatino Linotype" w:hAnsi="Palatino Linotype"/>
          <w:b/>
          <w:bCs/>
          <w:color w:val="22232E"/>
          <w:sz w:val="22"/>
          <w:szCs w:val="22"/>
        </w:rPr>
        <w:t xml:space="preserve">Multilevel Queue</w:t>
      </w:r>
      <w:r>
        <w:rPr>
          <w:rFonts w:ascii="Palatino Linotype" w:cs="Palatino Linotype" w:eastAsia="Palatino Linotype" w:hAnsi="Palatino Linotype"/>
          <w:color w:val="22232E"/>
          <w:sz w:val="22"/>
          <w:szCs w:val="22"/>
        </w:rPr>
        <w:t xml:space="preserve"> algorithm addresses this by separating the classes of work into different queues and giving each queue an appropriate policy and priority.</w:t>
      </w:r>
    </w:p>
    <w:p>
      <w:pPr>
        <w:spacing w:after="160" w:line="320"/>
        <w:jc w:val="both"/>
      </w:pPr>
      <w:r>
        <w:rPr>
          <w:rFonts w:ascii="Palatino Linotype" w:cs="Palatino Linotype" w:eastAsia="Palatino Linotype" w:hAnsi="Palatino Linotype"/>
          <w:color w:val="22232E"/>
          <w:sz w:val="22"/>
          <w:szCs w:val="22"/>
        </w:rPr>
        <w:t xml:space="preserve">Real-time systems have a different requirement. Their tasks are periodic and each job has a deadline. Here the question is not which class a process belongs to, but whether every job can finish on time. </w:t>
      </w:r>
      <w:r>
        <w:rPr>
          <w:rFonts w:ascii="Palatino Linotype" w:cs="Palatino Linotype" w:eastAsia="Palatino Linotype" w:hAnsi="Palatino Linotype"/>
          <w:b/>
          <w:bCs/>
          <w:color w:val="22232E"/>
          <w:sz w:val="22"/>
          <w:szCs w:val="22"/>
        </w:rPr>
        <w:t xml:space="preserve">RM</w:t>
      </w:r>
      <w:r>
        <w:rPr>
          <w:rFonts w:ascii="Palatino Linotype" w:cs="Palatino Linotype" w:eastAsia="Palatino Linotype" w:hAnsi="Palatino Linotype"/>
          <w:color w:val="22232E"/>
          <w:sz w:val="22"/>
          <w:szCs w:val="22"/>
        </w:rPr>
        <w:t xml:space="preserve"> and </w:t>
      </w:r>
      <w:r>
        <w:rPr>
          <w:rFonts w:ascii="Palatino Linotype" w:cs="Palatino Linotype" w:eastAsia="Palatino Linotype" w:hAnsi="Palatino Linotype"/>
          <w:b/>
          <w:bCs/>
          <w:color w:val="22232E"/>
          <w:sz w:val="22"/>
          <w:szCs w:val="22"/>
        </w:rPr>
        <w:t xml:space="preserve">EDF</w:t>
      </w:r>
      <w:r>
        <w:rPr>
          <w:rFonts w:ascii="Palatino Linotype" w:cs="Palatino Linotype" w:eastAsia="Palatino Linotype" w:hAnsi="Palatino Linotype"/>
          <w:color w:val="22232E"/>
          <w:sz w:val="22"/>
          <w:szCs w:val="22"/>
        </w:rPr>
        <w:t xml:space="preserve">, introduced and analysed by Liu and Layland in 1973, are the standard answers. This report asks how well MLQ, a class-based scheduler, performs when it is judged by real-time criteria, and what it does differently from RM and EDF.</w:t>
      </w:r>
    </w:p>
    <w:p>
      <w:pPr>
        <w:pStyle w:val="Heading2"/>
        <w:keepNext/>
        <w:spacing w:after="120" w:before="320"/>
      </w:pPr>
      <w:r>
        <w:rPr>
          <w:color w:val="9B1C31"/>
          <w:sz w:val="20"/>
          <w:szCs w:val="20"/>
        </w:rPr>
        <w:t xml:space="preserve">■ </w:t>
      </w:r>
      <w:r>
        <w:t xml:space="preserve">1.2 Objectives</w:t>
      </w:r>
    </w:p>
    <w:p>
      <w:pPr>
        <w:pStyle w:val="ListParagraph"/>
        <w:numPr>
          <w:ilvl w:val="0"/>
          <w:numId w:val="2"/>
        </w:numPr>
        <w:spacing w:after="80" w:line="290"/>
      </w:pPr>
      <w:r>
        <w:rPr>
          <w:rFonts w:ascii="Palatino Linotype" w:cs="Palatino Linotype" w:eastAsia="Palatino Linotype" w:hAnsi="Palatino Linotype"/>
          <w:color w:val="22232E"/>
          <w:sz w:val="22"/>
          <w:szCs w:val="22"/>
        </w:rPr>
        <w:t xml:space="preserve">Describe MLQ, RM and EDF precisely, including their configurations, pseudo-code and theoretical properties.</w:t>
      </w:r>
    </w:p>
    <w:p>
      <w:pPr>
        <w:pStyle w:val="ListParagraph"/>
        <w:numPr>
          <w:ilvl w:val="0"/>
          <w:numId w:val="2"/>
        </w:numPr>
        <w:spacing w:after="80" w:line="290"/>
      </w:pPr>
      <w:r>
        <w:rPr>
          <w:rFonts w:ascii="Palatino Linotype" w:cs="Palatino Linotype" w:eastAsia="Palatino Linotype" w:hAnsi="Palatino Linotype"/>
          <w:color w:val="22232E"/>
          <w:sz w:val="22"/>
          <w:szCs w:val="22"/>
        </w:rPr>
        <w:t xml:space="preserve">Show how MLQ works on a classical example with one-shot processes.</w:t>
      </w:r>
    </w:p>
    <w:p>
      <w:pPr>
        <w:pStyle w:val="ListParagraph"/>
        <w:numPr>
          <w:ilvl w:val="0"/>
          <w:numId w:val="2"/>
        </w:numPr>
        <w:spacing w:after="80" w:line="290"/>
      </w:pPr>
      <w:r>
        <w:rPr>
          <w:rFonts w:ascii="Palatino Linotype" w:cs="Palatino Linotype" w:eastAsia="Palatino Linotype" w:hAnsi="Palatino Linotype"/>
          <w:color w:val="22232E"/>
          <w:sz w:val="22"/>
          <w:szCs w:val="22"/>
        </w:rPr>
        <w:t xml:space="preserve">Compare the three algorithms on periodic real-time workloads through simulation.</w:t>
      </w:r>
    </w:p>
    <w:p>
      <w:pPr>
        <w:pStyle w:val="ListParagraph"/>
        <w:numPr>
          <w:ilvl w:val="0"/>
          <w:numId w:val="2"/>
        </w:numPr>
        <w:spacing w:after="80" w:line="290"/>
      </w:pPr>
      <w:r>
        <w:rPr>
          <w:rFonts w:ascii="Palatino Linotype" w:cs="Palatino Linotype" w:eastAsia="Palatino Linotype" w:hAnsi="Palatino Linotype"/>
          <w:color w:val="22232E"/>
          <w:sz w:val="22"/>
          <w:szCs w:val="22"/>
        </w:rPr>
        <w:t xml:space="preserve">Measure deadline misses, response and waiting times, preemptions, CPU utilization and CPU per process class.</w:t>
      </w:r>
    </w:p>
    <w:p>
      <w:pPr>
        <w:pStyle w:val="ListParagraph"/>
        <w:numPr>
          <w:ilvl w:val="0"/>
          <w:numId w:val="2"/>
        </w:numPr>
        <w:spacing w:after="80" w:line="290"/>
      </w:pPr>
      <w:r>
        <w:rPr>
          <w:rFonts w:ascii="Palatino Linotype" w:cs="Palatino Linotype" w:eastAsia="Palatino Linotype" w:hAnsi="Palatino Linotype"/>
          <w:color w:val="22232E"/>
          <w:sz w:val="22"/>
          <w:szCs w:val="22"/>
        </w:rPr>
        <w:t xml:space="preserve">Identify the conditions under which MLQ is acceptable for real-time work and give practical recommendations.</w:t>
      </w:r>
    </w:p>
    <w:p>
      <w:pPr>
        <w:pStyle w:val="Heading2"/>
        <w:keepNext/>
        <w:spacing w:after="120" w:before="320"/>
      </w:pPr>
      <w:r>
        <w:rPr>
          <w:color w:val="9B1C31"/>
          <w:sz w:val="20"/>
          <w:szCs w:val="20"/>
        </w:rPr>
        <w:t xml:space="preserve">■ </w:t>
      </w:r>
      <w:r>
        <w:t xml:space="preserve">1.3 Scope</w:t>
      </w:r>
    </w:p>
    <w:p>
      <w:pPr>
        <w:keepNext/>
        <w:spacing w:after="90" w:before="260"/>
      </w:pPr>
      <w:r>
        <w:rPr>
          <w:rFonts w:ascii="Trebuchet MS" w:cs="Trebuchet MS" w:eastAsia="Trebuchet MS" w:hAnsi="Trebuchet MS"/>
          <w:b/>
          <w:bCs/>
          <w:color w:val="FFFFFF"/>
          <w:sz w:val="17"/>
          <w:szCs w:val="17"/>
          <w:shd w:fill="9B1C31" w:color="auto" w:val="clear"/>
        </w:rPr>
        <w:t xml:space="preserve">T02</w:t>
      </w:r>
      <w:r>
        <w:rPr>
          <w:rFonts w:ascii="Trebuchet MS" w:cs="Trebuchet MS" w:eastAsia="Trebuchet MS" w:hAnsi="Trebuchet MS"/>
          <w:b/>
          <w:bCs/>
          <w:color w:val="2B2D42"/>
          <w:sz w:val="18"/>
          <w:szCs w:val="18"/>
        </w:rPr>
        <w:t xml:space="preserve">   Scope of the study</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6754"/>
      </w:tblGrid>
      <w:tr>
        <w:trPr>
          <w:cantSplit/>
          <w:tblHeader/>
        </w:trPr>
        <w:tc>
          <w:tcPr>
            <w:tcW w:type="dxa" w:w="26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Aspect</w:t>
            </w:r>
          </w:p>
        </w:tc>
        <w:tc>
          <w:tcPr>
            <w:tcW w:type="dxa" w:w="67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Included</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Algorithms</w:t>
            </w:r>
          </w:p>
        </w:tc>
        <w:tc>
          <w:tcPr>
            <w:tcW w:type="dxa" w:w="6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MLQ (two configurations), RM, EDF</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Workload</w:t>
            </w:r>
          </w:p>
        </w:tc>
        <w:tc>
          <w:tcPr>
            <w:tcW w:type="dxa" w:w="6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Seven periodic task sets with 3 to 5 tasks, utilization 0.583 to 1.250</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Platform</w:t>
            </w:r>
          </w:p>
        </w:tc>
        <w:tc>
          <w:tcPr>
            <w:tcW w:type="dxa" w:w="6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Single processor, discrete time, Python simulator</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Metrics</w:t>
            </w:r>
          </w:p>
        </w:tc>
        <w:tc>
          <w:tcPr>
            <w:tcW w:type="dxa" w:w="6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Misses, response time, waiting time, preemptions, CPU %, CPU per class</w:t>
            </w:r>
          </w:p>
        </w:tc>
      </w:tr>
      <w:tr>
        <w:trPr>
          <w:cantSplit/>
          <w:tblHeader w:val="false"/>
        </w:trPr>
        <w:tc>
          <w:tcPr>
            <w:tcW w:type="dxa" w:w="26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Not included</w:t>
            </w:r>
          </w:p>
        </w:tc>
        <w:tc>
          <w:tcPr>
            <w:tcW w:type="dxa" w:w="67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Multiprocessors, shared resources, I/O, context-switch cost</w:t>
            </w:r>
          </w:p>
        </w:tc>
      </w:tr>
    </w:tbl>
    <w:p>
      <w:pPr>
        <w:pStyle w:val="Heading2"/>
        <w:keepNext/>
        <w:spacing w:after="120" w:before="320"/>
      </w:pPr>
      <w:r>
        <w:rPr>
          <w:color w:val="9B1C31"/>
          <w:sz w:val="20"/>
          <w:szCs w:val="20"/>
        </w:rPr>
        <w:t xml:space="preserve">■ </w:t>
      </w:r>
      <w:r>
        <w:t xml:space="preserve">1.4 Report structure</w:t>
      </w:r>
    </w:p>
    <w:p>
      <w:pPr>
        <w:spacing w:after="160" w:line="320"/>
        <w:jc w:val="both"/>
      </w:pPr>
      <w:r>
        <w:rPr>
          <w:rFonts w:ascii="Palatino Linotype" w:cs="Palatino Linotype" w:eastAsia="Palatino Linotype" w:hAnsi="Palatino Linotype"/>
          <w:color w:val="22232E"/>
          <w:sz w:val="22"/>
          <w:szCs w:val="22"/>
        </w:rPr>
        <w:t xml:space="preserve">Chapter 2 introduces the terminology. Chapters 3, 4 and 5 describe MLQ, RM and EDF. Chapter 6 compares them theoretically. Chapter 7 explains the method, Chapter 8 traces a scenario step by step, and Chapter 9 reports the results. Chapters 10 to 12 summarise, discuss and recommend, and Chapter 13 concludes.</w:t>
      </w:r>
    </w:p>
    <w:p>
      <w:pPr>
        <w:keepNext/>
        <w:pageBreakBefore/>
        <w:spacing w:after="0" w:before="200"/>
      </w:pPr>
      <w:r>
        <w:rPr>
          <w:rFonts w:ascii="Trebuchet MS" w:cs="Trebuchet MS" w:eastAsia="Trebuchet MS" w:hAnsi="Trebuchet MS"/>
          <w:b/>
          <w:bCs/>
          <w:color w:val="9B1C31"/>
          <w:spacing w:val="60"/>
          <w:sz w:val="18"/>
          <w:szCs w:val="18"/>
        </w:rPr>
        <w:t xml:space="preserve">CHAPTER 2</w:t>
      </w:r>
    </w:p>
    <w:p>
      <w:pPr>
        <w:pStyle w:val="Heading1"/>
        <w:keepNext/>
        <w:pBdr>
          <w:bottom w:val="single" w:color="2B2D42" w:sz="6" w:space="8"/>
        </w:pBdr>
        <w:spacing w:after="320" w:before="40"/>
      </w:pPr>
      <w:r>
        <w:t xml:space="preserve">Background and Terminology</w:t>
      </w:r>
    </w:p>
    <w:p>
      <w:pPr>
        <w:keepNext/>
        <w:spacing w:after="90" w:before="260"/>
      </w:pPr>
      <w:r>
        <w:rPr>
          <w:rFonts w:ascii="Trebuchet MS" w:cs="Trebuchet MS" w:eastAsia="Trebuchet MS" w:hAnsi="Trebuchet MS"/>
          <w:b/>
          <w:bCs/>
          <w:color w:val="FFFFFF"/>
          <w:sz w:val="17"/>
          <w:szCs w:val="17"/>
          <w:shd w:fill="9B1C31" w:color="auto" w:val="clear"/>
        </w:rPr>
        <w:t xml:space="preserve">T03</w:t>
      </w:r>
      <w:r>
        <w:rPr>
          <w:rFonts w:ascii="Trebuchet MS" w:cs="Trebuchet MS" w:eastAsia="Trebuchet MS" w:hAnsi="Trebuchet MS"/>
          <w:b/>
          <w:bCs/>
          <w:color w:val="2B2D42"/>
          <w:sz w:val="18"/>
          <w:szCs w:val="18"/>
        </w:rPr>
        <w:t xml:space="preserve">   Terminology</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6854"/>
      </w:tblGrid>
      <w:tr>
        <w:trPr>
          <w:cantSplit/>
          <w:tblHeader/>
        </w:trPr>
        <w:tc>
          <w:tcPr>
            <w:tcW w:type="dxa" w:w="25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Term</w:t>
            </w:r>
          </w:p>
        </w:tc>
        <w:tc>
          <w:tcPr>
            <w:tcW w:type="dxa" w:w="68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Definition</w:t>
            </w:r>
          </w:p>
        </w:tc>
      </w:tr>
      <w:tr>
        <w:trPr>
          <w:cantSplit/>
          <w:tblHeader w:val="false"/>
        </w:trPr>
        <w:tc>
          <w:tcPr>
            <w:tcW w:type="dxa" w:w="25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Process / task</w:t>
            </w:r>
          </w:p>
        </w:tc>
        <w:tc>
          <w:tcPr>
            <w:tcW w:type="dxa" w:w="68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A unit of work. A periodic task releases a new job every period.</w:t>
            </w:r>
          </w:p>
        </w:tc>
      </w:tr>
      <w:tr>
        <w:trPr>
          <w:cantSplit/>
          <w:tblHeader w:val="false"/>
        </w:trPr>
        <w:tc>
          <w:tcPr>
            <w:tcW w:type="dxa" w:w="25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Job</w:t>
            </w:r>
          </w:p>
        </w:tc>
        <w:tc>
          <w:tcPr>
            <w:tcW w:type="dxa" w:w="68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One instance of a task; T2.3 is the third job of task T2.</w:t>
            </w:r>
          </w:p>
        </w:tc>
      </w:tr>
      <w:tr>
        <w:trPr>
          <w:cantSplit/>
          <w:tblHeader w:val="false"/>
        </w:trPr>
        <w:tc>
          <w:tcPr>
            <w:tcW w:type="dxa" w:w="25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Burst / WCET (C)</w:t>
            </w:r>
          </w:p>
        </w:tc>
        <w:tc>
          <w:tcPr>
            <w:tcW w:type="dxa" w:w="68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Execution time needed by each job.</w:t>
            </w:r>
          </w:p>
        </w:tc>
      </w:tr>
      <w:tr>
        <w:trPr>
          <w:cantSplit/>
          <w:tblHeader w:val="false"/>
        </w:trPr>
        <w:tc>
          <w:tcPr>
            <w:tcW w:type="dxa" w:w="25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Period (T)</w:t>
            </w:r>
          </w:p>
        </w:tc>
        <w:tc>
          <w:tcPr>
            <w:tcW w:type="dxa" w:w="68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Time between two consecutive releases.</w:t>
            </w:r>
          </w:p>
        </w:tc>
      </w:tr>
      <w:tr>
        <w:trPr>
          <w:cantSplit/>
          <w:tblHeader w:val="false"/>
        </w:trPr>
        <w:tc>
          <w:tcPr>
            <w:tcW w:type="dxa" w:w="25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Deadline (D)</w:t>
            </w:r>
          </w:p>
        </w:tc>
        <w:tc>
          <w:tcPr>
            <w:tcW w:type="dxa" w:w="68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Time after release by which the job must finish; here D = T.</w:t>
            </w:r>
          </w:p>
        </w:tc>
      </w:tr>
      <w:tr>
        <w:trPr>
          <w:cantSplit/>
          <w:tblHeader w:val="false"/>
        </w:trPr>
        <w:tc>
          <w:tcPr>
            <w:tcW w:type="dxa" w:w="25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Utilization (U)</w:t>
            </w:r>
          </w:p>
        </w:tc>
        <w:tc>
          <w:tcPr>
            <w:tcW w:type="dxa" w:w="68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 = Σ Cᵢ / Tᵢ, the share of CPU time required.</w:t>
            </w:r>
          </w:p>
        </w:tc>
      </w:tr>
      <w:tr>
        <w:trPr>
          <w:cantSplit/>
          <w:tblHeader w:val="false"/>
        </w:trPr>
        <w:tc>
          <w:tcPr>
            <w:tcW w:type="dxa" w:w="25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Hyperperiod (H)</w:t>
            </w:r>
          </w:p>
        </w:tc>
        <w:tc>
          <w:tcPr>
            <w:tcW w:type="dxa" w:w="68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Least common multiple of the periods.</w:t>
            </w:r>
          </w:p>
        </w:tc>
      </w:tr>
      <w:tr>
        <w:trPr>
          <w:cantSplit/>
          <w:tblHeader w:val="false"/>
        </w:trPr>
        <w:tc>
          <w:tcPr>
            <w:tcW w:type="dxa" w:w="25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Queue / class</w:t>
            </w:r>
          </w:p>
        </w:tc>
        <w:tc>
          <w:tcPr>
            <w:tcW w:type="dxa" w:w="68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In MLQ, a separate ready queue for one category of processes.</w:t>
            </w:r>
          </w:p>
        </w:tc>
      </w:tr>
      <w:tr>
        <w:trPr>
          <w:cantSplit/>
          <w:tblHeader w:val="false"/>
        </w:trPr>
        <w:tc>
          <w:tcPr>
            <w:tcW w:type="dxa" w:w="25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Quantum (q)</w:t>
            </w:r>
          </w:p>
        </w:tc>
        <w:tc>
          <w:tcPr>
            <w:tcW w:type="dxa" w:w="68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Maximum time a Round Robin job runs before going to the back of its queue.</w:t>
            </w:r>
          </w:p>
        </w:tc>
      </w:tr>
      <w:tr>
        <w:trPr>
          <w:cantSplit/>
          <w:tblHeader w:val="false"/>
        </w:trPr>
        <w:tc>
          <w:tcPr>
            <w:tcW w:type="dxa" w:w="25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Turnaround / response time</w:t>
            </w:r>
          </w:p>
        </w:tc>
        <w:tc>
          <w:tcPr>
            <w:tcW w:type="dxa" w:w="68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Completion time minus arrival (release) time.</w:t>
            </w:r>
          </w:p>
        </w:tc>
      </w:tr>
      <w:tr>
        <w:trPr>
          <w:cantSplit/>
          <w:tblHeader w:val="false"/>
        </w:trPr>
        <w:tc>
          <w:tcPr>
            <w:tcW w:type="dxa" w:w="25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Waiting time</w:t>
            </w:r>
          </w:p>
        </w:tc>
        <w:tc>
          <w:tcPr>
            <w:tcW w:type="dxa" w:w="68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Time from release until the job first runs.</w:t>
            </w:r>
          </w:p>
        </w:tc>
      </w:tr>
      <w:tr>
        <w:trPr>
          <w:cantSplit/>
          <w:tblHeader w:val="false"/>
        </w:trPr>
        <w:tc>
          <w:tcPr>
            <w:tcW w:type="dxa" w:w="25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Preemption</w:t>
            </w:r>
          </w:p>
        </w:tc>
        <w:tc>
          <w:tcPr>
            <w:tcW w:type="dxa" w:w="68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Removing an unfinished job from the CPU.</w:t>
            </w:r>
          </w:p>
        </w:tc>
      </w:tr>
      <w:tr>
        <w:trPr>
          <w:cantSplit/>
          <w:tblHeader w:val="false"/>
        </w:trPr>
        <w:tc>
          <w:tcPr>
            <w:tcW w:type="dxa" w:w="25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Starvation</w:t>
            </w:r>
          </w:p>
        </w:tc>
        <w:tc>
          <w:tcPr>
            <w:tcW w:type="dxa" w:w="68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A ready job waits indefinitely because others are always preferred.</w:t>
            </w:r>
          </w:p>
        </w:tc>
      </w:tr>
      <w:tr>
        <w:trPr>
          <w:cantSplit/>
          <w:tblHeader w:val="false"/>
        </w:trPr>
        <w:tc>
          <w:tcPr>
            <w:tcW w:type="dxa" w:w="25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Schedulable</w:t>
            </w:r>
          </w:p>
        </w:tc>
        <w:tc>
          <w:tcPr>
            <w:tcW w:type="dxa" w:w="68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All deadlines are met by the algorithm.</w:t>
            </w:r>
          </w:p>
        </w:tc>
      </w:tr>
    </w:tbl>
    <w:p>
      <w:pPr>
        <w:pStyle w:val="Heading2"/>
        <w:keepNext/>
        <w:spacing w:after="120" w:before="320"/>
      </w:pPr>
      <w:r>
        <w:rPr>
          <w:color w:val="9B1C31"/>
          <w:sz w:val="20"/>
          <w:szCs w:val="20"/>
        </w:rPr>
        <w:t xml:space="preserve">■ </w:t>
      </w:r>
      <w:r>
        <w:t xml:space="preserve">2.1 Scheduling criteria</w:t>
      </w:r>
    </w:p>
    <w:p>
      <w:pPr>
        <w:keepNext/>
        <w:spacing w:after="90" w:before="260"/>
      </w:pPr>
      <w:r>
        <w:rPr>
          <w:rFonts w:ascii="Trebuchet MS" w:cs="Trebuchet MS" w:eastAsia="Trebuchet MS" w:hAnsi="Trebuchet MS"/>
          <w:b/>
          <w:bCs/>
          <w:color w:val="FFFFFF"/>
          <w:sz w:val="17"/>
          <w:szCs w:val="17"/>
          <w:shd w:fill="9B1C31" w:color="auto" w:val="clear"/>
        </w:rPr>
        <w:t xml:space="preserve">T04</w:t>
      </w:r>
      <w:r>
        <w:rPr>
          <w:rFonts w:ascii="Trebuchet MS" w:cs="Trebuchet MS" w:eastAsia="Trebuchet MS" w:hAnsi="Trebuchet MS"/>
          <w:b/>
          <w:bCs/>
          <w:color w:val="2B2D42"/>
          <w:sz w:val="18"/>
          <w:szCs w:val="18"/>
        </w:rPr>
        <w:t xml:space="preserve">   Criteria and the algorithms that target them</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3754"/>
        <w:gridCol w:w="3000"/>
      </w:tblGrid>
      <w:tr>
        <w:trPr>
          <w:cantSplit/>
          <w:tblHeader/>
        </w:trPr>
        <w:tc>
          <w:tcPr>
            <w:tcW w:type="dxa" w:w="26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Criterion</w:t>
            </w:r>
          </w:p>
        </w:tc>
        <w:tc>
          <w:tcPr>
            <w:tcW w:type="dxa" w:w="37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Meaning</w:t>
            </w:r>
          </w:p>
        </w:tc>
        <w:tc>
          <w:tcPr>
            <w:tcW w:type="dxa" w:w="3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Primarily targeted by</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CPU utilization</w:t>
            </w:r>
          </w:p>
        </w:tc>
        <w:tc>
          <w:tcPr>
            <w:tcW w:type="dxa" w:w="3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Keep the CPU busy</w:t>
            </w:r>
          </w:p>
        </w:tc>
        <w:tc>
          <w:tcPr>
            <w:tcW w:type="dxa" w:w="3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All three</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Throughput</w:t>
            </w:r>
          </w:p>
        </w:tc>
        <w:tc>
          <w:tcPr>
            <w:tcW w:type="dxa" w:w="3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Jobs completed per unit time</w:t>
            </w:r>
          </w:p>
        </w:tc>
        <w:tc>
          <w:tcPr>
            <w:tcW w:type="dxa" w:w="3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MLQ (batch queue)</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Response time</w:t>
            </w:r>
          </w:p>
        </w:tc>
        <w:tc>
          <w:tcPr>
            <w:tcW w:type="dxa" w:w="3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Fast reaction for users</w:t>
            </w:r>
          </w:p>
        </w:tc>
        <w:tc>
          <w:tcPr>
            <w:tcW w:type="dxa" w:w="3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MLQ (interactive queue)</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Class separation</w:t>
            </w:r>
          </w:p>
        </w:tc>
        <w:tc>
          <w:tcPr>
            <w:tcW w:type="dxa" w:w="3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Different policies for different work</w:t>
            </w:r>
          </w:p>
        </w:tc>
        <w:tc>
          <w:tcPr>
            <w:tcW w:type="dxa" w:w="3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MLQ</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Deadline guarantee</w:t>
            </w:r>
          </w:p>
        </w:tc>
        <w:tc>
          <w:tcPr>
            <w:tcW w:type="dxa" w:w="3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Every job finishes in time</w:t>
            </w:r>
          </w:p>
        </w:tc>
        <w:tc>
          <w:tcPr>
            <w:tcW w:type="dxa" w:w="3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RM, EDF</w:t>
            </w:r>
          </w:p>
        </w:tc>
      </w:tr>
      <w:tr>
        <w:trPr>
          <w:cantSplit/>
          <w:tblHeader w:val="false"/>
        </w:trPr>
        <w:tc>
          <w:tcPr>
            <w:tcW w:type="dxa" w:w="26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Predictability</w:t>
            </w:r>
          </w:p>
        </w:tc>
        <w:tc>
          <w:tcPr>
            <w:tcW w:type="dxa" w:w="37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Behaviour can be analysed in advance</w:t>
            </w:r>
          </w:p>
        </w:tc>
        <w:tc>
          <w:tcPr>
            <w:tcW w:type="dxa" w:w="3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RM, EDF</w:t>
            </w:r>
          </w:p>
        </w:tc>
      </w:tr>
    </w:tbl>
    <w:p>
      <w:pPr>
        <w:pStyle w:val="Heading2"/>
        <w:keepNext/>
        <w:spacing w:after="120" w:before="320"/>
      </w:pPr>
      <w:r>
        <w:rPr>
          <w:color w:val="9B1C31"/>
          <w:sz w:val="20"/>
          <w:szCs w:val="20"/>
        </w:rPr>
        <w:t xml:space="preserve">■ </w:t>
      </w:r>
      <w:r>
        <w:t xml:space="preserve">2.2 Classification</w:t>
      </w:r>
    </w:p>
    <w:p>
      <w:pPr>
        <w:keepNext/>
        <w:spacing w:after="90" w:before="260"/>
      </w:pPr>
      <w:r>
        <w:rPr>
          <w:rFonts w:ascii="Trebuchet MS" w:cs="Trebuchet MS" w:eastAsia="Trebuchet MS" w:hAnsi="Trebuchet MS"/>
          <w:b/>
          <w:bCs/>
          <w:color w:val="FFFFFF"/>
          <w:sz w:val="17"/>
          <w:szCs w:val="17"/>
          <w:shd w:fill="9B1C31" w:color="auto" w:val="clear"/>
        </w:rPr>
        <w:t xml:space="preserve">T05</w:t>
      </w:r>
      <w:r>
        <w:rPr>
          <w:rFonts w:ascii="Trebuchet MS" w:cs="Trebuchet MS" w:eastAsia="Trebuchet MS" w:hAnsi="Trebuchet MS"/>
          <w:b/>
          <w:bCs/>
          <w:color w:val="2B2D42"/>
          <w:sz w:val="18"/>
          <w:szCs w:val="18"/>
        </w:rPr>
        <w:t xml:space="preserve">   Classification of the algorithms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2284"/>
        <w:gridCol w:w="2285"/>
        <w:gridCol w:w="2285"/>
      </w:tblGrid>
      <w:tr>
        <w:trPr>
          <w:cantSplit/>
          <w:tblHeader/>
        </w:trPr>
        <w:tc>
          <w:tcPr>
            <w:tcW w:type="dxa" w:w="25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Dimension</w:t>
            </w:r>
          </w:p>
        </w:tc>
        <w:tc>
          <w:tcPr>
            <w:tcW w:type="dxa" w:w="228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MLQ</w:t>
            </w:r>
          </w:p>
        </w:tc>
        <w:tc>
          <w:tcPr>
            <w:tcW w:type="dxa" w:w="2285"/>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RM</w:t>
            </w:r>
          </w:p>
        </w:tc>
        <w:tc>
          <w:tcPr>
            <w:tcW w:type="dxa" w:w="2285"/>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EDF</w:t>
            </w:r>
          </w:p>
        </w:tc>
      </w:tr>
      <w:tr>
        <w:trPr>
          <w:cantSplit/>
          <w:tblHeader w:val="false"/>
        </w:trPr>
        <w:tc>
          <w:tcPr>
            <w:tcW w:type="dxa" w:w="25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Origin</w:t>
            </w:r>
          </w:p>
        </w:tc>
        <w:tc>
          <w:tcPr>
            <w:tcW w:type="dxa" w:w="228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General-purpose OS</w:t>
            </w:r>
          </w:p>
        </w:tc>
        <w:tc>
          <w:tcPr>
            <w:tcW w:type="dxa" w:w="2285"/>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Real-time systems</w:t>
            </w:r>
          </w:p>
        </w:tc>
        <w:tc>
          <w:tcPr>
            <w:tcW w:type="dxa" w:w="2285"/>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Real-time systems</w:t>
            </w:r>
          </w:p>
        </w:tc>
      </w:tr>
      <w:tr>
        <w:trPr>
          <w:cantSplit/>
          <w:tblHeader w:val="false"/>
        </w:trPr>
        <w:tc>
          <w:tcPr>
            <w:tcW w:type="dxa" w:w="25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Priority</w:t>
            </w:r>
          </w:p>
        </w:tc>
        <w:tc>
          <w:tcPr>
            <w:tcW w:type="dxa" w:w="228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Fixed per queue</w:t>
            </w:r>
          </w:p>
        </w:tc>
        <w:tc>
          <w:tcPr>
            <w:tcW w:type="dxa" w:w="2285"/>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Fixed per task</w:t>
            </w:r>
          </w:p>
        </w:tc>
        <w:tc>
          <w:tcPr>
            <w:tcW w:type="dxa" w:w="2285"/>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Dynamic per job</w:t>
            </w:r>
          </w:p>
        </w:tc>
      </w:tr>
      <w:tr>
        <w:trPr>
          <w:cantSplit/>
          <w:tblHeader w:val="false"/>
        </w:trPr>
        <w:tc>
          <w:tcPr>
            <w:tcW w:type="dxa" w:w="25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Basis</w:t>
            </w:r>
          </w:p>
        </w:tc>
        <w:tc>
          <w:tcPr>
            <w:tcW w:type="dxa" w:w="228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Process class</w:t>
            </w:r>
          </w:p>
        </w:tc>
        <w:tc>
          <w:tcPr>
            <w:tcW w:type="dxa" w:w="2285"/>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Period</w:t>
            </w:r>
          </w:p>
        </w:tc>
        <w:tc>
          <w:tcPr>
            <w:tcW w:type="dxa" w:w="2285"/>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Absolute deadline</w:t>
            </w:r>
          </w:p>
        </w:tc>
      </w:tr>
      <w:tr>
        <w:trPr>
          <w:cantSplit/>
          <w:tblHeader w:val="false"/>
        </w:trPr>
        <w:tc>
          <w:tcPr>
            <w:tcW w:type="dxa" w:w="25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Inside a priority level</w:t>
            </w:r>
          </w:p>
        </w:tc>
        <w:tc>
          <w:tcPr>
            <w:tcW w:type="dxa" w:w="228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RR or FCFS</w:t>
            </w:r>
          </w:p>
        </w:tc>
        <w:tc>
          <w:tcPr>
            <w:tcW w:type="dxa" w:w="2285"/>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One task per level</w:t>
            </w:r>
          </w:p>
        </w:tc>
        <w:tc>
          <w:tcPr>
            <w:tcW w:type="dxa" w:w="2285"/>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Deadline order</w:t>
            </w:r>
          </w:p>
        </w:tc>
      </w:tr>
      <w:tr>
        <w:trPr>
          <w:cantSplit/>
          <w:tblHeader w:val="false"/>
        </w:trPr>
        <w:tc>
          <w:tcPr>
            <w:tcW w:type="dxa" w:w="25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Preemptive</w:t>
            </w:r>
          </w:p>
        </w:tc>
        <w:tc>
          <w:tcPr>
            <w:tcW w:type="dxa" w:w="228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Between queues (and RR)</w:t>
            </w:r>
          </w:p>
        </w:tc>
        <w:tc>
          <w:tcPr>
            <w:tcW w:type="dxa" w:w="2285"/>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Yes</w:t>
            </w:r>
          </w:p>
        </w:tc>
        <w:tc>
          <w:tcPr>
            <w:tcW w:type="dxa" w:w="2285"/>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Yes</w:t>
            </w:r>
          </w:p>
        </w:tc>
      </w:tr>
      <w:tr>
        <w:trPr>
          <w:cantSplit/>
          <w:tblHeader w:val="false"/>
        </w:trPr>
        <w:tc>
          <w:tcPr>
            <w:tcW w:type="dxa" w:w="25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Deadline-aware</w:t>
            </w:r>
          </w:p>
        </w:tc>
        <w:tc>
          <w:tcPr>
            <w:tcW w:type="dxa" w:w="228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No</w:t>
            </w:r>
          </w:p>
        </w:tc>
        <w:tc>
          <w:tcPr>
            <w:tcW w:type="dxa" w:w="2285"/>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Indirectly</w:t>
            </w:r>
          </w:p>
        </w:tc>
        <w:tc>
          <w:tcPr>
            <w:tcW w:type="dxa" w:w="2285"/>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Yes</w:t>
            </w:r>
          </w:p>
        </w:tc>
      </w:tr>
      <w:tr>
        <w:trPr>
          <w:cantSplit/>
          <w:tblHeader w:val="false"/>
        </w:trPr>
        <w:tc>
          <w:tcPr>
            <w:tcW w:type="dxa" w:w="25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Schedulability test</w:t>
            </w:r>
          </w:p>
        </w:tc>
        <w:tc>
          <w:tcPr>
            <w:tcW w:type="dxa" w:w="228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None</w:t>
            </w:r>
          </w:p>
        </w:tc>
        <w:tc>
          <w:tcPr>
            <w:tcW w:type="dxa" w:w="2285"/>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L&amp;L, hyperbolic, RTA</w:t>
            </w:r>
          </w:p>
        </w:tc>
        <w:tc>
          <w:tcPr>
            <w:tcW w:type="dxa" w:w="2285"/>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 ≤ 1</w:t>
            </w:r>
          </w:p>
        </w:tc>
      </w:tr>
    </w:tbl>
    <w:p>
      <w:pPr>
        <w:keepNext/>
        <w:pageBreakBefore/>
        <w:spacing w:after="0" w:before="200"/>
      </w:pPr>
      <w:r>
        <w:rPr>
          <w:rFonts w:ascii="Trebuchet MS" w:cs="Trebuchet MS" w:eastAsia="Trebuchet MS" w:hAnsi="Trebuchet MS"/>
          <w:b/>
          <w:bCs/>
          <w:color w:val="9B1C31"/>
          <w:spacing w:val="60"/>
          <w:sz w:val="18"/>
          <w:szCs w:val="18"/>
        </w:rPr>
        <w:t xml:space="preserve">CHAPTER 3</w:t>
      </w:r>
    </w:p>
    <w:p>
      <w:pPr>
        <w:pStyle w:val="Heading1"/>
        <w:keepNext/>
        <w:pBdr>
          <w:bottom w:val="single" w:color="2B2D42" w:sz="6" w:space="8"/>
        </w:pBdr>
        <w:spacing w:after="320" w:before="40"/>
      </w:pPr>
      <w:r>
        <w:t xml:space="preserve">Multilevel Queue Scheduling</w:t>
      </w:r>
    </w:p>
    <w:p>
      <w:pPr>
        <w:pStyle w:val="Heading2"/>
        <w:keepNext/>
        <w:spacing w:after="120" w:before="320"/>
      </w:pPr>
      <w:r>
        <w:rPr>
          <w:color w:val="9B1C31"/>
          <w:sz w:val="20"/>
          <w:szCs w:val="20"/>
        </w:rPr>
        <w:t xml:space="preserve">■ </w:t>
      </w:r>
      <w:r>
        <w:t xml:space="preserve">3.1 Definition</w:t>
      </w:r>
    </w:p>
    <w:p>
      <w:pPr>
        <w:spacing w:after="160" w:line="320"/>
        <w:jc w:val="both"/>
      </w:pPr>
      <w:r>
        <w:rPr>
          <w:rFonts w:ascii="Palatino Linotype" w:cs="Palatino Linotype" w:eastAsia="Palatino Linotype" w:hAnsi="Palatino Linotype"/>
          <w:color w:val="22232E"/>
          <w:sz w:val="22"/>
          <w:szCs w:val="22"/>
        </w:rPr>
        <w:t xml:space="preserve">In </w:t>
      </w:r>
      <w:r>
        <w:rPr>
          <w:rFonts w:ascii="Palatino Linotype" w:cs="Palatino Linotype" w:eastAsia="Palatino Linotype" w:hAnsi="Palatino Linotype"/>
          <w:b/>
          <w:bCs/>
          <w:color w:val="22232E"/>
          <w:sz w:val="22"/>
          <w:szCs w:val="22"/>
        </w:rPr>
        <w:t xml:space="preserve">Multilevel Queue</w:t>
      </w:r>
      <w:r>
        <w:rPr>
          <w:rFonts w:ascii="Palatino Linotype" w:cs="Palatino Linotype" w:eastAsia="Palatino Linotype" w:hAnsi="Palatino Linotype"/>
          <w:color w:val="22232E"/>
          <w:sz w:val="22"/>
          <w:szCs w:val="22"/>
        </w:rPr>
        <w:t xml:space="preserve"> scheduling the ready queue is split into several separate queues. Each process is assigned </w:t>
      </w:r>
      <w:r>
        <w:rPr>
          <w:rFonts w:ascii="Palatino Linotype" w:cs="Palatino Linotype" w:eastAsia="Palatino Linotype" w:hAnsi="Palatino Linotype"/>
          <w:b/>
          <w:bCs/>
          <w:color w:val="22232E"/>
          <w:sz w:val="22"/>
          <w:szCs w:val="22"/>
        </w:rPr>
        <w:t xml:space="preserve">permanently</w:t>
      </w:r>
      <w:r>
        <w:rPr>
          <w:rFonts w:ascii="Palatino Linotype" w:cs="Palatino Linotype" w:eastAsia="Palatino Linotype" w:hAnsi="Palatino Linotype"/>
          <w:color w:val="22232E"/>
          <w:sz w:val="22"/>
          <w:szCs w:val="22"/>
        </w:rPr>
        <w:t xml:space="preserve"> to one queue, usually according to a property such as process type, memory size or priority. Each queue has its own scheduling algorithm, and the queues themselves are scheduled by a second rule, most commonly fixed-priority preemptive scheduling: a process in a lower queue can only run if all higher queues are empty, and it is preempted as soon as a process arrives in a higher queue.</w:t>
      </w:r>
    </w:p>
    <w:p>
      <w:pPr>
        <w:pStyle w:val="Heading2"/>
        <w:keepNext/>
        <w:spacing w:after="120" w:before="320"/>
      </w:pPr>
      <w:r>
        <w:rPr>
          <w:color w:val="9B1C31"/>
          <w:sz w:val="20"/>
          <w:szCs w:val="20"/>
        </w:rPr>
        <w:t xml:space="preserve">■ </w:t>
      </w:r>
      <w:r>
        <w:t xml:space="preserve">3.2 Queue configuration used</w:t>
      </w:r>
    </w:p>
    <w:p>
      <w:pPr>
        <w:keepNext/>
        <w:spacing w:after="90" w:before="260"/>
      </w:pPr>
      <w:r>
        <w:rPr>
          <w:rFonts w:ascii="Trebuchet MS" w:cs="Trebuchet MS" w:eastAsia="Trebuchet MS" w:hAnsi="Trebuchet MS"/>
          <w:b/>
          <w:bCs/>
          <w:color w:val="FFFFFF"/>
          <w:sz w:val="17"/>
          <w:szCs w:val="17"/>
          <w:shd w:fill="9B1C31" w:color="auto" w:val="clear"/>
        </w:rPr>
        <w:t xml:space="preserve">T06</w:t>
      </w:r>
      <w:r>
        <w:rPr>
          <w:rFonts w:ascii="Trebuchet MS" w:cs="Trebuchet MS" w:eastAsia="Trebuchet MS" w:hAnsi="Trebuchet MS"/>
          <w:b/>
          <w:bCs/>
          <w:color w:val="2B2D42"/>
          <w:sz w:val="18"/>
          <w:szCs w:val="18"/>
        </w:rPr>
        <w:t xml:space="preserve">   MLQ configuration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600"/>
        <w:gridCol w:w="2354"/>
      </w:tblGrid>
      <w:tr>
        <w:trPr>
          <w:cantSplit/>
          <w:tblHeader/>
        </w:trPr>
        <w:tc>
          <w:tcPr>
            <w:tcW w:type="dxa" w:w="12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Queue</w:t>
            </w:r>
          </w:p>
        </w:tc>
        <w:tc>
          <w:tcPr>
            <w:tcW w:type="dxa" w:w="2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Class</w:t>
            </w:r>
          </w:p>
        </w:tc>
        <w:tc>
          <w:tcPr>
            <w:tcW w:type="dxa" w:w="22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Typical processes</w:t>
            </w:r>
          </w:p>
        </w:tc>
        <w:tc>
          <w:tcPr>
            <w:tcW w:type="dxa" w:w="16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Algorithm</w:t>
            </w:r>
          </w:p>
        </w:tc>
        <w:tc>
          <w:tcPr>
            <w:tcW w:type="dxa" w:w="23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Quantum</w:t>
            </w:r>
          </w:p>
        </w:tc>
      </w:tr>
      <w:tr>
        <w:trPr>
          <w:cantSplit/>
          <w:tblHeader w:val="false"/>
        </w:trPr>
        <w:tc>
          <w:tcPr>
            <w:tcW w:type="dxa" w:w="12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Q1</w:t>
            </w:r>
          </w:p>
        </w:tc>
        <w:tc>
          <w:tcPr>
            <w:tcW w:type="dxa" w:w="2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System</w:t>
            </w:r>
          </w:p>
        </w:tc>
        <w:tc>
          <w:tcPr>
            <w:tcW w:type="dxa" w:w="22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Kernel services, drivers</w:t>
            </w:r>
          </w:p>
        </w:tc>
        <w:tc>
          <w:tcPr>
            <w:tcW w:type="dxa" w:w="16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Round Robin</w:t>
            </w:r>
          </w:p>
        </w:tc>
        <w:tc>
          <w:tcPr>
            <w:tcW w:type="dxa" w:w="23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w:t>
            </w:r>
          </w:p>
        </w:tc>
      </w:tr>
      <w:tr>
        <w:trPr>
          <w:cantSplit/>
          <w:tblHeader w:val="false"/>
        </w:trPr>
        <w:tc>
          <w:tcPr>
            <w:tcW w:type="dxa" w:w="1200"/>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Q2</w:t>
            </w:r>
          </w:p>
        </w:tc>
        <w:tc>
          <w:tcPr>
            <w:tcW w:type="dxa" w:w="2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Interactive</w:t>
            </w:r>
          </w:p>
        </w:tc>
        <w:tc>
          <w:tcPr>
            <w:tcW w:type="dxa" w:w="22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Editors, shells, GUIs</w:t>
            </w:r>
          </w:p>
        </w:tc>
        <w:tc>
          <w:tcPr>
            <w:tcW w:type="dxa" w:w="16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Round Robin</w:t>
            </w:r>
          </w:p>
        </w:tc>
        <w:tc>
          <w:tcPr>
            <w:tcW w:type="dxa" w:w="23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w:t>
            </w:r>
          </w:p>
        </w:tc>
      </w:tr>
      <w:tr>
        <w:trPr>
          <w:cantSplit/>
          <w:tblHeader w:val="false"/>
        </w:trPr>
        <w:tc>
          <w:tcPr>
            <w:tcW w:type="dxa" w:w="1200"/>
            <w:tcBorders>
              <w:top w:val="single" w:color="D6D3CC" w:sz="2"/>
              <w:left w:val="none" w:color="FFFFFF" w:sz="0"/>
              <w:bottom w:val="single" w:color="2B2D42" w:sz="8"/>
              <w:right w:val="none" w:color="FFFFFF" w:sz="0"/>
            </w:tcBorders>
            <w:shd w:fill="E8E4DA"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Q3</w:t>
            </w:r>
          </w:p>
        </w:tc>
        <w:tc>
          <w:tcPr>
            <w:tcW w:type="dxa" w:w="2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Batch</w:t>
            </w:r>
          </w:p>
        </w:tc>
        <w:tc>
          <w:tcPr>
            <w:tcW w:type="dxa" w:w="22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Compilations, reports</w:t>
            </w:r>
          </w:p>
        </w:tc>
        <w:tc>
          <w:tcPr>
            <w:tcW w:type="dxa" w:w="16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FCFS</w:t>
            </w:r>
          </w:p>
        </w:tc>
        <w:tc>
          <w:tcPr>
            <w:tcW w:type="dxa" w:w="23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w:t>
            </w:r>
          </w:p>
        </w:tc>
      </w:tr>
    </w:tbl>
    <w:p>
      <w:pPr>
        <w:spacing w:after="160" w:before="160" w:line="320"/>
        <w:jc w:val="both"/>
      </w:pPr>
      <w:r>
        <w:rPr>
          <w:rFonts w:ascii="Palatino Linotype" w:cs="Palatino Linotype" w:eastAsia="Palatino Linotype" w:hAnsi="Palatino Linotype"/>
          <w:color w:val="22232E"/>
          <w:sz w:val="22"/>
          <w:szCs w:val="22"/>
        </w:rPr>
        <w:t xml:space="preserve">A process preempted by a higher queue returns to the front of its own queue, so it continues as soon as possible. A process whose quantum expires moves to the back of its own queue, as in ordinary Round Robin.</w:t>
      </w:r>
    </w:p>
    <w:p>
      <w:pPr>
        <w:pStyle w:val="Heading2"/>
        <w:keepNext/>
        <w:spacing w:after="120" w:before="320"/>
      </w:pPr>
      <w:r>
        <w:rPr>
          <w:color w:val="9B1C31"/>
          <w:sz w:val="20"/>
          <w:szCs w:val="20"/>
        </w:rPr>
        <w:t xml:space="preserve">■ </w:t>
      </w:r>
      <w:r>
        <w:t xml:space="preserve">3.3 Scheduling between queues</w:t>
      </w:r>
    </w:p>
    <w:p>
      <w:pPr>
        <w:keepNext/>
        <w:spacing w:after="90" w:before="260"/>
      </w:pPr>
      <w:r>
        <w:rPr>
          <w:rFonts w:ascii="Trebuchet MS" w:cs="Trebuchet MS" w:eastAsia="Trebuchet MS" w:hAnsi="Trebuchet MS"/>
          <w:b/>
          <w:bCs/>
          <w:color w:val="FFFFFF"/>
          <w:sz w:val="17"/>
          <w:szCs w:val="17"/>
          <w:shd w:fill="9B1C31" w:color="auto" w:val="clear"/>
        </w:rPr>
        <w:t xml:space="preserve">T07</w:t>
      </w:r>
      <w:r>
        <w:rPr>
          <w:rFonts w:ascii="Trebuchet MS" w:cs="Trebuchet MS" w:eastAsia="Trebuchet MS" w:hAnsi="Trebuchet MS"/>
          <w:b/>
          <w:bCs/>
          <w:color w:val="2B2D42"/>
          <w:sz w:val="18"/>
          <w:szCs w:val="18"/>
        </w:rPr>
        <w:t xml:space="preserve">   Options for scheduling between queues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3477"/>
        <w:gridCol w:w="3477"/>
      </w:tblGrid>
      <w:tr>
        <w:trPr>
          <w:cantSplit/>
          <w:tblHeader/>
        </w:trPr>
        <w:tc>
          <w:tcPr>
            <w:tcW w:type="dxa" w:w="24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Option</w:t>
            </w:r>
          </w:p>
        </w:tc>
        <w:tc>
          <w:tcPr>
            <w:tcW w:type="dxa" w:w="3477"/>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Rule</w:t>
            </w:r>
          </w:p>
        </w:tc>
        <w:tc>
          <w:tcPr>
            <w:tcW w:type="dxa" w:w="3477"/>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Effect</w:t>
            </w:r>
          </w:p>
        </w:tc>
      </w:tr>
      <w:tr>
        <w:trPr>
          <w:cantSplit/>
          <w:tblHeader w:val="false"/>
        </w:trPr>
        <w:tc>
          <w:tcPr>
            <w:tcW w:type="dxa" w:w="24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Fixed priority (used here)</w:t>
            </w:r>
          </w:p>
        </w:tc>
        <w:tc>
          <w:tcPr>
            <w:tcW w:type="dxa" w:w="34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Always serve the highest non-empty queue</w:t>
            </w:r>
          </w:p>
        </w:tc>
        <w:tc>
          <w:tcPr>
            <w:tcW w:type="dxa" w:w="34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Fast response for high classes; lower classes can starve</w:t>
            </w:r>
          </w:p>
        </w:tc>
      </w:tr>
      <w:tr>
        <w:trPr>
          <w:cantSplit/>
          <w:tblHeader w:val="false"/>
        </w:trPr>
        <w:tc>
          <w:tcPr>
            <w:tcW w:type="dxa" w:w="24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Time slicing</w:t>
            </w:r>
          </w:p>
        </w:tc>
        <w:tc>
          <w:tcPr>
            <w:tcW w:type="dxa" w:w="34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Each queue gets a fixed share, e.g. 80 % / 20 %</w:t>
            </w:r>
          </w:p>
        </w:tc>
        <w:tc>
          <w:tcPr>
            <w:tcW w:type="dxa" w:w="34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No starvation; weaker priority for high classes</w:t>
            </w:r>
          </w:p>
        </w:tc>
      </w:tr>
      <w:tr>
        <w:trPr>
          <w:cantSplit/>
          <w:tblHeader w:val="false"/>
        </w:trPr>
        <w:tc>
          <w:tcPr>
            <w:tcW w:type="dxa" w:w="24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Hybrid</w:t>
            </w:r>
          </w:p>
        </w:tc>
        <w:tc>
          <w:tcPr>
            <w:tcW w:type="dxa" w:w="3477"/>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Fixed priority with a guaranteed minimum for low queues</w:t>
            </w:r>
          </w:p>
        </w:tc>
        <w:tc>
          <w:tcPr>
            <w:tcW w:type="dxa" w:w="3477"/>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Compromise between the two</w:t>
            </w:r>
          </w:p>
        </w:tc>
      </w:tr>
    </w:tbl>
    <w:p>
      <w:pPr>
        <w:pStyle w:val="Heading2"/>
        <w:keepNext/>
        <w:spacing w:after="120" w:before="320"/>
      </w:pPr>
      <w:r>
        <w:rPr>
          <w:color w:val="9B1C31"/>
          <w:sz w:val="20"/>
          <w:szCs w:val="20"/>
        </w:rPr>
        <w:t xml:space="preserve">■ </w:t>
      </w:r>
      <w:r>
        <w:t xml:space="preserve">3.4 Pseudo-code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dashed" w:color="B9B2A4" w:sz="4"/>
              <w:left w:val="dashed" w:color="B9B2A4" w:sz="4"/>
              <w:bottom w:val="dashed" w:color="B9B2A4" w:sz="4"/>
              <w:right w:val="dashed" w:color="B9B2A4" w:sz="4"/>
            </w:tcBorders>
            <w:shd w:fill="FBF8F2" w:color="auto" w:val="clear"/>
            <w:tcMar>
              <w:top w:type="dxa" w:w="120"/>
              <w:left w:type="dxa" w:w="200"/>
              <w:bottom w:type="dxa" w:w="120"/>
              <w:right w:type="dxa" w:w="140"/>
            </w:tcMar>
          </w:tcPr>
          <w:p>
            <w:pPr>
              <w:spacing w:after="0" w:line="240"/>
            </w:pPr>
            <w:r>
              <w:rPr>
                <w:rFonts w:ascii="Courier New" w:cs="Courier New" w:eastAsia="Courier New" w:hAnsi="Courier New"/>
                <w:color w:val="9B1C31"/>
                <w:sz w:val="17"/>
                <w:szCs w:val="17"/>
              </w:rPr>
              <w:t xml:space="preserve"># queues[1..3]; Q1 = RR(2), Q2 = RR(4), Q3 = FCFS</w:t>
            </w:r>
          </w:p>
          <w:p>
            <w:pPr>
              <w:spacing w:after="0" w:line="240"/>
            </w:pPr>
            <w:r>
              <w:rPr>
                <w:rFonts w:ascii="Courier New" w:cs="Courier New" w:eastAsia="Courier New" w:hAnsi="Courier New"/>
                <w:color w:val="2B2D42"/>
                <w:sz w:val="17"/>
                <w:szCs w:val="17"/>
              </w:rPr>
              <w:t xml:space="preserve">on arrival(p):         queues[p.class].append(p)</w:t>
            </w:r>
          </w:p>
          <w:p>
            <w:pPr>
              <w:spacing w:after="0" w:line="240"/>
            </w:pPr>
            <w:r>
              <w:rPr>
                <w:rFonts w:ascii="Courier New" w:cs="Courier New" w:eastAsia="Courier New" w:hAnsi="Courier New"/>
                <w:color w:val="2B2D42"/>
                <w:sz w:val="17"/>
                <w:szCs w:val="17"/>
              </w:rPr>
              <w:t xml:space="preserve"> </w:t>
            </w:r>
          </w:p>
          <w:p>
            <w:pPr>
              <w:spacing w:after="0" w:line="240"/>
            </w:pPr>
            <w:r>
              <w:rPr>
                <w:rFonts w:ascii="Courier New" w:cs="Courier New" w:eastAsia="Courier New" w:hAnsi="Courier New"/>
                <w:color w:val="2B2D42"/>
                <w:sz w:val="17"/>
                <w:szCs w:val="17"/>
              </w:rPr>
              <w:t xml:space="preserve">every time unit:</w:t>
            </w:r>
          </w:p>
          <w:p>
            <w:pPr>
              <w:spacing w:after="0" w:line="240"/>
            </w:pPr>
            <w:r>
              <w:rPr>
                <w:rFonts w:ascii="Courier New" w:cs="Courier New" w:eastAsia="Courier New" w:hAnsi="Courier New"/>
                <w:color w:val="2B2D42"/>
                <w:sz w:val="17"/>
                <w:szCs w:val="17"/>
              </w:rPr>
              <w:t xml:space="preserve">    if running and quantum used up:   queues[running.class].append(running)</w:t>
            </w:r>
          </w:p>
          <w:p>
            <w:pPr>
              <w:spacing w:after="0" w:line="240"/>
            </w:pPr>
            <w:r>
              <w:rPr>
                <w:rFonts w:ascii="Courier New" w:cs="Courier New" w:eastAsia="Courier New" w:hAnsi="Courier New"/>
                <w:color w:val="2B2D42"/>
                <w:sz w:val="17"/>
                <w:szCs w:val="17"/>
              </w:rPr>
              <w:t xml:space="preserve">    if running and a higher queue is not empty:</w:t>
            </w:r>
          </w:p>
          <w:p>
            <w:pPr>
              <w:spacing w:after="0" w:line="240"/>
            </w:pPr>
            <w:r>
              <w:rPr>
                <w:rFonts w:ascii="Courier New" w:cs="Courier New" w:eastAsia="Courier New" w:hAnsi="Courier New"/>
                <w:color w:val="2B2D42"/>
                <w:sz w:val="17"/>
                <w:szCs w:val="17"/>
              </w:rPr>
              <w:t xml:space="preserve">        queues[running.class].appendleft(running)       # preempted</w:t>
            </w:r>
          </w:p>
          <w:p>
            <w:pPr>
              <w:spacing w:after="0" w:line="240"/>
            </w:pPr>
            <w:r>
              <w:rPr>
                <w:rFonts w:ascii="Courier New" w:cs="Courier New" w:eastAsia="Courier New" w:hAnsi="Courier New"/>
                <w:color w:val="2B2D42"/>
                <w:sz w:val="17"/>
                <w:szCs w:val="17"/>
              </w:rPr>
              <w:t xml:space="preserve">    if no running:</w:t>
            </w:r>
          </w:p>
          <w:p>
            <w:pPr>
              <w:spacing w:after="0" w:line="240"/>
            </w:pPr>
            <w:r>
              <w:rPr>
                <w:rFonts w:ascii="Courier New" w:cs="Courier New" w:eastAsia="Courier New" w:hAnsi="Courier New"/>
                <w:color w:val="2B2D42"/>
                <w:sz w:val="17"/>
                <w:szCs w:val="17"/>
              </w:rPr>
              <w:t xml:space="preserve">        k = highest non-empty queue</w:t>
            </w:r>
          </w:p>
          <w:p>
            <w:pPr>
              <w:spacing w:after="0" w:line="240"/>
            </w:pPr>
            <w:r>
              <w:rPr>
                <w:rFonts w:ascii="Courier New" w:cs="Courier New" w:eastAsia="Courier New" w:hAnsi="Courier New"/>
                <w:color w:val="2B2D42"/>
                <w:sz w:val="17"/>
                <w:szCs w:val="17"/>
              </w:rPr>
              <w:t xml:space="preserve">        running = queues[k].popleft(); reset quantum</w:t>
            </w:r>
          </w:p>
          <w:p>
            <w:pPr>
              <w:spacing w:after="0" w:line="240"/>
            </w:pPr>
            <w:r>
              <w:rPr>
                <w:rFonts w:ascii="Courier New" w:cs="Courier New" w:eastAsia="Courier New" w:hAnsi="Courier New"/>
                <w:color w:val="2B2D42"/>
                <w:sz w:val="17"/>
                <w:szCs w:val="17"/>
              </w:rPr>
              <w:t xml:space="preserve">    run running for 1 unit</w:t>
            </w:r>
          </w:p>
        </w:tc>
      </w:tr>
    </w:tbl>
    <w:p>
      <w:pPr>
        <w:pStyle w:val="Heading2"/>
        <w:keepNext/>
        <w:spacing w:after="120" w:before="320"/>
      </w:pPr>
      <w:r>
        <w:rPr>
          <w:color w:val="9B1C31"/>
          <w:sz w:val="20"/>
          <w:szCs w:val="20"/>
        </w:rPr>
        <w:t xml:space="preserve">■ </w:t>
      </w:r>
      <w:r>
        <w:t xml:space="preserve">3.5 Classic example with one-shot processes</w:t>
      </w:r>
    </w:p>
    <w:p>
      <w:pPr>
        <w:spacing w:after="160" w:line="320"/>
        <w:jc w:val="both"/>
      </w:pPr>
      <w:r>
        <w:rPr>
          <w:rFonts w:ascii="Palatino Linotype" w:cs="Palatino Linotype" w:eastAsia="Palatino Linotype" w:hAnsi="Palatino Linotype"/>
          <w:color w:val="22232E"/>
          <w:sz w:val="22"/>
          <w:szCs w:val="22"/>
        </w:rPr>
        <w:t xml:space="preserve">Before turning to periodic tasks, the table below shows MLQ on the six one-shot processes used in the first part of this project. P1, P2 and P6 are system processes, P3 and P4 interactive, and P5 batch.</w:t>
      </w:r>
    </w:p>
    <w:p>
      <w:pPr>
        <w:keepNext/>
        <w:spacing w:after="90" w:before="260"/>
      </w:pPr>
      <w:r>
        <w:rPr>
          <w:rFonts w:ascii="Trebuchet MS" w:cs="Trebuchet MS" w:eastAsia="Trebuchet MS" w:hAnsi="Trebuchet MS"/>
          <w:b/>
          <w:bCs/>
          <w:color w:val="FFFFFF"/>
          <w:sz w:val="17"/>
          <w:szCs w:val="17"/>
          <w:shd w:fill="9B1C31" w:color="auto" w:val="clear"/>
        </w:rPr>
        <w:t xml:space="preserve">T08</w:t>
      </w:r>
      <w:r>
        <w:rPr>
          <w:rFonts w:ascii="Trebuchet MS" w:cs="Trebuchet MS" w:eastAsia="Trebuchet MS" w:hAnsi="Trebuchet MS"/>
          <w:b/>
          <w:bCs/>
          <w:color w:val="2B2D42"/>
          <w:sz w:val="18"/>
          <w:szCs w:val="18"/>
        </w:rPr>
        <w:t xml:space="preserve">   Processes of the classic example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600"/>
        <w:gridCol w:w="1600"/>
        <w:gridCol w:w="3254"/>
      </w:tblGrid>
      <w:tr>
        <w:trPr>
          <w:cantSplit/>
          <w:tblHeader/>
        </w:trPr>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Process</w:t>
            </w:r>
          </w:p>
        </w:tc>
        <w:tc>
          <w:tcPr>
            <w:tcW w:type="dxa" w:w="16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Arrival</w:t>
            </w:r>
          </w:p>
        </w:tc>
        <w:tc>
          <w:tcPr>
            <w:tcW w:type="dxa" w:w="16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Burst</w:t>
            </w:r>
          </w:p>
        </w:tc>
        <w:tc>
          <w:tcPr>
            <w:tcW w:type="dxa" w:w="16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Queue</w:t>
            </w:r>
          </w:p>
        </w:tc>
        <w:tc>
          <w:tcPr>
            <w:tcW w:type="dxa" w:w="32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Class</w:t>
            </w:r>
          </w:p>
        </w:tc>
      </w:tr>
      <w:tr>
        <w:trPr>
          <w:cantSplit/>
          <w:tblHeader w:val="false"/>
        </w:trPr>
        <w:tc>
          <w:tcPr>
            <w:tcW w:type="dxa" w:w="13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P1</w:t>
            </w:r>
          </w:p>
        </w:tc>
        <w:tc>
          <w:tcPr>
            <w:tcW w:type="dxa" w:w="16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16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16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32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System</w:t>
            </w:r>
          </w:p>
        </w:tc>
      </w:tr>
      <w:tr>
        <w:trPr>
          <w:cantSplit/>
          <w:tblHeader w:val="false"/>
        </w:trPr>
        <w:tc>
          <w:tcPr>
            <w:tcW w:type="dxa" w:w="13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P2</w:t>
            </w:r>
          </w:p>
        </w:tc>
        <w:tc>
          <w:tcPr>
            <w:tcW w:type="dxa" w:w="16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16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16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32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System</w:t>
            </w:r>
          </w:p>
        </w:tc>
      </w:tr>
      <w:tr>
        <w:trPr>
          <w:cantSplit/>
          <w:tblHeader w:val="false"/>
        </w:trPr>
        <w:tc>
          <w:tcPr>
            <w:tcW w:type="dxa" w:w="13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P3</w:t>
            </w:r>
          </w:p>
        </w:tc>
        <w:tc>
          <w:tcPr>
            <w:tcW w:type="dxa" w:w="16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16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1600"/>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Q2</w:t>
            </w:r>
          </w:p>
        </w:tc>
        <w:tc>
          <w:tcPr>
            <w:tcW w:type="dxa" w:w="32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Interactive</w:t>
            </w:r>
          </w:p>
        </w:tc>
      </w:tr>
      <w:tr>
        <w:trPr>
          <w:cantSplit/>
          <w:tblHeader w:val="false"/>
        </w:trPr>
        <w:tc>
          <w:tcPr>
            <w:tcW w:type="dxa" w:w="13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P4</w:t>
            </w:r>
          </w:p>
        </w:tc>
        <w:tc>
          <w:tcPr>
            <w:tcW w:type="dxa" w:w="16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16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1600"/>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Q2</w:t>
            </w:r>
          </w:p>
        </w:tc>
        <w:tc>
          <w:tcPr>
            <w:tcW w:type="dxa" w:w="32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Interactive</w:t>
            </w:r>
          </w:p>
        </w:tc>
      </w:tr>
      <w:tr>
        <w:trPr>
          <w:cantSplit/>
          <w:tblHeader w:val="false"/>
        </w:trPr>
        <w:tc>
          <w:tcPr>
            <w:tcW w:type="dxa" w:w="13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P5</w:t>
            </w:r>
          </w:p>
        </w:tc>
        <w:tc>
          <w:tcPr>
            <w:tcW w:type="dxa" w:w="16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16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1600"/>
            <w:tcBorders>
              <w:top w:val="single" w:color="D6D3CC" w:sz="2"/>
              <w:left w:val="none" w:color="FFFFFF" w:sz="0"/>
              <w:bottom w:val="single" w:color="D6D3CC" w:sz="2"/>
              <w:right w:val="none" w:color="FFFFFF" w:sz="0"/>
            </w:tcBorders>
            <w:shd w:fill="E8E4DA"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Q3</w:t>
            </w:r>
          </w:p>
        </w:tc>
        <w:tc>
          <w:tcPr>
            <w:tcW w:type="dxa" w:w="32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Batch</w:t>
            </w:r>
          </w:p>
        </w:tc>
      </w:tr>
      <w:tr>
        <w:trPr>
          <w:cantSplit/>
          <w:tblHeader w:val="false"/>
        </w:trPr>
        <w:tc>
          <w:tcPr>
            <w:tcW w:type="dxa" w:w="13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P6</w:t>
            </w:r>
          </w:p>
        </w:tc>
        <w:tc>
          <w:tcPr>
            <w:tcW w:type="dxa" w:w="16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12</w:t>
            </w:r>
          </w:p>
        </w:tc>
        <w:tc>
          <w:tcPr>
            <w:tcW w:type="dxa" w:w="16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1600"/>
            <w:tcBorders>
              <w:top w:val="single" w:color="D6D3CC" w:sz="2"/>
              <w:left w:val="none" w:color="FFFFFF" w:sz="0"/>
              <w:bottom w:val="single" w:color="2B2D42" w:sz="8"/>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32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System</w:t>
            </w:r>
          </w:p>
        </w:tc>
      </w:tr>
    </w:tbl>
    <w:p>
      <w:pPr>
        <w:keepNext/>
        <w:spacing w:after="90" w:before="260"/>
      </w:pPr>
      <w:r>
        <w:rPr>
          <w:rFonts w:ascii="Trebuchet MS" w:cs="Trebuchet MS" w:eastAsia="Trebuchet MS" w:hAnsi="Trebuchet MS"/>
          <w:b/>
          <w:bCs/>
          <w:color w:val="FFFFFF"/>
          <w:sz w:val="17"/>
          <w:szCs w:val="17"/>
          <w:shd w:fill="9B1C31" w:color="auto" w:val="clear"/>
        </w:rPr>
        <w:t xml:space="preserve">T09</w:t>
      </w:r>
      <w:r>
        <w:rPr>
          <w:rFonts w:ascii="Trebuchet MS" w:cs="Trebuchet MS" w:eastAsia="Trebuchet MS" w:hAnsi="Trebuchet MS"/>
          <w:b/>
          <w:bCs/>
          <w:color w:val="2B2D42"/>
          <w:sz w:val="18"/>
          <w:szCs w:val="18"/>
        </w:rPr>
        <w:t xml:space="preserve">   Gantt chart of the classic example</w:t>
      </w:r>
    </w:p>
    <w:tbl>
      <w:tblPr>
        <w:tblW w:type="dxa" w:w="9353"/>
        <w:tblBorders>
          <w:top w:val="single" w:color="auto" w:sz="4"/>
          <w:left w:val="single" w:color="auto" w:sz="4"/>
          <w:bottom w:val="single" w:color="auto" w:sz="4"/>
          <w:right w:val="single" w:color="auto" w:sz="4"/>
          <w:insideH w:val="single" w:color="auto" w:sz="4"/>
          <w:insideV w:val="single" w:color="auto" w:sz="4"/>
        </w:tblBorders>
      </w:tblPr>
      <w:tblGrid>
        <w:gridCol w:w="748"/>
        <w:gridCol w:w="748"/>
        <w:gridCol w:w="748"/>
        <w:gridCol w:w="374"/>
        <w:gridCol w:w="374"/>
        <w:gridCol w:w="1497"/>
        <w:gridCol w:w="748"/>
        <w:gridCol w:w="1497"/>
        <w:gridCol w:w="748"/>
        <w:gridCol w:w="1871"/>
      </w:tblGrid>
      <w:tr>
        <w:trPr>
          <w:cantSplit/>
          <w:tblHeader/>
        </w:trPr>
        <w:tc>
          <w:tcPr>
            <w:tcW w:type="dxa" w:w="748"/>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5"/>
                <w:szCs w:val="15"/>
              </w:rPr>
              <w:t xml:space="preserve">P1</w:t>
            </w:r>
          </w:p>
        </w:tc>
        <w:tc>
          <w:tcPr>
            <w:tcW w:type="dxa" w:w="748"/>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5"/>
                <w:szCs w:val="15"/>
              </w:rPr>
              <w:t xml:space="preserve">P2</w:t>
            </w:r>
          </w:p>
        </w:tc>
        <w:tc>
          <w:tcPr>
            <w:tcW w:type="dxa" w:w="748"/>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5"/>
                <w:szCs w:val="15"/>
              </w:rPr>
              <w:t xml:space="preserve">P1</w:t>
            </w:r>
          </w:p>
        </w:tc>
        <w:tc>
          <w:tcPr>
            <w:tcW w:type="dxa" w:w="374"/>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5"/>
                <w:szCs w:val="15"/>
              </w:rPr>
              <w:t xml:space="preserve">P2</w:t>
            </w:r>
          </w:p>
        </w:tc>
        <w:tc>
          <w:tcPr>
            <w:tcW w:type="dxa" w:w="374"/>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5"/>
                <w:szCs w:val="15"/>
              </w:rPr>
              <w:t xml:space="preserve">P1</w:t>
            </w:r>
          </w:p>
        </w:tc>
        <w:tc>
          <w:tcPr>
            <w:tcW w:type="dxa" w:w="1497"/>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5"/>
                <w:szCs w:val="15"/>
              </w:rPr>
              <w:t xml:space="preserve">P3</w:t>
            </w:r>
          </w:p>
        </w:tc>
        <w:tc>
          <w:tcPr>
            <w:tcW w:type="dxa" w:w="748"/>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5"/>
                <w:szCs w:val="15"/>
              </w:rPr>
              <w:t xml:space="preserve">P6</w:t>
            </w:r>
          </w:p>
        </w:tc>
        <w:tc>
          <w:tcPr>
            <w:tcW w:type="dxa" w:w="1497"/>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5"/>
                <w:szCs w:val="15"/>
              </w:rPr>
              <w:t xml:space="preserve">P4</w:t>
            </w:r>
          </w:p>
        </w:tc>
        <w:tc>
          <w:tcPr>
            <w:tcW w:type="dxa" w:w="748"/>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5"/>
                <w:szCs w:val="15"/>
              </w:rPr>
              <w:t xml:space="preserve">P3</w:t>
            </w:r>
          </w:p>
        </w:tc>
        <w:tc>
          <w:tcPr>
            <w:tcW w:type="dxa" w:w="1871"/>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5"/>
                <w:szCs w:val="15"/>
              </w:rPr>
              <w:t xml:space="preserve">P5</w:t>
            </w:r>
          </w:p>
        </w:tc>
      </w:tr>
      <w:tr>
        <w:trPr>
          <w:cantSplit/>
          <w:tblHeader w:val="false"/>
        </w:trPr>
        <w:tc>
          <w:tcPr>
            <w:tcW w:type="dxa" w:w="748"/>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color w:val="22232E"/>
                <w:sz w:val="15"/>
                <w:szCs w:val="15"/>
              </w:rPr>
              <w:t xml:space="preserve">0–2</w:t>
            </w:r>
          </w:p>
        </w:tc>
        <w:tc>
          <w:tcPr>
            <w:tcW w:type="dxa" w:w="748"/>
            <w:tcBorders>
              <w:top w:val="single" w:color="D6D3CC" w:sz="2"/>
              <w:left w:val="none" w:color="FFFFFF" w:sz="0"/>
              <w:bottom w:val="single" w:color="2B2D42" w:sz="8"/>
              <w:right w:val="none" w:color="FFFFFF" w:sz="0"/>
            </w:tcBorders>
            <w:shd w:fill="F9C9C9" w:color="auto" w:val="clear"/>
            <w:tcMar>
              <w:top w:type="dxa" w:w="25"/>
              <w:left w:type="dxa" w:w="30"/>
              <w:bottom w:type="dxa" w:w="25"/>
              <w:right w:type="dxa" w:w="30"/>
            </w:tcMar>
            <w:vAlign w:val="center"/>
          </w:tcPr>
          <w:p>
            <w:pPr>
              <w:jc w:val="center"/>
            </w:pPr>
            <w:r>
              <w:rPr>
                <w:rFonts w:ascii="Trebuchet MS" w:cs="Trebuchet MS" w:eastAsia="Trebuchet MS" w:hAnsi="Trebuchet MS"/>
                <w:color w:val="22232E"/>
                <w:sz w:val="15"/>
                <w:szCs w:val="15"/>
              </w:rPr>
              <w:t xml:space="preserve">2–4</w:t>
            </w:r>
          </w:p>
        </w:tc>
        <w:tc>
          <w:tcPr>
            <w:tcW w:type="dxa" w:w="748"/>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color w:val="22232E"/>
                <w:sz w:val="15"/>
                <w:szCs w:val="15"/>
              </w:rPr>
              <w:t xml:space="preserve">4–6</w:t>
            </w:r>
          </w:p>
        </w:tc>
        <w:tc>
          <w:tcPr>
            <w:tcW w:type="dxa" w:w="374"/>
            <w:tcBorders>
              <w:top w:val="single" w:color="D6D3CC" w:sz="2"/>
              <w:left w:val="none" w:color="FFFFFF" w:sz="0"/>
              <w:bottom w:val="single" w:color="2B2D42" w:sz="8"/>
              <w:right w:val="none" w:color="FFFFFF" w:sz="0"/>
            </w:tcBorders>
            <w:shd w:fill="F9C9C9" w:color="auto" w:val="clear"/>
            <w:tcMar>
              <w:top w:type="dxa" w:w="25"/>
              <w:left w:type="dxa" w:w="30"/>
              <w:bottom w:type="dxa" w:w="25"/>
              <w:right w:type="dxa" w:w="30"/>
            </w:tcMar>
            <w:vAlign w:val="center"/>
          </w:tcPr>
          <w:p>
            <w:pPr>
              <w:jc w:val="center"/>
            </w:pPr>
            <w:r>
              <w:rPr>
                <w:rFonts w:ascii="Trebuchet MS" w:cs="Trebuchet MS" w:eastAsia="Trebuchet MS" w:hAnsi="Trebuchet MS"/>
                <w:color w:val="22232E"/>
                <w:sz w:val="15"/>
                <w:szCs w:val="15"/>
              </w:rPr>
              <w:t xml:space="preserve">6–7</w:t>
            </w:r>
          </w:p>
        </w:tc>
        <w:tc>
          <w:tcPr>
            <w:tcW w:type="dxa" w:w="374"/>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color w:val="22232E"/>
                <w:sz w:val="15"/>
                <w:szCs w:val="15"/>
              </w:rPr>
              <w:t xml:space="preserve">7–8</w:t>
            </w:r>
          </w:p>
        </w:tc>
        <w:tc>
          <w:tcPr>
            <w:tcW w:type="dxa" w:w="1497"/>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color w:val="22232E"/>
                <w:sz w:val="15"/>
                <w:szCs w:val="15"/>
              </w:rPr>
              <w:t xml:space="preserve">8–12</w:t>
            </w:r>
          </w:p>
        </w:tc>
        <w:tc>
          <w:tcPr>
            <w:tcW w:type="dxa" w:w="748"/>
            <w:tcBorders>
              <w:top w:val="single" w:color="D6D3CC" w:sz="2"/>
              <w:left w:val="none" w:color="FFFFFF" w:sz="0"/>
              <w:bottom w:val="single" w:color="2B2D42" w:sz="8"/>
              <w:right w:val="none" w:color="FFFFFF" w:sz="0"/>
            </w:tcBorders>
            <w:shd w:fill="F7B3BE" w:color="auto" w:val="clear"/>
            <w:tcMar>
              <w:top w:type="dxa" w:w="25"/>
              <w:left w:type="dxa" w:w="30"/>
              <w:bottom w:type="dxa" w:w="25"/>
              <w:right w:type="dxa" w:w="30"/>
            </w:tcMar>
            <w:vAlign w:val="center"/>
          </w:tcPr>
          <w:p>
            <w:pPr>
              <w:jc w:val="center"/>
            </w:pPr>
            <w:r>
              <w:rPr>
                <w:rFonts w:ascii="Trebuchet MS" w:cs="Trebuchet MS" w:eastAsia="Trebuchet MS" w:hAnsi="Trebuchet MS"/>
                <w:color w:val="22232E"/>
                <w:sz w:val="15"/>
                <w:szCs w:val="15"/>
              </w:rPr>
              <w:t xml:space="preserve">12–14</w:t>
            </w:r>
          </w:p>
        </w:tc>
        <w:tc>
          <w:tcPr>
            <w:tcW w:type="dxa" w:w="1497"/>
            <w:tcBorders>
              <w:top w:val="single" w:color="D6D3CC" w:sz="2"/>
              <w:left w:val="none" w:color="FFFFFF" w:sz="0"/>
              <w:bottom w:val="single" w:color="2B2D42" w:sz="8"/>
              <w:right w:val="none" w:color="FFFFFF" w:sz="0"/>
            </w:tcBorders>
            <w:shd w:fill="CFE0F8" w:color="auto" w:val="clear"/>
            <w:tcMar>
              <w:top w:type="dxa" w:w="25"/>
              <w:left w:type="dxa" w:w="30"/>
              <w:bottom w:type="dxa" w:w="25"/>
              <w:right w:type="dxa" w:w="30"/>
            </w:tcMar>
            <w:vAlign w:val="center"/>
          </w:tcPr>
          <w:p>
            <w:pPr>
              <w:jc w:val="center"/>
            </w:pPr>
            <w:r>
              <w:rPr>
                <w:rFonts w:ascii="Trebuchet MS" w:cs="Trebuchet MS" w:eastAsia="Trebuchet MS" w:hAnsi="Trebuchet MS"/>
                <w:color w:val="22232E"/>
                <w:sz w:val="15"/>
                <w:szCs w:val="15"/>
              </w:rPr>
              <w:t xml:space="preserve">14–18</w:t>
            </w:r>
          </w:p>
        </w:tc>
        <w:tc>
          <w:tcPr>
            <w:tcW w:type="dxa" w:w="748"/>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color w:val="22232E"/>
                <w:sz w:val="15"/>
                <w:szCs w:val="15"/>
              </w:rPr>
              <w:t xml:space="preserve">18–20</w:t>
            </w:r>
          </w:p>
        </w:tc>
        <w:tc>
          <w:tcPr>
            <w:tcW w:type="dxa" w:w="1871"/>
            <w:tcBorders>
              <w:top w:val="single" w:color="D6D3CC" w:sz="2"/>
              <w:left w:val="none" w:color="FFFFFF" w:sz="0"/>
              <w:bottom w:val="single" w:color="2B2D42" w:sz="8"/>
              <w:right w:val="none" w:color="FFFFFF" w:sz="0"/>
            </w:tcBorders>
            <w:shd w:fill="D9D3C4" w:color="auto" w:val="clear"/>
            <w:tcMar>
              <w:top w:type="dxa" w:w="25"/>
              <w:left w:type="dxa" w:w="30"/>
              <w:bottom w:type="dxa" w:w="25"/>
              <w:right w:type="dxa" w:w="30"/>
            </w:tcMar>
            <w:vAlign w:val="center"/>
          </w:tcPr>
          <w:p>
            <w:pPr>
              <w:jc w:val="center"/>
            </w:pPr>
            <w:r>
              <w:rPr>
                <w:rFonts w:ascii="Trebuchet MS" w:cs="Trebuchet MS" w:eastAsia="Trebuchet MS" w:hAnsi="Trebuchet MS"/>
                <w:color w:val="22232E"/>
                <w:sz w:val="15"/>
                <w:szCs w:val="15"/>
              </w:rPr>
              <w:t xml:space="preserve">20–25</w:t>
            </w:r>
          </w:p>
        </w:tc>
      </w:tr>
    </w:tbl>
    <w:p>
      <w:pPr>
        <w:keepNext/>
        <w:spacing w:after="90" w:before="260"/>
      </w:pPr>
      <w:r>
        <w:rPr>
          <w:rFonts w:ascii="Trebuchet MS" w:cs="Trebuchet MS" w:eastAsia="Trebuchet MS" w:hAnsi="Trebuchet MS"/>
          <w:b/>
          <w:bCs/>
          <w:color w:val="FFFFFF"/>
          <w:sz w:val="17"/>
          <w:szCs w:val="17"/>
          <w:shd w:fill="9B1C31" w:color="auto" w:val="clear"/>
        </w:rPr>
        <w:t xml:space="preserve">T10</w:t>
      </w:r>
      <w:r>
        <w:rPr>
          <w:rFonts w:ascii="Trebuchet MS" w:cs="Trebuchet MS" w:eastAsia="Trebuchet MS" w:hAnsi="Trebuchet MS"/>
          <w:b/>
          <w:bCs/>
          <w:color w:val="2B2D42"/>
          <w:sz w:val="18"/>
          <w:szCs w:val="18"/>
        </w:rPr>
        <w:t xml:space="preserve">   Results of the classic example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400"/>
        <w:gridCol w:w="1400"/>
        <w:gridCol w:w="1354"/>
      </w:tblGrid>
      <w:tr>
        <w:trPr>
          <w:cantSplit/>
          <w:tblHeader/>
        </w:trPr>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Process</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Queue</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Finish</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Turnaround</w:t>
            </w:r>
          </w:p>
        </w:tc>
        <w:tc>
          <w:tcPr>
            <w:tcW w:type="dxa" w:w="14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Waiting</w:t>
            </w:r>
          </w:p>
        </w:tc>
        <w:tc>
          <w:tcPr>
            <w:tcW w:type="dxa" w:w="14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Response</w:t>
            </w:r>
          </w:p>
        </w:tc>
        <w:tc>
          <w:tcPr>
            <w:tcW w:type="dxa" w:w="13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Note</w:t>
            </w:r>
          </w:p>
        </w:tc>
      </w:tr>
      <w:tr>
        <w:trPr>
          <w:cantSplit/>
          <w:tblHeader w:val="false"/>
        </w:trPr>
        <w:tc>
          <w:tcPr>
            <w:tcW w:type="dxa" w:w="13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P1</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Q1</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13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r>
      <w:tr>
        <w:trPr>
          <w:cantSplit/>
          <w:tblHeader w:val="false"/>
        </w:trPr>
        <w:tc>
          <w:tcPr>
            <w:tcW w:type="dxa" w:w="13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P2</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Q1</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7</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13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r>
      <w:tr>
        <w:trPr>
          <w:cantSplit/>
          <w:tblHeader w:val="false"/>
        </w:trPr>
        <w:tc>
          <w:tcPr>
            <w:tcW w:type="dxa" w:w="13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P3</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Q2</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20</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14</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w:t>
            </w:r>
          </w:p>
        </w:tc>
        <w:tc>
          <w:tcPr>
            <w:tcW w:type="dxa" w:w="13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preempted by P6</w:t>
            </w:r>
          </w:p>
        </w:tc>
      </w:tr>
      <w:tr>
        <w:trPr>
          <w:cantSplit/>
          <w:tblHeader w:val="false"/>
        </w:trPr>
        <w:tc>
          <w:tcPr>
            <w:tcW w:type="dxa" w:w="13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P4</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Q2</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18</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14</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w:t>
            </w:r>
          </w:p>
        </w:tc>
        <w:tc>
          <w:tcPr>
            <w:tcW w:type="dxa" w:w="13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r>
      <w:tr>
        <w:trPr>
          <w:cantSplit/>
          <w:tblHeader w:val="false"/>
        </w:trPr>
        <w:tc>
          <w:tcPr>
            <w:tcW w:type="dxa" w:w="13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P5</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Q3</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25</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23</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18</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18</w:t>
            </w:r>
          </w:p>
        </w:tc>
        <w:tc>
          <w:tcPr>
            <w:tcW w:type="dxa" w:w="13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waits for all</w:t>
            </w:r>
          </w:p>
        </w:tc>
      </w:tr>
      <w:tr>
        <w:trPr>
          <w:cantSplit/>
          <w:tblHeader w:val="false"/>
        </w:trPr>
        <w:tc>
          <w:tcPr>
            <w:tcW w:type="dxa" w:w="13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P6</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Q1</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14</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13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preempts Q2</w:t>
            </w:r>
          </w:p>
        </w:tc>
      </w:tr>
      <w:tr>
        <w:trPr>
          <w:cantSplit/>
          <w:tblHeader w:val="false"/>
        </w:trPr>
        <w:tc>
          <w:tcPr>
            <w:tcW w:type="dxa" w:w="13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Average</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12.17</w:t>
            </w:r>
          </w:p>
        </w:tc>
        <w:tc>
          <w:tcPr>
            <w:tcW w:type="dxa" w:w="14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8.00</w:t>
            </w:r>
          </w:p>
        </w:tc>
        <w:tc>
          <w:tcPr>
            <w:tcW w:type="dxa" w:w="14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6.17</w:t>
            </w:r>
          </w:p>
        </w:tc>
        <w:tc>
          <w:tcPr>
            <w:tcW w:type="dxa" w:w="13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r>
    </w:tbl>
    <w:p>
      <w:pPr>
        <w:spacing w:after="160" w:before="160" w:line="320"/>
        <w:jc w:val="both"/>
      </w:pPr>
      <w:r>
        <w:rPr>
          <w:rFonts w:ascii="Palatino Linotype" w:cs="Palatino Linotype" w:eastAsia="Palatino Linotype" w:hAnsi="Palatino Linotype"/>
          <w:color w:val="22232E"/>
          <w:sz w:val="22"/>
          <w:szCs w:val="22"/>
        </w:rPr>
        <w:t xml:space="preserve">The example shows MLQ’s character clearly: system processes are served immediately (P6 waits 0 units), while the batch process P5 waits 18 units, until every higher queue is empty.</w:t>
      </w:r>
    </w:p>
    <w:p>
      <w:pPr>
        <w:pStyle w:val="Heading2"/>
        <w:keepNext/>
        <w:spacing w:after="120" w:before="320"/>
      </w:pPr>
      <w:r>
        <w:rPr>
          <w:color w:val="9B1C31"/>
          <w:sz w:val="20"/>
          <w:szCs w:val="20"/>
        </w:rPr>
        <w:t xml:space="preserve">■ </w:t>
      </w:r>
      <w:r>
        <w:t xml:space="preserve">3.6 MLQ versus Multilevel Feedback Queue</w:t>
      </w:r>
    </w:p>
    <w:p>
      <w:pPr>
        <w:keepNext/>
        <w:spacing w:after="90" w:before="260"/>
      </w:pPr>
      <w:r>
        <w:rPr>
          <w:rFonts w:ascii="Trebuchet MS" w:cs="Trebuchet MS" w:eastAsia="Trebuchet MS" w:hAnsi="Trebuchet MS"/>
          <w:b/>
          <w:bCs/>
          <w:color w:val="FFFFFF"/>
          <w:sz w:val="17"/>
          <w:szCs w:val="17"/>
          <w:shd w:fill="9B1C31" w:color="auto" w:val="clear"/>
        </w:rPr>
        <w:t xml:space="preserve">T11</w:t>
      </w:r>
      <w:r>
        <w:rPr>
          <w:rFonts w:ascii="Trebuchet MS" w:cs="Trebuchet MS" w:eastAsia="Trebuchet MS" w:hAnsi="Trebuchet MS"/>
          <w:b/>
          <w:bCs/>
          <w:color w:val="2B2D42"/>
          <w:sz w:val="18"/>
          <w:szCs w:val="18"/>
        </w:rPr>
        <w:t xml:space="preserve">   MLQ compared with MLFQ</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3377"/>
        <w:gridCol w:w="3377"/>
      </w:tblGrid>
      <w:tr>
        <w:trPr>
          <w:cantSplit/>
          <w:tblHeader/>
        </w:trPr>
        <w:tc>
          <w:tcPr>
            <w:tcW w:type="dxa" w:w="26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Aspect</w:t>
            </w:r>
          </w:p>
        </w:tc>
        <w:tc>
          <w:tcPr>
            <w:tcW w:type="dxa" w:w="3377"/>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MLQ</w:t>
            </w:r>
          </w:p>
        </w:tc>
        <w:tc>
          <w:tcPr>
            <w:tcW w:type="dxa" w:w="3377"/>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MLFQ</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Queue membership</w:t>
            </w:r>
          </w:p>
        </w:tc>
        <w:tc>
          <w:tcPr>
            <w:tcW w:type="dxa" w:w="33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Fixed for the lifetime of the process</w:t>
            </w:r>
          </w:p>
        </w:tc>
        <w:tc>
          <w:tcPr>
            <w:tcW w:type="dxa" w:w="33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Changes with behaviour</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Information needed</w:t>
            </w:r>
          </w:p>
        </w:tc>
        <w:tc>
          <w:tcPr>
            <w:tcW w:type="dxa" w:w="33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Process class in advance</w:t>
            </w:r>
          </w:p>
        </w:tc>
        <w:tc>
          <w:tcPr>
            <w:tcW w:type="dxa" w:w="33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Learned at run time</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Starvation</w:t>
            </w:r>
          </w:p>
        </w:tc>
        <w:tc>
          <w:tcPr>
            <w:tcW w:type="dxa" w:w="33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Possible for low queues</w:t>
            </w:r>
          </w:p>
        </w:tc>
        <w:tc>
          <w:tcPr>
            <w:tcW w:type="dxa" w:w="33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Prevented by aging / priority boost</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Overhead</w:t>
            </w:r>
          </w:p>
        </w:tc>
        <w:tc>
          <w:tcPr>
            <w:tcW w:type="dxa" w:w="33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Low</w:t>
            </w:r>
          </w:p>
        </w:tc>
        <w:tc>
          <w:tcPr>
            <w:tcW w:type="dxa" w:w="33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Higher (tracking, moving)</w:t>
            </w:r>
          </w:p>
        </w:tc>
      </w:tr>
      <w:tr>
        <w:trPr>
          <w:cantSplit/>
          <w:tblHeader w:val="false"/>
        </w:trPr>
        <w:tc>
          <w:tcPr>
            <w:tcW w:type="dxa" w:w="26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Flexibility</w:t>
            </w:r>
          </w:p>
        </w:tc>
        <w:tc>
          <w:tcPr>
            <w:tcW w:type="dxa" w:w="3377"/>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Low</w:t>
            </w:r>
          </w:p>
        </w:tc>
        <w:tc>
          <w:tcPr>
            <w:tcW w:type="dxa" w:w="3377"/>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High</w:t>
            </w:r>
          </w:p>
        </w:tc>
      </w:tr>
    </w:tbl>
    <w:p>
      <w:pPr>
        <w:pStyle w:val="Heading2"/>
        <w:keepNext/>
        <w:spacing w:after="120" w:before="320"/>
      </w:pPr>
      <w:r>
        <w:rPr>
          <w:color w:val="9B1C31"/>
          <w:sz w:val="20"/>
          <w:szCs w:val="20"/>
        </w:rPr>
        <w:t xml:space="preserve">■ </w:t>
      </w:r>
      <w:r>
        <w:t xml:space="preserve">3.7 Properties, advantages and disadvantages</w:t>
      </w:r>
    </w:p>
    <w:p>
      <w:pPr>
        <w:keepNext/>
        <w:spacing w:after="90" w:before="260"/>
      </w:pPr>
      <w:r>
        <w:rPr>
          <w:rFonts w:ascii="Trebuchet MS" w:cs="Trebuchet MS" w:eastAsia="Trebuchet MS" w:hAnsi="Trebuchet MS"/>
          <w:b/>
          <w:bCs/>
          <w:color w:val="FFFFFF"/>
          <w:sz w:val="17"/>
          <w:szCs w:val="17"/>
          <w:shd w:fill="9B1C31" w:color="auto" w:val="clear"/>
        </w:rPr>
        <w:t xml:space="preserve">T12</w:t>
      </w:r>
      <w:r>
        <w:rPr>
          <w:rFonts w:ascii="Trebuchet MS" w:cs="Trebuchet MS" w:eastAsia="Trebuchet MS" w:hAnsi="Trebuchet MS"/>
          <w:b/>
          <w:bCs/>
          <w:color w:val="2B2D42"/>
          <w:sz w:val="18"/>
          <w:szCs w:val="18"/>
        </w:rPr>
        <w:t xml:space="preserve">   Strengths and weaknesses of MLQ</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trPr>
        <w:tc>
          <w:tcPr>
            <w:tcW w:type="dxa" w:w="4677"/>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Advantages</w:t>
            </w:r>
          </w:p>
        </w:tc>
        <w:tc>
          <w:tcPr>
            <w:tcW w:type="dxa" w:w="4677"/>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Disadvantages</w:t>
            </w:r>
          </w:p>
        </w:tc>
      </w:tr>
      <w:tr>
        <w:trPr>
          <w:cantSplit/>
          <w:tblHeader w:val="false"/>
        </w:trPr>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Separates classes with different needs</w:t>
            </w:r>
          </w:p>
        </w:tc>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No deadline awareness</w:t>
            </w:r>
          </w:p>
        </w:tc>
      </w:tr>
      <w:tr>
        <w:trPr>
          <w:cantSplit/>
          <w:tblHeader w:val="false"/>
        </w:trPr>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Each class gets a suitable algorithm</w:t>
            </w:r>
          </w:p>
        </w:tc>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Lower queues can starve</w:t>
            </w:r>
          </w:p>
        </w:tc>
      </w:tr>
      <w:tr>
        <w:trPr>
          <w:cantSplit/>
          <w:tblHeader w:val="false"/>
        </w:trPr>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Low scheduling overhead</w:t>
            </w:r>
          </w:p>
        </w:tc>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Fixed classification cannot adapt</w:t>
            </w:r>
          </w:p>
        </w:tc>
      </w:tr>
      <w:tr>
        <w:trPr>
          <w:cantSplit/>
          <w:tblHeader w:val="false"/>
        </w:trPr>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Very fast response for the highest class</w:t>
            </w:r>
          </w:p>
        </w:tc>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Results depend on how processes are classified</w:t>
            </w:r>
          </w:p>
        </w:tc>
      </w:tr>
      <w:tr>
        <w:trPr>
          <w:cantSplit/>
          <w:tblHeader w:val="false"/>
        </w:trPr>
        <w:tc>
          <w:tcPr>
            <w:tcW w:type="dxa" w:w="4677"/>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Easy to understand and configure</w:t>
            </w:r>
          </w:p>
        </w:tc>
        <w:tc>
          <w:tcPr>
            <w:tcW w:type="dxa" w:w="4677"/>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No schedulability analysis for deadlines</w:t>
            </w:r>
          </w:p>
        </w:tc>
      </w:tr>
    </w:tbl>
    <w:p>
      <w:pPr>
        <w:keepNext/>
        <w:pageBreakBefore/>
        <w:spacing w:after="0" w:before="200"/>
      </w:pPr>
      <w:r>
        <w:rPr>
          <w:rFonts w:ascii="Trebuchet MS" w:cs="Trebuchet MS" w:eastAsia="Trebuchet MS" w:hAnsi="Trebuchet MS"/>
          <w:b/>
          <w:bCs/>
          <w:color w:val="9B1C31"/>
          <w:spacing w:val="60"/>
          <w:sz w:val="18"/>
          <w:szCs w:val="18"/>
        </w:rPr>
        <w:t xml:space="preserve">CHAPTER 4</w:t>
      </w:r>
    </w:p>
    <w:p>
      <w:pPr>
        <w:pStyle w:val="Heading1"/>
        <w:keepNext/>
        <w:pBdr>
          <w:bottom w:val="single" w:color="2B2D42" w:sz="6" w:space="8"/>
        </w:pBdr>
        <w:spacing w:after="320" w:before="40"/>
      </w:pPr>
      <w:r>
        <w:t xml:space="preserve">Rate Monotonic Scheduling</w:t>
      </w:r>
    </w:p>
    <w:p>
      <w:pPr>
        <w:pStyle w:val="Heading2"/>
        <w:keepNext/>
        <w:spacing w:after="120" w:before="320"/>
      </w:pPr>
      <w:r>
        <w:rPr>
          <w:color w:val="9B1C31"/>
          <w:sz w:val="20"/>
          <w:szCs w:val="20"/>
        </w:rPr>
        <w:t xml:space="preserve">■ </w:t>
      </w:r>
      <w:r>
        <w:t xml:space="preserve">4.1 Definition</w:t>
      </w:r>
    </w:p>
    <w:p>
      <w:pPr>
        <w:spacing w:after="160" w:line="320"/>
        <w:jc w:val="both"/>
      </w:pPr>
      <w:r>
        <w:rPr>
          <w:rFonts w:ascii="Palatino Linotype" w:cs="Palatino Linotype" w:eastAsia="Palatino Linotype" w:hAnsi="Palatino Linotype"/>
          <w:b/>
          <w:bCs/>
          <w:color w:val="22232E"/>
          <w:sz w:val="22"/>
          <w:szCs w:val="22"/>
        </w:rPr>
        <w:t xml:space="preserve">Rate Monotonic (RM)</w:t>
      </w:r>
      <w:r>
        <w:rPr>
          <w:rFonts w:ascii="Palatino Linotype" w:cs="Palatino Linotype" w:eastAsia="Palatino Linotype" w:hAnsi="Palatino Linotype"/>
          <w:color w:val="22232E"/>
          <w:sz w:val="22"/>
          <w:szCs w:val="22"/>
        </w:rPr>
        <w:t xml:space="preserve"> assigns fixed priorities to periodic tasks according to their rate: the shorter the period, the higher the priority. The highest-priority ready job always runs, and a newly released higher-priority job preempts the running one.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dashed" w:color="B9B2A4" w:sz="4"/>
              <w:left w:val="dashed" w:color="B9B2A4" w:sz="4"/>
              <w:bottom w:val="dashed" w:color="B9B2A4" w:sz="4"/>
              <w:right w:val="dashed" w:color="B9B2A4" w:sz="4"/>
            </w:tcBorders>
            <w:shd w:fill="FBF8F2" w:color="auto" w:val="clear"/>
            <w:tcMar>
              <w:top w:type="dxa" w:w="120"/>
              <w:left w:type="dxa" w:w="200"/>
              <w:bottom w:type="dxa" w:w="120"/>
              <w:right w:type="dxa" w:w="140"/>
            </w:tcMar>
          </w:tcPr>
          <w:p>
            <w:pPr>
              <w:spacing w:after="0" w:line="240"/>
            </w:pPr>
            <w:r>
              <w:rPr>
                <w:rFonts w:ascii="Courier New" w:cs="Courier New" w:eastAsia="Courier New" w:hAnsi="Courier New"/>
                <w:color w:val="9B1C31"/>
                <w:sz w:val="17"/>
                <w:szCs w:val="17"/>
              </w:rPr>
              <w:t xml:space="preserve"># offline: priority = rank of the period (shortest = 1)</w:t>
            </w:r>
          </w:p>
          <w:p>
            <w:pPr>
              <w:spacing w:after="0" w:line="240"/>
            </w:pPr>
            <w:r>
              <w:rPr>
                <w:rFonts w:ascii="Courier New" w:cs="Courier New" w:eastAsia="Courier New" w:hAnsi="Courier New"/>
                <w:color w:val="9B1C31"/>
                <w:sz w:val="17"/>
                <w:szCs w:val="17"/>
              </w:rPr>
              <w:t xml:space="preserve"># online: at every release or completion</w:t>
            </w:r>
          </w:p>
          <w:p>
            <w:pPr>
              <w:spacing w:after="0" w:line="240"/>
            </w:pPr>
            <w:r>
              <w:rPr>
                <w:rFonts w:ascii="Courier New" w:cs="Courier New" w:eastAsia="Courier New" w:hAnsi="Courier New"/>
                <w:color w:val="2B2D42"/>
                <w:sz w:val="17"/>
                <w:szCs w:val="17"/>
              </w:rPr>
              <w:t xml:space="preserve">run the ready job with the highest priority</w:t>
            </w:r>
          </w:p>
        </w:tc>
      </w:tr>
    </w:tbl>
    <w:p>
      <w:pPr>
        <w:pStyle w:val="Heading2"/>
        <w:keepNext/>
        <w:spacing w:after="120" w:before="320"/>
      </w:pPr>
      <w:r>
        <w:rPr>
          <w:color w:val="9B1C31"/>
          <w:sz w:val="20"/>
          <w:szCs w:val="20"/>
        </w:rPr>
        <w:t xml:space="preserve">■ </w:t>
      </w:r>
      <w:r>
        <w:t xml:space="preserve">4.2 Optimality and the utilization bound</w:t>
      </w:r>
    </w:p>
    <w:p>
      <w:pPr>
        <w:spacing w:after="160" w:before="160" w:line="320"/>
        <w:jc w:val="both"/>
      </w:pPr>
      <w:r>
        <w:rPr>
          <w:rFonts w:ascii="Palatino Linotype" w:cs="Palatino Linotype" w:eastAsia="Palatino Linotype" w:hAnsi="Palatino Linotype"/>
          <w:color w:val="22232E"/>
          <w:sz w:val="22"/>
          <w:szCs w:val="22"/>
        </w:rPr>
        <w:t xml:space="preserve">RM is optimal among fixed-priority algorithms for implicit-deadline tasks. Liu and Layland proved that n tasks are schedulable by RM if U ≤ n(2^(1/n) − 1). This test is sufficient, not necessary.</w:t>
      </w:r>
    </w:p>
    <w:p>
      <w:pPr>
        <w:keepNext/>
        <w:spacing w:after="90" w:before="260"/>
      </w:pPr>
      <w:r>
        <w:rPr>
          <w:rFonts w:ascii="Trebuchet MS" w:cs="Trebuchet MS" w:eastAsia="Trebuchet MS" w:hAnsi="Trebuchet MS"/>
          <w:b/>
          <w:bCs/>
          <w:color w:val="FFFFFF"/>
          <w:sz w:val="17"/>
          <w:szCs w:val="17"/>
          <w:shd w:fill="9B1C31" w:color="auto" w:val="clear"/>
        </w:rPr>
        <w:t xml:space="preserve">T13</w:t>
      </w:r>
      <w:r>
        <w:rPr>
          <w:rFonts w:ascii="Trebuchet MS" w:cs="Trebuchet MS" w:eastAsia="Trebuchet MS" w:hAnsi="Trebuchet MS"/>
          <w:b/>
          <w:bCs/>
          <w:color w:val="2B2D42"/>
          <w:sz w:val="18"/>
          <w:szCs w:val="18"/>
        </w:rPr>
        <w:t xml:space="preserve">   RM utilization bound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9"/>
        <w:gridCol w:w="2339"/>
      </w:tblGrid>
      <w:tr>
        <w:trPr>
          <w:cantSplit/>
          <w:tblHeader/>
        </w:trPr>
        <w:tc>
          <w:tcPr>
            <w:tcW w:type="dxa" w:w="2338"/>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n</w:t>
            </w:r>
          </w:p>
        </w:tc>
        <w:tc>
          <w:tcPr>
            <w:tcW w:type="dxa" w:w="2338"/>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 bound</w:t>
            </w:r>
          </w:p>
        </w:tc>
        <w:tc>
          <w:tcPr>
            <w:tcW w:type="dxa" w:w="2339"/>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Not guaranteed</w:t>
            </w:r>
          </w:p>
        </w:tc>
        <w:tc>
          <w:tcPr>
            <w:tcW w:type="dxa" w:w="2339"/>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EDF bound</w:t>
            </w:r>
          </w:p>
        </w:tc>
      </w:tr>
      <w:tr>
        <w:trPr>
          <w:cantSplit/>
          <w:tblHeader w:val="false"/>
        </w:trPr>
        <w:tc>
          <w:tcPr>
            <w:tcW w:type="dxa" w:w="2338"/>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w:t>
            </w:r>
          </w:p>
        </w:tc>
        <w:tc>
          <w:tcPr>
            <w:tcW w:type="dxa" w:w="2338"/>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1.000</w:t>
            </w:r>
          </w:p>
        </w:tc>
        <w:tc>
          <w:tcPr>
            <w:tcW w:type="dxa" w:w="2339"/>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0.0 %</w:t>
            </w:r>
          </w:p>
        </w:tc>
        <w:tc>
          <w:tcPr>
            <w:tcW w:type="dxa" w:w="2339"/>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1.000</w:t>
            </w:r>
          </w:p>
        </w:tc>
      </w:tr>
      <w:tr>
        <w:trPr>
          <w:cantSplit/>
          <w:tblHeader w:val="false"/>
        </w:trPr>
        <w:tc>
          <w:tcPr>
            <w:tcW w:type="dxa" w:w="2338"/>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w:t>
            </w:r>
          </w:p>
        </w:tc>
        <w:tc>
          <w:tcPr>
            <w:tcW w:type="dxa" w:w="2338"/>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0.828</w:t>
            </w:r>
          </w:p>
        </w:tc>
        <w:tc>
          <w:tcPr>
            <w:tcW w:type="dxa" w:w="2339"/>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17.2 %</w:t>
            </w:r>
          </w:p>
        </w:tc>
        <w:tc>
          <w:tcPr>
            <w:tcW w:type="dxa" w:w="2339"/>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1.000</w:t>
            </w:r>
          </w:p>
        </w:tc>
      </w:tr>
      <w:tr>
        <w:trPr>
          <w:cantSplit/>
          <w:tblHeader w:val="false"/>
        </w:trPr>
        <w:tc>
          <w:tcPr>
            <w:tcW w:type="dxa" w:w="2338"/>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3</w:t>
            </w:r>
          </w:p>
        </w:tc>
        <w:tc>
          <w:tcPr>
            <w:tcW w:type="dxa" w:w="2338"/>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0.780</w:t>
            </w:r>
          </w:p>
        </w:tc>
        <w:tc>
          <w:tcPr>
            <w:tcW w:type="dxa" w:w="2339"/>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22.0 %</w:t>
            </w:r>
          </w:p>
        </w:tc>
        <w:tc>
          <w:tcPr>
            <w:tcW w:type="dxa" w:w="2339"/>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1.000</w:t>
            </w:r>
          </w:p>
        </w:tc>
      </w:tr>
      <w:tr>
        <w:trPr>
          <w:cantSplit/>
          <w:tblHeader w:val="false"/>
        </w:trPr>
        <w:tc>
          <w:tcPr>
            <w:tcW w:type="dxa" w:w="2338"/>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w:t>
            </w:r>
          </w:p>
        </w:tc>
        <w:tc>
          <w:tcPr>
            <w:tcW w:type="dxa" w:w="2338"/>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0.757</w:t>
            </w:r>
          </w:p>
        </w:tc>
        <w:tc>
          <w:tcPr>
            <w:tcW w:type="dxa" w:w="2339"/>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24.3 %</w:t>
            </w:r>
          </w:p>
        </w:tc>
        <w:tc>
          <w:tcPr>
            <w:tcW w:type="dxa" w:w="2339"/>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1.000</w:t>
            </w:r>
          </w:p>
        </w:tc>
      </w:tr>
      <w:tr>
        <w:trPr>
          <w:cantSplit/>
          <w:tblHeader w:val="false"/>
        </w:trPr>
        <w:tc>
          <w:tcPr>
            <w:tcW w:type="dxa" w:w="2338"/>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5</w:t>
            </w:r>
          </w:p>
        </w:tc>
        <w:tc>
          <w:tcPr>
            <w:tcW w:type="dxa" w:w="2338"/>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0.743</w:t>
            </w:r>
          </w:p>
        </w:tc>
        <w:tc>
          <w:tcPr>
            <w:tcW w:type="dxa" w:w="2339"/>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25.7 %</w:t>
            </w:r>
          </w:p>
        </w:tc>
        <w:tc>
          <w:tcPr>
            <w:tcW w:type="dxa" w:w="2339"/>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1.000</w:t>
            </w:r>
          </w:p>
        </w:tc>
      </w:tr>
      <w:tr>
        <w:trPr>
          <w:cantSplit/>
          <w:tblHeader w:val="false"/>
        </w:trPr>
        <w:tc>
          <w:tcPr>
            <w:tcW w:type="dxa" w:w="2338"/>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6</w:t>
            </w:r>
          </w:p>
        </w:tc>
        <w:tc>
          <w:tcPr>
            <w:tcW w:type="dxa" w:w="2338"/>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0.735</w:t>
            </w:r>
          </w:p>
        </w:tc>
        <w:tc>
          <w:tcPr>
            <w:tcW w:type="dxa" w:w="2339"/>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26.5 %</w:t>
            </w:r>
          </w:p>
        </w:tc>
        <w:tc>
          <w:tcPr>
            <w:tcW w:type="dxa" w:w="2339"/>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1.000</w:t>
            </w:r>
          </w:p>
        </w:tc>
      </w:tr>
      <w:tr>
        <w:trPr>
          <w:cantSplit/>
          <w:tblHeader w:val="false"/>
        </w:trPr>
        <w:tc>
          <w:tcPr>
            <w:tcW w:type="dxa" w:w="2338"/>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8</w:t>
            </w:r>
          </w:p>
        </w:tc>
        <w:tc>
          <w:tcPr>
            <w:tcW w:type="dxa" w:w="2338"/>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0.724</w:t>
            </w:r>
          </w:p>
        </w:tc>
        <w:tc>
          <w:tcPr>
            <w:tcW w:type="dxa" w:w="2339"/>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27.6 %</w:t>
            </w:r>
          </w:p>
        </w:tc>
        <w:tc>
          <w:tcPr>
            <w:tcW w:type="dxa" w:w="2339"/>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1.000</w:t>
            </w:r>
          </w:p>
        </w:tc>
      </w:tr>
      <w:tr>
        <w:trPr>
          <w:cantSplit/>
          <w:tblHeader w:val="false"/>
        </w:trPr>
        <w:tc>
          <w:tcPr>
            <w:tcW w:type="dxa" w:w="2338"/>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10</w:t>
            </w:r>
          </w:p>
        </w:tc>
        <w:tc>
          <w:tcPr>
            <w:tcW w:type="dxa" w:w="2338"/>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0.718</w:t>
            </w:r>
          </w:p>
        </w:tc>
        <w:tc>
          <w:tcPr>
            <w:tcW w:type="dxa" w:w="2339"/>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28.2 %</w:t>
            </w:r>
          </w:p>
        </w:tc>
        <w:tc>
          <w:tcPr>
            <w:tcW w:type="dxa" w:w="2339"/>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1.000</w:t>
            </w:r>
          </w:p>
        </w:tc>
      </w:tr>
      <w:tr>
        <w:trPr>
          <w:cantSplit/>
          <w:tblHeader w:val="false"/>
        </w:trPr>
        <w:tc>
          <w:tcPr>
            <w:tcW w:type="dxa" w:w="2338"/>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w:t>
            </w:r>
          </w:p>
        </w:tc>
        <w:tc>
          <w:tcPr>
            <w:tcW w:type="dxa" w:w="2338"/>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0.693</w:t>
            </w:r>
          </w:p>
        </w:tc>
        <w:tc>
          <w:tcPr>
            <w:tcW w:type="dxa" w:w="2339"/>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30.7 %</w:t>
            </w:r>
          </w:p>
        </w:tc>
        <w:tc>
          <w:tcPr>
            <w:tcW w:type="dxa" w:w="2339"/>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1.000</w:t>
            </w:r>
          </w:p>
        </w:tc>
      </w:tr>
    </w:tbl>
    <w:p>
      <w:pPr>
        <w:pStyle w:val="Heading2"/>
        <w:keepNext/>
        <w:spacing w:after="120" w:before="320"/>
      </w:pPr>
      <w:r>
        <w:rPr>
          <w:color w:val="9B1C31"/>
          <w:sz w:val="20"/>
          <w:szCs w:val="20"/>
        </w:rPr>
        <w:t xml:space="preserve">■ </w:t>
      </w:r>
      <w:r>
        <w:t xml:space="preserve">4.3 Exact analysis: Response Time Analysis</w:t>
      </w:r>
    </w:p>
    <w:p>
      <w:pPr>
        <w:spacing w:after="160" w:line="320"/>
        <w:jc w:val="both"/>
      </w:pPr>
      <w:r>
        <w:rPr>
          <w:rFonts w:ascii="Palatino Linotype" w:cs="Palatino Linotype" w:eastAsia="Palatino Linotype" w:hAnsi="Palatino Linotype"/>
          <w:color w:val="22232E"/>
          <w:sz w:val="22"/>
          <w:szCs w:val="22"/>
        </w:rPr>
        <w:t xml:space="preserve">Joseph and Pandya (1986) gave an exact test. The worst-case response time Rᵢ of each task is the fixed point of R = Cᵢ + Σⱼ∈hp(i) ⌈R / Tⱼ⌉ Cⱼ. The task set is schedulable if and only if Rᵢ ≤ Dᵢ for every task. Bini, Buttazzo and Buttazzo (2003) also gave the sufficient hyperbolic test ∏(Uᵢ + 1) ≤ 2.</w:t>
      </w:r>
    </w:p>
    <w:p>
      <w:pPr>
        <w:keepNext/>
        <w:spacing w:after="90" w:before="260"/>
      </w:pPr>
      <w:r>
        <w:rPr>
          <w:rFonts w:ascii="Trebuchet MS" w:cs="Trebuchet MS" w:eastAsia="Trebuchet MS" w:hAnsi="Trebuchet MS"/>
          <w:b/>
          <w:bCs/>
          <w:color w:val="FFFFFF"/>
          <w:sz w:val="17"/>
          <w:szCs w:val="17"/>
          <w:shd w:fill="9B1C31" w:color="auto" w:val="clear"/>
        </w:rPr>
        <w:t xml:space="preserve">T14</w:t>
      </w:r>
      <w:r>
        <w:rPr>
          <w:rFonts w:ascii="Trebuchet MS" w:cs="Trebuchet MS" w:eastAsia="Trebuchet MS" w:hAnsi="Trebuchet MS"/>
          <w:b/>
          <w:bCs/>
          <w:color w:val="2B2D42"/>
          <w:sz w:val="18"/>
          <w:szCs w:val="18"/>
        </w:rPr>
        <w:t xml:space="preserve">   RTA for T4 of Scenario S6 (T1 = (1, 3), T2 = (2, 6), T3 = (2, 8), T4 = (1, 12))</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00"/>
        <w:gridCol w:w="5154"/>
        <w:gridCol w:w="1500"/>
        <w:gridCol w:w="1500"/>
      </w:tblGrid>
      <w:tr>
        <w:trPr>
          <w:cantSplit/>
          <w:tblHeader/>
        </w:trPr>
        <w:tc>
          <w:tcPr>
            <w:tcW w:type="dxa" w:w="12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Step</w:t>
            </w:r>
          </w:p>
        </w:tc>
        <w:tc>
          <w:tcPr>
            <w:tcW w:type="dxa" w:w="51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Computation</w:t>
            </w:r>
          </w:p>
        </w:tc>
        <w:tc>
          <w:tcPr>
            <w:tcW w:type="dxa" w:w="15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w:t>
            </w:r>
          </w:p>
        </w:tc>
        <w:tc>
          <w:tcPr>
            <w:tcW w:type="dxa" w:w="15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Status</w:t>
            </w:r>
          </w:p>
        </w:tc>
      </w:tr>
      <w:tr>
        <w:trPr>
          <w:cantSplit/>
          <w:tblHeader w:val="false"/>
        </w:trPr>
        <w:tc>
          <w:tcPr>
            <w:tcW w:type="dxa" w:w="1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0</w:t>
            </w:r>
          </w:p>
        </w:tc>
        <w:tc>
          <w:tcPr>
            <w:tcW w:type="dxa" w:w="51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C₄</w:t>
            </w:r>
          </w:p>
        </w:tc>
        <w:tc>
          <w:tcPr>
            <w:tcW w:type="dxa" w:w="15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15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start</w:t>
            </w:r>
          </w:p>
        </w:tc>
      </w:tr>
      <w:tr>
        <w:trPr>
          <w:cantSplit/>
          <w:tblHeader w:val="false"/>
        </w:trPr>
        <w:tc>
          <w:tcPr>
            <w:tcW w:type="dxa" w:w="1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1</w:t>
            </w:r>
          </w:p>
        </w:tc>
        <w:tc>
          <w:tcPr>
            <w:tcW w:type="dxa" w:w="51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 + ⌈1/3⌉·1 + ⌈1/6⌉·2 + ⌈1/8⌉·2</w:t>
            </w:r>
          </w:p>
        </w:tc>
        <w:tc>
          <w:tcPr>
            <w:tcW w:type="dxa" w:w="15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15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continue</w:t>
            </w:r>
          </w:p>
        </w:tc>
      </w:tr>
      <w:tr>
        <w:trPr>
          <w:cantSplit/>
          <w:tblHeader w:val="false"/>
        </w:trPr>
        <w:tc>
          <w:tcPr>
            <w:tcW w:type="dxa" w:w="1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2</w:t>
            </w:r>
          </w:p>
        </w:tc>
        <w:tc>
          <w:tcPr>
            <w:tcW w:type="dxa" w:w="51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 + ⌈6/3⌉·1 + ⌈6/6⌉·2 + ⌈6/8⌉·2</w:t>
            </w:r>
          </w:p>
        </w:tc>
        <w:tc>
          <w:tcPr>
            <w:tcW w:type="dxa" w:w="15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7</w:t>
            </w:r>
          </w:p>
        </w:tc>
        <w:tc>
          <w:tcPr>
            <w:tcW w:type="dxa" w:w="15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continue</w:t>
            </w:r>
          </w:p>
        </w:tc>
      </w:tr>
      <w:tr>
        <w:trPr>
          <w:cantSplit/>
          <w:tblHeader w:val="false"/>
        </w:trPr>
        <w:tc>
          <w:tcPr>
            <w:tcW w:type="dxa" w:w="1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3</w:t>
            </w:r>
          </w:p>
        </w:tc>
        <w:tc>
          <w:tcPr>
            <w:tcW w:type="dxa" w:w="51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 + ⌈7/3⌉·1 + ⌈7/6⌉·2 + ⌈7/8⌉·2</w:t>
            </w:r>
          </w:p>
        </w:tc>
        <w:tc>
          <w:tcPr>
            <w:tcW w:type="dxa" w:w="15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w:t>
            </w:r>
          </w:p>
        </w:tc>
        <w:tc>
          <w:tcPr>
            <w:tcW w:type="dxa" w:w="15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continue</w:t>
            </w:r>
          </w:p>
        </w:tc>
      </w:tr>
      <w:tr>
        <w:trPr>
          <w:cantSplit/>
          <w:tblHeader w:val="false"/>
        </w:trPr>
        <w:tc>
          <w:tcPr>
            <w:tcW w:type="dxa" w:w="12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4</w:t>
            </w:r>
          </w:p>
        </w:tc>
        <w:tc>
          <w:tcPr>
            <w:tcW w:type="dxa" w:w="51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 + ⌈10/3⌉·1 + ⌈10/6⌉·2 + ⌈10/8⌉·2</w:t>
            </w:r>
          </w:p>
        </w:tc>
        <w:tc>
          <w:tcPr>
            <w:tcW w:type="dxa" w:w="15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13</w:t>
            </w:r>
          </w:p>
        </w:tc>
        <w:tc>
          <w:tcPr>
            <w:tcW w:type="dxa" w:w="15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13 &gt; 12: miss</w:t>
            </w:r>
          </w:p>
        </w:tc>
      </w:tr>
    </w:tbl>
    <w:p>
      <w:pPr>
        <w:pStyle w:val="Heading2"/>
        <w:keepNext/>
        <w:spacing w:after="120" w:before="320"/>
      </w:pPr>
      <w:r>
        <w:rPr>
          <w:color w:val="9B1C31"/>
          <w:sz w:val="20"/>
          <w:szCs w:val="20"/>
        </w:rPr>
        <w:t xml:space="preserve">■ </w:t>
      </w:r>
      <w:r>
        <w:t xml:space="preserve">4.4 Advantages and disadvantages</w:t>
      </w:r>
    </w:p>
    <w:p>
      <w:pPr>
        <w:keepNext/>
        <w:spacing w:after="90" w:before="260"/>
      </w:pPr>
      <w:r>
        <w:rPr>
          <w:rFonts w:ascii="Trebuchet MS" w:cs="Trebuchet MS" w:eastAsia="Trebuchet MS" w:hAnsi="Trebuchet MS"/>
          <w:b/>
          <w:bCs/>
          <w:color w:val="FFFFFF"/>
          <w:sz w:val="17"/>
          <w:szCs w:val="17"/>
          <w:shd w:fill="9B1C31" w:color="auto" w:val="clear"/>
        </w:rPr>
        <w:t xml:space="preserve">T15</w:t>
      </w:r>
      <w:r>
        <w:rPr>
          <w:rFonts w:ascii="Trebuchet MS" w:cs="Trebuchet MS" w:eastAsia="Trebuchet MS" w:hAnsi="Trebuchet MS"/>
          <w:b/>
          <w:bCs/>
          <w:color w:val="2B2D42"/>
          <w:sz w:val="18"/>
          <w:szCs w:val="18"/>
        </w:rPr>
        <w:t xml:space="preserve">   Strengths and weaknesses of RM</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trPr>
        <w:tc>
          <w:tcPr>
            <w:tcW w:type="dxa" w:w="4677"/>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Advantages</w:t>
            </w:r>
          </w:p>
        </w:tc>
        <w:tc>
          <w:tcPr>
            <w:tcW w:type="dxa" w:w="4677"/>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Disadvantages</w:t>
            </w:r>
          </w:p>
        </w:tc>
      </w:tr>
      <w:tr>
        <w:trPr>
          <w:cantSplit/>
          <w:tblHeader w:val="false"/>
        </w:trPr>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Simple fixed priorities, supported by every RTOS</w:t>
            </w:r>
          </w:p>
        </w:tc>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Up to about 30 % of the CPU not guaranteed</w:t>
            </w:r>
          </w:p>
        </w:tc>
      </w:tr>
      <w:tr>
        <w:trPr>
          <w:cantSplit/>
          <w:tblHeader w:val="false"/>
        </w:trPr>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Predictable and easy to certify</w:t>
            </w:r>
          </w:p>
        </w:tc>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Ignores actual deadlines and importance</w:t>
            </w:r>
          </w:p>
        </w:tc>
      </w:tr>
      <w:tr>
        <w:trPr>
          <w:cantSplit/>
          <w:tblHeader w:val="false"/>
        </w:trPr>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Exact analysis available</w:t>
            </w:r>
          </w:p>
        </w:tc>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More preemptions than EDF in many cases</w:t>
            </w:r>
          </w:p>
        </w:tc>
      </w:tr>
      <w:tr>
        <w:trPr>
          <w:cantSplit/>
          <w:tblHeader w:val="false"/>
        </w:trPr>
        <w:tc>
          <w:tcPr>
            <w:tcW w:type="dxa" w:w="4677"/>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Overload affects only low-priority tasks</w:t>
            </w:r>
          </w:p>
        </w:tc>
        <w:tc>
          <w:tcPr>
            <w:tcW w:type="dxa" w:w="4677"/>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Not optimal among all algorithms</w:t>
            </w:r>
          </w:p>
        </w:tc>
      </w:tr>
    </w:tbl>
    <w:p>
      <w:pPr>
        <w:keepNext/>
        <w:pageBreakBefore/>
        <w:spacing w:after="0" w:before="200"/>
      </w:pPr>
      <w:r>
        <w:rPr>
          <w:rFonts w:ascii="Trebuchet MS" w:cs="Trebuchet MS" w:eastAsia="Trebuchet MS" w:hAnsi="Trebuchet MS"/>
          <w:b/>
          <w:bCs/>
          <w:color w:val="9B1C31"/>
          <w:spacing w:val="60"/>
          <w:sz w:val="18"/>
          <w:szCs w:val="18"/>
        </w:rPr>
        <w:t xml:space="preserve">CHAPTER 5</w:t>
      </w:r>
    </w:p>
    <w:p>
      <w:pPr>
        <w:pStyle w:val="Heading1"/>
        <w:keepNext/>
        <w:pBdr>
          <w:bottom w:val="single" w:color="2B2D42" w:sz="6" w:space="8"/>
        </w:pBdr>
        <w:spacing w:after="320" w:before="40"/>
      </w:pPr>
      <w:r>
        <w:t xml:space="preserve">Earliest Deadline First</w:t>
      </w:r>
    </w:p>
    <w:p>
      <w:pPr>
        <w:pStyle w:val="Heading2"/>
        <w:keepNext/>
        <w:spacing w:after="120" w:before="320"/>
      </w:pPr>
      <w:r>
        <w:rPr>
          <w:color w:val="9B1C31"/>
          <w:sz w:val="20"/>
          <w:szCs w:val="20"/>
        </w:rPr>
        <w:t xml:space="preserve">■ </w:t>
      </w:r>
      <w:r>
        <w:t xml:space="preserve">5.1 Definition</w:t>
      </w:r>
    </w:p>
    <w:p>
      <w:pPr>
        <w:spacing w:after="160" w:line="320"/>
        <w:jc w:val="both"/>
      </w:pPr>
      <w:r>
        <w:rPr>
          <w:rFonts w:ascii="Palatino Linotype" w:cs="Palatino Linotype" w:eastAsia="Palatino Linotype" w:hAnsi="Palatino Linotype"/>
          <w:b/>
          <w:bCs/>
          <w:color w:val="22232E"/>
          <w:sz w:val="22"/>
          <w:szCs w:val="22"/>
        </w:rPr>
        <w:t xml:space="preserve">Earliest Deadline First (EDF)</w:t>
      </w:r>
      <w:r>
        <w:rPr>
          <w:rFonts w:ascii="Palatino Linotype" w:cs="Palatino Linotype" w:eastAsia="Palatino Linotype" w:hAnsi="Palatino Linotype"/>
          <w:color w:val="22232E"/>
          <w:sz w:val="22"/>
          <w:szCs w:val="22"/>
        </w:rPr>
        <w:t xml:space="preserve"> always runs the ready job with the closest absolute deadline. Priorities belong to jobs and change dynamically.</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dashed" w:color="B9B2A4" w:sz="4"/>
              <w:left w:val="dashed" w:color="B9B2A4" w:sz="4"/>
              <w:bottom w:val="dashed" w:color="B9B2A4" w:sz="4"/>
              <w:right w:val="dashed" w:color="B9B2A4" w:sz="4"/>
            </w:tcBorders>
            <w:shd w:fill="FBF8F2" w:color="auto" w:val="clear"/>
            <w:tcMar>
              <w:top w:type="dxa" w:w="120"/>
              <w:left w:type="dxa" w:w="200"/>
              <w:bottom w:type="dxa" w:w="120"/>
              <w:right w:type="dxa" w:w="140"/>
            </w:tcMar>
          </w:tcPr>
          <w:p>
            <w:pPr>
              <w:spacing w:after="0" w:line="240"/>
            </w:pPr>
            <w:r>
              <w:rPr>
                <w:rFonts w:ascii="Courier New" w:cs="Courier New" w:eastAsia="Courier New" w:hAnsi="Courier New"/>
                <w:color w:val="9B1C31"/>
                <w:sz w:val="17"/>
                <w:szCs w:val="17"/>
              </w:rPr>
              <w:t xml:space="preserve"># ready jobs kept in a min-heap ordered by absolute deadline</w:t>
            </w:r>
          </w:p>
          <w:p>
            <w:pPr>
              <w:spacing w:after="0" w:line="240"/>
            </w:pPr>
            <w:r>
              <w:rPr>
                <w:rFonts w:ascii="Courier New" w:cs="Courier New" w:eastAsia="Courier New" w:hAnsi="Courier New"/>
                <w:color w:val="2B2D42"/>
                <w:sz w:val="17"/>
                <w:szCs w:val="17"/>
              </w:rPr>
              <w:t xml:space="preserve">on release: deadline = release + period; push job</w:t>
            </w:r>
          </w:p>
          <w:p>
            <w:pPr>
              <w:spacing w:after="0" w:line="240"/>
            </w:pPr>
            <w:r>
              <w:rPr>
                <w:rFonts w:ascii="Courier New" w:cs="Courier New" w:eastAsia="Courier New" w:hAnsi="Courier New"/>
                <w:color w:val="2B2D42"/>
                <w:sz w:val="17"/>
                <w:szCs w:val="17"/>
              </w:rPr>
              <w:t xml:space="preserve">            if job.deadline &lt; running.deadline: preempt</w:t>
            </w:r>
          </w:p>
          <w:p>
            <w:pPr>
              <w:spacing w:after="0" w:line="240"/>
            </w:pPr>
            <w:r>
              <w:rPr>
                <w:rFonts w:ascii="Courier New" w:cs="Courier New" w:eastAsia="Courier New" w:hAnsi="Courier New"/>
                <w:color w:val="2B2D42"/>
                <w:sz w:val="17"/>
                <w:szCs w:val="17"/>
              </w:rPr>
              <w:t xml:space="preserve">on completion: run the job with the earliest deadline</w:t>
            </w:r>
          </w:p>
        </w:tc>
      </w:tr>
    </w:tbl>
    <w:p>
      <w:pPr>
        <w:pStyle w:val="Heading2"/>
        <w:keepNext/>
        <w:spacing w:after="120" w:before="320"/>
      </w:pPr>
      <w:r>
        <w:rPr>
          <w:color w:val="9B1C31"/>
          <w:sz w:val="20"/>
          <w:szCs w:val="20"/>
        </w:rPr>
        <w:t xml:space="preserve">■ </w:t>
      </w:r>
      <w:r>
        <w:t xml:space="preserve">5.2 Optimality and the exact test</w:t>
      </w:r>
    </w:p>
    <w:p>
      <w:pPr>
        <w:spacing w:after="160" w:before="160" w:line="320"/>
        <w:jc w:val="both"/>
      </w:pPr>
      <w:r>
        <w:rPr>
          <w:rFonts w:ascii="Palatino Linotype" w:cs="Palatino Linotype" w:eastAsia="Palatino Linotype" w:hAnsi="Palatino Linotype"/>
          <w:color w:val="22232E"/>
          <w:sz w:val="22"/>
          <w:szCs w:val="22"/>
        </w:rPr>
        <w:t xml:space="preserve">Dertouzos (1974) proved that EDF is optimal on a single processor. For implicit-deadline periodic tasks, EDF meets every deadline </w:t>
      </w:r>
      <w:r>
        <w:rPr>
          <w:rFonts w:ascii="Palatino Linotype" w:cs="Palatino Linotype" w:eastAsia="Palatino Linotype" w:hAnsi="Palatino Linotype"/>
          <w:b/>
          <w:bCs/>
          <w:color w:val="22232E"/>
          <w:sz w:val="22"/>
          <w:szCs w:val="22"/>
        </w:rPr>
        <w:t xml:space="preserve">if and only if U ≤ 1</w:t>
      </w:r>
      <w:r>
        <w:rPr>
          <w:rFonts w:ascii="Palatino Linotype" w:cs="Palatino Linotype" w:eastAsia="Palatino Linotype" w:hAnsi="Palatino Linotype"/>
          <w:color w:val="22232E"/>
          <w:sz w:val="22"/>
          <w:szCs w:val="22"/>
        </w:rPr>
        <w:t xml:space="preserve">, so it can use the entire processor.</w:t>
      </w:r>
    </w:p>
    <w:p>
      <w:pPr>
        <w:pStyle w:val="Heading2"/>
        <w:keepNext/>
        <w:spacing w:after="120" w:before="320"/>
      </w:pPr>
      <w:r>
        <w:rPr>
          <w:color w:val="9B1C31"/>
          <w:sz w:val="20"/>
          <w:szCs w:val="20"/>
        </w:rPr>
        <w:t xml:space="preserve">■ </w:t>
      </w:r>
      <w:r>
        <w:t xml:space="preserve">5.3 Overload</w:t>
      </w:r>
    </w:p>
    <w:p>
      <w:pPr>
        <w:spacing w:after="160" w:line="320"/>
        <w:jc w:val="both"/>
      </w:pPr>
      <w:r>
        <w:rPr>
          <w:rFonts w:ascii="Palatino Linotype" w:cs="Palatino Linotype" w:eastAsia="Palatino Linotype" w:hAnsi="Palatino Linotype"/>
          <w:color w:val="22232E"/>
          <w:sz w:val="22"/>
          <w:szCs w:val="22"/>
        </w:rPr>
        <w:t xml:space="preserve">When U &gt; 1, EDF can keep serving jobs that are already late, which makes later jobs late as well: the </w:t>
      </w:r>
      <w:r>
        <w:rPr>
          <w:rFonts w:ascii="Palatino Linotype" w:cs="Palatino Linotype" w:eastAsia="Palatino Linotype" w:hAnsi="Palatino Linotype"/>
          <w:b/>
          <w:bCs/>
          <w:color w:val="22232E"/>
          <w:sz w:val="22"/>
          <w:szCs w:val="22"/>
        </w:rPr>
        <w:t xml:space="preserve">domino effect</w:t>
      </w:r>
      <w:r>
        <w:rPr>
          <w:rFonts w:ascii="Palatino Linotype" w:cs="Palatino Linotype" w:eastAsia="Palatino Linotype" w:hAnsi="Palatino Linotype"/>
          <w:color w:val="22232E"/>
          <w:sz w:val="22"/>
          <w:szCs w:val="22"/>
        </w:rPr>
        <w:t xml:space="preserve">. Real systems use admission control or budgets, for example the Constant Bandwidth Server of Abeni and Buttazzo (1998), used by Linux SCHED_DEADLINE.</w:t>
      </w:r>
    </w:p>
    <w:p>
      <w:pPr>
        <w:pStyle w:val="Heading2"/>
        <w:keepNext/>
        <w:spacing w:after="120" w:before="320"/>
      </w:pPr>
      <w:r>
        <w:rPr>
          <w:color w:val="9B1C31"/>
          <w:sz w:val="20"/>
          <w:szCs w:val="20"/>
        </w:rPr>
        <w:t xml:space="preserve">■ </w:t>
      </w:r>
      <w:r>
        <w:t xml:space="preserve">5.4 Advantages and disadvantages</w:t>
      </w:r>
    </w:p>
    <w:p>
      <w:pPr>
        <w:keepNext/>
        <w:spacing w:after="90" w:before="260"/>
      </w:pPr>
      <w:r>
        <w:rPr>
          <w:rFonts w:ascii="Trebuchet MS" w:cs="Trebuchet MS" w:eastAsia="Trebuchet MS" w:hAnsi="Trebuchet MS"/>
          <w:b/>
          <w:bCs/>
          <w:color w:val="FFFFFF"/>
          <w:sz w:val="17"/>
          <w:szCs w:val="17"/>
          <w:shd w:fill="9B1C31" w:color="auto" w:val="clear"/>
        </w:rPr>
        <w:t xml:space="preserve">T16</w:t>
      </w:r>
      <w:r>
        <w:rPr>
          <w:rFonts w:ascii="Trebuchet MS" w:cs="Trebuchet MS" w:eastAsia="Trebuchet MS" w:hAnsi="Trebuchet MS"/>
          <w:b/>
          <w:bCs/>
          <w:color w:val="2B2D42"/>
          <w:sz w:val="18"/>
          <w:szCs w:val="18"/>
        </w:rPr>
        <w:t xml:space="preserve">   Strengths and weaknesses of EDF</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trPr>
        <w:tc>
          <w:tcPr>
            <w:tcW w:type="dxa" w:w="4677"/>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Advantages</w:t>
            </w:r>
          </w:p>
        </w:tc>
        <w:tc>
          <w:tcPr>
            <w:tcW w:type="dxa" w:w="4677"/>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Disadvantages</w:t>
            </w:r>
          </w:p>
        </w:tc>
      </w:tr>
      <w:tr>
        <w:trPr>
          <w:cantSplit/>
          <w:tblHeader w:val="false"/>
        </w:trPr>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Optimal: schedulable up to U = 1</w:t>
            </w:r>
          </w:p>
        </w:tc>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Dynamic priorities need more kernel support</w:t>
            </w:r>
          </w:p>
        </w:tc>
      </w:tr>
      <w:tr>
        <w:trPr>
          <w:cantSplit/>
          <w:tblHeader w:val="false"/>
        </w:trPr>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Simple exact test</w:t>
            </w:r>
          </w:p>
        </w:tc>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Domino effect under overload</w:t>
            </w:r>
          </w:p>
        </w:tc>
      </w:tr>
      <w:tr>
        <w:trPr>
          <w:cantSplit/>
          <w:tblHeader w:val="false"/>
        </w:trPr>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Usually few preemptions</w:t>
            </w:r>
          </w:p>
        </w:tc>
        <w:tc>
          <w:tcPr>
            <w:tcW w:type="dxa" w:w="4677"/>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O(log n) priority queue</w:t>
            </w:r>
          </w:p>
        </w:tc>
      </w:tr>
      <w:tr>
        <w:trPr>
          <w:cantSplit/>
          <w:tblHeader w:val="false"/>
        </w:trPr>
        <w:tc>
          <w:tcPr>
            <w:tcW w:type="dxa" w:w="4677"/>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Deadlines expressed directly</w:t>
            </w:r>
          </w:p>
        </w:tc>
        <w:tc>
          <w:tcPr>
            <w:tcW w:type="dxa" w:w="4677"/>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color w:val="22232E"/>
                <w:sz w:val="18"/>
                <w:szCs w:val="18"/>
              </w:rPr>
              <w:t xml:space="preserve">Less predictable victims under overload</w:t>
            </w:r>
          </w:p>
        </w:tc>
      </w:tr>
    </w:tbl>
    <w:p>
      <w:pPr>
        <w:keepNext/>
        <w:pageBreakBefore/>
        <w:spacing w:after="0" w:before="200"/>
      </w:pPr>
      <w:r>
        <w:rPr>
          <w:rFonts w:ascii="Trebuchet MS" w:cs="Trebuchet MS" w:eastAsia="Trebuchet MS" w:hAnsi="Trebuchet MS"/>
          <w:b/>
          <w:bCs/>
          <w:color w:val="9B1C31"/>
          <w:spacing w:val="60"/>
          <w:sz w:val="18"/>
          <w:szCs w:val="18"/>
        </w:rPr>
        <w:t xml:space="preserve">CHAPTER 6</w:t>
      </w:r>
    </w:p>
    <w:p>
      <w:pPr>
        <w:pStyle w:val="Heading1"/>
        <w:keepNext/>
        <w:pBdr>
          <w:bottom w:val="single" w:color="2B2D42" w:sz="6" w:space="8"/>
        </w:pBdr>
        <w:spacing w:after="320" w:before="40"/>
      </w:pPr>
      <w:r>
        <w:t xml:space="preserve">Theoretical Comparison</w:t>
      </w:r>
    </w:p>
    <w:p>
      <w:pPr>
        <w:keepNext/>
        <w:spacing w:after="90" w:before="260"/>
      </w:pPr>
      <w:r>
        <w:rPr>
          <w:rFonts w:ascii="Trebuchet MS" w:cs="Trebuchet MS" w:eastAsia="Trebuchet MS" w:hAnsi="Trebuchet MS"/>
          <w:b/>
          <w:bCs/>
          <w:color w:val="FFFFFF"/>
          <w:sz w:val="17"/>
          <w:szCs w:val="17"/>
          <w:shd w:fill="9B1C31" w:color="auto" w:val="clear"/>
        </w:rPr>
        <w:t xml:space="preserve">T17</w:t>
      </w:r>
      <w:r>
        <w:rPr>
          <w:rFonts w:ascii="Trebuchet MS" w:cs="Trebuchet MS" w:eastAsia="Trebuchet MS" w:hAnsi="Trebuchet MS"/>
          <w:b/>
          <w:bCs/>
          <w:color w:val="2B2D42"/>
          <w:sz w:val="18"/>
          <w:szCs w:val="18"/>
        </w:rPr>
        <w:t xml:space="preserve">   Design goals and guarantees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2251"/>
        <w:gridCol w:w="2251"/>
        <w:gridCol w:w="2252"/>
      </w:tblGrid>
      <w:tr>
        <w:trPr>
          <w:cantSplit/>
          <w:tblHeader/>
        </w:trPr>
        <w:tc>
          <w:tcPr>
            <w:tcW w:type="dxa" w:w="26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Question</w:t>
            </w:r>
          </w:p>
        </w:tc>
        <w:tc>
          <w:tcPr>
            <w:tcW w:type="dxa" w:w="2251"/>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MLQ</w:t>
            </w:r>
          </w:p>
        </w:tc>
        <w:tc>
          <w:tcPr>
            <w:tcW w:type="dxa" w:w="2251"/>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RM</w:t>
            </w:r>
          </w:p>
        </w:tc>
        <w:tc>
          <w:tcPr>
            <w:tcW w:type="dxa" w:w="2252"/>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EDF</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What decides priority?</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Queue of the process</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Period of the task</w:t>
            </w:r>
          </w:p>
        </w:tc>
        <w:tc>
          <w:tcPr>
            <w:tcW w:type="dxa" w:w="2252"/>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Deadline of the job</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Is a deadline guaranteed?</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No</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If RTA passes</w:t>
            </w:r>
          </w:p>
        </w:tc>
        <w:tc>
          <w:tcPr>
            <w:tcW w:type="dxa" w:w="2252"/>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If U ≤ 1</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Max guaranteed utilization</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None</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69.3 % to 100 %</w:t>
            </w:r>
          </w:p>
        </w:tc>
        <w:tc>
          <w:tcPr>
            <w:tcW w:type="dxa" w:w="2252"/>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100 %</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Optimal for deadlines?</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No</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Among fixed priorities</w:t>
            </w:r>
          </w:p>
        </w:tc>
        <w:tc>
          <w:tcPr>
            <w:tcW w:type="dxa" w:w="2252"/>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Yes</w:t>
            </w:r>
          </w:p>
        </w:tc>
      </w:tr>
      <w:tr>
        <w:trPr>
          <w:cantSplit/>
          <w:tblHeader w:val="false"/>
        </w:trPr>
        <w:tc>
          <w:tcPr>
            <w:tcW w:type="dxa" w:w="26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Supports different policies per class?</w:t>
            </w:r>
          </w:p>
        </w:tc>
        <w:tc>
          <w:tcPr>
            <w:tcW w:type="dxa" w:w="2251"/>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Yes</w:t>
            </w:r>
          </w:p>
        </w:tc>
        <w:tc>
          <w:tcPr>
            <w:tcW w:type="dxa" w:w="2251"/>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No</w:t>
            </w:r>
          </w:p>
        </w:tc>
        <w:tc>
          <w:tcPr>
            <w:tcW w:type="dxa" w:w="2252"/>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No</w:t>
            </w:r>
          </w:p>
        </w:tc>
      </w:tr>
    </w:tbl>
    <w:p>
      <w:pPr>
        <w:keepNext/>
        <w:spacing w:after="90" w:before="260"/>
      </w:pPr>
      <w:r>
        <w:rPr>
          <w:rFonts w:ascii="Trebuchet MS" w:cs="Trebuchet MS" w:eastAsia="Trebuchet MS" w:hAnsi="Trebuchet MS"/>
          <w:b/>
          <w:bCs/>
          <w:color w:val="FFFFFF"/>
          <w:sz w:val="17"/>
          <w:szCs w:val="17"/>
          <w:shd w:fill="9B1C31" w:color="auto" w:val="clear"/>
        </w:rPr>
        <w:t xml:space="preserve">T18</w:t>
      </w:r>
      <w:r>
        <w:rPr>
          <w:rFonts w:ascii="Trebuchet MS" w:cs="Trebuchet MS" w:eastAsia="Trebuchet MS" w:hAnsi="Trebuchet MS"/>
          <w:b/>
          <w:bCs/>
          <w:color w:val="2B2D42"/>
          <w:sz w:val="18"/>
          <w:szCs w:val="18"/>
        </w:rPr>
        <w:t xml:space="preserve">   Implementation cost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2251"/>
        <w:gridCol w:w="2251"/>
        <w:gridCol w:w="2252"/>
      </w:tblGrid>
      <w:tr>
        <w:trPr>
          <w:cantSplit/>
          <w:tblHeader/>
        </w:trPr>
        <w:tc>
          <w:tcPr>
            <w:tcW w:type="dxa" w:w="26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Aspect</w:t>
            </w:r>
          </w:p>
        </w:tc>
        <w:tc>
          <w:tcPr>
            <w:tcW w:type="dxa" w:w="2251"/>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MLQ</w:t>
            </w:r>
          </w:p>
        </w:tc>
        <w:tc>
          <w:tcPr>
            <w:tcW w:type="dxa" w:w="2251"/>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RM</w:t>
            </w:r>
          </w:p>
        </w:tc>
        <w:tc>
          <w:tcPr>
            <w:tcW w:type="dxa" w:w="2252"/>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EDF</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Data structure</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k FIFO queues</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Priority array / bitmap</w:t>
            </w:r>
          </w:p>
        </w:tc>
        <w:tc>
          <w:tcPr>
            <w:tcW w:type="dxa" w:w="2252"/>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Min-heap</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Select next</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O(k)</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O(1)</w:t>
            </w:r>
          </w:p>
        </w:tc>
        <w:tc>
          <w:tcPr>
            <w:tcW w:type="dxa" w:w="2252"/>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O(log n)</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Insert</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O(1)</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O(1)</w:t>
            </w:r>
          </w:p>
        </w:tc>
        <w:tc>
          <w:tcPr>
            <w:tcW w:type="dxa" w:w="2252"/>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O(log n)</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Configuration</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Classes, quanta</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Periods</w:t>
            </w:r>
          </w:p>
        </w:tc>
        <w:tc>
          <w:tcPr>
            <w:tcW w:type="dxa" w:w="2252"/>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Deadlines</w:t>
            </w:r>
          </w:p>
        </w:tc>
      </w:tr>
      <w:tr>
        <w:trPr>
          <w:cantSplit/>
          <w:tblHeader w:val="false"/>
        </w:trPr>
        <w:tc>
          <w:tcPr>
            <w:tcW w:type="dxa" w:w="26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Kernel support</w:t>
            </w:r>
          </w:p>
        </w:tc>
        <w:tc>
          <w:tcPr>
            <w:tcW w:type="dxa" w:w="2251"/>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Common</w:t>
            </w:r>
          </w:p>
        </w:tc>
        <w:tc>
          <w:tcPr>
            <w:tcW w:type="dxa" w:w="2251"/>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Every RTOS</w:t>
            </w:r>
          </w:p>
        </w:tc>
        <w:tc>
          <w:tcPr>
            <w:tcW w:type="dxa" w:w="2252"/>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Some RTOS, Linux</w:t>
            </w:r>
          </w:p>
        </w:tc>
      </w:tr>
    </w:tbl>
    <w:p>
      <w:pPr>
        <w:keepNext/>
        <w:spacing w:after="90" w:before="260"/>
      </w:pPr>
      <w:r>
        <w:rPr>
          <w:rFonts w:ascii="Trebuchet MS" w:cs="Trebuchet MS" w:eastAsia="Trebuchet MS" w:hAnsi="Trebuchet MS"/>
          <w:b/>
          <w:bCs/>
          <w:color w:val="FFFFFF"/>
          <w:sz w:val="17"/>
          <w:szCs w:val="17"/>
          <w:shd w:fill="9B1C31" w:color="auto" w:val="clear"/>
        </w:rPr>
        <w:t xml:space="preserve">T19</w:t>
      </w:r>
      <w:r>
        <w:rPr>
          <w:rFonts w:ascii="Trebuchet MS" w:cs="Trebuchet MS" w:eastAsia="Trebuchet MS" w:hAnsi="Trebuchet MS"/>
          <w:b/>
          <w:bCs/>
          <w:color w:val="2B2D42"/>
          <w:sz w:val="18"/>
          <w:szCs w:val="18"/>
        </w:rPr>
        <w:t xml:space="preserve">   Behavioural comparison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2251"/>
        <w:gridCol w:w="2251"/>
        <w:gridCol w:w="2252"/>
      </w:tblGrid>
      <w:tr>
        <w:trPr>
          <w:cantSplit/>
          <w:tblHeader/>
        </w:trPr>
        <w:tc>
          <w:tcPr>
            <w:tcW w:type="dxa" w:w="26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Criterion</w:t>
            </w:r>
          </w:p>
        </w:tc>
        <w:tc>
          <w:tcPr>
            <w:tcW w:type="dxa" w:w="2251"/>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MLQ</w:t>
            </w:r>
          </w:p>
        </w:tc>
        <w:tc>
          <w:tcPr>
            <w:tcW w:type="dxa" w:w="2251"/>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RM</w:t>
            </w:r>
          </w:p>
        </w:tc>
        <w:tc>
          <w:tcPr>
            <w:tcW w:type="dxa" w:w="2252"/>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EDF</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Predictability of deadlines</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Low</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High</w:t>
            </w:r>
          </w:p>
        </w:tc>
        <w:tc>
          <w:tcPr>
            <w:tcW w:type="dxa" w:w="2252"/>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High (U ≤ 1)</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Response for interactive users</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Good</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Not a goal</w:t>
            </w:r>
          </w:p>
        </w:tc>
        <w:tc>
          <w:tcPr>
            <w:tcW w:type="dxa" w:w="2252"/>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Not a goal</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Starvation</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Lower queues</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Low priorities under overload</w:t>
            </w:r>
          </w:p>
        </w:tc>
        <w:tc>
          <w:tcPr>
            <w:tcW w:type="dxa" w:w="2252"/>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Rare (U ≤ 1)</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Overload victims</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Lower queues</w:t>
            </w:r>
          </w:p>
        </w:tc>
        <w:tc>
          <w:tcPr>
            <w:tcW w:type="dxa" w:w="2251"/>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Lowest priorities</w:t>
            </w:r>
          </w:p>
        </w:tc>
        <w:tc>
          <w:tcPr>
            <w:tcW w:type="dxa" w:w="2252"/>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Spread (domino)</w:t>
            </w:r>
          </w:p>
        </w:tc>
      </w:tr>
      <w:tr>
        <w:trPr>
          <w:cantSplit/>
          <w:tblHeader w:val="false"/>
        </w:trPr>
        <w:tc>
          <w:tcPr>
            <w:tcW w:type="dxa" w:w="26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Preemptions</w:t>
            </w:r>
          </w:p>
        </w:tc>
        <w:tc>
          <w:tcPr>
            <w:tcW w:type="dxa" w:w="2251"/>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Medium (RR)</w:t>
            </w:r>
          </w:p>
        </w:tc>
        <w:tc>
          <w:tcPr>
            <w:tcW w:type="dxa" w:w="2251"/>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Medium</w:t>
            </w:r>
          </w:p>
        </w:tc>
        <w:tc>
          <w:tcPr>
            <w:tcW w:type="dxa" w:w="2252"/>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Low</w:t>
            </w:r>
          </w:p>
        </w:tc>
      </w:tr>
    </w:tbl>
    <w:p>
      <w:pPr>
        <w:pStyle w:val="Heading2"/>
        <w:keepNext/>
        <w:spacing w:after="120" w:before="320"/>
      </w:pPr>
      <w:r>
        <w:rPr>
          <w:color w:val="9B1C31"/>
          <w:sz w:val="20"/>
          <w:szCs w:val="20"/>
        </w:rPr>
        <w:t xml:space="preserve">■ </w:t>
      </w:r>
      <w:r>
        <w:t xml:space="preserve">6.1 When does MLQ become RM?</w:t>
      </w:r>
    </w:p>
    <w:p>
      <w:pPr>
        <w:spacing w:after="160" w:line="320"/>
        <w:jc w:val="both"/>
      </w:pPr>
      <w:r>
        <w:rPr>
          <w:rFonts w:ascii="Palatino Linotype" w:cs="Palatino Linotype" w:eastAsia="Palatino Linotype" w:hAnsi="Palatino Linotype"/>
          <w:color w:val="22232E"/>
          <w:sz w:val="22"/>
          <w:szCs w:val="22"/>
        </w:rPr>
        <w:t xml:space="preserve">If every queue contains tasks ordered by period (shorter periods in higher queues), and each Round Robin quantum is at least as long as the bursts in that queue, MLQ makes the same decisions as RM: the highest non-empty queue always holds the job with the shortest period. The MLQ-Rate configuration in this study was designed to test this observation.</w:t>
      </w:r>
    </w:p>
    <w:p>
      <w:pPr>
        <w:keepNext/>
        <w:spacing w:after="90" w:before="260"/>
      </w:pPr>
      <w:r>
        <w:rPr>
          <w:rFonts w:ascii="Trebuchet MS" w:cs="Trebuchet MS" w:eastAsia="Trebuchet MS" w:hAnsi="Trebuchet MS"/>
          <w:b/>
          <w:bCs/>
          <w:color w:val="FFFFFF"/>
          <w:sz w:val="17"/>
          <w:szCs w:val="17"/>
          <w:shd w:fill="9B1C31" w:color="auto" w:val="clear"/>
        </w:rPr>
        <w:t xml:space="preserve">T20</w:t>
      </w:r>
      <w:r>
        <w:rPr>
          <w:rFonts w:ascii="Trebuchet MS" w:cs="Trebuchet MS" w:eastAsia="Trebuchet MS" w:hAnsi="Trebuchet MS"/>
          <w:b/>
          <w:bCs/>
          <w:color w:val="2B2D42"/>
          <w:sz w:val="18"/>
          <w:szCs w:val="18"/>
        </w:rPr>
        <w:t xml:space="preserve">   Hypotheses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00"/>
        <w:gridCol w:w="6254"/>
        <w:gridCol w:w="2300"/>
      </w:tblGrid>
      <w:tr>
        <w:trPr>
          <w:cantSplit/>
          <w:tblHeader/>
        </w:trPr>
        <w:tc>
          <w:tcPr>
            <w:tcW w:type="dxa" w:w="8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w:t>
            </w:r>
          </w:p>
        </w:tc>
        <w:tc>
          <w:tcPr>
            <w:tcW w:type="dxa" w:w="62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Hypothesis</w:t>
            </w:r>
          </w:p>
        </w:tc>
        <w:tc>
          <w:tcPr>
            <w:tcW w:type="dxa" w:w="2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Scenarios</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H1</w:t>
            </w:r>
          </w:p>
        </w:tc>
        <w:tc>
          <w:tcPr>
            <w:tcW w:type="dxa" w:w="62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At light load all algorithms meet every deadline.</w:t>
            </w:r>
          </w:p>
        </w:tc>
        <w:tc>
          <w:tcPr>
            <w:tcW w:type="dxa" w:w="2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S1</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H2</w:t>
            </w:r>
          </w:p>
        </w:tc>
        <w:tc>
          <w:tcPr>
            <w:tcW w:type="dxa" w:w="62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MLQ-Type misses deadlines when an urgent task is in a low queue.</w:t>
            </w:r>
          </w:p>
        </w:tc>
        <w:tc>
          <w:tcPr>
            <w:tcW w:type="dxa" w:w="2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S2, S4, S6</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H3</w:t>
            </w:r>
          </w:p>
        </w:tc>
        <w:tc>
          <w:tcPr>
            <w:tcW w:type="dxa" w:w="62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MLQ-Rate behaves like RM.</w:t>
            </w:r>
          </w:p>
        </w:tc>
        <w:tc>
          <w:tcPr>
            <w:tcW w:type="dxa" w:w="2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All</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H4</w:t>
            </w:r>
          </w:p>
        </w:tc>
        <w:tc>
          <w:tcPr>
            <w:tcW w:type="dxa" w:w="62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Only EDF succeeds between RM’s limit and U = 1.</w:t>
            </w:r>
          </w:p>
        </w:tc>
        <w:tc>
          <w:tcPr>
            <w:tcW w:type="dxa" w:w="2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S3, S6</w:t>
            </w:r>
          </w:p>
        </w:tc>
      </w:tr>
      <w:tr>
        <w:trPr>
          <w:cantSplit/>
          <w:tblHeader w:val="false"/>
        </w:trPr>
        <w:tc>
          <w:tcPr>
            <w:tcW w:type="dxa" w:w="8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H5</w:t>
            </w:r>
          </w:p>
        </w:tc>
        <w:tc>
          <w:tcPr>
            <w:tcW w:type="dxa" w:w="62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Under overload, MLQ and RM sacrifice low priorities while EDF spreads misses.</w:t>
            </w:r>
          </w:p>
        </w:tc>
        <w:tc>
          <w:tcPr>
            <w:tcW w:type="dxa" w:w="2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S7</w:t>
            </w:r>
          </w:p>
        </w:tc>
      </w:tr>
    </w:tbl>
    <w:p>
      <w:pPr>
        <w:keepNext/>
        <w:pageBreakBefore/>
        <w:spacing w:after="0" w:before="200"/>
      </w:pPr>
      <w:r>
        <w:rPr>
          <w:rFonts w:ascii="Trebuchet MS" w:cs="Trebuchet MS" w:eastAsia="Trebuchet MS" w:hAnsi="Trebuchet MS"/>
          <w:b/>
          <w:bCs/>
          <w:color w:val="9B1C31"/>
          <w:spacing w:val="60"/>
          <w:sz w:val="18"/>
          <w:szCs w:val="18"/>
        </w:rPr>
        <w:t xml:space="preserve">CHAPTER 7</w:t>
      </w:r>
    </w:p>
    <w:p>
      <w:pPr>
        <w:pStyle w:val="Heading1"/>
        <w:keepNext/>
        <w:pBdr>
          <w:bottom w:val="single" w:color="2B2D42" w:sz="6" w:space="8"/>
        </w:pBdr>
        <w:spacing w:after="320" w:before="40"/>
      </w:pPr>
      <w:r>
        <w:t xml:space="preserve">Experimental Methodology</w:t>
      </w:r>
    </w:p>
    <w:p>
      <w:pPr>
        <w:pStyle w:val="Heading2"/>
        <w:keepNext/>
        <w:spacing w:after="120" w:before="320"/>
      </w:pPr>
      <w:r>
        <w:rPr>
          <w:color w:val="9B1C31"/>
          <w:sz w:val="20"/>
          <w:szCs w:val="20"/>
        </w:rPr>
        <w:t xml:space="preserve">■ </w:t>
      </w:r>
      <w:r>
        <w:t xml:space="preserve">7.1 Simulator</w:t>
      </w:r>
    </w:p>
    <w:p>
      <w:pPr>
        <w:spacing w:after="160" w:line="320"/>
        <w:jc w:val="both"/>
      </w:pPr>
      <w:r>
        <w:rPr>
          <w:rFonts w:ascii="Palatino Linotype" w:cs="Palatino Linotype" w:eastAsia="Palatino Linotype" w:hAnsi="Palatino Linotype"/>
          <w:color w:val="22232E"/>
          <w:sz w:val="22"/>
          <w:szCs w:val="22"/>
        </w:rPr>
        <w:t xml:space="preserve">The program </w:t>
      </w:r>
      <w:r>
        <w:rPr>
          <w:rFonts w:ascii="Courier New" w:cs="Courier New" w:eastAsia="Courier New" w:hAnsi="Courier New"/>
          <w:color w:val="9B1C31"/>
          <w:sz w:val="20"/>
          <w:szCs w:val="20"/>
        </w:rPr>
        <w:t xml:space="preserve">compare_mlq_rm_edf_full.py</w:t>
      </w:r>
      <w:r>
        <w:rPr>
          <w:rFonts w:ascii="Palatino Linotype" w:cs="Palatino Linotype" w:eastAsia="Palatino Linotype" w:hAnsi="Palatino Linotype"/>
          <w:color w:val="22232E"/>
          <w:sz w:val="22"/>
          <w:szCs w:val="22"/>
        </w:rPr>
        <w:t xml:space="preserve"> (Appendix A) simulates all policies with the same loop. In every time unit it drops jobs whose deadline has passed, releases new jobs, lets the policy choose a job and runs it for one unit. The MLQ implementation is the same three-queue design as in the first part of the project.</w:t>
      </w:r>
    </w:p>
    <w:p>
      <w:pPr>
        <w:keepNext/>
        <w:spacing w:after="90" w:before="260"/>
      </w:pPr>
      <w:r>
        <w:rPr>
          <w:rFonts w:ascii="Trebuchet MS" w:cs="Trebuchet MS" w:eastAsia="Trebuchet MS" w:hAnsi="Trebuchet MS"/>
          <w:b/>
          <w:bCs/>
          <w:color w:val="FFFFFF"/>
          <w:sz w:val="17"/>
          <w:szCs w:val="17"/>
          <w:shd w:fill="9B1C31" w:color="auto" w:val="clear"/>
        </w:rPr>
        <w:t xml:space="preserve">T21</w:t>
      </w:r>
      <w:r>
        <w:rPr>
          <w:rFonts w:ascii="Trebuchet MS" w:cs="Trebuchet MS" w:eastAsia="Trebuchet MS" w:hAnsi="Trebuchet MS"/>
          <w:b/>
          <w:bCs/>
          <w:color w:val="2B2D42"/>
          <w:sz w:val="18"/>
          <w:szCs w:val="18"/>
        </w:rPr>
        <w:t xml:space="preserve">   Simulation settings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cantSplit/>
          <w:tblHeader/>
        </w:trPr>
        <w:tc>
          <w:tcPr>
            <w:tcW w:type="dxa" w:w="3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Setting</w:t>
            </w:r>
          </w:p>
        </w:tc>
        <w:tc>
          <w:tcPr>
            <w:tcW w:type="dxa" w:w="63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Value</w:t>
            </w:r>
          </w:p>
        </w:tc>
      </w:tr>
      <w:tr>
        <w:trPr>
          <w:cantSplit/>
          <w:tblHeader w:val="false"/>
        </w:trPr>
        <w:tc>
          <w:tcPr>
            <w:tcW w:type="dxa" w:w="30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Processor</w:t>
            </w:r>
          </w:p>
        </w:tc>
        <w:tc>
          <w:tcPr>
            <w:tcW w:type="dxa" w:w="63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One CPU, discrete time</w:t>
            </w:r>
          </w:p>
        </w:tc>
      </w:tr>
      <w:tr>
        <w:trPr>
          <w:cantSplit/>
          <w:tblHeader w:val="false"/>
        </w:trPr>
        <w:tc>
          <w:tcPr>
            <w:tcW w:type="dxa" w:w="30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Length</w:t>
            </w:r>
          </w:p>
        </w:tc>
        <w:tc>
          <w:tcPr>
            <w:tcW w:type="dxa" w:w="63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One hyperperiod</w:t>
            </w:r>
          </w:p>
        </w:tc>
      </w:tr>
      <w:tr>
        <w:trPr>
          <w:cantSplit/>
          <w:tblHeader w:val="false"/>
        </w:trPr>
        <w:tc>
          <w:tcPr>
            <w:tcW w:type="dxa" w:w="30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Releases</w:t>
            </w:r>
          </w:p>
        </w:tc>
        <w:tc>
          <w:tcPr>
            <w:tcW w:type="dxa" w:w="63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All tasks at time 0, then periodically</w:t>
            </w:r>
          </w:p>
        </w:tc>
      </w:tr>
      <w:tr>
        <w:trPr>
          <w:cantSplit/>
          <w:tblHeader w:val="false"/>
        </w:trPr>
        <w:tc>
          <w:tcPr>
            <w:tcW w:type="dxa" w:w="30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Deadlines</w:t>
            </w:r>
          </w:p>
        </w:tc>
        <w:tc>
          <w:tcPr>
            <w:tcW w:type="dxa" w:w="63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D = T</w:t>
            </w:r>
          </w:p>
        </w:tc>
      </w:tr>
      <w:tr>
        <w:trPr>
          <w:cantSplit/>
          <w:tblHeader w:val="false"/>
        </w:trPr>
        <w:tc>
          <w:tcPr>
            <w:tcW w:type="dxa" w:w="30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Late jobs</w:t>
            </w:r>
          </w:p>
        </w:tc>
        <w:tc>
          <w:tcPr>
            <w:tcW w:type="dxa" w:w="63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Dropped and counted as misses</w:t>
            </w:r>
          </w:p>
        </w:tc>
      </w:tr>
      <w:tr>
        <w:trPr>
          <w:cantSplit/>
          <w:tblHeader w:val="false"/>
        </w:trPr>
        <w:tc>
          <w:tcPr>
            <w:tcW w:type="dxa" w:w="30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MLQ-Type</w:t>
            </w:r>
          </w:p>
        </w:tc>
        <w:tc>
          <w:tcPr>
            <w:tcW w:type="dxa" w:w="63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Queue chosen by the role of the task (given in each scenario)</w:t>
            </w:r>
          </w:p>
        </w:tc>
      </w:tr>
      <w:tr>
        <w:trPr>
          <w:cantSplit/>
          <w:tblHeader w:val="false"/>
        </w:trPr>
        <w:tc>
          <w:tcPr>
            <w:tcW w:type="dxa" w:w="30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MLQ-Rate</w:t>
            </w:r>
          </w:p>
        </w:tc>
        <w:tc>
          <w:tcPr>
            <w:tcW w:type="dxa" w:w="63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Shortest third of periods → Q1, middle → Q2, longest → Q3</w:t>
            </w:r>
          </w:p>
        </w:tc>
      </w:tr>
      <w:tr>
        <w:trPr>
          <w:cantSplit/>
          <w:tblHeader w:val="false"/>
        </w:trPr>
        <w:tc>
          <w:tcPr>
            <w:tcW w:type="dxa" w:w="30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Ties</w:t>
            </w:r>
          </w:p>
        </w:tc>
        <w:tc>
          <w:tcPr>
            <w:tcW w:type="dxa" w:w="63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Lower task index first; EDF keeps the running job on equal deadlines</w:t>
            </w:r>
          </w:p>
        </w:tc>
      </w:tr>
    </w:tbl>
    <w:p>
      <w:pPr>
        <w:pStyle w:val="Heading2"/>
        <w:keepNext/>
        <w:spacing w:after="120" w:before="320"/>
      </w:pPr>
      <w:r>
        <w:rPr>
          <w:color w:val="9B1C31"/>
          <w:sz w:val="20"/>
          <w:szCs w:val="20"/>
        </w:rPr>
        <w:t xml:space="preserve">■ </w:t>
      </w:r>
      <w:r>
        <w:t xml:space="preserve">7.2 Metrics</w:t>
      </w:r>
    </w:p>
    <w:p>
      <w:pPr>
        <w:keepNext/>
        <w:spacing w:after="90" w:before="260"/>
      </w:pPr>
      <w:r>
        <w:rPr>
          <w:rFonts w:ascii="Trebuchet MS" w:cs="Trebuchet MS" w:eastAsia="Trebuchet MS" w:hAnsi="Trebuchet MS"/>
          <w:b/>
          <w:bCs/>
          <w:color w:val="FFFFFF"/>
          <w:sz w:val="17"/>
          <w:szCs w:val="17"/>
          <w:shd w:fill="9B1C31" w:color="auto" w:val="clear"/>
        </w:rPr>
        <w:t xml:space="preserve">T22</w:t>
      </w:r>
      <w:r>
        <w:rPr>
          <w:rFonts w:ascii="Trebuchet MS" w:cs="Trebuchet MS" w:eastAsia="Trebuchet MS" w:hAnsi="Trebuchet MS"/>
          <w:b/>
          <w:bCs/>
          <w:color w:val="2B2D42"/>
          <w:sz w:val="18"/>
          <w:szCs w:val="18"/>
        </w:rPr>
        <w:t xml:space="preserve">   Metrics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00"/>
        <w:gridCol w:w="4554"/>
        <w:gridCol w:w="2500"/>
      </w:tblGrid>
      <w:tr>
        <w:trPr>
          <w:cantSplit/>
          <w:tblHeader/>
        </w:trPr>
        <w:tc>
          <w:tcPr>
            <w:tcW w:type="dxa" w:w="2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Metric</w:t>
            </w:r>
          </w:p>
        </w:tc>
        <w:tc>
          <w:tcPr>
            <w:tcW w:type="dxa" w:w="45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Definition</w:t>
            </w:r>
          </w:p>
        </w:tc>
        <w:tc>
          <w:tcPr>
            <w:tcW w:type="dxa" w:w="25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Better</w:t>
            </w:r>
          </w:p>
        </w:tc>
      </w:tr>
      <w:tr>
        <w:trPr>
          <w:cantSplit/>
          <w:tblHeader w:val="false"/>
        </w:trPr>
        <w:tc>
          <w:tcPr>
            <w:tcW w:type="dxa" w:w="23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Missed / Miss %</w:t>
            </w:r>
          </w:p>
        </w:tc>
        <w:tc>
          <w:tcPr>
            <w:tcW w:type="dxa" w:w="45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Jobs not finished by their deadline</w:t>
            </w:r>
          </w:p>
        </w:tc>
        <w:tc>
          <w:tcPr>
            <w:tcW w:type="dxa" w:w="25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Lower</w:t>
            </w:r>
          </w:p>
        </w:tc>
      </w:tr>
      <w:tr>
        <w:trPr>
          <w:cantSplit/>
          <w:tblHeader w:val="false"/>
        </w:trPr>
        <w:tc>
          <w:tcPr>
            <w:tcW w:type="dxa" w:w="23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Avg R / Max R</w:t>
            </w:r>
          </w:p>
        </w:tc>
        <w:tc>
          <w:tcPr>
            <w:tcW w:type="dxa" w:w="45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Response time of completed jobs</w:t>
            </w:r>
          </w:p>
        </w:tc>
        <w:tc>
          <w:tcPr>
            <w:tcW w:type="dxa" w:w="25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Lower</w:t>
            </w:r>
          </w:p>
        </w:tc>
      </w:tr>
      <w:tr>
        <w:trPr>
          <w:cantSplit/>
          <w:tblHeader w:val="false"/>
        </w:trPr>
        <w:tc>
          <w:tcPr>
            <w:tcW w:type="dxa" w:w="23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Avg wait</w:t>
            </w:r>
          </w:p>
        </w:tc>
        <w:tc>
          <w:tcPr>
            <w:tcW w:type="dxa" w:w="45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Release until first execution</w:t>
            </w:r>
          </w:p>
        </w:tc>
        <w:tc>
          <w:tcPr>
            <w:tcW w:type="dxa" w:w="25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Lower</w:t>
            </w:r>
          </w:p>
        </w:tc>
      </w:tr>
      <w:tr>
        <w:trPr>
          <w:cantSplit/>
          <w:tblHeader w:val="false"/>
        </w:trPr>
        <w:tc>
          <w:tcPr>
            <w:tcW w:type="dxa" w:w="23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Preemptions</w:t>
            </w:r>
          </w:p>
        </w:tc>
        <w:tc>
          <w:tcPr>
            <w:tcW w:type="dxa" w:w="45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Unfinished job removed from the CPU</w:t>
            </w:r>
          </w:p>
        </w:tc>
        <w:tc>
          <w:tcPr>
            <w:tcW w:type="dxa" w:w="25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Lower</w:t>
            </w:r>
          </w:p>
        </w:tc>
      </w:tr>
      <w:tr>
        <w:trPr>
          <w:cantSplit/>
          <w:tblHeader w:val="false"/>
        </w:trPr>
        <w:tc>
          <w:tcPr>
            <w:tcW w:type="dxa" w:w="23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CPU %</w:t>
            </w:r>
          </w:p>
        </w:tc>
        <w:tc>
          <w:tcPr>
            <w:tcW w:type="dxa" w:w="45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Busy time / H</w:t>
            </w:r>
          </w:p>
        </w:tc>
        <w:tc>
          <w:tcPr>
            <w:tcW w:type="dxa" w:w="25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Equal to U if nothing dropped</w:t>
            </w:r>
          </w:p>
        </w:tc>
      </w:tr>
      <w:tr>
        <w:trPr>
          <w:cantSplit/>
          <w:tblHeader w:val="false"/>
        </w:trPr>
        <w:tc>
          <w:tcPr>
            <w:tcW w:type="dxa" w:w="23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CPU per class</w:t>
            </w:r>
          </w:p>
        </w:tc>
        <w:tc>
          <w:tcPr>
            <w:tcW w:type="dxa" w:w="45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Units received by each process class</w:t>
            </w:r>
          </w:p>
        </w:tc>
        <w:tc>
          <w:tcPr>
            <w:tcW w:type="dxa" w:w="25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Should reach demand</w:t>
            </w:r>
          </w:p>
        </w:tc>
      </w:tr>
    </w:tbl>
    <w:p>
      <w:pPr>
        <w:pStyle w:val="Heading2"/>
        <w:keepNext/>
        <w:spacing w:after="120" w:before="320"/>
      </w:pPr>
      <w:r>
        <w:rPr>
          <w:color w:val="9B1C31"/>
          <w:sz w:val="20"/>
          <w:szCs w:val="20"/>
        </w:rPr>
        <w:t xml:space="preserve">■ </w:t>
      </w:r>
      <w:r>
        <w:t xml:space="preserve">7.3 Scenarios</w:t>
      </w:r>
    </w:p>
    <w:p>
      <w:pPr>
        <w:keepNext/>
        <w:spacing w:after="90" w:before="260"/>
      </w:pPr>
      <w:r>
        <w:rPr>
          <w:rFonts w:ascii="Trebuchet MS" w:cs="Trebuchet MS" w:eastAsia="Trebuchet MS" w:hAnsi="Trebuchet MS"/>
          <w:b/>
          <w:bCs/>
          <w:color w:val="FFFFFF"/>
          <w:sz w:val="17"/>
          <w:szCs w:val="17"/>
          <w:shd w:fill="9B1C31" w:color="auto" w:val="clear"/>
        </w:rPr>
        <w:t xml:space="preserve">T23</w:t>
      </w:r>
      <w:r>
        <w:rPr>
          <w:rFonts w:ascii="Trebuchet MS" w:cs="Trebuchet MS" w:eastAsia="Trebuchet MS" w:hAnsi="Trebuchet MS"/>
          <w:b/>
          <w:bCs/>
          <w:color w:val="2B2D42"/>
          <w:sz w:val="18"/>
          <w:szCs w:val="18"/>
        </w:rPr>
        <w:t xml:space="preserve">   The seven task sets (C, T, MLQ-Type queue)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4154"/>
        <w:gridCol w:w="800"/>
        <w:gridCol w:w="900"/>
        <w:gridCol w:w="900"/>
      </w:tblGrid>
      <w:tr>
        <w:trPr>
          <w:cantSplit/>
          <w:tblHeader/>
        </w:trPr>
        <w:tc>
          <w:tcPr>
            <w:tcW w:type="dxa" w:w="26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Scenario</w:t>
            </w:r>
          </w:p>
        </w:tc>
        <w:tc>
          <w:tcPr>
            <w:tcW w:type="dxa" w:w="41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Tasks</w:t>
            </w:r>
          </w:p>
        </w:tc>
        <w:tc>
          <w:tcPr>
            <w:tcW w:type="dxa" w:w="8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n</w:t>
            </w:r>
          </w:p>
        </w:tc>
        <w:tc>
          <w:tcPr>
            <w:tcW w:type="dxa" w:w="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U</w:t>
            </w:r>
          </w:p>
        </w:tc>
        <w:tc>
          <w:tcPr>
            <w:tcW w:type="dxa" w:w="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H</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S1 Light load</w:t>
            </w:r>
          </w:p>
        </w:tc>
        <w:tc>
          <w:tcPr>
            <w:tcW w:type="dxa" w:w="41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T1(1,4,Q2) T2(1,6,Q1) T3(2,12,Q3)</w:t>
            </w:r>
          </w:p>
        </w:tc>
        <w:tc>
          <w:tcPr>
            <w:tcW w:type="dxa" w:w="8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3</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0.583</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12</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S2 Long system task</w:t>
            </w:r>
          </w:p>
        </w:tc>
        <w:tc>
          <w:tcPr>
            <w:tcW w:type="dxa" w:w="41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T1(1,4,Q2) T2(2,6,Q3) T3(3,12,Q1)</w:t>
            </w:r>
          </w:p>
        </w:tc>
        <w:tc>
          <w:tcPr>
            <w:tcW w:type="dxa" w:w="8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3</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0.833</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12</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S3 High load</w:t>
            </w:r>
          </w:p>
        </w:tc>
        <w:tc>
          <w:tcPr>
            <w:tcW w:type="dxa" w:w="41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T1(2,5,Q1) T2(2,8,Q2) T3(3,10,Q3)</w:t>
            </w:r>
          </w:p>
        </w:tc>
        <w:tc>
          <w:tcPr>
            <w:tcW w:type="dxa" w:w="8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3</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0.950</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40</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S4 Harmonic full load</w:t>
            </w:r>
          </w:p>
        </w:tc>
        <w:tc>
          <w:tcPr>
            <w:tcW w:type="dxa" w:w="41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T1(2,4,Q3) T2(2,8,Q2) T3(4,16,Q1)</w:t>
            </w:r>
          </w:p>
        </w:tc>
        <w:tc>
          <w:tcPr>
            <w:tcW w:type="dxa" w:w="8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3</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1.000</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16</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S5 Five tasks</w:t>
            </w:r>
          </w:p>
        </w:tc>
        <w:tc>
          <w:tcPr>
            <w:tcW w:type="dxa" w:w="41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T1(1,5,Q2) T2(1,6,Q1) T3(2,10,Q2) T4(2,15,Q3) T5(3,30,Q1)</w:t>
            </w:r>
          </w:p>
        </w:tc>
        <w:tc>
          <w:tcPr>
            <w:tcW w:type="dxa" w:w="8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5</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0.800</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30</w:t>
            </w:r>
          </w:p>
        </w:tc>
      </w:tr>
      <w:tr>
        <w:trPr>
          <w:cantSplit/>
          <w:tblHeader w:val="false"/>
        </w:trPr>
        <w:tc>
          <w:tcPr>
            <w:tcW w:type="dxa" w:w="26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S6 Busy system queue</w:t>
            </w:r>
          </w:p>
        </w:tc>
        <w:tc>
          <w:tcPr>
            <w:tcW w:type="dxa" w:w="41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T1(1,3,Q3) T2(2,6,Q1) T3(2,8,Q1) T4(1,12,Q2)</w:t>
            </w:r>
          </w:p>
        </w:tc>
        <w:tc>
          <w:tcPr>
            <w:tcW w:type="dxa" w:w="8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4</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1.000</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24</w:t>
            </w:r>
          </w:p>
        </w:tc>
      </w:tr>
      <w:tr>
        <w:trPr>
          <w:cantSplit/>
          <w:tblHeader w:val="false"/>
        </w:trPr>
        <w:tc>
          <w:tcPr>
            <w:tcW w:type="dxa" w:w="26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S7 Overload</w:t>
            </w:r>
          </w:p>
        </w:tc>
        <w:tc>
          <w:tcPr>
            <w:tcW w:type="dxa" w:w="41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T1(2,4,Q1) T2(3,6,Q2) T3(2,8,Q3)</w:t>
            </w:r>
          </w:p>
        </w:tc>
        <w:tc>
          <w:tcPr>
            <w:tcW w:type="dxa" w:w="8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3</w:t>
            </w:r>
          </w:p>
        </w:tc>
        <w:tc>
          <w:tcPr>
            <w:tcW w:type="dxa" w:w="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1.250</w:t>
            </w:r>
          </w:p>
        </w:tc>
        <w:tc>
          <w:tcPr>
            <w:tcW w:type="dxa" w:w="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24</w:t>
            </w:r>
          </w:p>
        </w:tc>
      </w:tr>
    </w:tbl>
    <w:p>
      <w:pPr>
        <w:keepNext/>
        <w:pageBreakBefore/>
        <w:spacing w:after="0" w:before="200"/>
      </w:pPr>
      <w:r>
        <w:rPr>
          <w:rFonts w:ascii="Trebuchet MS" w:cs="Trebuchet MS" w:eastAsia="Trebuchet MS" w:hAnsi="Trebuchet MS"/>
          <w:b/>
          <w:bCs/>
          <w:color w:val="9B1C31"/>
          <w:spacing w:val="60"/>
          <w:sz w:val="18"/>
          <w:szCs w:val="18"/>
        </w:rPr>
        <w:t xml:space="preserve">CHAPTER 8</w:t>
      </w:r>
    </w:p>
    <w:p>
      <w:pPr>
        <w:pStyle w:val="Heading1"/>
        <w:keepNext/>
        <w:pBdr>
          <w:bottom w:val="single" w:color="2B2D42" w:sz="6" w:space="8"/>
        </w:pBdr>
        <w:spacing w:after="320" w:before="40"/>
      </w:pPr>
      <w:r>
        <w:t xml:space="preserve">Step-by-Step Worked Example</w:t>
      </w:r>
    </w:p>
    <w:p>
      <w:pPr>
        <w:spacing w:after="160" w:line="320"/>
        <w:jc w:val="both"/>
      </w:pPr>
      <w:r>
        <w:rPr>
          <w:rFonts w:ascii="Palatino Linotype" w:cs="Palatino Linotype" w:eastAsia="Palatino Linotype" w:hAnsi="Palatino Linotype"/>
          <w:color w:val="22232E"/>
          <w:sz w:val="22"/>
          <w:szCs w:val="22"/>
        </w:rPr>
        <w:t xml:space="preserve">This chapter follows Scenario S2 one time unit at a time. T3 (C = 3, T = 12) is a system service placed in Q1, T1 (1, 4) is interactive in Q2, and T2 (2, 6) is a batch job in Q3. For MLQ the contents of each queue are shown at the moment of the decision.</w:t>
      </w:r>
    </w:p>
    <w:p>
      <w:pPr>
        <w:pStyle w:val="Heading2"/>
        <w:keepNext/>
        <w:spacing w:after="120" w:before="320"/>
      </w:pPr>
      <w:r>
        <w:rPr>
          <w:color w:val="9B1C31"/>
          <w:sz w:val="20"/>
          <w:szCs w:val="20"/>
        </w:rPr>
        <w:t xml:space="preserve">■ </w:t>
      </w:r>
      <w:r>
        <w:t xml:space="preserve">8.1 MLQ-Type</w:t>
      </w:r>
    </w:p>
    <w:p>
      <w:pPr>
        <w:keepNext/>
        <w:spacing w:after="90" w:before="260"/>
      </w:pPr>
      <w:r>
        <w:rPr>
          <w:rFonts w:ascii="Trebuchet MS" w:cs="Trebuchet MS" w:eastAsia="Trebuchet MS" w:hAnsi="Trebuchet MS"/>
          <w:b/>
          <w:bCs/>
          <w:color w:val="FFFFFF"/>
          <w:sz w:val="17"/>
          <w:szCs w:val="17"/>
          <w:shd w:fill="9B1C31" w:color="auto" w:val="clear"/>
        </w:rPr>
        <w:t xml:space="preserve">T24</w:t>
      </w:r>
      <w:r>
        <w:rPr>
          <w:rFonts w:ascii="Trebuchet MS" w:cs="Trebuchet MS" w:eastAsia="Trebuchet MS" w:hAnsi="Trebuchet MS"/>
          <w:b/>
          <w:bCs/>
          <w:color w:val="2B2D42"/>
          <w:sz w:val="18"/>
          <w:szCs w:val="18"/>
        </w:rPr>
        <w:t xml:space="preserve">   Decision trace of MLQ-Type for S2</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500"/>
        <w:gridCol w:w="1500"/>
        <w:gridCol w:w="900"/>
        <w:gridCol w:w="3454"/>
      </w:tblGrid>
      <w:tr>
        <w:trPr>
          <w:cantSplit/>
          <w:tblHeader/>
        </w:trPr>
        <w:tc>
          <w:tcPr>
            <w:tcW w:type="dxa" w:w="5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t</w:t>
            </w:r>
          </w:p>
        </w:tc>
        <w:tc>
          <w:tcPr>
            <w:tcW w:type="dxa" w:w="15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Q1 (RR 2)</w:t>
            </w:r>
          </w:p>
        </w:tc>
        <w:tc>
          <w:tcPr>
            <w:tcW w:type="dxa" w:w="15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Q2 (RR 4)</w:t>
            </w:r>
          </w:p>
        </w:tc>
        <w:tc>
          <w:tcPr>
            <w:tcW w:type="dxa" w:w="15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Q3 (FCFS)</w:t>
            </w:r>
          </w:p>
        </w:tc>
        <w:tc>
          <w:tcPr>
            <w:tcW w:type="dxa" w:w="9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Runs</w:t>
            </w:r>
          </w:p>
        </w:tc>
        <w:tc>
          <w:tcPr>
            <w:tcW w:type="dxa" w:w="3454"/>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Reason</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0</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T1.1</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T2.1</w:t>
            </w:r>
          </w:p>
        </w:tc>
        <w:tc>
          <w:tcPr>
            <w:tcW w:type="dxa" w:w="9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T3.1</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Q1 is the highest non-empty queue</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1</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T1.1</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T2.1</w:t>
            </w:r>
          </w:p>
        </w:tc>
        <w:tc>
          <w:tcPr>
            <w:tcW w:type="dxa" w:w="9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T3.1</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Q1 is the highest non-empty queue; continues</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2</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T1.1</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T2.1</w:t>
            </w:r>
          </w:p>
        </w:tc>
        <w:tc>
          <w:tcPr>
            <w:tcW w:type="dxa" w:w="9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T3.1</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Q1 is the highest non-empty queue; continues</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3</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T1.1</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T2.1</w:t>
            </w:r>
          </w:p>
        </w:tc>
        <w:tc>
          <w:tcPr>
            <w:tcW w:type="dxa" w:w="9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T1.1</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Q2 is the highest non-empty queue</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4</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T1.2</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T2.1</w:t>
            </w:r>
          </w:p>
        </w:tc>
        <w:tc>
          <w:tcPr>
            <w:tcW w:type="dxa" w:w="9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T1.2</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Q2 is the highest non-empty queue</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5</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T2.1</w:t>
            </w:r>
          </w:p>
        </w:tc>
        <w:tc>
          <w:tcPr>
            <w:tcW w:type="dxa" w:w="9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T2.1</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Q3 is the highest non-empty queue</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6</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T2.2</w:t>
            </w:r>
          </w:p>
        </w:tc>
        <w:tc>
          <w:tcPr>
            <w:tcW w:type="dxa" w:w="9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T2.2</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Q3 is the highest non-empty queue</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7</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T2.2</w:t>
            </w:r>
          </w:p>
        </w:tc>
        <w:tc>
          <w:tcPr>
            <w:tcW w:type="dxa" w:w="9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T2.2</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Q3 is the highest non-empty queue; continues</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8</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T1.3</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9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T1.3</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Q2 is the highest non-empty queue</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9</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900"/>
            <w:tcBorders>
              <w:top w:val="single" w:color="D6D3CC" w:sz="2"/>
              <w:left w:val="none" w:color="FFFFFF" w:sz="0"/>
              <w:bottom w:val="single" w:color="D6D3CC" w:sz="2"/>
              <w:right w:val="none" w:color="FFFFFF" w:sz="0"/>
            </w:tcBorders>
            <w:shd w:fill="F1F1F1"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idle</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nothing ready</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10</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900"/>
            <w:tcBorders>
              <w:top w:val="single" w:color="D6D3CC" w:sz="2"/>
              <w:left w:val="none" w:color="FFFFFF" w:sz="0"/>
              <w:bottom w:val="single" w:color="D6D3CC" w:sz="2"/>
              <w:right w:val="none" w:color="FFFFFF" w:sz="0"/>
            </w:tcBorders>
            <w:shd w:fill="F1F1F1"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idle</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nothing ready</w:t>
            </w:r>
          </w:p>
        </w:tc>
      </w:tr>
      <w:tr>
        <w:trPr>
          <w:cantSplit/>
          <w:tblHeader w:val="false"/>
        </w:trPr>
        <w:tc>
          <w:tcPr>
            <w:tcW w:type="dxa" w:w="5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11</w:t>
            </w:r>
          </w:p>
        </w:tc>
        <w:tc>
          <w:tcPr>
            <w:tcW w:type="dxa" w:w="15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900"/>
            <w:tcBorders>
              <w:top w:val="single" w:color="D6D3CC" w:sz="2"/>
              <w:left w:val="none" w:color="FFFFFF" w:sz="0"/>
              <w:bottom w:val="single" w:color="2B2D42" w:sz="8"/>
              <w:right w:val="none" w:color="FFFFFF" w:sz="0"/>
            </w:tcBorders>
            <w:shd w:fill="F1F1F1"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idle</w:t>
            </w:r>
          </w:p>
        </w:tc>
        <w:tc>
          <w:tcPr>
            <w:tcW w:type="dxa" w:w="3454"/>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nothing ready</w:t>
            </w:r>
          </w:p>
        </w:tc>
      </w:tr>
    </w:tbl>
    <w:p>
      <w:pPr>
        <w:pStyle w:val="Heading2"/>
        <w:keepNext/>
        <w:spacing w:after="120" w:before="320"/>
      </w:pPr>
      <w:r>
        <w:rPr>
          <w:color w:val="9B1C31"/>
          <w:sz w:val="20"/>
          <w:szCs w:val="20"/>
        </w:rPr>
        <w:t xml:space="preserve">■ </w:t>
      </w:r>
      <w:r>
        <w:t xml:space="preserve">8.2 MLQ-Rate</w:t>
      </w:r>
    </w:p>
    <w:p>
      <w:pPr>
        <w:keepNext/>
        <w:spacing w:after="90" w:before="260"/>
      </w:pPr>
      <w:r>
        <w:rPr>
          <w:rFonts w:ascii="Trebuchet MS" w:cs="Trebuchet MS" w:eastAsia="Trebuchet MS" w:hAnsi="Trebuchet MS"/>
          <w:b/>
          <w:bCs/>
          <w:color w:val="FFFFFF"/>
          <w:sz w:val="17"/>
          <w:szCs w:val="17"/>
          <w:shd w:fill="9B1C31" w:color="auto" w:val="clear"/>
        </w:rPr>
        <w:t xml:space="preserve">T25</w:t>
      </w:r>
      <w:r>
        <w:rPr>
          <w:rFonts w:ascii="Trebuchet MS" w:cs="Trebuchet MS" w:eastAsia="Trebuchet MS" w:hAnsi="Trebuchet MS"/>
          <w:b/>
          <w:bCs/>
          <w:color w:val="2B2D42"/>
          <w:sz w:val="18"/>
          <w:szCs w:val="18"/>
        </w:rPr>
        <w:t xml:space="preserve">   Decision trace of MLQ-Rate for S2</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500"/>
        <w:gridCol w:w="1500"/>
        <w:gridCol w:w="900"/>
        <w:gridCol w:w="3454"/>
      </w:tblGrid>
      <w:tr>
        <w:trPr>
          <w:cantSplit/>
          <w:tblHeader/>
        </w:trPr>
        <w:tc>
          <w:tcPr>
            <w:tcW w:type="dxa" w:w="5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t</w:t>
            </w:r>
          </w:p>
        </w:tc>
        <w:tc>
          <w:tcPr>
            <w:tcW w:type="dxa" w:w="15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Q1 (RR 2)</w:t>
            </w:r>
          </w:p>
        </w:tc>
        <w:tc>
          <w:tcPr>
            <w:tcW w:type="dxa" w:w="15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Q2 (RR 4)</w:t>
            </w:r>
          </w:p>
        </w:tc>
        <w:tc>
          <w:tcPr>
            <w:tcW w:type="dxa" w:w="15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Q3 (FCFS)</w:t>
            </w:r>
          </w:p>
        </w:tc>
        <w:tc>
          <w:tcPr>
            <w:tcW w:type="dxa" w:w="9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Runs</w:t>
            </w:r>
          </w:p>
        </w:tc>
        <w:tc>
          <w:tcPr>
            <w:tcW w:type="dxa" w:w="3454"/>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Reason</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0</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T1.1</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T2.1</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w:t>
            </w:r>
          </w:p>
        </w:tc>
        <w:tc>
          <w:tcPr>
            <w:tcW w:type="dxa" w:w="9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T1.1</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Q1 is the highest non-empty queue</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1</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T2.1</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w:t>
            </w:r>
          </w:p>
        </w:tc>
        <w:tc>
          <w:tcPr>
            <w:tcW w:type="dxa" w:w="9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T2.1</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Q2 is the highest non-empty queue</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2</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T2.1</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w:t>
            </w:r>
          </w:p>
        </w:tc>
        <w:tc>
          <w:tcPr>
            <w:tcW w:type="dxa" w:w="9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T2.1</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Q2 is the highest non-empty queue; continues</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3</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w:t>
            </w:r>
          </w:p>
        </w:tc>
        <w:tc>
          <w:tcPr>
            <w:tcW w:type="dxa" w:w="9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T3.1</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Q3 is the highest non-empty queue</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4</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T1.2</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w:t>
            </w:r>
          </w:p>
        </w:tc>
        <w:tc>
          <w:tcPr>
            <w:tcW w:type="dxa" w:w="9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T1.2</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Q1 is the highest non-empty queue</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5</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w:t>
            </w:r>
          </w:p>
        </w:tc>
        <w:tc>
          <w:tcPr>
            <w:tcW w:type="dxa" w:w="9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T3.1</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Q3 is the highest non-empty queue</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6</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T2.2</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w:t>
            </w:r>
          </w:p>
        </w:tc>
        <w:tc>
          <w:tcPr>
            <w:tcW w:type="dxa" w:w="9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T2.2</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Q2 is the highest non-empty queue</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7</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T2.2</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w:t>
            </w:r>
          </w:p>
        </w:tc>
        <w:tc>
          <w:tcPr>
            <w:tcW w:type="dxa" w:w="9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T2.2</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Q2 is the highest non-empty queue; continues</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8</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T1.3</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w:t>
            </w:r>
          </w:p>
        </w:tc>
        <w:tc>
          <w:tcPr>
            <w:tcW w:type="dxa" w:w="9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T1.3</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Q1 is the highest non-empty queue</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9</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w:t>
            </w:r>
          </w:p>
        </w:tc>
        <w:tc>
          <w:tcPr>
            <w:tcW w:type="dxa" w:w="9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T3.1</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Q3 is the highest non-empty queue</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10</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900"/>
            <w:tcBorders>
              <w:top w:val="single" w:color="D6D3CC" w:sz="2"/>
              <w:left w:val="none" w:color="FFFFFF" w:sz="0"/>
              <w:bottom w:val="single" w:color="D6D3CC" w:sz="2"/>
              <w:right w:val="none" w:color="FFFFFF" w:sz="0"/>
            </w:tcBorders>
            <w:shd w:fill="F1F1F1"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idle</w:t>
            </w:r>
          </w:p>
        </w:tc>
        <w:tc>
          <w:tcPr>
            <w:tcW w:type="dxa" w:w="34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nothing ready</w:t>
            </w:r>
          </w:p>
        </w:tc>
      </w:tr>
      <w:tr>
        <w:trPr>
          <w:cantSplit/>
          <w:tblHeader w:val="false"/>
        </w:trPr>
        <w:tc>
          <w:tcPr>
            <w:tcW w:type="dxa" w:w="5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11</w:t>
            </w:r>
          </w:p>
        </w:tc>
        <w:tc>
          <w:tcPr>
            <w:tcW w:type="dxa" w:w="15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15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900"/>
            <w:tcBorders>
              <w:top w:val="single" w:color="D6D3CC" w:sz="2"/>
              <w:left w:val="none" w:color="FFFFFF" w:sz="0"/>
              <w:bottom w:val="single" w:color="2B2D42" w:sz="8"/>
              <w:right w:val="none" w:color="FFFFFF" w:sz="0"/>
            </w:tcBorders>
            <w:shd w:fill="F1F1F1"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idle</w:t>
            </w:r>
          </w:p>
        </w:tc>
        <w:tc>
          <w:tcPr>
            <w:tcW w:type="dxa" w:w="3454"/>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nothing ready</w:t>
            </w:r>
          </w:p>
        </w:tc>
      </w:tr>
    </w:tbl>
    <w:p>
      <w:pPr>
        <w:pStyle w:val="Heading2"/>
        <w:keepNext/>
        <w:spacing w:after="120" w:before="320"/>
      </w:pPr>
      <w:r>
        <w:rPr>
          <w:color w:val="9B1C31"/>
          <w:sz w:val="20"/>
          <w:szCs w:val="20"/>
        </w:rPr>
        <w:t xml:space="preserve">■ </w:t>
      </w:r>
      <w:r>
        <w:t xml:space="preserve">8.3 RM</w:t>
      </w:r>
    </w:p>
    <w:p>
      <w:pPr>
        <w:keepNext/>
        <w:spacing w:after="90" w:before="260"/>
      </w:pPr>
      <w:r>
        <w:rPr>
          <w:rFonts w:ascii="Trebuchet MS" w:cs="Trebuchet MS" w:eastAsia="Trebuchet MS" w:hAnsi="Trebuchet MS"/>
          <w:b/>
          <w:bCs/>
          <w:color w:val="FFFFFF"/>
          <w:sz w:val="17"/>
          <w:szCs w:val="17"/>
          <w:shd w:fill="9B1C31" w:color="auto" w:val="clear"/>
        </w:rPr>
        <w:t xml:space="preserve">T26</w:t>
      </w:r>
      <w:r>
        <w:rPr>
          <w:rFonts w:ascii="Trebuchet MS" w:cs="Trebuchet MS" w:eastAsia="Trebuchet MS" w:hAnsi="Trebuchet MS"/>
          <w:b/>
          <w:bCs/>
          <w:color w:val="2B2D42"/>
          <w:sz w:val="18"/>
          <w:szCs w:val="18"/>
        </w:rPr>
        <w:t xml:space="preserve">   Decision trace of RM for S2</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900"/>
        <w:gridCol w:w="3954"/>
      </w:tblGrid>
      <w:tr>
        <w:trPr>
          <w:cantSplit/>
          <w:tblHeader/>
        </w:trPr>
        <w:tc>
          <w:tcPr>
            <w:tcW w:type="dxa" w:w="5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t</w:t>
            </w:r>
          </w:p>
        </w:tc>
        <w:tc>
          <w:tcPr>
            <w:tcW w:type="dxa" w:w="40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Ready jobs (deadline)</w:t>
            </w:r>
          </w:p>
        </w:tc>
        <w:tc>
          <w:tcPr>
            <w:tcW w:type="dxa" w:w="9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Runs</w:t>
            </w:r>
          </w:p>
        </w:tc>
        <w:tc>
          <w:tcPr>
            <w:tcW w:type="dxa" w:w="3954"/>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Reason</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0</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T1.1(4) T2.1(6) T3.1(12)</w:t>
            </w:r>
          </w:p>
        </w:tc>
        <w:tc>
          <w:tcPr>
            <w:tcW w:type="dxa" w:w="9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T1.1</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shortest period (T = 4)</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1</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T2.1(6) T3.1(12)</w:t>
            </w:r>
          </w:p>
        </w:tc>
        <w:tc>
          <w:tcPr>
            <w:tcW w:type="dxa" w:w="9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T2.1</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shortest period (T = 6)</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2</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T2.1(6) T3.1(12)</w:t>
            </w:r>
          </w:p>
        </w:tc>
        <w:tc>
          <w:tcPr>
            <w:tcW w:type="dxa" w:w="9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T2.1</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shortest period (T = 6)</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3</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T3.1(12)</w:t>
            </w:r>
          </w:p>
        </w:tc>
        <w:tc>
          <w:tcPr>
            <w:tcW w:type="dxa" w:w="9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T3.1</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shortest period (T = 12)</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4</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T3.1(12) T1.2(8)</w:t>
            </w:r>
          </w:p>
        </w:tc>
        <w:tc>
          <w:tcPr>
            <w:tcW w:type="dxa" w:w="9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T1.2</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shortest period (T = 4)</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5</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T3.1(12)</w:t>
            </w:r>
          </w:p>
        </w:tc>
        <w:tc>
          <w:tcPr>
            <w:tcW w:type="dxa" w:w="9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T3.1</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shortest period (T = 12)</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6</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T3.1(12) T2.2(12)</w:t>
            </w:r>
          </w:p>
        </w:tc>
        <w:tc>
          <w:tcPr>
            <w:tcW w:type="dxa" w:w="9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T2.2</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shortest period (T = 6)</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7</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T3.1(12) T2.2(12)</w:t>
            </w:r>
          </w:p>
        </w:tc>
        <w:tc>
          <w:tcPr>
            <w:tcW w:type="dxa" w:w="9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T2.2</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shortest period (T = 6)</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8</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T3.1(12) T1.3(12)</w:t>
            </w:r>
          </w:p>
        </w:tc>
        <w:tc>
          <w:tcPr>
            <w:tcW w:type="dxa" w:w="9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T1.3</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shortest period (T = 4)</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9</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T3.1(12)</w:t>
            </w:r>
          </w:p>
        </w:tc>
        <w:tc>
          <w:tcPr>
            <w:tcW w:type="dxa" w:w="9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T3.1</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shortest period (T = 12)</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10</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900"/>
            <w:tcBorders>
              <w:top w:val="single" w:color="D6D3CC" w:sz="2"/>
              <w:left w:val="none" w:color="FFFFFF" w:sz="0"/>
              <w:bottom w:val="single" w:color="D6D3CC" w:sz="2"/>
              <w:right w:val="none" w:color="FFFFFF" w:sz="0"/>
            </w:tcBorders>
            <w:shd w:fill="F1F1F1"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idle</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nothing ready</w:t>
            </w:r>
          </w:p>
        </w:tc>
      </w:tr>
      <w:tr>
        <w:trPr>
          <w:cantSplit/>
          <w:tblHeader w:val="false"/>
        </w:trPr>
        <w:tc>
          <w:tcPr>
            <w:tcW w:type="dxa" w:w="5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11</w:t>
            </w:r>
          </w:p>
        </w:tc>
        <w:tc>
          <w:tcPr>
            <w:tcW w:type="dxa" w:w="40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900"/>
            <w:tcBorders>
              <w:top w:val="single" w:color="D6D3CC" w:sz="2"/>
              <w:left w:val="none" w:color="FFFFFF" w:sz="0"/>
              <w:bottom w:val="single" w:color="2B2D42" w:sz="8"/>
              <w:right w:val="none" w:color="FFFFFF" w:sz="0"/>
            </w:tcBorders>
            <w:shd w:fill="F1F1F1"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idle</w:t>
            </w:r>
          </w:p>
        </w:tc>
        <w:tc>
          <w:tcPr>
            <w:tcW w:type="dxa" w:w="3954"/>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nothing ready</w:t>
            </w:r>
          </w:p>
        </w:tc>
      </w:tr>
    </w:tbl>
    <w:p>
      <w:pPr>
        <w:pStyle w:val="Heading2"/>
        <w:keepNext/>
        <w:spacing w:after="120" w:before="320"/>
      </w:pPr>
      <w:r>
        <w:rPr>
          <w:color w:val="9B1C31"/>
          <w:sz w:val="20"/>
          <w:szCs w:val="20"/>
        </w:rPr>
        <w:t xml:space="preserve">■ </w:t>
      </w:r>
      <w:r>
        <w:t xml:space="preserve">8.4 EDF</w:t>
      </w:r>
    </w:p>
    <w:p>
      <w:pPr>
        <w:keepNext/>
        <w:spacing w:after="90" w:before="260"/>
      </w:pPr>
      <w:r>
        <w:rPr>
          <w:rFonts w:ascii="Trebuchet MS" w:cs="Trebuchet MS" w:eastAsia="Trebuchet MS" w:hAnsi="Trebuchet MS"/>
          <w:b/>
          <w:bCs/>
          <w:color w:val="FFFFFF"/>
          <w:sz w:val="17"/>
          <w:szCs w:val="17"/>
          <w:shd w:fill="9B1C31" w:color="auto" w:val="clear"/>
        </w:rPr>
        <w:t xml:space="preserve">T27</w:t>
      </w:r>
      <w:r>
        <w:rPr>
          <w:rFonts w:ascii="Trebuchet MS" w:cs="Trebuchet MS" w:eastAsia="Trebuchet MS" w:hAnsi="Trebuchet MS"/>
          <w:b/>
          <w:bCs/>
          <w:color w:val="2B2D42"/>
          <w:sz w:val="18"/>
          <w:szCs w:val="18"/>
        </w:rPr>
        <w:t xml:space="preserve">   Decision trace of EDF for S2</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900"/>
        <w:gridCol w:w="3954"/>
      </w:tblGrid>
      <w:tr>
        <w:trPr>
          <w:cantSplit/>
          <w:tblHeader/>
        </w:trPr>
        <w:tc>
          <w:tcPr>
            <w:tcW w:type="dxa" w:w="5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t</w:t>
            </w:r>
          </w:p>
        </w:tc>
        <w:tc>
          <w:tcPr>
            <w:tcW w:type="dxa" w:w="40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Ready jobs (deadline)</w:t>
            </w:r>
          </w:p>
        </w:tc>
        <w:tc>
          <w:tcPr>
            <w:tcW w:type="dxa" w:w="9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Runs</w:t>
            </w:r>
          </w:p>
        </w:tc>
        <w:tc>
          <w:tcPr>
            <w:tcW w:type="dxa" w:w="3954"/>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left"/>
            </w:pPr>
            <w:r>
              <w:rPr>
                <w:rFonts w:ascii="Trebuchet MS" w:cs="Trebuchet MS" w:eastAsia="Trebuchet MS" w:hAnsi="Trebuchet MS"/>
                <w:b/>
                <w:bCs/>
                <w:color w:val="FFFFFF"/>
                <w:sz w:val="15"/>
                <w:szCs w:val="15"/>
              </w:rPr>
              <w:t xml:space="preserve">Reason</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0</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T1.1(4) T2.1(6) T3.1(12)</w:t>
            </w:r>
          </w:p>
        </w:tc>
        <w:tc>
          <w:tcPr>
            <w:tcW w:type="dxa" w:w="9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T1.1</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earliest deadline (d = 4)</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1</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T2.1(6) T3.1(12)</w:t>
            </w:r>
          </w:p>
        </w:tc>
        <w:tc>
          <w:tcPr>
            <w:tcW w:type="dxa" w:w="9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T2.1</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earliest deadline (d = 6)</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2</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T2.1(6) T3.1(12)</w:t>
            </w:r>
          </w:p>
        </w:tc>
        <w:tc>
          <w:tcPr>
            <w:tcW w:type="dxa" w:w="9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T2.1</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earliest deadline (d = 6)</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3</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T3.1(12)</w:t>
            </w:r>
          </w:p>
        </w:tc>
        <w:tc>
          <w:tcPr>
            <w:tcW w:type="dxa" w:w="9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T3.1</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earliest deadline (d = 12)</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4</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T3.1(12) T1.2(8)</w:t>
            </w:r>
          </w:p>
        </w:tc>
        <w:tc>
          <w:tcPr>
            <w:tcW w:type="dxa" w:w="9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T1.2</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earliest deadline (d = 8)</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5</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T3.1(12)</w:t>
            </w:r>
          </w:p>
        </w:tc>
        <w:tc>
          <w:tcPr>
            <w:tcW w:type="dxa" w:w="9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T3.1</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earliest deadline (d = 12)</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6</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T3.1(12) T2.2(12)</w:t>
            </w:r>
          </w:p>
        </w:tc>
        <w:tc>
          <w:tcPr>
            <w:tcW w:type="dxa" w:w="9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T3.1</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earliest deadline (d = 12)</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7</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T2.2(12)</w:t>
            </w:r>
          </w:p>
        </w:tc>
        <w:tc>
          <w:tcPr>
            <w:tcW w:type="dxa" w:w="9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T2.2</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earliest deadline (d = 12)</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8</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T2.2(12) T1.3(12)</w:t>
            </w:r>
          </w:p>
        </w:tc>
        <w:tc>
          <w:tcPr>
            <w:tcW w:type="dxa" w:w="9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T2.2</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earliest deadline (d = 12)</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9</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T1.3(12)</w:t>
            </w:r>
          </w:p>
        </w:tc>
        <w:tc>
          <w:tcPr>
            <w:tcW w:type="dxa" w:w="9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T1.3</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earliest deadline (d = 12)</w:t>
            </w:r>
          </w:p>
        </w:tc>
      </w:tr>
      <w:tr>
        <w:trPr>
          <w:cantSplit/>
          <w:tblHeader w:val="false"/>
        </w:trPr>
        <w:tc>
          <w:tcPr>
            <w:tcW w:type="dxa" w:w="5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10</w:t>
            </w:r>
          </w:p>
        </w:tc>
        <w:tc>
          <w:tcPr>
            <w:tcW w:type="dxa" w:w="40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900"/>
            <w:tcBorders>
              <w:top w:val="single" w:color="D6D3CC" w:sz="2"/>
              <w:left w:val="none" w:color="FFFFFF" w:sz="0"/>
              <w:bottom w:val="single" w:color="D6D3CC" w:sz="2"/>
              <w:right w:val="none" w:color="FFFFFF" w:sz="0"/>
            </w:tcBorders>
            <w:shd w:fill="F1F1F1"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idle</w:t>
            </w:r>
          </w:p>
        </w:tc>
        <w:tc>
          <w:tcPr>
            <w:tcW w:type="dxa" w:w="3954"/>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nothing ready</w:t>
            </w:r>
          </w:p>
        </w:tc>
      </w:tr>
      <w:tr>
        <w:trPr>
          <w:cantSplit/>
          <w:tblHeader w:val="false"/>
        </w:trPr>
        <w:tc>
          <w:tcPr>
            <w:tcW w:type="dxa" w:w="5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11</w:t>
            </w:r>
          </w:p>
        </w:tc>
        <w:tc>
          <w:tcPr>
            <w:tcW w:type="dxa" w:w="40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w:t>
            </w:r>
          </w:p>
        </w:tc>
        <w:tc>
          <w:tcPr>
            <w:tcW w:type="dxa" w:w="900"/>
            <w:tcBorders>
              <w:top w:val="single" w:color="D6D3CC" w:sz="2"/>
              <w:left w:val="none" w:color="FFFFFF" w:sz="0"/>
              <w:bottom w:val="single" w:color="2B2D42" w:sz="8"/>
              <w:right w:val="none" w:color="FFFFFF" w:sz="0"/>
            </w:tcBorders>
            <w:shd w:fill="F1F1F1"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5"/>
                <w:szCs w:val="15"/>
              </w:rPr>
              <w:t xml:space="preserve">idle</w:t>
            </w:r>
          </w:p>
        </w:tc>
        <w:tc>
          <w:tcPr>
            <w:tcW w:type="dxa" w:w="3954"/>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left"/>
            </w:pPr>
            <w:r>
              <w:rPr>
                <w:rFonts w:ascii="Trebuchet MS" w:cs="Trebuchet MS" w:eastAsia="Trebuchet MS" w:hAnsi="Trebuchet MS"/>
                <w:color w:val="22232E"/>
                <w:sz w:val="15"/>
                <w:szCs w:val="15"/>
              </w:rPr>
              <w:t xml:space="preserve">nothing ready</w:t>
            </w:r>
          </w:p>
        </w:tc>
      </w:tr>
    </w:tbl>
    <w:p>
      <w:pPr>
        <w:pStyle w:val="Heading2"/>
        <w:keepNext/>
        <w:spacing w:after="120" w:before="320"/>
      </w:pPr>
      <w:r>
        <w:rPr>
          <w:color w:val="9B1C31"/>
          <w:sz w:val="20"/>
          <w:szCs w:val="20"/>
        </w:rPr>
        <w:t xml:space="preserve">■ </w:t>
      </w:r>
      <w:r>
        <w:t xml:space="preserve">8.5 Observations</w:t>
      </w:r>
    </w:p>
    <w:p>
      <w:pPr>
        <w:spacing w:after="160" w:line="320"/>
        <w:jc w:val="both"/>
      </w:pPr>
      <w:r>
        <w:rPr>
          <w:rFonts w:ascii="Palatino Linotype" w:cs="Palatino Linotype" w:eastAsia="Palatino Linotype" w:hAnsi="Palatino Linotype"/>
          <w:color w:val="22232E"/>
          <w:sz w:val="22"/>
          <w:szCs w:val="22"/>
        </w:rPr>
        <w:t xml:space="preserve">Under </w:t>
      </w:r>
      <w:r>
        <w:rPr>
          <w:rFonts w:ascii="Palatino Linotype" w:cs="Palatino Linotype" w:eastAsia="Palatino Linotype" w:hAnsi="Palatino Linotype"/>
          <w:b/>
          <w:bCs/>
          <w:color w:val="22232E"/>
          <w:sz w:val="22"/>
          <w:szCs w:val="22"/>
        </w:rPr>
        <w:t xml:space="preserve">MLQ-Type</w:t>
      </w:r>
      <w:r>
        <w:rPr>
          <w:rFonts w:ascii="Palatino Linotype" w:cs="Palatino Linotype" w:eastAsia="Palatino Linotype" w:hAnsi="Palatino Linotype"/>
          <w:color w:val="22232E"/>
          <w:sz w:val="22"/>
          <w:szCs w:val="22"/>
        </w:rPr>
        <w:t xml:space="preserve">, T3 is alone in Q1 and runs for three units, from 0 to 3. T1.1 runs at 3 and finishes exactly at its deadline 4. At time 4, T1.2 arrives in Q2 and again outranks the batch job T2.1, which therefore gets only one unit before its deadline at 6 and is dropped. The batch job missed its deadline even though the processor was only 83 % loaded.</w:t>
      </w:r>
    </w:p>
    <w:p>
      <w:pPr>
        <w:spacing w:after="160" w:line="320"/>
        <w:jc w:val="both"/>
      </w:pPr>
      <w:r>
        <w:rPr>
          <w:rFonts w:ascii="Palatino Linotype" w:cs="Palatino Linotype" w:eastAsia="Palatino Linotype" w:hAnsi="Palatino Linotype"/>
          <w:b/>
          <w:bCs/>
          <w:color w:val="22232E"/>
          <w:sz w:val="22"/>
          <w:szCs w:val="22"/>
        </w:rPr>
        <w:t xml:space="preserve">MLQ-Rate</w:t>
      </w:r>
      <w:r>
        <w:rPr>
          <w:rFonts w:ascii="Palatino Linotype" w:cs="Palatino Linotype" w:eastAsia="Palatino Linotype" w:hAnsi="Palatino Linotype"/>
          <w:color w:val="22232E"/>
          <w:sz w:val="22"/>
          <w:szCs w:val="22"/>
        </w:rPr>
        <w:t xml:space="preserve"> places T1 in Q1, T2 in Q2 and T3 in Q3 and produces exactly the same schedule as </w:t>
      </w:r>
      <w:r>
        <w:rPr>
          <w:rFonts w:ascii="Palatino Linotype" w:cs="Palatino Linotype" w:eastAsia="Palatino Linotype" w:hAnsi="Palatino Linotype"/>
          <w:b/>
          <w:bCs/>
          <w:color w:val="22232E"/>
          <w:sz w:val="22"/>
          <w:szCs w:val="22"/>
        </w:rPr>
        <w:t xml:space="preserve">RM</w:t>
      </w:r>
      <w:r>
        <w:rPr>
          <w:rFonts w:ascii="Palatino Linotype" w:cs="Palatino Linotype" w:eastAsia="Palatino Linotype" w:hAnsi="Palatino Linotype"/>
          <w:color w:val="22232E"/>
          <w:sz w:val="22"/>
          <w:szCs w:val="22"/>
        </w:rPr>
        <w:t xml:space="preserve">. </w:t>
      </w:r>
      <w:r>
        <w:rPr>
          <w:rFonts w:ascii="Palatino Linotype" w:cs="Palatino Linotype" w:eastAsia="Palatino Linotype" w:hAnsi="Palatino Linotype"/>
          <w:b/>
          <w:bCs/>
          <w:color w:val="22232E"/>
          <w:sz w:val="22"/>
          <w:szCs w:val="22"/>
        </w:rPr>
        <w:t xml:space="preserve">EDF</w:t>
      </w:r>
      <w:r>
        <w:rPr>
          <w:rFonts w:ascii="Palatino Linotype" w:cs="Palatino Linotype" w:eastAsia="Palatino Linotype" w:hAnsi="Palatino Linotype"/>
          <w:color w:val="22232E"/>
          <w:sz w:val="22"/>
          <w:szCs w:val="22"/>
        </w:rPr>
        <w:t xml:space="preserve"> differs from RM at time 6, where it lets T3 continue because its deadline (12) is equal to that of T2.2. All three meet every deadline.</w:t>
      </w:r>
    </w:p>
    <w:p>
      <w:pPr>
        <w:keepNext/>
        <w:pageBreakBefore/>
        <w:spacing w:after="0" w:before="200"/>
      </w:pPr>
      <w:r>
        <w:rPr>
          <w:rFonts w:ascii="Trebuchet MS" w:cs="Trebuchet MS" w:eastAsia="Trebuchet MS" w:hAnsi="Trebuchet MS"/>
          <w:b/>
          <w:bCs/>
          <w:color w:val="9B1C31"/>
          <w:spacing w:val="60"/>
          <w:sz w:val="18"/>
          <w:szCs w:val="18"/>
        </w:rPr>
        <w:t xml:space="preserve">CHAPTER 9</w:t>
      </w:r>
    </w:p>
    <w:p>
      <w:pPr>
        <w:pStyle w:val="Heading1"/>
        <w:keepNext/>
        <w:pBdr>
          <w:bottom w:val="single" w:color="2B2D42" w:sz="6" w:space="8"/>
        </w:pBdr>
        <w:spacing w:after="320" w:before="40"/>
      </w:pPr>
      <w:r>
        <w:t xml:space="preserve">Experimental Results</w:t>
      </w:r>
    </w:p>
    <w:p>
      <w:pPr>
        <w:spacing w:after="160" w:line="320"/>
        <w:jc w:val="both"/>
      </w:pPr>
      <w:r>
        <w:rPr>
          <w:rFonts w:ascii="Palatino Linotype" w:cs="Palatino Linotype" w:eastAsia="Palatino Linotype" w:hAnsi="Palatino Linotype"/>
          <w:color w:val="22232E"/>
          <w:sz w:val="22"/>
          <w:szCs w:val="22"/>
        </w:rPr>
        <w:t xml:space="preserve">Each scenario below lists the task set (with both MLQ queue assignments), the analytical tests, the overall results, the CPU received by each process class, the misses, per-task statistics and the full timeline.</w:t>
      </w:r>
    </w:p>
    <w:p>
      <w:pPr>
        <w:pStyle w:val="Heading2"/>
        <w:keepNext/>
        <w:spacing w:after="120" w:before="320"/>
      </w:pPr>
      <w:r>
        <w:rPr>
          <w:color w:val="9B1C31"/>
          <w:sz w:val="20"/>
          <w:szCs w:val="20"/>
        </w:rPr>
        <w:t xml:space="preserve">■ </w:t>
      </w:r>
      <w:r>
        <w:t xml:space="preserve">9.1 Scenario S1: light load (U = 0.583)</w:t>
      </w:r>
    </w:p>
    <w:p>
      <w:pPr>
        <w:spacing w:after="160" w:line="320"/>
        <w:jc w:val="both"/>
      </w:pPr>
      <w:r>
        <w:rPr>
          <w:rFonts w:ascii="Palatino Linotype" w:cs="Palatino Linotype" w:eastAsia="Palatino Linotype" w:hAnsi="Palatino Linotype"/>
          <w:color w:val="22232E"/>
          <w:sz w:val="22"/>
          <w:szCs w:val="22"/>
        </w:rPr>
        <w:t xml:space="preserve">The interactive task T1 is in Q2, the system task T2 in Q1 and the batch task T3 in Q3. The load is far below every bound.</w:t>
      </w:r>
    </w:p>
    <w:p>
      <w:pPr>
        <w:keepNext/>
        <w:spacing w:after="90" w:before="260"/>
      </w:pPr>
      <w:r>
        <w:rPr>
          <w:rFonts w:ascii="Trebuchet MS" w:cs="Trebuchet MS" w:eastAsia="Trebuchet MS" w:hAnsi="Trebuchet MS"/>
          <w:b/>
          <w:bCs/>
          <w:color w:val="FFFFFF"/>
          <w:sz w:val="17"/>
          <w:szCs w:val="17"/>
          <w:shd w:fill="9B1C31" w:color="auto" w:val="clear"/>
        </w:rPr>
        <w:t xml:space="preserve">T28</w:t>
      </w:r>
      <w:r>
        <w:rPr>
          <w:rFonts w:ascii="Trebuchet MS" w:cs="Trebuchet MS" w:eastAsia="Trebuchet MS" w:hAnsi="Trebuchet MS"/>
          <w:b/>
          <w:bCs/>
          <w:color w:val="2B2D42"/>
          <w:sz w:val="18"/>
          <w:szCs w:val="18"/>
        </w:rPr>
        <w:t xml:space="preserve">   Task set of S1 (H = 12)</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900"/>
        <w:gridCol w:w="1000"/>
        <w:gridCol w:w="1500"/>
        <w:gridCol w:w="1500"/>
        <w:gridCol w:w="950"/>
        <w:gridCol w:w="900"/>
        <w:gridCol w:w="1104"/>
      </w:tblGrid>
      <w:tr>
        <w:trPr>
          <w:cantSplit/>
          <w:tblHeader/>
        </w:trPr>
        <w:tc>
          <w:tcPr>
            <w:tcW w:type="dxa" w:w="8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Task</w:t>
            </w:r>
          </w:p>
        </w:tc>
        <w:tc>
          <w:tcPr>
            <w:tcW w:type="dxa" w:w="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C</w:t>
            </w:r>
          </w:p>
        </w:tc>
        <w:tc>
          <w:tcPr>
            <w:tcW w:type="dxa" w:w="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 = D</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Uᵢ</w:t>
            </w:r>
          </w:p>
        </w:tc>
        <w:tc>
          <w:tcPr>
            <w:tcW w:type="dxa" w:w="15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 queue</w:t>
            </w:r>
          </w:p>
        </w:tc>
        <w:tc>
          <w:tcPr>
            <w:tcW w:type="dxa" w:w="15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 queue</w:t>
            </w:r>
          </w:p>
        </w:tc>
        <w:tc>
          <w:tcPr>
            <w:tcW w:type="dxa" w:w="9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 prio.</w:t>
            </w:r>
          </w:p>
        </w:tc>
        <w:tc>
          <w:tcPr>
            <w:tcW w:type="dxa" w:w="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RTA R</w:t>
            </w:r>
          </w:p>
        </w:tc>
        <w:tc>
          <w:tcPr>
            <w:tcW w:type="dxa" w:w="110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 ≤ D</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T1</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0.250</w:t>
            </w:r>
          </w:p>
        </w:tc>
        <w:tc>
          <w:tcPr>
            <w:tcW w:type="dxa" w:w="1500"/>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Q2</w:t>
            </w:r>
          </w:p>
        </w:tc>
        <w:tc>
          <w:tcPr>
            <w:tcW w:type="dxa" w:w="15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T2</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0.167</w:t>
            </w:r>
          </w:p>
        </w:tc>
        <w:tc>
          <w:tcPr>
            <w:tcW w:type="dxa" w:w="15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1500"/>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Q2</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T3</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12</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0.167</w:t>
            </w:r>
          </w:p>
        </w:tc>
        <w:tc>
          <w:tcPr>
            <w:tcW w:type="dxa" w:w="1500"/>
            <w:tcBorders>
              <w:top w:val="single" w:color="D6D3CC" w:sz="2"/>
              <w:left w:val="none" w:color="FFFFFF" w:sz="0"/>
              <w:bottom w:val="single" w:color="D6D3CC" w:sz="2"/>
              <w:right w:val="none" w:color="FFFFFF" w:sz="0"/>
            </w:tcBorders>
            <w:shd w:fill="E8E4DA"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Q3</w:t>
            </w:r>
          </w:p>
        </w:tc>
        <w:tc>
          <w:tcPr>
            <w:tcW w:type="dxa" w:w="1500"/>
            <w:tcBorders>
              <w:top w:val="single" w:color="D6D3CC" w:sz="2"/>
              <w:left w:val="none" w:color="FFFFFF" w:sz="0"/>
              <w:bottom w:val="single" w:color="D6D3CC" w:sz="2"/>
              <w:right w:val="none" w:color="FFFFFF" w:sz="0"/>
            </w:tcBorders>
            <w:shd w:fill="E8E4DA"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Q3</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Total</w:t>
            </w:r>
          </w:p>
        </w:tc>
        <w:tc>
          <w:tcPr>
            <w:tcW w:type="dxa" w:w="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0.583</w:t>
            </w:r>
          </w:p>
        </w:tc>
        <w:tc>
          <w:tcPr>
            <w:tcW w:type="dxa" w:w="15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5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10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r>
    </w:tbl>
    <w:p>
      <w:pPr>
        <w:keepNext/>
        <w:spacing w:after="90" w:before="260"/>
      </w:pPr>
      <w:r>
        <w:rPr>
          <w:rFonts w:ascii="Trebuchet MS" w:cs="Trebuchet MS" w:eastAsia="Trebuchet MS" w:hAnsi="Trebuchet MS"/>
          <w:b/>
          <w:bCs/>
          <w:color w:val="FFFFFF"/>
          <w:sz w:val="17"/>
          <w:szCs w:val="17"/>
          <w:shd w:fill="9B1C31" w:color="auto" w:val="clear"/>
        </w:rPr>
        <w:t xml:space="preserve">T29</w:t>
      </w:r>
      <w:r>
        <w:rPr>
          <w:rFonts w:ascii="Trebuchet MS" w:cs="Trebuchet MS" w:eastAsia="Trebuchet MS" w:hAnsi="Trebuchet MS"/>
          <w:b/>
          <w:bCs/>
          <w:color w:val="2B2D42"/>
          <w:sz w:val="18"/>
          <w:szCs w:val="18"/>
        </w:rPr>
        <w:t xml:space="preserve">   Schedulability tests for S1</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1700"/>
        <w:gridCol w:w="1754"/>
      </w:tblGrid>
      <w:tr>
        <w:trPr>
          <w:cantSplit/>
          <w:tblHeader/>
        </w:trPr>
        <w:tc>
          <w:tcPr>
            <w:tcW w:type="dxa" w:w="32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Test</w:t>
            </w:r>
          </w:p>
        </w:tc>
        <w:tc>
          <w:tcPr>
            <w:tcW w:type="dxa" w:w="2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Computed value</w:t>
            </w:r>
          </w:p>
        </w:tc>
        <w:tc>
          <w:tcPr>
            <w:tcW w:type="dxa" w:w="1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Limit</w:t>
            </w:r>
          </w:p>
        </w:tc>
        <w:tc>
          <w:tcPr>
            <w:tcW w:type="dxa" w:w="17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Result</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Liu &amp; Layland bound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 = 0.583</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0.780 (n = 3)</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Pass</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Hyperbolic bound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∏(Uᵢ + 1) = 1.701</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2.000</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Pass</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Response Time Analysis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all Rᵢ ≤ Dᵢ</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exact</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Pass</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Utilization test (EDF)</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 = 0.583</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1.000</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Pass</w:t>
            </w:r>
          </w:p>
        </w:tc>
      </w:tr>
      <w:tr>
        <w:trPr>
          <w:cantSplit/>
          <w:tblHeader w:val="false"/>
        </w:trPr>
        <w:tc>
          <w:tcPr>
            <w:tcW w:type="dxa" w:w="32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Deadline test (MLQ)</w:t>
            </w:r>
          </w:p>
        </w:tc>
        <w:tc>
          <w:tcPr>
            <w:tcW w:type="dxa" w:w="2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none in general</w:t>
            </w:r>
          </w:p>
        </w:tc>
        <w:tc>
          <w:tcPr>
            <w:tcW w:type="dxa" w:w="1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w:t>
            </w:r>
          </w:p>
        </w:tc>
        <w:tc>
          <w:tcPr>
            <w:tcW w:type="dxa" w:w="17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6E6E7A"/>
                <w:sz w:val="18"/>
                <w:szCs w:val="18"/>
              </w:rPr>
              <w:t xml:space="preserve">Not available</w:t>
            </w:r>
          </w:p>
        </w:tc>
      </w:tr>
    </w:tbl>
    <w:p>
      <w:pPr>
        <w:keepNext/>
        <w:spacing w:after="90" w:before="260"/>
      </w:pPr>
      <w:r>
        <w:rPr>
          <w:rFonts w:ascii="Trebuchet MS" w:cs="Trebuchet MS" w:eastAsia="Trebuchet MS" w:hAnsi="Trebuchet MS"/>
          <w:b/>
          <w:bCs/>
          <w:color w:val="FFFFFF"/>
          <w:sz w:val="17"/>
          <w:szCs w:val="17"/>
          <w:shd w:fill="9B1C31" w:color="auto" w:val="clear"/>
        </w:rPr>
        <w:t xml:space="preserve">T30</w:t>
      </w:r>
      <w:r>
        <w:rPr>
          <w:rFonts w:ascii="Trebuchet MS" w:cs="Trebuchet MS" w:eastAsia="Trebuchet MS" w:hAnsi="Trebuchet MS"/>
          <w:b/>
          <w:bCs/>
          <w:color w:val="2B2D42"/>
          <w:sz w:val="18"/>
          <w:szCs w:val="18"/>
        </w:rPr>
        <w:t xml:space="preserve">   Overall results for S1</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4"/>
        <w:gridCol w:w="760"/>
        <w:gridCol w:w="760"/>
        <w:gridCol w:w="880"/>
        <w:gridCol w:w="880"/>
        <w:gridCol w:w="880"/>
        <w:gridCol w:w="880"/>
        <w:gridCol w:w="1000"/>
        <w:gridCol w:w="1000"/>
        <w:gridCol w:w="96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Algorithm</w:t>
            </w:r>
          </w:p>
        </w:tc>
        <w:tc>
          <w:tcPr>
            <w:tcW w:type="dxa" w:w="7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Jobs</w:t>
            </w:r>
          </w:p>
        </w:tc>
        <w:tc>
          <w:tcPr>
            <w:tcW w:type="dxa" w:w="7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Done</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Missed</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Miss %</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Avg R</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Max R</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Avg wait</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Preempt.</w:t>
            </w:r>
          </w:p>
        </w:tc>
        <w:tc>
          <w:tcPr>
            <w:tcW w:type="dxa" w:w="9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CPU %</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MLQ-Type</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1.67</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0.50</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58.3</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MLQ-Rate</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1.67</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0.50</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58.3</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RM</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1.67</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0.50</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58.3</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EDF</w:t>
            </w:r>
          </w:p>
        </w:tc>
        <w:tc>
          <w:tcPr>
            <w:tcW w:type="dxa" w:w="7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7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1.67</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0.50</w:t>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9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58.3</w:t>
            </w:r>
          </w:p>
        </w:tc>
      </w:tr>
    </w:tbl>
    <w:p>
      <w:pPr>
        <w:keepNext/>
        <w:spacing w:after="90" w:before="260"/>
      </w:pPr>
      <w:r>
        <w:rPr>
          <w:rFonts w:ascii="Trebuchet MS" w:cs="Trebuchet MS" w:eastAsia="Trebuchet MS" w:hAnsi="Trebuchet MS"/>
          <w:b/>
          <w:bCs/>
          <w:color w:val="FFFFFF"/>
          <w:sz w:val="17"/>
          <w:szCs w:val="17"/>
          <w:shd w:fill="9B1C31" w:color="auto" w:val="clear"/>
        </w:rPr>
        <w:t xml:space="preserve">T31</w:t>
      </w:r>
      <w:r>
        <w:rPr>
          <w:rFonts w:ascii="Trebuchet MS" w:cs="Trebuchet MS" w:eastAsia="Trebuchet MS" w:hAnsi="Trebuchet MS"/>
          <w:b/>
          <w:bCs/>
          <w:color w:val="2B2D42"/>
          <w:sz w:val="18"/>
          <w:szCs w:val="18"/>
        </w:rPr>
        <w:t xml:space="preserve">   CPU units received by each process class in S1 (red = less than demand)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54"/>
        <w:gridCol w:w="1300"/>
        <w:gridCol w:w="1100"/>
        <w:gridCol w:w="1300"/>
        <w:gridCol w:w="1300"/>
        <w:gridCol w:w="1300"/>
        <w:gridCol w:w="1300"/>
      </w:tblGrid>
      <w:tr>
        <w:trPr>
          <w:cantSplit/>
          <w:tblHeader/>
        </w:trPr>
        <w:tc>
          <w:tcPr>
            <w:tcW w:type="dxa" w:w="17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Process class</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Tasks</w:t>
            </w:r>
          </w:p>
        </w:tc>
        <w:tc>
          <w:tcPr>
            <w:tcW w:type="dxa" w:w="1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Demand</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EDF</w:t>
            </w:r>
          </w:p>
        </w:tc>
      </w:tr>
      <w:tr>
        <w:trPr>
          <w:cantSplit/>
          <w:tblHeader w:val="false"/>
        </w:trPr>
        <w:tc>
          <w:tcPr>
            <w:tcW w:type="dxa" w:w="1754"/>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Q1 System</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T2</w:t>
            </w:r>
          </w:p>
        </w:tc>
        <w:tc>
          <w:tcPr>
            <w:tcW w:type="dxa" w:w="1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w:t>
            </w:r>
          </w:p>
        </w:tc>
      </w:tr>
      <w:tr>
        <w:trPr>
          <w:cantSplit/>
          <w:tblHeader w:val="false"/>
        </w:trPr>
        <w:tc>
          <w:tcPr>
            <w:tcW w:type="dxa" w:w="1754"/>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Q2 Interactive</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T1</w:t>
            </w:r>
          </w:p>
        </w:tc>
        <w:tc>
          <w:tcPr>
            <w:tcW w:type="dxa" w:w="1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3.0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3</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3</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3</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3</w:t>
            </w:r>
          </w:p>
        </w:tc>
      </w:tr>
      <w:tr>
        <w:trPr>
          <w:cantSplit/>
          <w:tblHeader w:val="false"/>
        </w:trPr>
        <w:tc>
          <w:tcPr>
            <w:tcW w:type="dxa" w:w="1754"/>
            <w:tcBorders>
              <w:top w:val="single" w:color="D6D3CC" w:sz="2"/>
              <w:left w:val="none" w:color="FFFFFF" w:sz="0"/>
              <w:bottom w:val="single" w:color="2B2D42" w:sz="8"/>
              <w:right w:val="none" w:color="FFFFFF" w:sz="0"/>
            </w:tcBorders>
            <w:shd w:fill="E8E4DA"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Q3 Batch</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T3</w:t>
            </w:r>
          </w:p>
        </w:tc>
        <w:tc>
          <w:tcPr>
            <w:tcW w:type="dxa" w:w="1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2.0</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w:t>
            </w:r>
          </w:p>
        </w:tc>
      </w:tr>
    </w:tbl>
    <w:p>
      <w:pPr>
        <w:keepNext/>
        <w:spacing w:after="90" w:before="260"/>
      </w:pPr>
      <w:r>
        <w:rPr>
          <w:rFonts w:ascii="Trebuchet MS" w:cs="Trebuchet MS" w:eastAsia="Trebuchet MS" w:hAnsi="Trebuchet MS"/>
          <w:b/>
          <w:bCs/>
          <w:color w:val="FFFFFF"/>
          <w:sz w:val="17"/>
          <w:szCs w:val="17"/>
          <w:shd w:fill="9B1C31" w:color="auto" w:val="clear"/>
        </w:rPr>
        <w:t xml:space="preserve">T32</w:t>
      </w:r>
      <w:r>
        <w:rPr>
          <w:rFonts w:ascii="Trebuchet MS" w:cs="Trebuchet MS" w:eastAsia="Trebuchet MS" w:hAnsi="Trebuchet MS"/>
          <w:b/>
          <w:bCs/>
          <w:color w:val="2B2D42"/>
          <w:sz w:val="18"/>
          <w:szCs w:val="18"/>
        </w:rPr>
        <w:t xml:space="preserve">   Deadline misses in S1</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00"/>
        <w:gridCol w:w="7654"/>
      </w:tblGrid>
      <w:tr>
        <w:trPr>
          <w:cantSplit/>
          <w:tblHeader/>
        </w:trPr>
        <w:tc>
          <w:tcPr>
            <w:tcW w:type="dxa" w:w="1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Algorithm</w:t>
            </w:r>
          </w:p>
        </w:tc>
        <w:tc>
          <w:tcPr>
            <w:tcW w:type="dxa" w:w="76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Missed jobs (job @ deadline)</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MLQ-Type</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none</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MLQ-Rate</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none</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RM</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none</w:t>
            </w:r>
          </w:p>
        </w:tc>
      </w:tr>
      <w:tr>
        <w:trPr>
          <w:cantSplit/>
          <w:tblHeader w:val="false"/>
        </w:trPr>
        <w:tc>
          <w:tcPr>
            <w:tcW w:type="dxa" w:w="17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EDF</w:t>
            </w:r>
          </w:p>
        </w:tc>
        <w:tc>
          <w:tcPr>
            <w:tcW w:type="dxa" w:w="76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none</w:t>
            </w:r>
          </w:p>
        </w:tc>
      </w:tr>
    </w:tbl>
    <w:p>
      <w:pPr>
        <w:keepNext/>
        <w:spacing w:after="90" w:before="260"/>
      </w:pPr>
      <w:r>
        <w:rPr>
          <w:rFonts w:ascii="Trebuchet MS" w:cs="Trebuchet MS" w:eastAsia="Trebuchet MS" w:hAnsi="Trebuchet MS"/>
          <w:b/>
          <w:bCs/>
          <w:color w:val="FFFFFF"/>
          <w:sz w:val="17"/>
          <w:szCs w:val="17"/>
          <w:shd w:fill="9B1C31" w:color="auto" w:val="clear"/>
        </w:rPr>
        <w:t xml:space="preserve">T33</w:t>
      </w:r>
      <w:r>
        <w:rPr>
          <w:rFonts w:ascii="Trebuchet MS" w:cs="Trebuchet MS" w:eastAsia="Trebuchet MS" w:hAnsi="Trebuchet MS"/>
          <w:b/>
          <w:bCs/>
          <w:color w:val="2B2D42"/>
          <w:sz w:val="18"/>
          <w:szCs w:val="18"/>
        </w:rPr>
        <w:t xml:space="preserve">   Per-task results in S1 (misses | average response | maximum response)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54"/>
        <w:gridCol w:w="2100"/>
        <w:gridCol w:w="2100"/>
        <w:gridCol w:w="2100"/>
        <w:gridCol w:w="2100"/>
      </w:tblGrid>
      <w:tr>
        <w:trPr>
          <w:cantSplit/>
          <w:tblHeader/>
        </w:trPr>
        <w:tc>
          <w:tcPr>
            <w:tcW w:type="dxa" w:w="9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Task</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MLQ-Type</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MLQ-Rate</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RM</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EDF</w:t>
            </w:r>
          </w:p>
        </w:tc>
      </w:tr>
      <w:tr>
        <w:trPr>
          <w:cantSplit/>
          <w:tblHeader w:val="false"/>
        </w:trPr>
        <w:tc>
          <w:tcPr>
            <w:tcW w:type="dxa" w:w="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T1</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1.3 | max 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1.0 | max 1</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1.0 | max 1</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1.0 | max 1</w:t>
            </w:r>
          </w:p>
        </w:tc>
      </w:tr>
      <w:tr>
        <w:trPr>
          <w:cantSplit/>
          <w:tblHeader w:val="false"/>
        </w:trPr>
        <w:tc>
          <w:tcPr>
            <w:tcW w:type="dxa" w:w="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1.0 | max 1</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1.5 | max 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1.5 | max 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1.5 | max 2</w:t>
            </w:r>
          </w:p>
        </w:tc>
      </w:tr>
      <w:tr>
        <w:trPr>
          <w:cantSplit/>
          <w:tblHeader w:val="false"/>
        </w:trPr>
        <w:tc>
          <w:tcPr>
            <w:tcW w:type="dxa" w:w="9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T3</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4.0 | max 4</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4.0 | max 4</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4.0 | max 4</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4.0 | max 4</w:t>
            </w:r>
          </w:p>
        </w:tc>
      </w:tr>
    </w:tbl>
    <w:p>
      <w:pPr>
        <w:keepNext/>
        <w:spacing w:after="90" w:before="260"/>
      </w:pPr>
      <w:r>
        <w:rPr>
          <w:rFonts w:ascii="Trebuchet MS" w:cs="Trebuchet MS" w:eastAsia="Trebuchet MS" w:hAnsi="Trebuchet MS"/>
          <w:b/>
          <w:bCs/>
          <w:color w:val="FFFFFF"/>
          <w:sz w:val="17"/>
          <w:szCs w:val="17"/>
          <w:shd w:fill="9B1C31" w:color="auto" w:val="clear"/>
        </w:rPr>
        <w:t xml:space="preserve">T34</w:t>
      </w:r>
      <w:r>
        <w:rPr>
          <w:rFonts w:ascii="Trebuchet MS" w:cs="Trebuchet MS" w:eastAsia="Trebuchet MS" w:hAnsi="Trebuchet MS"/>
          <w:b/>
          <w:bCs/>
          <w:color w:val="2B2D42"/>
          <w:sz w:val="18"/>
          <w:szCs w:val="18"/>
        </w:rPr>
        <w:t xml:space="preserve">   Execution timeline of S1 (· = idle)</w:t>
      </w:r>
    </w:p>
    <w:tbl>
      <w:tblPr>
        <w:tblW w:type="dxa" w:w="6154"/>
        <w:tblBorders>
          <w:top w:val="single" w:color="auto" w:sz="4"/>
          <w:left w:val="single" w:color="auto" w:sz="4"/>
          <w:bottom w:val="single" w:color="auto" w:sz="4"/>
          <w:right w:val="single" w:color="auto" w:sz="4"/>
          <w:insideH w:val="single" w:color="auto" w:sz="4"/>
          <w:insideV w:val="single" w:color="auto" w:sz="4"/>
        </w:tblBorders>
      </w:tblPr>
      <w:tblGrid>
        <w:gridCol w:w="1354"/>
        <w:gridCol w:w="400"/>
        <w:gridCol w:w="400"/>
        <w:gridCol w:w="400"/>
        <w:gridCol w:w="400"/>
        <w:gridCol w:w="400"/>
        <w:gridCol w:w="400"/>
        <w:gridCol w:w="400"/>
        <w:gridCol w:w="400"/>
        <w:gridCol w:w="400"/>
        <w:gridCol w:w="400"/>
        <w:gridCol w:w="400"/>
        <w:gridCol w:w="40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t</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0</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3</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4</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5</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6</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7</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8</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9</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10</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11</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MLQ-Type</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MLQ-Rate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RM</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EDF</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bl>
    <w:p>
      <w:pPr>
        <w:spacing w:after="60"/>
      </w:pPr>
    </w:p>
    <w:p>
      <w:pPr>
        <w:pStyle w:val="Heading3"/>
        <w:keepNext/>
        <w:spacing w:after="80" w:before="220"/>
      </w:pPr>
      <w:r>
        <w:t xml:space="preserve">Interpretation</w:t>
      </w:r>
    </w:p>
    <w:p>
      <w:pPr>
        <w:spacing w:after="160" w:line="320"/>
        <w:jc w:val="both"/>
      </w:pPr>
      <w:r>
        <w:rPr>
          <w:rFonts w:ascii="Palatino Linotype" w:cs="Palatino Linotype" w:eastAsia="Palatino Linotype" w:hAnsi="Palatino Linotype"/>
          <w:color w:val="22232E"/>
          <w:sz w:val="22"/>
          <w:szCs w:val="22"/>
        </w:rPr>
        <w:t xml:space="preserve">All four policies meet every deadline and have the same average response time (1.67). The only difference is the order at time 0: MLQ-Type runs the system task T2 first, while RM, EDF and MLQ-Rate run T1, which has the shortest period.</w:t>
      </w:r>
    </w:p>
    <w:p>
      <w:pPr>
        <w:spacing w:after="160" w:line="320"/>
        <w:jc w:val="both"/>
      </w:pPr>
      <w:r>
        <w:rPr>
          <w:rFonts w:ascii="Palatino Linotype" w:cs="Palatino Linotype" w:eastAsia="Palatino Linotype" w:hAnsi="Palatino Linotype"/>
          <w:color w:val="22232E"/>
          <w:sz w:val="22"/>
          <w:szCs w:val="22"/>
        </w:rPr>
        <w:t xml:space="preserve">With plenty of spare capacity, the class-based order of MLQ is harmless.</w:t>
      </w:r>
    </w:p>
    <w:p>
      <w:pPr>
        <w:spacing w:after="4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8654"/>
      </w:tblGrid>
      <w:tr>
        <w:trPr>
          <w:cantSplit/>
        </w:trPr>
        <w:tc>
          <w:tcPr>
            <w:tcW w:type="dxa" w:w="700"/>
            <w:tcBorders>
              <w:top w:val="none" w:color="FFFFFF" w:sz="0"/>
              <w:left w:val="none" w:color="FFFFFF" w:sz="0"/>
              <w:bottom w:val="none" w:color="FFFFFF" w:sz="0"/>
              <w:right w:val="none" w:color="FFFFFF" w:sz="0"/>
            </w:tcBorders>
            <w:shd w:fill="9B1C31" w:color="auto" w:val="clear"/>
            <w:vAlign w:val="center"/>
          </w:tcPr>
          <w:p>
            <w:pPr>
              <w:jc w:val="center"/>
            </w:pPr>
            <w:r>
              <w:rPr>
                <w:rFonts w:ascii="Trebuchet MS" w:cs="Trebuchet MS" w:eastAsia="Trebuchet MS" w:hAnsi="Trebuchet MS"/>
                <w:b/>
                <w:bCs/>
                <w:color w:val="FFFFFF"/>
                <w:sz w:val="40"/>
                <w:szCs w:val="40"/>
              </w:rPr>
              <w:t xml:space="preserve">!</w:t>
            </w:r>
          </w:p>
        </w:tc>
        <w:tc>
          <w:tcPr>
            <w:tcW w:type="dxa" w:w="8654"/>
            <w:tcBorders>
              <w:top w:val="none" w:color="FFFFFF" w:sz="0"/>
              <w:left w:val="none" w:color="FFFFFF" w:sz="0"/>
              <w:bottom w:val="none" w:color="FFFFFF" w:sz="0"/>
              <w:right w:val="none" w:color="FFFFFF" w:sz="0"/>
            </w:tcBorders>
            <w:shd w:fill="FBEFF1" w:color="auto" w:val="clear"/>
            <w:tcMar>
              <w:top w:type="dxa" w:w="120"/>
              <w:left w:type="dxa" w:w="200"/>
              <w:bottom w:type="dxa" w:w="120"/>
              <w:right w:type="dxa" w:w="200"/>
            </w:tcMar>
          </w:tcPr>
          <w:p>
            <w:pPr>
              <w:spacing w:after="50"/>
            </w:pPr>
            <w:r>
              <w:rPr>
                <w:rFonts w:ascii="Trebuchet MS" w:cs="Trebuchet MS" w:eastAsia="Trebuchet MS" w:hAnsi="Trebuchet MS"/>
                <w:b/>
                <w:bCs/>
                <w:color w:val="9B1C31"/>
                <w:spacing w:val="30"/>
                <w:sz w:val="18"/>
                <w:szCs w:val="18"/>
              </w:rPr>
              <w:t xml:space="preserve">INSIGHT</w:t>
            </w:r>
          </w:p>
          <w:p>
            <w:pPr>
              <w:spacing w:after="0" w:line="300"/>
            </w:pPr>
            <w:r>
              <w:rPr>
                <w:rFonts w:ascii="Palatino Linotype" w:cs="Palatino Linotype" w:eastAsia="Palatino Linotype" w:hAnsi="Palatino Linotype"/>
                <w:color w:val="22232E"/>
                <w:sz w:val="22"/>
                <w:szCs w:val="22"/>
              </w:rPr>
              <w:t xml:space="preserve">At light load MLQ is as good as the real-time algorithms; the queue order only changes who goes first.</w:t>
            </w:r>
          </w:p>
        </w:tc>
      </w:tr>
    </w:tbl>
    <w:p>
      <w:pPr>
        <w:pStyle w:val="Heading2"/>
        <w:keepNext/>
        <w:spacing w:after="120" w:before="320"/>
      </w:pPr>
      <w:r>
        <w:rPr>
          <w:color w:val="9B1C31"/>
          <w:sz w:val="20"/>
          <w:szCs w:val="20"/>
        </w:rPr>
        <w:t xml:space="preserve">■ </w:t>
      </w:r>
      <w:r>
        <w:t xml:space="preserve">9.2 Scenario S2: long system task (U = 0.833)</w:t>
      </w:r>
    </w:p>
    <w:p>
      <w:pPr>
        <w:spacing w:after="160" w:line="320"/>
        <w:jc w:val="both"/>
      </w:pPr>
      <w:r>
        <w:rPr>
          <w:rFonts w:ascii="Palatino Linotype" w:cs="Palatino Linotype" w:eastAsia="Palatino Linotype" w:hAnsi="Palatino Linotype"/>
          <w:color w:val="22232E"/>
          <w:sz w:val="22"/>
          <w:szCs w:val="22"/>
        </w:rPr>
        <w:t xml:space="preserve">The long system task T3 is in the top queue, the interactive T1 in Q2 and the batch T2 in Q3. U is above the Liu &amp; Layland bound but RTA proves RM schedulable.</w:t>
      </w:r>
    </w:p>
    <w:p>
      <w:pPr>
        <w:keepNext/>
        <w:spacing w:after="90" w:before="260"/>
      </w:pPr>
      <w:r>
        <w:rPr>
          <w:rFonts w:ascii="Trebuchet MS" w:cs="Trebuchet MS" w:eastAsia="Trebuchet MS" w:hAnsi="Trebuchet MS"/>
          <w:b/>
          <w:bCs/>
          <w:color w:val="FFFFFF"/>
          <w:sz w:val="17"/>
          <w:szCs w:val="17"/>
          <w:shd w:fill="9B1C31" w:color="auto" w:val="clear"/>
        </w:rPr>
        <w:t xml:space="preserve">T35</w:t>
      </w:r>
      <w:r>
        <w:rPr>
          <w:rFonts w:ascii="Trebuchet MS" w:cs="Trebuchet MS" w:eastAsia="Trebuchet MS" w:hAnsi="Trebuchet MS"/>
          <w:b/>
          <w:bCs/>
          <w:color w:val="2B2D42"/>
          <w:sz w:val="18"/>
          <w:szCs w:val="18"/>
        </w:rPr>
        <w:t xml:space="preserve">   Task set of S2 (H = 12)</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900"/>
        <w:gridCol w:w="1000"/>
        <w:gridCol w:w="1500"/>
        <w:gridCol w:w="1500"/>
        <w:gridCol w:w="950"/>
        <w:gridCol w:w="900"/>
        <w:gridCol w:w="1104"/>
      </w:tblGrid>
      <w:tr>
        <w:trPr>
          <w:cantSplit/>
          <w:tblHeader/>
        </w:trPr>
        <w:tc>
          <w:tcPr>
            <w:tcW w:type="dxa" w:w="8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Task</w:t>
            </w:r>
          </w:p>
        </w:tc>
        <w:tc>
          <w:tcPr>
            <w:tcW w:type="dxa" w:w="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C</w:t>
            </w:r>
          </w:p>
        </w:tc>
        <w:tc>
          <w:tcPr>
            <w:tcW w:type="dxa" w:w="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 = D</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Uᵢ</w:t>
            </w:r>
          </w:p>
        </w:tc>
        <w:tc>
          <w:tcPr>
            <w:tcW w:type="dxa" w:w="15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 queue</w:t>
            </w:r>
          </w:p>
        </w:tc>
        <w:tc>
          <w:tcPr>
            <w:tcW w:type="dxa" w:w="15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 queue</w:t>
            </w:r>
          </w:p>
        </w:tc>
        <w:tc>
          <w:tcPr>
            <w:tcW w:type="dxa" w:w="9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 prio.</w:t>
            </w:r>
          </w:p>
        </w:tc>
        <w:tc>
          <w:tcPr>
            <w:tcW w:type="dxa" w:w="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RTA R</w:t>
            </w:r>
          </w:p>
        </w:tc>
        <w:tc>
          <w:tcPr>
            <w:tcW w:type="dxa" w:w="110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 ≤ D</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T1</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0.250</w:t>
            </w:r>
          </w:p>
        </w:tc>
        <w:tc>
          <w:tcPr>
            <w:tcW w:type="dxa" w:w="1500"/>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Q2</w:t>
            </w:r>
          </w:p>
        </w:tc>
        <w:tc>
          <w:tcPr>
            <w:tcW w:type="dxa" w:w="15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T2</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0.333</w:t>
            </w:r>
          </w:p>
        </w:tc>
        <w:tc>
          <w:tcPr>
            <w:tcW w:type="dxa" w:w="1500"/>
            <w:tcBorders>
              <w:top w:val="single" w:color="D6D3CC" w:sz="2"/>
              <w:left w:val="none" w:color="FFFFFF" w:sz="0"/>
              <w:bottom w:val="single" w:color="D6D3CC" w:sz="2"/>
              <w:right w:val="none" w:color="FFFFFF" w:sz="0"/>
            </w:tcBorders>
            <w:shd w:fill="E8E4DA"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Q3</w:t>
            </w:r>
          </w:p>
        </w:tc>
        <w:tc>
          <w:tcPr>
            <w:tcW w:type="dxa" w:w="1500"/>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Q2</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T3</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12</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0.250</w:t>
            </w:r>
          </w:p>
        </w:tc>
        <w:tc>
          <w:tcPr>
            <w:tcW w:type="dxa" w:w="15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1500"/>
            <w:tcBorders>
              <w:top w:val="single" w:color="D6D3CC" w:sz="2"/>
              <w:left w:val="none" w:color="FFFFFF" w:sz="0"/>
              <w:bottom w:val="single" w:color="D6D3CC" w:sz="2"/>
              <w:right w:val="none" w:color="FFFFFF" w:sz="0"/>
            </w:tcBorders>
            <w:shd w:fill="E8E4DA"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Q3</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Total</w:t>
            </w:r>
          </w:p>
        </w:tc>
        <w:tc>
          <w:tcPr>
            <w:tcW w:type="dxa" w:w="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0.833</w:t>
            </w:r>
          </w:p>
        </w:tc>
        <w:tc>
          <w:tcPr>
            <w:tcW w:type="dxa" w:w="15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5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10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r>
    </w:tbl>
    <w:p>
      <w:pPr>
        <w:keepNext/>
        <w:spacing w:after="90" w:before="260"/>
      </w:pPr>
      <w:r>
        <w:rPr>
          <w:rFonts w:ascii="Trebuchet MS" w:cs="Trebuchet MS" w:eastAsia="Trebuchet MS" w:hAnsi="Trebuchet MS"/>
          <w:b/>
          <w:bCs/>
          <w:color w:val="FFFFFF"/>
          <w:sz w:val="17"/>
          <w:szCs w:val="17"/>
          <w:shd w:fill="9B1C31" w:color="auto" w:val="clear"/>
        </w:rPr>
        <w:t xml:space="preserve">T36</w:t>
      </w:r>
      <w:r>
        <w:rPr>
          <w:rFonts w:ascii="Trebuchet MS" w:cs="Trebuchet MS" w:eastAsia="Trebuchet MS" w:hAnsi="Trebuchet MS"/>
          <w:b/>
          <w:bCs/>
          <w:color w:val="2B2D42"/>
          <w:sz w:val="18"/>
          <w:szCs w:val="18"/>
        </w:rPr>
        <w:t xml:space="preserve">   Schedulability tests for S2</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1700"/>
        <w:gridCol w:w="1754"/>
      </w:tblGrid>
      <w:tr>
        <w:trPr>
          <w:cantSplit/>
          <w:tblHeader/>
        </w:trPr>
        <w:tc>
          <w:tcPr>
            <w:tcW w:type="dxa" w:w="32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Test</w:t>
            </w:r>
          </w:p>
        </w:tc>
        <w:tc>
          <w:tcPr>
            <w:tcW w:type="dxa" w:w="2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Computed value</w:t>
            </w:r>
          </w:p>
        </w:tc>
        <w:tc>
          <w:tcPr>
            <w:tcW w:type="dxa" w:w="1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Limit</w:t>
            </w:r>
          </w:p>
        </w:tc>
        <w:tc>
          <w:tcPr>
            <w:tcW w:type="dxa" w:w="17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Result</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Liu &amp; Layland bound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 = 0.833</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0.780 (n = 3)</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B45309"/>
                <w:sz w:val="18"/>
                <w:szCs w:val="18"/>
              </w:rPr>
              <w:t xml:space="preserve">Inconclusive</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Hyperbolic bound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∏(Uᵢ + 1) = 2.083</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2.000</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B45309"/>
                <w:sz w:val="18"/>
                <w:szCs w:val="18"/>
              </w:rPr>
              <w:t xml:space="preserve">Inconclusive</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Response Time Analysis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all Rᵢ ≤ Dᵢ</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exact</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Pass</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Utilization test (EDF)</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 = 0.833</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1.000</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Pass</w:t>
            </w:r>
          </w:p>
        </w:tc>
      </w:tr>
      <w:tr>
        <w:trPr>
          <w:cantSplit/>
          <w:tblHeader w:val="false"/>
        </w:trPr>
        <w:tc>
          <w:tcPr>
            <w:tcW w:type="dxa" w:w="32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Deadline test (MLQ)</w:t>
            </w:r>
          </w:p>
        </w:tc>
        <w:tc>
          <w:tcPr>
            <w:tcW w:type="dxa" w:w="2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none in general</w:t>
            </w:r>
          </w:p>
        </w:tc>
        <w:tc>
          <w:tcPr>
            <w:tcW w:type="dxa" w:w="1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w:t>
            </w:r>
          </w:p>
        </w:tc>
        <w:tc>
          <w:tcPr>
            <w:tcW w:type="dxa" w:w="17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6E6E7A"/>
                <w:sz w:val="18"/>
                <w:szCs w:val="18"/>
              </w:rPr>
              <w:t xml:space="preserve">Not available</w:t>
            </w:r>
          </w:p>
        </w:tc>
      </w:tr>
    </w:tbl>
    <w:p>
      <w:pPr>
        <w:keepNext/>
        <w:spacing w:after="90" w:before="260"/>
      </w:pPr>
      <w:r>
        <w:rPr>
          <w:rFonts w:ascii="Trebuchet MS" w:cs="Trebuchet MS" w:eastAsia="Trebuchet MS" w:hAnsi="Trebuchet MS"/>
          <w:b/>
          <w:bCs/>
          <w:color w:val="FFFFFF"/>
          <w:sz w:val="17"/>
          <w:szCs w:val="17"/>
          <w:shd w:fill="9B1C31" w:color="auto" w:val="clear"/>
        </w:rPr>
        <w:t xml:space="preserve">T37</w:t>
      </w:r>
      <w:r>
        <w:rPr>
          <w:rFonts w:ascii="Trebuchet MS" w:cs="Trebuchet MS" w:eastAsia="Trebuchet MS" w:hAnsi="Trebuchet MS"/>
          <w:b/>
          <w:bCs/>
          <w:color w:val="2B2D42"/>
          <w:sz w:val="18"/>
          <w:szCs w:val="18"/>
        </w:rPr>
        <w:t xml:space="preserve">   Overall results for S2</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4"/>
        <w:gridCol w:w="760"/>
        <w:gridCol w:w="760"/>
        <w:gridCol w:w="880"/>
        <w:gridCol w:w="880"/>
        <w:gridCol w:w="880"/>
        <w:gridCol w:w="880"/>
        <w:gridCol w:w="1000"/>
        <w:gridCol w:w="1000"/>
        <w:gridCol w:w="96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Algorithm</w:t>
            </w:r>
          </w:p>
        </w:tc>
        <w:tc>
          <w:tcPr>
            <w:tcW w:type="dxa" w:w="7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Jobs</w:t>
            </w:r>
          </w:p>
        </w:tc>
        <w:tc>
          <w:tcPr>
            <w:tcW w:type="dxa" w:w="7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Done</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Missed</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Miss %</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Avg R</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Max R</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Avg wait</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Preempt.</w:t>
            </w:r>
          </w:p>
        </w:tc>
        <w:tc>
          <w:tcPr>
            <w:tcW w:type="dxa" w:w="9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CPU %</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MLQ-Type</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16.7</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2.20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0.60</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75.0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MLQ-Rate</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3.00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0.67</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83.3</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RM</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3.00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0.67</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83.3</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EDF</w:t>
            </w:r>
          </w:p>
        </w:tc>
        <w:tc>
          <w:tcPr>
            <w:tcW w:type="dxa" w:w="7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7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2.83</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7</w:t>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w:t>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9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83.3</w:t>
            </w:r>
          </w:p>
        </w:tc>
      </w:tr>
    </w:tbl>
    <w:p>
      <w:pPr>
        <w:keepNext/>
        <w:spacing w:after="90" w:before="260"/>
      </w:pPr>
      <w:r>
        <w:rPr>
          <w:rFonts w:ascii="Trebuchet MS" w:cs="Trebuchet MS" w:eastAsia="Trebuchet MS" w:hAnsi="Trebuchet MS"/>
          <w:b/>
          <w:bCs/>
          <w:color w:val="FFFFFF"/>
          <w:sz w:val="17"/>
          <w:szCs w:val="17"/>
          <w:shd w:fill="9B1C31" w:color="auto" w:val="clear"/>
        </w:rPr>
        <w:t xml:space="preserve">T38</w:t>
      </w:r>
      <w:r>
        <w:rPr>
          <w:rFonts w:ascii="Trebuchet MS" w:cs="Trebuchet MS" w:eastAsia="Trebuchet MS" w:hAnsi="Trebuchet MS"/>
          <w:b/>
          <w:bCs/>
          <w:color w:val="2B2D42"/>
          <w:sz w:val="18"/>
          <w:szCs w:val="18"/>
        </w:rPr>
        <w:t xml:space="preserve">   CPU units received by each process class in S2 (red = less than demand)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54"/>
        <w:gridCol w:w="1300"/>
        <w:gridCol w:w="1100"/>
        <w:gridCol w:w="1300"/>
        <w:gridCol w:w="1300"/>
        <w:gridCol w:w="1300"/>
        <w:gridCol w:w="1300"/>
      </w:tblGrid>
      <w:tr>
        <w:trPr>
          <w:cantSplit/>
          <w:tblHeader/>
        </w:trPr>
        <w:tc>
          <w:tcPr>
            <w:tcW w:type="dxa" w:w="17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Process class</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Tasks</w:t>
            </w:r>
          </w:p>
        </w:tc>
        <w:tc>
          <w:tcPr>
            <w:tcW w:type="dxa" w:w="1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Demand</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EDF</w:t>
            </w:r>
          </w:p>
        </w:tc>
      </w:tr>
      <w:tr>
        <w:trPr>
          <w:cantSplit/>
          <w:tblHeader w:val="false"/>
        </w:trPr>
        <w:tc>
          <w:tcPr>
            <w:tcW w:type="dxa" w:w="1754"/>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Q1 System</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T3</w:t>
            </w:r>
          </w:p>
        </w:tc>
        <w:tc>
          <w:tcPr>
            <w:tcW w:type="dxa" w:w="1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3.0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3</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3</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3</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3</w:t>
            </w:r>
          </w:p>
        </w:tc>
      </w:tr>
      <w:tr>
        <w:trPr>
          <w:cantSplit/>
          <w:tblHeader w:val="false"/>
        </w:trPr>
        <w:tc>
          <w:tcPr>
            <w:tcW w:type="dxa" w:w="1754"/>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Q2 Interactive</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T1</w:t>
            </w:r>
          </w:p>
        </w:tc>
        <w:tc>
          <w:tcPr>
            <w:tcW w:type="dxa" w:w="1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3.0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3</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3</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3</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3</w:t>
            </w:r>
          </w:p>
        </w:tc>
      </w:tr>
      <w:tr>
        <w:trPr>
          <w:cantSplit/>
          <w:tblHeader w:val="false"/>
        </w:trPr>
        <w:tc>
          <w:tcPr>
            <w:tcW w:type="dxa" w:w="1754"/>
            <w:tcBorders>
              <w:top w:val="single" w:color="D6D3CC" w:sz="2"/>
              <w:left w:val="none" w:color="FFFFFF" w:sz="0"/>
              <w:bottom w:val="single" w:color="2B2D42" w:sz="8"/>
              <w:right w:val="none" w:color="FFFFFF" w:sz="0"/>
            </w:tcBorders>
            <w:shd w:fill="E8E4DA"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Q3 Batch</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T2</w:t>
            </w:r>
          </w:p>
        </w:tc>
        <w:tc>
          <w:tcPr>
            <w:tcW w:type="dxa" w:w="1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4.0</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3</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w:t>
            </w:r>
          </w:p>
        </w:tc>
      </w:tr>
    </w:tbl>
    <w:p>
      <w:pPr>
        <w:keepNext/>
        <w:spacing w:after="90" w:before="260"/>
      </w:pPr>
      <w:r>
        <w:rPr>
          <w:rFonts w:ascii="Trebuchet MS" w:cs="Trebuchet MS" w:eastAsia="Trebuchet MS" w:hAnsi="Trebuchet MS"/>
          <w:b/>
          <w:bCs/>
          <w:color w:val="FFFFFF"/>
          <w:sz w:val="17"/>
          <w:szCs w:val="17"/>
          <w:shd w:fill="9B1C31" w:color="auto" w:val="clear"/>
        </w:rPr>
        <w:t xml:space="preserve">T39</w:t>
      </w:r>
      <w:r>
        <w:rPr>
          <w:rFonts w:ascii="Trebuchet MS" w:cs="Trebuchet MS" w:eastAsia="Trebuchet MS" w:hAnsi="Trebuchet MS"/>
          <w:b/>
          <w:bCs/>
          <w:color w:val="2B2D42"/>
          <w:sz w:val="18"/>
          <w:szCs w:val="18"/>
        </w:rPr>
        <w:t xml:space="preserve">   Deadline misses in S2</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00"/>
        <w:gridCol w:w="7654"/>
      </w:tblGrid>
      <w:tr>
        <w:trPr>
          <w:cantSplit/>
          <w:tblHeader/>
        </w:trPr>
        <w:tc>
          <w:tcPr>
            <w:tcW w:type="dxa" w:w="1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Algorithm</w:t>
            </w:r>
          </w:p>
        </w:tc>
        <w:tc>
          <w:tcPr>
            <w:tcW w:type="dxa" w:w="76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Missed jobs (job @ deadline)</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MLQ-Type</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T2.1 @ 6</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MLQ-Rate</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none</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RM</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none</w:t>
            </w:r>
          </w:p>
        </w:tc>
      </w:tr>
      <w:tr>
        <w:trPr>
          <w:cantSplit/>
          <w:tblHeader w:val="false"/>
        </w:trPr>
        <w:tc>
          <w:tcPr>
            <w:tcW w:type="dxa" w:w="17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EDF</w:t>
            </w:r>
          </w:p>
        </w:tc>
        <w:tc>
          <w:tcPr>
            <w:tcW w:type="dxa" w:w="76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none</w:t>
            </w:r>
          </w:p>
        </w:tc>
      </w:tr>
    </w:tbl>
    <w:p>
      <w:pPr>
        <w:keepNext/>
        <w:spacing w:after="90" w:before="260"/>
      </w:pPr>
      <w:r>
        <w:rPr>
          <w:rFonts w:ascii="Trebuchet MS" w:cs="Trebuchet MS" w:eastAsia="Trebuchet MS" w:hAnsi="Trebuchet MS"/>
          <w:b/>
          <w:bCs/>
          <w:color w:val="FFFFFF"/>
          <w:sz w:val="17"/>
          <w:szCs w:val="17"/>
          <w:shd w:fill="9B1C31" w:color="auto" w:val="clear"/>
        </w:rPr>
        <w:t xml:space="preserve">T40</w:t>
      </w:r>
      <w:r>
        <w:rPr>
          <w:rFonts w:ascii="Trebuchet MS" w:cs="Trebuchet MS" w:eastAsia="Trebuchet MS" w:hAnsi="Trebuchet MS"/>
          <w:b/>
          <w:bCs/>
          <w:color w:val="2B2D42"/>
          <w:sz w:val="18"/>
          <w:szCs w:val="18"/>
        </w:rPr>
        <w:t xml:space="preserve">   Per-task results in S2 (misses | average response | maximum response)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54"/>
        <w:gridCol w:w="2100"/>
        <w:gridCol w:w="2100"/>
        <w:gridCol w:w="2100"/>
        <w:gridCol w:w="2100"/>
      </w:tblGrid>
      <w:tr>
        <w:trPr>
          <w:cantSplit/>
          <w:tblHeader/>
        </w:trPr>
        <w:tc>
          <w:tcPr>
            <w:tcW w:type="dxa" w:w="9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Task</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MLQ-Type</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MLQ-Rate</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RM</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EDF</w:t>
            </w:r>
          </w:p>
        </w:tc>
      </w:tr>
      <w:tr>
        <w:trPr>
          <w:cantSplit/>
          <w:tblHeader w:val="false"/>
        </w:trPr>
        <w:tc>
          <w:tcPr>
            <w:tcW w:type="dxa" w:w="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T1</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2.0 | max 4</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1.0 | max 1</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1.0 | max 1</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1.3 | max 2</w:t>
            </w:r>
          </w:p>
        </w:tc>
      </w:tr>
      <w:tr>
        <w:trPr>
          <w:cantSplit/>
          <w:tblHeader w:val="false"/>
        </w:trPr>
        <w:tc>
          <w:tcPr>
            <w:tcW w:type="dxa" w:w="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B91C1C"/>
                <w:sz w:val="16"/>
                <w:szCs w:val="16"/>
              </w:rPr>
              <w:t xml:space="preserve">miss 1 | avg 2.0 | max 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2.5 | max 3</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2.5 | max 3</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3.0 | max 3</w:t>
            </w:r>
          </w:p>
        </w:tc>
      </w:tr>
      <w:tr>
        <w:trPr>
          <w:cantSplit/>
          <w:tblHeader w:val="false"/>
        </w:trPr>
        <w:tc>
          <w:tcPr>
            <w:tcW w:type="dxa" w:w="9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T3</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3.0 | max 3</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10.0 | max 10</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10.0 | max 10</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7.0 | max 7</w:t>
            </w:r>
          </w:p>
        </w:tc>
      </w:tr>
    </w:tbl>
    <w:p>
      <w:pPr>
        <w:keepNext/>
        <w:spacing w:after="90" w:before="260"/>
      </w:pPr>
      <w:r>
        <w:rPr>
          <w:rFonts w:ascii="Trebuchet MS" w:cs="Trebuchet MS" w:eastAsia="Trebuchet MS" w:hAnsi="Trebuchet MS"/>
          <w:b/>
          <w:bCs/>
          <w:color w:val="FFFFFF"/>
          <w:sz w:val="17"/>
          <w:szCs w:val="17"/>
          <w:shd w:fill="9B1C31" w:color="auto" w:val="clear"/>
        </w:rPr>
        <w:t xml:space="preserve">T41</w:t>
      </w:r>
      <w:r>
        <w:rPr>
          <w:rFonts w:ascii="Trebuchet MS" w:cs="Trebuchet MS" w:eastAsia="Trebuchet MS" w:hAnsi="Trebuchet MS"/>
          <w:b/>
          <w:bCs/>
          <w:color w:val="2B2D42"/>
          <w:sz w:val="18"/>
          <w:szCs w:val="18"/>
        </w:rPr>
        <w:t xml:space="preserve">   Execution timeline of S2 (· = idle)</w:t>
      </w:r>
    </w:p>
    <w:tbl>
      <w:tblPr>
        <w:tblW w:type="dxa" w:w="6154"/>
        <w:tblBorders>
          <w:top w:val="single" w:color="auto" w:sz="4"/>
          <w:left w:val="single" w:color="auto" w:sz="4"/>
          <w:bottom w:val="single" w:color="auto" w:sz="4"/>
          <w:right w:val="single" w:color="auto" w:sz="4"/>
          <w:insideH w:val="single" w:color="auto" w:sz="4"/>
          <w:insideV w:val="single" w:color="auto" w:sz="4"/>
        </w:tblBorders>
      </w:tblPr>
      <w:tblGrid>
        <w:gridCol w:w="1354"/>
        <w:gridCol w:w="400"/>
        <w:gridCol w:w="400"/>
        <w:gridCol w:w="400"/>
        <w:gridCol w:w="400"/>
        <w:gridCol w:w="400"/>
        <w:gridCol w:w="400"/>
        <w:gridCol w:w="400"/>
        <w:gridCol w:w="400"/>
        <w:gridCol w:w="400"/>
        <w:gridCol w:w="400"/>
        <w:gridCol w:w="400"/>
        <w:gridCol w:w="40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t</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0</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3</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4</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5</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6</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7</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8</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9</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10</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11</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MLQ-Type</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MLQ-Rate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RM</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EDF</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bl>
    <w:p>
      <w:pPr>
        <w:spacing w:after="60"/>
      </w:pPr>
    </w:p>
    <w:p>
      <w:pPr>
        <w:pStyle w:val="Heading3"/>
        <w:keepNext/>
        <w:spacing w:after="80" w:before="220"/>
      </w:pPr>
      <w:r>
        <w:t xml:space="preserve">Interpretation</w:t>
      </w:r>
    </w:p>
    <w:p>
      <w:pPr>
        <w:spacing w:after="160" w:line="320"/>
        <w:jc w:val="both"/>
      </w:pPr>
      <w:r>
        <w:rPr>
          <w:rFonts w:ascii="Palatino Linotype" w:cs="Palatino Linotype" w:eastAsia="Palatino Linotype" w:hAnsi="Palatino Linotype"/>
          <w:color w:val="22232E"/>
          <w:sz w:val="22"/>
          <w:szCs w:val="22"/>
        </w:rPr>
        <w:t xml:space="preserve">MLQ-Type misses T2.1 at time 6, as traced in Chapter 8. The other three policies meet every deadline. MLQ-Type shows the lowest average response time (2.20), but only because the missed job is excluded from the average.</w:t>
      </w:r>
    </w:p>
    <w:p>
      <w:pPr>
        <w:spacing w:after="160" w:line="320"/>
        <w:jc w:val="both"/>
      </w:pPr>
      <w:r>
        <w:rPr>
          <w:rFonts w:ascii="Palatino Linotype" w:cs="Palatino Linotype" w:eastAsia="Palatino Linotype" w:hAnsi="Palatino Linotype"/>
          <w:color w:val="22232E"/>
          <w:sz w:val="22"/>
          <w:szCs w:val="22"/>
        </w:rPr>
        <w:t xml:space="preserve">MLQ-Rate is identical to RM. The batch class received 3 units under MLQ-Type, less than its demand of 4.</w:t>
      </w:r>
    </w:p>
    <w:p>
      <w:pPr>
        <w:spacing w:after="4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8654"/>
      </w:tblGrid>
      <w:tr>
        <w:trPr>
          <w:cantSplit/>
        </w:trPr>
        <w:tc>
          <w:tcPr>
            <w:tcW w:type="dxa" w:w="700"/>
            <w:tcBorders>
              <w:top w:val="none" w:color="FFFFFF" w:sz="0"/>
              <w:left w:val="none" w:color="FFFFFF" w:sz="0"/>
              <w:bottom w:val="none" w:color="FFFFFF" w:sz="0"/>
              <w:right w:val="none" w:color="FFFFFF" w:sz="0"/>
            </w:tcBorders>
            <w:shd w:fill="9B1C31" w:color="auto" w:val="clear"/>
            <w:vAlign w:val="center"/>
          </w:tcPr>
          <w:p>
            <w:pPr>
              <w:jc w:val="center"/>
            </w:pPr>
            <w:r>
              <w:rPr>
                <w:rFonts w:ascii="Trebuchet MS" w:cs="Trebuchet MS" w:eastAsia="Trebuchet MS" w:hAnsi="Trebuchet MS"/>
                <w:b/>
                <w:bCs/>
                <w:color w:val="FFFFFF"/>
                <w:sz w:val="40"/>
                <w:szCs w:val="40"/>
              </w:rPr>
              <w:t xml:space="preserve">!</w:t>
            </w:r>
          </w:p>
        </w:tc>
        <w:tc>
          <w:tcPr>
            <w:tcW w:type="dxa" w:w="8654"/>
            <w:tcBorders>
              <w:top w:val="none" w:color="FFFFFF" w:sz="0"/>
              <w:left w:val="none" w:color="FFFFFF" w:sz="0"/>
              <w:bottom w:val="none" w:color="FFFFFF" w:sz="0"/>
              <w:right w:val="none" w:color="FFFFFF" w:sz="0"/>
            </w:tcBorders>
            <w:shd w:fill="FBEFF1" w:color="auto" w:val="clear"/>
            <w:tcMar>
              <w:top w:type="dxa" w:w="120"/>
              <w:left w:type="dxa" w:w="200"/>
              <w:bottom w:type="dxa" w:w="120"/>
              <w:right w:type="dxa" w:w="200"/>
            </w:tcMar>
          </w:tcPr>
          <w:p>
            <w:pPr>
              <w:spacing w:after="50"/>
            </w:pPr>
            <w:r>
              <w:rPr>
                <w:rFonts w:ascii="Trebuchet MS" w:cs="Trebuchet MS" w:eastAsia="Trebuchet MS" w:hAnsi="Trebuchet MS"/>
                <w:b/>
                <w:bCs/>
                <w:color w:val="9B1C31"/>
                <w:spacing w:val="30"/>
                <w:sz w:val="18"/>
                <w:szCs w:val="18"/>
              </w:rPr>
              <w:t xml:space="preserve">INSIGHT</w:t>
            </w:r>
          </w:p>
          <w:p>
            <w:pPr>
              <w:spacing w:after="0" w:line="300"/>
            </w:pPr>
            <w:r>
              <w:rPr>
                <w:rFonts w:ascii="Palatino Linotype" w:cs="Palatino Linotype" w:eastAsia="Palatino Linotype" w:hAnsi="Palatino Linotype"/>
                <w:color w:val="22232E"/>
                <w:sz w:val="22"/>
                <w:szCs w:val="22"/>
              </w:rPr>
              <w:t xml:space="preserve">A single long task in a high queue is enough to make MLQ miss a deadline at 83 % load.</w:t>
            </w:r>
          </w:p>
        </w:tc>
      </w:tr>
    </w:tbl>
    <w:p>
      <w:pPr>
        <w:pStyle w:val="Heading2"/>
        <w:keepNext/>
        <w:spacing w:after="120" w:before="320"/>
      </w:pPr>
      <w:r>
        <w:rPr>
          <w:color w:val="9B1C31"/>
          <w:sz w:val="20"/>
          <w:szCs w:val="20"/>
        </w:rPr>
        <w:t xml:space="preserve">■ </w:t>
      </w:r>
      <w:r>
        <w:t xml:space="preserve">9.3 Scenario S3: high load (U = 0.950)</w:t>
      </w:r>
    </w:p>
    <w:p>
      <w:pPr>
        <w:spacing w:after="160" w:line="320"/>
        <w:jc w:val="both"/>
      </w:pPr>
      <w:r>
        <w:rPr>
          <w:rFonts w:ascii="Palatino Linotype" w:cs="Palatino Linotype" w:eastAsia="Palatino Linotype" w:hAnsi="Palatino Linotype"/>
          <w:color w:val="22232E"/>
          <w:sz w:val="22"/>
          <w:szCs w:val="22"/>
        </w:rPr>
        <w:t xml:space="preserve">Here the type assignment happens to follow the periods: T1 (period 5) is in Q1, T2 (8) in Q2 and T3 (10) in Q3, so MLQ-Type and MLQ-Rate are the same configuration. RTA predicts that RM misses T3’s first deadline.</w:t>
      </w:r>
    </w:p>
    <w:p>
      <w:pPr>
        <w:keepNext/>
        <w:spacing w:after="90" w:before="260"/>
      </w:pPr>
      <w:r>
        <w:rPr>
          <w:rFonts w:ascii="Trebuchet MS" w:cs="Trebuchet MS" w:eastAsia="Trebuchet MS" w:hAnsi="Trebuchet MS"/>
          <w:b/>
          <w:bCs/>
          <w:color w:val="FFFFFF"/>
          <w:sz w:val="17"/>
          <w:szCs w:val="17"/>
          <w:shd w:fill="9B1C31" w:color="auto" w:val="clear"/>
        </w:rPr>
        <w:t xml:space="preserve">T42</w:t>
      </w:r>
      <w:r>
        <w:rPr>
          <w:rFonts w:ascii="Trebuchet MS" w:cs="Trebuchet MS" w:eastAsia="Trebuchet MS" w:hAnsi="Trebuchet MS"/>
          <w:b/>
          <w:bCs/>
          <w:color w:val="2B2D42"/>
          <w:sz w:val="18"/>
          <w:szCs w:val="18"/>
        </w:rPr>
        <w:t xml:space="preserve">   Task set of S3 (H = 40)</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900"/>
        <w:gridCol w:w="1000"/>
        <w:gridCol w:w="1500"/>
        <w:gridCol w:w="1500"/>
        <w:gridCol w:w="950"/>
        <w:gridCol w:w="900"/>
        <w:gridCol w:w="1104"/>
      </w:tblGrid>
      <w:tr>
        <w:trPr>
          <w:cantSplit/>
          <w:tblHeader/>
        </w:trPr>
        <w:tc>
          <w:tcPr>
            <w:tcW w:type="dxa" w:w="8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Task</w:t>
            </w:r>
          </w:p>
        </w:tc>
        <w:tc>
          <w:tcPr>
            <w:tcW w:type="dxa" w:w="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C</w:t>
            </w:r>
          </w:p>
        </w:tc>
        <w:tc>
          <w:tcPr>
            <w:tcW w:type="dxa" w:w="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 = D</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Uᵢ</w:t>
            </w:r>
          </w:p>
        </w:tc>
        <w:tc>
          <w:tcPr>
            <w:tcW w:type="dxa" w:w="15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 queue</w:t>
            </w:r>
          </w:p>
        </w:tc>
        <w:tc>
          <w:tcPr>
            <w:tcW w:type="dxa" w:w="15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 queue</w:t>
            </w:r>
          </w:p>
        </w:tc>
        <w:tc>
          <w:tcPr>
            <w:tcW w:type="dxa" w:w="9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 prio.</w:t>
            </w:r>
          </w:p>
        </w:tc>
        <w:tc>
          <w:tcPr>
            <w:tcW w:type="dxa" w:w="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RTA R</w:t>
            </w:r>
          </w:p>
        </w:tc>
        <w:tc>
          <w:tcPr>
            <w:tcW w:type="dxa" w:w="110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 ≤ D</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T1</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0.400</w:t>
            </w:r>
          </w:p>
        </w:tc>
        <w:tc>
          <w:tcPr>
            <w:tcW w:type="dxa" w:w="15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15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T2</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0.250</w:t>
            </w:r>
          </w:p>
        </w:tc>
        <w:tc>
          <w:tcPr>
            <w:tcW w:type="dxa" w:w="1500"/>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Q2</w:t>
            </w:r>
          </w:p>
        </w:tc>
        <w:tc>
          <w:tcPr>
            <w:tcW w:type="dxa" w:w="1500"/>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Q2</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T3</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0.300</w:t>
            </w:r>
          </w:p>
        </w:tc>
        <w:tc>
          <w:tcPr>
            <w:tcW w:type="dxa" w:w="1500"/>
            <w:tcBorders>
              <w:top w:val="single" w:color="D6D3CC" w:sz="2"/>
              <w:left w:val="none" w:color="FFFFFF" w:sz="0"/>
              <w:bottom w:val="single" w:color="D6D3CC" w:sz="2"/>
              <w:right w:val="none" w:color="FFFFFF" w:sz="0"/>
            </w:tcBorders>
            <w:shd w:fill="E8E4DA"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Q3</w:t>
            </w:r>
          </w:p>
        </w:tc>
        <w:tc>
          <w:tcPr>
            <w:tcW w:type="dxa" w:w="1500"/>
            <w:tcBorders>
              <w:top w:val="single" w:color="D6D3CC" w:sz="2"/>
              <w:left w:val="none" w:color="FFFFFF" w:sz="0"/>
              <w:bottom w:val="single" w:color="D6D3CC" w:sz="2"/>
              <w:right w:val="none" w:color="FFFFFF" w:sz="0"/>
            </w:tcBorders>
            <w:shd w:fill="E8E4DA"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Q3</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11</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No</w:t>
            </w:r>
          </w:p>
        </w:tc>
      </w:tr>
      <w:tr>
        <w:trPr>
          <w:cantSplit/>
          <w:tblHeader w:val="false"/>
        </w:trPr>
        <w:tc>
          <w:tcPr>
            <w:tcW w:type="dxa" w:w="8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Total</w:t>
            </w:r>
          </w:p>
        </w:tc>
        <w:tc>
          <w:tcPr>
            <w:tcW w:type="dxa" w:w="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0.950</w:t>
            </w:r>
          </w:p>
        </w:tc>
        <w:tc>
          <w:tcPr>
            <w:tcW w:type="dxa" w:w="15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5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10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r>
    </w:tbl>
    <w:p>
      <w:pPr>
        <w:keepNext/>
        <w:spacing w:after="90" w:before="260"/>
      </w:pPr>
      <w:r>
        <w:rPr>
          <w:rFonts w:ascii="Trebuchet MS" w:cs="Trebuchet MS" w:eastAsia="Trebuchet MS" w:hAnsi="Trebuchet MS"/>
          <w:b/>
          <w:bCs/>
          <w:color w:val="FFFFFF"/>
          <w:sz w:val="17"/>
          <w:szCs w:val="17"/>
          <w:shd w:fill="9B1C31" w:color="auto" w:val="clear"/>
        </w:rPr>
        <w:t xml:space="preserve">T43</w:t>
      </w:r>
      <w:r>
        <w:rPr>
          <w:rFonts w:ascii="Trebuchet MS" w:cs="Trebuchet MS" w:eastAsia="Trebuchet MS" w:hAnsi="Trebuchet MS"/>
          <w:b/>
          <w:bCs/>
          <w:color w:val="2B2D42"/>
          <w:sz w:val="18"/>
          <w:szCs w:val="18"/>
        </w:rPr>
        <w:t xml:space="preserve">   Schedulability tests for S3</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1700"/>
        <w:gridCol w:w="1754"/>
      </w:tblGrid>
      <w:tr>
        <w:trPr>
          <w:cantSplit/>
          <w:tblHeader/>
        </w:trPr>
        <w:tc>
          <w:tcPr>
            <w:tcW w:type="dxa" w:w="32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Test</w:t>
            </w:r>
          </w:p>
        </w:tc>
        <w:tc>
          <w:tcPr>
            <w:tcW w:type="dxa" w:w="2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Computed value</w:t>
            </w:r>
          </w:p>
        </w:tc>
        <w:tc>
          <w:tcPr>
            <w:tcW w:type="dxa" w:w="1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Limit</w:t>
            </w:r>
          </w:p>
        </w:tc>
        <w:tc>
          <w:tcPr>
            <w:tcW w:type="dxa" w:w="17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Result</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Liu &amp; Layland bound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 = 0.950</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0.780 (n = 3)</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B45309"/>
                <w:sz w:val="18"/>
                <w:szCs w:val="18"/>
              </w:rPr>
              <w:t xml:space="preserve">Inconclusive</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Hyperbolic bound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∏(Uᵢ + 1) = 2.275</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2.000</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B45309"/>
                <w:sz w:val="18"/>
                <w:szCs w:val="18"/>
              </w:rPr>
              <w:t xml:space="preserve">Inconclusive</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Response Time Analysis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some Rᵢ &gt; Dᵢ</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exact</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B91C1C"/>
                <w:sz w:val="18"/>
                <w:szCs w:val="18"/>
              </w:rPr>
              <w:t xml:space="preserve">Fail</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Utilization test (EDF)</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 = 0.950</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1.000</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Pass</w:t>
            </w:r>
          </w:p>
        </w:tc>
      </w:tr>
      <w:tr>
        <w:trPr>
          <w:cantSplit/>
          <w:tblHeader w:val="false"/>
        </w:trPr>
        <w:tc>
          <w:tcPr>
            <w:tcW w:type="dxa" w:w="32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Deadline test (MLQ)</w:t>
            </w:r>
          </w:p>
        </w:tc>
        <w:tc>
          <w:tcPr>
            <w:tcW w:type="dxa" w:w="2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none in general</w:t>
            </w:r>
          </w:p>
        </w:tc>
        <w:tc>
          <w:tcPr>
            <w:tcW w:type="dxa" w:w="1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w:t>
            </w:r>
          </w:p>
        </w:tc>
        <w:tc>
          <w:tcPr>
            <w:tcW w:type="dxa" w:w="17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6E6E7A"/>
                <w:sz w:val="18"/>
                <w:szCs w:val="18"/>
              </w:rPr>
              <w:t xml:space="preserve">Not available</w:t>
            </w:r>
          </w:p>
        </w:tc>
      </w:tr>
    </w:tbl>
    <w:p>
      <w:pPr>
        <w:keepNext/>
        <w:spacing w:after="90" w:before="260"/>
      </w:pPr>
      <w:r>
        <w:rPr>
          <w:rFonts w:ascii="Trebuchet MS" w:cs="Trebuchet MS" w:eastAsia="Trebuchet MS" w:hAnsi="Trebuchet MS"/>
          <w:b/>
          <w:bCs/>
          <w:color w:val="FFFFFF"/>
          <w:sz w:val="17"/>
          <w:szCs w:val="17"/>
          <w:shd w:fill="9B1C31" w:color="auto" w:val="clear"/>
        </w:rPr>
        <w:t xml:space="preserve">T44</w:t>
      </w:r>
      <w:r>
        <w:rPr>
          <w:rFonts w:ascii="Trebuchet MS" w:cs="Trebuchet MS" w:eastAsia="Trebuchet MS" w:hAnsi="Trebuchet MS"/>
          <w:b/>
          <w:bCs/>
          <w:color w:val="2B2D42"/>
          <w:sz w:val="18"/>
          <w:szCs w:val="18"/>
        </w:rPr>
        <w:t xml:space="preserve">   Overall results for S3</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4"/>
        <w:gridCol w:w="760"/>
        <w:gridCol w:w="760"/>
        <w:gridCol w:w="880"/>
        <w:gridCol w:w="880"/>
        <w:gridCol w:w="880"/>
        <w:gridCol w:w="880"/>
        <w:gridCol w:w="1000"/>
        <w:gridCol w:w="1000"/>
        <w:gridCol w:w="96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Algorithm</w:t>
            </w:r>
          </w:p>
        </w:tc>
        <w:tc>
          <w:tcPr>
            <w:tcW w:type="dxa" w:w="7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Jobs</w:t>
            </w:r>
          </w:p>
        </w:tc>
        <w:tc>
          <w:tcPr>
            <w:tcW w:type="dxa" w:w="7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Done</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Missed</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Miss %</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Avg R</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Max R</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Avg wait</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Preempt.</w:t>
            </w:r>
          </w:p>
        </w:tc>
        <w:tc>
          <w:tcPr>
            <w:tcW w:type="dxa" w:w="9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CPU %</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MLQ-Type</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5.9</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3.38</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9</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0.69</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92.5</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MLQ-Rate</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5.9</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3.38</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9</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0.69</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92.5</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RM</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5.9</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3.38</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9</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0.69</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92.5</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EDF</w:t>
            </w:r>
          </w:p>
        </w:tc>
        <w:tc>
          <w:tcPr>
            <w:tcW w:type="dxa" w:w="7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w:t>
            </w:r>
          </w:p>
        </w:tc>
        <w:tc>
          <w:tcPr>
            <w:tcW w:type="dxa" w:w="7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3.88</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7</w:t>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1.53</w:t>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9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95.0</w:t>
            </w:r>
          </w:p>
        </w:tc>
      </w:tr>
    </w:tbl>
    <w:p>
      <w:pPr>
        <w:keepNext/>
        <w:spacing w:after="90" w:before="260"/>
      </w:pPr>
      <w:r>
        <w:rPr>
          <w:rFonts w:ascii="Trebuchet MS" w:cs="Trebuchet MS" w:eastAsia="Trebuchet MS" w:hAnsi="Trebuchet MS"/>
          <w:b/>
          <w:bCs/>
          <w:color w:val="FFFFFF"/>
          <w:sz w:val="17"/>
          <w:szCs w:val="17"/>
          <w:shd w:fill="9B1C31" w:color="auto" w:val="clear"/>
        </w:rPr>
        <w:t xml:space="preserve">T45</w:t>
      </w:r>
      <w:r>
        <w:rPr>
          <w:rFonts w:ascii="Trebuchet MS" w:cs="Trebuchet MS" w:eastAsia="Trebuchet MS" w:hAnsi="Trebuchet MS"/>
          <w:b/>
          <w:bCs/>
          <w:color w:val="2B2D42"/>
          <w:sz w:val="18"/>
          <w:szCs w:val="18"/>
        </w:rPr>
        <w:t xml:space="preserve">   CPU units received by each process class in S3 (red = less than demand)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54"/>
        <w:gridCol w:w="1300"/>
        <w:gridCol w:w="1100"/>
        <w:gridCol w:w="1300"/>
        <w:gridCol w:w="1300"/>
        <w:gridCol w:w="1300"/>
        <w:gridCol w:w="1300"/>
      </w:tblGrid>
      <w:tr>
        <w:trPr>
          <w:cantSplit/>
          <w:tblHeader/>
        </w:trPr>
        <w:tc>
          <w:tcPr>
            <w:tcW w:type="dxa" w:w="17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Process class</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Tasks</w:t>
            </w:r>
          </w:p>
        </w:tc>
        <w:tc>
          <w:tcPr>
            <w:tcW w:type="dxa" w:w="1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Demand</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EDF</w:t>
            </w:r>
          </w:p>
        </w:tc>
      </w:tr>
      <w:tr>
        <w:trPr>
          <w:cantSplit/>
          <w:tblHeader w:val="false"/>
        </w:trPr>
        <w:tc>
          <w:tcPr>
            <w:tcW w:type="dxa" w:w="1754"/>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Q1 System</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T1</w:t>
            </w:r>
          </w:p>
        </w:tc>
        <w:tc>
          <w:tcPr>
            <w:tcW w:type="dxa" w:w="1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16.0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16</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16</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16</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16</w:t>
            </w:r>
          </w:p>
        </w:tc>
      </w:tr>
      <w:tr>
        <w:trPr>
          <w:cantSplit/>
          <w:tblHeader w:val="false"/>
        </w:trPr>
        <w:tc>
          <w:tcPr>
            <w:tcW w:type="dxa" w:w="1754"/>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Q2 Interactive</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T2</w:t>
            </w:r>
          </w:p>
        </w:tc>
        <w:tc>
          <w:tcPr>
            <w:tcW w:type="dxa" w:w="1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10.0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10</w:t>
            </w:r>
          </w:p>
        </w:tc>
      </w:tr>
      <w:tr>
        <w:trPr>
          <w:cantSplit/>
          <w:tblHeader w:val="false"/>
        </w:trPr>
        <w:tc>
          <w:tcPr>
            <w:tcW w:type="dxa" w:w="1754"/>
            <w:tcBorders>
              <w:top w:val="single" w:color="D6D3CC" w:sz="2"/>
              <w:left w:val="none" w:color="FFFFFF" w:sz="0"/>
              <w:bottom w:val="single" w:color="2B2D42" w:sz="8"/>
              <w:right w:val="none" w:color="FFFFFF" w:sz="0"/>
            </w:tcBorders>
            <w:shd w:fill="E8E4DA"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Q3 Batch</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T3</w:t>
            </w:r>
          </w:p>
        </w:tc>
        <w:tc>
          <w:tcPr>
            <w:tcW w:type="dxa" w:w="1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12.0</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11</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11</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11</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12</w:t>
            </w:r>
          </w:p>
        </w:tc>
      </w:tr>
    </w:tbl>
    <w:p>
      <w:pPr>
        <w:keepNext/>
        <w:spacing w:after="90" w:before="260"/>
      </w:pPr>
      <w:r>
        <w:rPr>
          <w:rFonts w:ascii="Trebuchet MS" w:cs="Trebuchet MS" w:eastAsia="Trebuchet MS" w:hAnsi="Trebuchet MS"/>
          <w:b/>
          <w:bCs/>
          <w:color w:val="FFFFFF"/>
          <w:sz w:val="17"/>
          <w:szCs w:val="17"/>
          <w:shd w:fill="9B1C31" w:color="auto" w:val="clear"/>
        </w:rPr>
        <w:t xml:space="preserve">T46</w:t>
      </w:r>
      <w:r>
        <w:rPr>
          <w:rFonts w:ascii="Trebuchet MS" w:cs="Trebuchet MS" w:eastAsia="Trebuchet MS" w:hAnsi="Trebuchet MS"/>
          <w:b/>
          <w:bCs/>
          <w:color w:val="2B2D42"/>
          <w:sz w:val="18"/>
          <w:szCs w:val="18"/>
        </w:rPr>
        <w:t xml:space="preserve">   Deadline misses in S3</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00"/>
        <w:gridCol w:w="7654"/>
      </w:tblGrid>
      <w:tr>
        <w:trPr>
          <w:cantSplit/>
          <w:tblHeader/>
        </w:trPr>
        <w:tc>
          <w:tcPr>
            <w:tcW w:type="dxa" w:w="1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Algorithm</w:t>
            </w:r>
          </w:p>
        </w:tc>
        <w:tc>
          <w:tcPr>
            <w:tcW w:type="dxa" w:w="76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Missed jobs (job @ deadline)</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MLQ-Type</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T3.1 @ 10</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MLQ-Rate</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T3.1 @ 10</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RM</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T3.1 @ 10</w:t>
            </w:r>
          </w:p>
        </w:tc>
      </w:tr>
      <w:tr>
        <w:trPr>
          <w:cantSplit/>
          <w:tblHeader w:val="false"/>
        </w:trPr>
        <w:tc>
          <w:tcPr>
            <w:tcW w:type="dxa" w:w="17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EDF</w:t>
            </w:r>
          </w:p>
        </w:tc>
        <w:tc>
          <w:tcPr>
            <w:tcW w:type="dxa" w:w="76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none</w:t>
            </w:r>
          </w:p>
        </w:tc>
      </w:tr>
    </w:tbl>
    <w:p>
      <w:pPr>
        <w:keepNext/>
        <w:spacing w:after="90" w:before="260"/>
      </w:pPr>
      <w:r>
        <w:rPr>
          <w:rFonts w:ascii="Trebuchet MS" w:cs="Trebuchet MS" w:eastAsia="Trebuchet MS" w:hAnsi="Trebuchet MS"/>
          <w:b/>
          <w:bCs/>
          <w:color w:val="FFFFFF"/>
          <w:sz w:val="17"/>
          <w:szCs w:val="17"/>
          <w:shd w:fill="9B1C31" w:color="auto" w:val="clear"/>
        </w:rPr>
        <w:t xml:space="preserve">T47</w:t>
      </w:r>
      <w:r>
        <w:rPr>
          <w:rFonts w:ascii="Trebuchet MS" w:cs="Trebuchet MS" w:eastAsia="Trebuchet MS" w:hAnsi="Trebuchet MS"/>
          <w:b/>
          <w:bCs/>
          <w:color w:val="2B2D42"/>
          <w:sz w:val="18"/>
          <w:szCs w:val="18"/>
        </w:rPr>
        <w:t xml:space="preserve">   Per-task results in S3 (misses | average response | maximum response)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54"/>
        <w:gridCol w:w="2100"/>
        <w:gridCol w:w="2100"/>
        <w:gridCol w:w="2100"/>
        <w:gridCol w:w="2100"/>
      </w:tblGrid>
      <w:tr>
        <w:trPr>
          <w:cantSplit/>
          <w:tblHeader/>
        </w:trPr>
        <w:tc>
          <w:tcPr>
            <w:tcW w:type="dxa" w:w="9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Task</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MLQ-Type</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MLQ-Rate</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RM</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EDF</w:t>
            </w:r>
          </w:p>
        </w:tc>
      </w:tr>
      <w:tr>
        <w:trPr>
          <w:cantSplit/>
          <w:tblHeader w:val="false"/>
        </w:trPr>
        <w:tc>
          <w:tcPr>
            <w:tcW w:type="dxa" w:w="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T1</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2.0 | max 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2.0 | max 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2.0 | max 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2.6 | max 4</w:t>
            </w:r>
          </w:p>
        </w:tc>
      </w:tr>
      <w:tr>
        <w:trPr>
          <w:cantSplit/>
          <w:tblHeader w:val="false"/>
        </w:trPr>
        <w:tc>
          <w:tcPr>
            <w:tcW w:type="dxa" w:w="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3.0 | max 4</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3.0 | max 4</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3.0 | max 4</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4.0 | max 5</w:t>
            </w:r>
          </w:p>
        </w:tc>
      </w:tr>
      <w:tr>
        <w:trPr>
          <w:cantSplit/>
          <w:tblHeader w:val="false"/>
        </w:trPr>
        <w:tc>
          <w:tcPr>
            <w:tcW w:type="dxa" w:w="9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T3</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B91C1C"/>
                <w:sz w:val="16"/>
                <w:szCs w:val="16"/>
              </w:rPr>
              <w:t xml:space="preserve">miss 1 | avg 7.7 | max 9</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B91C1C"/>
                <w:sz w:val="16"/>
                <w:szCs w:val="16"/>
              </w:rPr>
              <w:t xml:space="preserve">miss 1 | avg 7.7 | max 9</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B91C1C"/>
                <w:sz w:val="16"/>
                <w:szCs w:val="16"/>
              </w:rPr>
              <w:t xml:space="preserve">miss 1 | avg 7.7 | max 9</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6.3 | max 7</w:t>
            </w:r>
          </w:p>
        </w:tc>
      </w:tr>
    </w:tbl>
    <w:p>
      <w:pPr>
        <w:keepNext/>
        <w:spacing w:after="90" w:before="260"/>
      </w:pPr>
      <w:r>
        <w:rPr>
          <w:rFonts w:ascii="Trebuchet MS" w:cs="Trebuchet MS" w:eastAsia="Trebuchet MS" w:hAnsi="Trebuchet MS"/>
          <w:b/>
          <w:bCs/>
          <w:color w:val="FFFFFF"/>
          <w:sz w:val="17"/>
          <w:szCs w:val="17"/>
          <w:shd w:fill="9B1C31" w:color="auto" w:val="clear"/>
        </w:rPr>
        <w:t xml:space="preserve">T48</w:t>
      </w:r>
      <w:r>
        <w:rPr>
          <w:rFonts w:ascii="Trebuchet MS" w:cs="Trebuchet MS" w:eastAsia="Trebuchet MS" w:hAnsi="Trebuchet MS"/>
          <w:b/>
          <w:bCs/>
          <w:color w:val="2B2D42"/>
          <w:sz w:val="18"/>
          <w:szCs w:val="18"/>
        </w:rPr>
        <w:t xml:space="preserve">   Execution timeline of S3 (· = idle)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4"/>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t</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0</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3</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4</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5</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6</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7</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8</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9</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10</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11</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12</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13</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14</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15</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16</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17</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18</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19</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MLQ-Type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MLQ-Rate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RM</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EDF</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r>
    </w:tbl>
    <w:p>
      <w:pPr>
        <w:spacing w:after="6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4"/>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t</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20</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21</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22</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23</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24</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25</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26</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27</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28</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29</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30</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31</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32</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33</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34</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35</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36</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37</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38</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39</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MLQ-Type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MLQ-Rate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RM</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EDF</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bl>
    <w:p>
      <w:pPr>
        <w:spacing w:after="60"/>
      </w:pPr>
    </w:p>
    <w:p>
      <w:pPr>
        <w:pStyle w:val="Heading3"/>
        <w:keepNext/>
        <w:spacing w:after="80" w:before="220"/>
      </w:pPr>
      <w:r>
        <w:t xml:space="preserve">Interpretation</w:t>
      </w:r>
    </w:p>
    <w:p>
      <w:pPr>
        <w:spacing w:after="160" w:line="320"/>
        <w:jc w:val="both"/>
      </w:pPr>
      <w:r>
        <w:rPr>
          <w:rFonts w:ascii="Palatino Linotype" w:cs="Palatino Linotype" w:eastAsia="Palatino Linotype" w:hAnsi="Palatino Linotype"/>
          <w:color w:val="22232E"/>
          <w:sz w:val="22"/>
          <w:szCs w:val="22"/>
        </w:rPr>
        <w:t xml:space="preserve">Both MLQ configurations and RM produce identical schedules and miss T3.1 at 10, exactly as RTA predicts. EDF meets all 17 deadlines with one preemption and keeps the CPU 95 % busy.</w:t>
      </w:r>
    </w:p>
    <w:p>
      <w:pPr>
        <w:spacing w:after="160" w:line="320"/>
        <w:jc w:val="both"/>
      </w:pPr>
      <w:r>
        <w:rPr>
          <w:rFonts w:ascii="Palatino Linotype" w:cs="Palatino Linotype" w:eastAsia="Palatino Linotype" w:hAnsi="Palatino Linotype"/>
          <w:color w:val="22232E"/>
          <w:sz w:val="22"/>
          <w:szCs w:val="22"/>
        </w:rPr>
        <w:t xml:space="preserve">This confirms that MLQ with rate-ordered queues is an RM scheduler and inherits RM’s limit below U = 1.</w:t>
      </w:r>
    </w:p>
    <w:p>
      <w:pPr>
        <w:spacing w:after="4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8654"/>
      </w:tblGrid>
      <w:tr>
        <w:trPr>
          <w:cantSplit/>
        </w:trPr>
        <w:tc>
          <w:tcPr>
            <w:tcW w:type="dxa" w:w="700"/>
            <w:tcBorders>
              <w:top w:val="none" w:color="FFFFFF" w:sz="0"/>
              <w:left w:val="none" w:color="FFFFFF" w:sz="0"/>
              <w:bottom w:val="none" w:color="FFFFFF" w:sz="0"/>
              <w:right w:val="none" w:color="FFFFFF" w:sz="0"/>
            </w:tcBorders>
            <w:shd w:fill="9B1C31" w:color="auto" w:val="clear"/>
            <w:vAlign w:val="center"/>
          </w:tcPr>
          <w:p>
            <w:pPr>
              <w:jc w:val="center"/>
            </w:pPr>
            <w:r>
              <w:rPr>
                <w:rFonts w:ascii="Trebuchet MS" w:cs="Trebuchet MS" w:eastAsia="Trebuchet MS" w:hAnsi="Trebuchet MS"/>
                <w:b/>
                <w:bCs/>
                <w:color w:val="FFFFFF"/>
                <w:sz w:val="40"/>
                <w:szCs w:val="40"/>
              </w:rPr>
              <w:t xml:space="preserve">!</w:t>
            </w:r>
          </w:p>
        </w:tc>
        <w:tc>
          <w:tcPr>
            <w:tcW w:type="dxa" w:w="8654"/>
            <w:tcBorders>
              <w:top w:val="none" w:color="FFFFFF" w:sz="0"/>
              <w:left w:val="none" w:color="FFFFFF" w:sz="0"/>
              <w:bottom w:val="none" w:color="FFFFFF" w:sz="0"/>
              <w:right w:val="none" w:color="FFFFFF" w:sz="0"/>
            </w:tcBorders>
            <w:shd w:fill="FBEFF1" w:color="auto" w:val="clear"/>
            <w:tcMar>
              <w:top w:type="dxa" w:w="120"/>
              <w:left w:type="dxa" w:w="200"/>
              <w:bottom w:type="dxa" w:w="120"/>
              <w:right w:type="dxa" w:w="200"/>
            </w:tcMar>
          </w:tcPr>
          <w:p>
            <w:pPr>
              <w:spacing w:after="50"/>
            </w:pPr>
            <w:r>
              <w:rPr>
                <w:rFonts w:ascii="Trebuchet MS" w:cs="Trebuchet MS" w:eastAsia="Trebuchet MS" w:hAnsi="Trebuchet MS"/>
                <w:b/>
                <w:bCs/>
                <w:color w:val="9B1C31"/>
                <w:spacing w:val="30"/>
                <w:sz w:val="18"/>
                <w:szCs w:val="18"/>
              </w:rPr>
              <w:t xml:space="preserve">INSIGHT</w:t>
            </w:r>
          </w:p>
          <w:p>
            <w:pPr>
              <w:spacing w:after="0" w:line="300"/>
            </w:pPr>
            <w:r>
              <w:rPr>
                <w:rFonts w:ascii="Palatino Linotype" w:cs="Palatino Linotype" w:eastAsia="Palatino Linotype" w:hAnsi="Palatino Linotype"/>
                <w:color w:val="22232E"/>
                <w:sz w:val="22"/>
                <w:szCs w:val="22"/>
              </w:rPr>
              <w:t xml:space="preserve">When queues follow periods, MLQ = RM, including RM’s failure above its exact limit.</w:t>
            </w:r>
          </w:p>
        </w:tc>
      </w:tr>
    </w:tbl>
    <w:p>
      <w:pPr>
        <w:pStyle w:val="Heading2"/>
        <w:keepNext/>
        <w:spacing w:after="120" w:before="320"/>
      </w:pPr>
      <w:r>
        <w:rPr>
          <w:color w:val="9B1C31"/>
          <w:sz w:val="20"/>
          <w:szCs w:val="20"/>
        </w:rPr>
        <w:t xml:space="preserve">■ </w:t>
      </w:r>
      <w:r>
        <w:t xml:space="preserve">9.4 Scenario S4: harmonic full load (U = 1.000)</w:t>
      </w:r>
    </w:p>
    <w:p>
      <w:pPr>
        <w:spacing w:after="160" w:line="320"/>
        <w:jc w:val="both"/>
      </w:pPr>
      <w:r>
        <w:rPr>
          <w:rFonts w:ascii="Palatino Linotype" w:cs="Palatino Linotype" w:eastAsia="Palatino Linotype" w:hAnsi="Palatino Linotype"/>
          <w:color w:val="22232E"/>
          <w:sz w:val="22"/>
          <w:szCs w:val="22"/>
        </w:rPr>
        <w:t xml:space="preserve">Periods are harmonic (4, 8, 16). The type assignment is inverted: the long system task T3 is in Q1, T2 in Q2, and the most frequent task T1 is a batch job in Q3.</w:t>
      </w:r>
    </w:p>
    <w:p>
      <w:pPr>
        <w:keepNext/>
        <w:spacing w:after="90" w:before="260"/>
      </w:pPr>
      <w:r>
        <w:rPr>
          <w:rFonts w:ascii="Trebuchet MS" w:cs="Trebuchet MS" w:eastAsia="Trebuchet MS" w:hAnsi="Trebuchet MS"/>
          <w:b/>
          <w:bCs/>
          <w:color w:val="FFFFFF"/>
          <w:sz w:val="17"/>
          <w:szCs w:val="17"/>
          <w:shd w:fill="9B1C31" w:color="auto" w:val="clear"/>
        </w:rPr>
        <w:t xml:space="preserve">T49</w:t>
      </w:r>
      <w:r>
        <w:rPr>
          <w:rFonts w:ascii="Trebuchet MS" w:cs="Trebuchet MS" w:eastAsia="Trebuchet MS" w:hAnsi="Trebuchet MS"/>
          <w:b/>
          <w:bCs/>
          <w:color w:val="2B2D42"/>
          <w:sz w:val="18"/>
          <w:szCs w:val="18"/>
        </w:rPr>
        <w:t xml:space="preserve">   Task set of S4 (H = 16)</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900"/>
        <w:gridCol w:w="1000"/>
        <w:gridCol w:w="1500"/>
        <w:gridCol w:w="1500"/>
        <w:gridCol w:w="950"/>
        <w:gridCol w:w="900"/>
        <w:gridCol w:w="1104"/>
      </w:tblGrid>
      <w:tr>
        <w:trPr>
          <w:cantSplit/>
          <w:tblHeader/>
        </w:trPr>
        <w:tc>
          <w:tcPr>
            <w:tcW w:type="dxa" w:w="8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Task</w:t>
            </w:r>
          </w:p>
        </w:tc>
        <w:tc>
          <w:tcPr>
            <w:tcW w:type="dxa" w:w="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C</w:t>
            </w:r>
          </w:p>
        </w:tc>
        <w:tc>
          <w:tcPr>
            <w:tcW w:type="dxa" w:w="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 = D</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Uᵢ</w:t>
            </w:r>
          </w:p>
        </w:tc>
        <w:tc>
          <w:tcPr>
            <w:tcW w:type="dxa" w:w="15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 queue</w:t>
            </w:r>
          </w:p>
        </w:tc>
        <w:tc>
          <w:tcPr>
            <w:tcW w:type="dxa" w:w="15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 queue</w:t>
            </w:r>
          </w:p>
        </w:tc>
        <w:tc>
          <w:tcPr>
            <w:tcW w:type="dxa" w:w="9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 prio.</w:t>
            </w:r>
          </w:p>
        </w:tc>
        <w:tc>
          <w:tcPr>
            <w:tcW w:type="dxa" w:w="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RTA R</w:t>
            </w:r>
          </w:p>
        </w:tc>
        <w:tc>
          <w:tcPr>
            <w:tcW w:type="dxa" w:w="110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 ≤ D</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T1</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0.500</w:t>
            </w:r>
          </w:p>
        </w:tc>
        <w:tc>
          <w:tcPr>
            <w:tcW w:type="dxa" w:w="1500"/>
            <w:tcBorders>
              <w:top w:val="single" w:color="D6D3CC" w:sz="2"/>
              <w:left w:val="none" w:color="FFFFFF" w:sz="0"/>
              <w:bottom w:val="single" w:color="D6D3CC" w:sz="2"/>
              <w:right w:val="none" w:color="FFFFFF" w:sz="0"/>
            </w:tcBorders>
            <w:shd w:fill="E8E4DA"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Q3</w:t>
            </w:r>
          </w:p>
        </w:tc>
        <w:tc>
          <w:tcPr>
            <w:tcW w:type="dxa" w:w="15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T2</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0.250</w:t>
            </w:r>
          </w:p>
        </w:tc>
        <w:tc>
          <w:tcPr>
            <w:tcW w:type="dxa" w:w="1500"/>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Q2</w:t>
            </w:r>
          </w:p>
        </w:tc>
        <w:tc>
          <w:tcPr>
            <w:tcW w:type="dxa" w:w="1500"/>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Q2</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T3</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0.250</w:t>
            </w:r>
          </w:p>
        </w:tc>
        <w:tc>
          <w:tcPr>
            <w:tcW w:type="dxa" w:w="15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1500"/>
            <w:tcBorders>
              <w:top w:val="single" w:color="D6D3CC" w:sz="2"/>
              <w:left w:val="none" w:color="FFFFFF" w:sz="0"/>
              <w:bottom w:val="single" w:color="D6D3CC" w:sz="2"/>
              <w:right w:val="none" w:color="FFFFFF" w:sz="0"/>
            </w:tcBorders>
            <w:shd w:fill="E8E4DA"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Q3</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Total</w:t>
            </w:r>
          </w:p>
        </w:tc>
        <w:tc>
          <w:tcPr>
            <w:tcW w:type="dxa" w:w="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1.000</w:t>
            </w:r>
          </w:p>
        </w:tc>
        <w:tc>
          <w:tcPr>
            <w:tcW w:type="dxa" w:w="15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5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10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r>
    </w:tbl>
    <w:p>
      <w:pPr>
        <w:keepNext/>
        <w:spacing w:after="90" w:before="260"/>
      </w:pPr>
      <w:r>
        <w:rPr>
          <w:rFonts w:ascii="Trebuchet MS" w:cs="Trebuchet MS" w:eastAsia="Trebuchet MS" w:hAnsi="Trebuchet MS"/>
          <w:b/>
          <w:bCs/>
          <w:color w:val="FFFFFF"/>
          <w:sz w:val="17"/>
          <w:szCs w:val="17"/>
          <w:shd w:fill="9B1C31" w:color="auto" w:val="clear"/>
        </w:rPr>
        <w:t xml:space="preserve">T50</w:t>
      </w:r>
      <w:r>
        <w:rPr>
          <w:rFonts w:ascii="Trebuchet MS" w:cs="Trebuchet MS" w:eastAsia="Trebuchet MS" w:hAnsi="Trebuchet MS"/>
          <w:b/>
          <w:bCs/>
          <w:color w:val="2B2D42"/>
          <w:sz w:val="18"/>
          <w:szCs w:val="18"/>
        </w:rPr>
        <w:t xml:space="preserve">   Schedulability tests for S4</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1700"/>
        <w:gridCol w:w="1754"/>
      </w:tblGrid>
      <w:tr>
        <w:trPr>
          <w:cantSplit/>
          <w:tblHeader/>
        </w:trPr>
        <w:tc>
          <w:tcPr>
            <w:tcW w:type="dxa" w:w="32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Test</w:t>
            </w:r>
          </w:p>
        </w:tc>
        <w:tc>
          <w:tcPr>
            <w:tcW w:type="dxa" w:w="2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Computed value</w:t>
            </w:r>
          </w:p>
        </w:tc>
        <w:tc>
          <w:tcPr>
            <w:tcW w:type="dxa" w:w="1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Limit</w:t>
            </w:r>
          </w:p>
        </w:tc>
        <w:tc>
          <w:tcPr>
            <w:tcW w:type="dxa" w:w="17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Result</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Liu &amp; Layland bound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 = 1.000</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0.780 (n = 3)</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B45309"/>
                <w:sz w:val="18"/>
                <w:szCs w:val="18"/>
              </w:rPr>
              <w:t xml:space="preserve">Inconclusive</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Hyperbolic bound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∏(Uᵢ + 1) = 2.344</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2.000</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B45309"/>
                <w:sz w:val="18"/>
                <w:szCs w:val="18"/>
              </w:rPr>
              <w:t xml:space="preserve">Inconclusive</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Response Time Analysis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all Rᵢ ≤ Dᵢ</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exact</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Pass</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Utilization test (EDF)</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 = 1.000</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1.000</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Pass</w:t>
            </w:r>
          </w:p>
        </w:tc>
      </w:tr>
      <w:tr>
        <w:trPr>
          <w:cantSplit/>
          <w:tblHeader w:val="false"/>
        </w:trPr>
        <w:tc>
          <w:tcPr>
            <w:tcW w:type="dxa" w:w="32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Deadline test (MLQ)</w:t>
            </w:r>
          </w:p>
        </w:tc>
        <w:tc>
          <w:tcPr>
            <w:tcW w:type="dxa" w:w="2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none in general</w:t>
            </w:r>
          </w:p>
        </w:tc>
        <w:tc>
          <w:tcPr>
            <w:tcW w:type="dxa" w:w="1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w:t>
            </w:r>
          </w:p>
        </w:tc>
        <w:tc>
          <w:tcPr>
            <w:tcW w:type="dxa" w:w="17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6E6E7A"/>
                <w:sz w:val="18"/>
                <w:szCs w:val="18"/>
              </w:rPr>
              <w:t xml:space="preserve">Not available</w:t>
            </w:r>
          </w:p>
        </w:tc>
      </w:tr>
    </w:tbl>
    <w:p>
      <w:pPr>
        <w:keepNext/>
        <w:spacing w:after="90" w:before="260"/>
      </w:pPr>
      <w:r>
        <w:rPr>
          <w:rFonts w:ascii="Trebuchet MS" w:cs="Trebuchet MS" w:eastAsia="Trebuchet MS" w:hAnsi="Trebuchet MS"/>
          <w:b/>
          <w:bCs/>
          <w:color w:val="FFFFFF"/>
          <w:sz w:val="17"/>
          <w:szCs w:val="17"/>
          <w:shd w:fill="9B1C31" w:color="auto" w:val="clear"/>
        </w:rPr>
        <w:t xml:space="preserve">T51</w:t>
      </w:r>
      <w:r>
        <w:rPr>
          <w:rFonts w:ascii="Trebuchet MS" w:cs="Trebuchet MS" w:eastAsia="Trebuchet MS" w:hAnsi="Trebuchet MS"/>
          <w:b/>
          <w:bCs/>
          <w:color w:val="2B2D42"/>
          <w:sz w:val="18"/>
          <w:szCs w:val="18"/>
        </w:rPr>
        <w:t xml:space="preserve">   Overall results for S4</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4"/>
        <w:gridCol w:w="760"/>
        <w:gridCol w:w="760"/>
        <w:gridCol w:w="880"/>
        <w:gridCol w:w="880"/>
        <w:gridCol w:w="880"/>
        <w:gridCol w:w="880"/>
        <w:gridCol w:w="1000"/>
        <w:gridCol w:w="1000"/>
        <w:gridCol w:w="96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Algorithm</w:t>
            </w:r>
          </w:p>
        </w:tc>
        <w:tc>
          <w:tcPr>
            <w:tcW w:type="dxa" w:w="7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Jobs</w:t>
            </w:r>
          </w:p>
        </w:tc>
        <w:tc>
          <w:tcPr>
            <w:tcW w:type="dxa" w:w="7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Done</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Missed</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Miss %</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Avg R</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Max R</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Avg wait</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Preempt.</w:t>
            </w:r>
          </w:p>
        </w:tc>
        <w:tc>
          <w:tcPr>
            <w:tcW w:type="dxa" w:w="9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CPU %</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MLQ-Type</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7</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14.3</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3.67</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1.33</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87.5</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MLQ-Rate</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7</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7</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4.57</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1.43</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RM</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7</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7</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4.57</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1.43</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EDF</w:t>
            </w:r>
          </w:p>
        </w:tc>
        <w:tc>
          <w:tcPr>
            <w:tcW w:type="dxa" w:w="7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7</w:t>
            </w:r>
          </w:p>
        </w:tc>
        <w:tc>
          <w:tcPr>
            <w:tcW w:type="dxa" w:w="7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7</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4.57</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w:t>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1.43</w:t>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9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r>
    </w:tbl>
    <w:p>
      <w:pPr>
        <w:keepNext/>
        <w:spacing w:after="90" w:before="260"/>
      </w:pPr>
      <w:r>
        <w:rPr>
          <w:rFonts w:ascii="Trebuchet MS" w:cs="Trebuchet MS" w:eastAsia="Trebuchet MS" w:hAnsi="Trebuchet MS"/>
          <w:b/>
          <w:bCs/>
          <w:color w:val="FFFFFF"/>
          <w:sz w:val="17"/>
          <w:szCs w:val="17"/>
          <w:shd w:fill="9B1C31" w:color="auto" w:val="clear"/>
        </w:rPr>
        <w:t xml:space="preserve">T52</w:t>
      </w:r>
      <w:r>
        <w:rPr>
          <w:rFonts w:ascii="Trebuchet MS" w:cs="Trebuchet MS" w:eastAsia="Trebuchet MS" w:hAnsi="Trebuchet MS"/>
          <w:b/>
          <w:bCs/>
          <w:color w:val="2B2D42"/>
          <w:sz w:val="18"/>
          <w:szCs w:val="18"/>
        </w:rPr>
        <w:t xml:space="preserve">   CPU units received by each process class in S4 (red = less than demand)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54"/>
        <w:gridCol w:w="1300"/>
        <w:gridCol w:w="1100"/>
        <w:gridCol w:w="1300"/>
        <w:gridCol w:w="1300"/>
        <w:gridCol w:w="1300"/>
        <w:gridCol w:w="1300"/>
      </w:tblGrid>
      <w:tr>
        <w:trPr>
          <w:cantSplit/>
          <w:tblHeader/>
        </w:trPr>
        <w:tc>
          <w:tcPr>
            <w:tcW w:type="dxa" w:w="17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Process class</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Tasks</w:t>
            </w:r>
          </w:p>
        </w:tc>
        <w:tc>
          <w:tcPr>
            <w:tcW w:type="dxa" w:w="1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Demand</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EDF</w:t>
            </w:r>
          </w:p>
        </w:tc>
      </w:tr>
      <w:tr>
        <w:trPr>
          <w:cantSplit/>
          <w:tblHeader w:val="false"/>
        </w:trPr>
        <w:tc>
          <w:tcPr>
            <w:tcW w:type="dxa" w:w="1754"/>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Q1 System</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T3</w:t>
            </w:r>
          </w:p>
        </w:tc>
        <w:tc>
          <w:tcPr>
            <w:tcW w:type="dxa" w:w="1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w:t>
            </w:r>
          </w:p>
        </w:tc>
      </w:tr>
      <w:tr>
        <w:trPr>
          <w:cantSplit/>
          <w:tblHeader w:val="false"/>
        </w:trPr>
        <w:tc>
          <w:tcPr>
            <w:tcW w:type="dxa" w:w="1754"/>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Q2 Interactive</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T2</w:t>
            </w:r>
          </w:p>
        </w:tc>
        <w:tc>
          <w:tcPr>
            <w:tcW w:type="dxa" w:w="1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w:t>
            </w:r>
          </w:p>
        </w:tc>
      </w:tr>
      <w:tr>
        <w:trPr>
          <w:cantSplit/>
          <w:tblHeader w:val="false"/>
        </w:trPr>
        <w:tc>
          <w:tcPr>
            <w:tcW w:type="dxa" w:w="1754"/>
            <w:tcBorders>
              <w:top w:val="single" w:color="D6D3CC" w:sz="2"/>
              <w:left w:val="none" w:color="FFFFFF" w:sz="0"/>
              <w:bottom w:val="single" w:color="2B2D42" w:sz="8"/>
              <w:right w:val="none" w:color="FFFFFF" w:sz="0"/>
            </w:tcBorders>
            <w:shd w:fill="E8E4DA"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Q3 Batch</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T1</w:t>
            </w:r>
          </w:p>
        </w:tc>
        <w:tc>
          <w:tcPr>
            <w:tcW w:type="dxa" w:w="1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8.0</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6</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8</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8</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8</w:t>
            </w:r>
          </w:p>
        </w:tc>
      </w:tr>
    </w:tbl>
    <w:p>
      <w:pPr>
        <w:keepNext/>
        <w:spacing w:after="90" w:before="260"/>
      </w:pPr>
      <w:r>
        <w:rPr>
          <w:rFonts w:ascii="Trebuchet MS" w:cs="Trebuchet MS" w:eastAsia="Trebuchet MS" w:hAnsi="Trebuchet MS"/>
          <w:b/>
          <w:bCs/>
          <w:color w:val="FFFFFF"/>
          <w:sz w:val="17"/>
          <w:szCs w:val="17"/>
          <w:shd w:fill="9B1C31" w:color="auto" w:val="clear"/>
        </w:rPr>
        <w:t xml:space="preserve">T53</w:t>
      </w:r>
      <w:r>
        <w:rPr>
          <w:rFonts w:ascii="Trebuchet MS" w:cs="Trebuchet MS" w:eastAsia="Trebuchet MS" w:hAnsi="Trebuchet MS"/>
          <w:b/>
          <w:bCs/>
          <w:color w:val="2B2D42"/>
          <w:sz w:val="18"/>
          <w:szCs w:val="18"/>
        </w:rPr>
        <w:t xml:space="preserve">   Deadline misses in S4</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00"/>
        <w:gridCol w:w="7654"/>
      </w:tblGrid>
      <w:tr>
        <w:trPr>
          <w:cantSplit/>
          <w:tblHeader/>
        </w:trPr>
        <w:tc>
          <w:tcPr>
            <w:tcW w:type="dxa" w:w="1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Algorithm</w:t>
            </w:r>
          </w:p>
        </w:tc>
        <w:tc>
          <w:tcPr>
            <w:tcW w:type="dxa" w:w="76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Missed jobs (job @ deadline)</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MLQ-Type</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T1.1 @ 4</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MLQ-Rate</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none</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RM</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none</w:t>
            </w:r>
          </w:p>
        </w:tc>
      </w:tr>
      <w:tr>
        <w:trPr>
          <w:cantSplit/>
          <w:tblHeader w:val="false"/>
        </w:trPr>
        <w:tc>
          <w:tcPr>
            <w:tcW w:type="dxa" w:w="17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EDF</w:t>
            </w:r>
          </w:p>
        </w:tc>
        <w:tc>
          <w:tcPr>
            <w:tcW w:type="dxa" w:w="76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none</w:t>
            </w:r>
          </w:p>
        </w:tc>
      </w:tr>
    </w:tbl>
    <w:p>
      <w:pPr>
        <w:keepNext/>
        <w:spacing w:after="90" w:before="260"/>
      </w:pPr>
      <w:r>
        <w:rPr>
          <w:rFonts w:ascii="Trebuchet MS" w:cs="Trebuchet MS" w:eastAsia="Trebuchet MS" w:hAnsi="Trebuchet MS"/>
          <w:b/>
          <w:bCs/>
          <w:color w:val="FFFFFF"/>
          <w:sz w:val="17"/>
          <w:szCs w:val="17"/>
          <w:shd w:fill="9B1C31" w:color="auto" w:val="clear"/>
        </w:rPr>
        <w:t xml:space="preserve">T54</w:t>
      </w:r>
      <w:r>
        <w:rPr>
          <w:rFonts w:ascii="Trebuchet MS" w:cs="Trebuchet MS" w:eastAsia="Trebuchet MS" w:hAnsi="Trebuchet MS"/>
          <w:b/>
          <w:bCs/>
          <w:color w:val="2B2D42"/>
          <w:sz w:val="18"/>
          <w:szCs w:val="18"/>
        </w:rPr>
        <w:t xml:space="preserve">   Per-task results in S4 (misses | average response | maximum response)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54"/>
        <w:gridCol w:w="2100"/>
        <w:gridCol w:w="2100"/>
        <w:gridCol w:w="2100"/>
        <w:gridCol w:w="2100"/>
      </w:tblGrid>
      <w:tr>
        <w:trPr>
          <w:cantSplit/>
          <w:tblHeader/>
        </w:trPr>
        <w:tc>
          <w:tcPr>
            <w:tcW w:type="dxa" w:w="9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Task</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MLQ-Type</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MLQ-Rate</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RM</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EDF</w:t>
            </w:r>
          </w:p>
        </w:tc>
      </w:tr>
      <w:tr>
        <w:trPr>
          <w:cantSplit/>
          <w:tblHeader w:val="false"/>
        </w:trPr>
        <w:tc>
          <w:tcPr>
            <w:tcW w:type="dxa" w:w="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T1</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B91C1C"/>
                <w:sz w:val="16"/>
                <w:szCs w:val="16"/>
              </w:rPr>
              <w:t xml:space="preserve">miss 1 | avg 3.3 | max 4</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2.0 | max 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2.0 | max 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2.0 | max 2</w:t>
            </w:r>
          </w:p>
        </w:tc>
      </w:tr>
      <w:tr>
        <w:trPr>
          <w:cantSplit/>
          <w:tblHeader w:val="false"/>
        </w:trPr>
        <w:tc>
          <w:tcPr>
            <w:tcW w:type="dxa" w:w="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4.0 | max 6</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4.0 | max 4</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4.0 | max 4</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4.0 | max 4</w:t>
            </w:r>
          </w:p>
        </w:tc>
      </w:tr>
      <w:tr>
        <w:trPr>
          <w:cantSplit/>
          <w:tblHeader w:val="false"/>
        </w:trPr>
        <w:tc>
          <w:tcPr>
            <w:tcW w:type="dxa" w:w="9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T3</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4.0 | max 4</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16.0 | max 16</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16.0 | max 16</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16.0 | max 16</w:t>
            </w:r>
          </w:p>
        </w:tc>
      </w:tr>
    </w:tbl>
    <w:p>
      <w:pPr>
        <w:keepNext/>
        <w:spacing w:after="90" w:before="260"/>
      </w:pPr>
      <w:r>
        <w:rPr>
          <w:rFonts w:ascii="Trebuchet MS" w:cs="Trebuchet MS" w:eastAsia="Trebuchet MS" w:hAnsi="Trebuchet MS"/>
          <w:b/>
          <w:bCs/>
          <w:color w:val="FFFFFF"/>
          <w:sz w:val="17"/>
          <w:szCs w:val="17"/>
          <w:shd w:fill="9B1C31" w:color="auto" w:val="clear"/>
        </w:rPr>
        <w:t xml:space="preserve">T55</w:t>
      </w:r>
      <w:r>
        <w:rPr>
          <w:rFonts w:ascii="Trebuchet MS" w:cs="Trebuchet MS" w:eastAsia="Trebuchet MS" w:hAnsi="Trebuchet MS"/>
          <w:b/>
          <w:bCs/>
          <w:color w:val="2B2D42"/>
          <w:sz w:val="18"/>
          <w:szCs w:val="18"/>
        </w:rPr>
        <w:t xml:space="preserve">   Execution timeline of S4 (· = idle)</w:t>
      </w:r>
    </w:p>
    <w:tbl>
      <w:tblPr>
        <w:tblW w:type="dxa" w:w="7754"/>
        <w:tblBorders>
          <w:top w:val="single" w:color="auto" w:sz="4"/>
          <w:left w:val="single" w:color="auto" w:sz="4"/>
          <w:bottom w:val="single" w:color="auto" w:sz="4"/>
          <w:right w:val="single" w:color="auto" w:sz="4"/>
          <w:insideH w:val="single" w:color="auto" w:sz="4"/>
          <w:insideV w:val="single" w:color="auto" w:sz="4"/>
        </w:tblBorders>
      </w:tblPr>
      <w:tblGrid>
        <w:gridCol w:w="1354"/>
        <w:gridCol w:w="400"/>
        <w:gridCol w:w="400"/>
        <w:gridCol w:w="400"/>
        <w:gridCol w:w="400"/>
        <w:gridCol w:w="400"/>
        <w:gridCol w:w="400"/>
        <w:gridCol w:w="400"/>
        <w:gridCol w:w="400"/>
        <w:gridCol w:w="400"/>
        <w:gridCol w:w="400"/>
        <w:gridCol w:w="400"/>
        <w:gridCol w:w="400"/>
        <w:gridCol w:w="400"/>
        <w:gridCol w:w="400"/>
        <w:gridCol w:w="400"/>
        <w:gridCol w:w="40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t</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0</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3</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4</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5</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6</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7</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8</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9</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10</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11</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12</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13</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14</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15</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MLQ-Type</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MLQ-Rate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RM</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EDF</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r>
    </w:tbl>
    <w:p>
      <w:pPr>
        <w:spacing w:after="60"/>
      </w:pPr>
    </w:p>
    <w:p>
      <w:pPr>
        <w:pStyle w:val="Heading3"/>
        <w:keepNext/>
        <w:spacing w:after="80" w:before="220"/>
      </w:pPr>
      <w:r>
        <w:t xml:space="preserve">Interpretation</w:t>
      </w:r>
    </w:p>
    <w:p>
      <w:pPr>
        <w:spacing w:after="160" w:line="320"/>
        <w:jc w:val="both"/>
      </w:pPr>
      <w:r>
        <w:rPr>
          <w:rFonts w:ascii="Palatino Linotype" w:cs="Palatino Linotype" w:eastAsia="Palatino Linotype" w:hAnsi="Palatino Linotype"/>
          <w:color w:val="22232E"/>
          <w:sz w:val="22"/>
          <w:szCs w:val="22"/>
        </w:rPr>
        <w:t xml:space="preserve">RM, EDF and MLQ-Rate meet every deadline at 100 % utilization, because for harmonic periods RM is optimal. MLQ-Type runs T3 for four units first, so T1.1 misses its deadline at 4. After the drop the CPU is idle for two units at the end, and utilization falls to 87.5 %.</w:t>
      </w:r>
    </w:p>
    <w:p>
      <w:pPr>
        <w:spacing w:after="160" w:line="320"/>
        <w:jc w:val="both"/>
      </w:pPr>
      <w:r>
        <w:rPr>
          <w:rFonts w:ascii="Palatino Linotype" w:cs="Palatino Linotype" w:eastAsia="Palatino Linotype" w:hAnsi="Palatino Linotype"/>
          <w:color w:val="22232E"/>
          <w:sz w:val="22"/>
          <w:szCs w:val="22"/>
        </w:rPr>
        <w:t xml:space="preserve">The batch class (T1) received only 6 of the 8 units it needs.</w:t>
      </w:r>
    </w:p>
    <w:p>
      <w:pPr>
        <w:spacing w:after="4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8654"/>
      </w:tblGrid>
      <w:tr>
        <w:trPr>
          <w:cantSplit/>
        </w:trPr>
        <w:tc>
          <w:tcPr>
            <w:tcW w:type="dxa" w:w="700"/>
            <w:tcBorders>
              <w:top w:val="none" w:color="FFFFFF" w:sz="0"/>
              <w:left w:val="none" w:color="FFFFFF" w:sz="0"/>
              <w:bottom w:val="none" w:color="FFFFFF" w:sz="0"/>
              <w:right w:val="none" w:color="FFFFFF" w:sz="0"/>
            </w:tcBorders>
            <w:shd w:fill="9B1C31" w:color="auto" w:val="clear"/>
            <w:vAlign w:val="center"/>
          </w:tcPr>
          <w:p>
            <w:pPr>
              <w:jc w:val="center"/>
            </w:pPr>
            <w:r>
              <w:rPr>
                <w:rFonts w:ascii="Trebuchet MS" w:cs="Trebuchet MS" w:eastAsia="Trebuchet MS" w:hAnsi="Trebuchet MS"/>
                <w:b/>
                <w:bCs/>
                <w:color w:val="FFFFFF"/>
                <w:sz w:val="40"/>
                <w:szCs w:val="40"/>
              </w:rPr>
              <w:t xml:space="preserve">!</w:t>
            </w:r>
          </w:p>
        </w:tc>
        <w:tc>
          <w:tcPr>
            <w:tcW w:type="dxa" w:w="8654"/>
            <w:tcBorders>
              <w:top w:val="none" w:color="FFFFFF" w:sz="0"/>
              <w:left w:val="none" w:color="FFFFFF" w:sz="0"/>
              <w:bottom w:val="none" w:color="FFFFFF" w:sz="0"/>
              <w:right w:val="none" w:color="FFFFFF" w:sz="0"/>
            </w:tcBorders>
            <w:shd w:fill="FBEFF1" w:color="auto" w:val="clear"/>
            <w:tcMar>
              <w:top w:type="dxa" w:w="120"/>
              <w:left w:type="dxa" w:w="200"/>
              <w:bottom w:type="dxa" w:w="120"/>
              <w:right w:type="dxa" w:w="200"/>
            </w:tcMar>
          </w:tcPr>
          <w:p>
            <w:pPr>
              <w:spacing w:after="50"/>
            </w:pPr>
            <w:r>
              <w:rPr>
                <w:rFonts w:ascii="Trebuchet MS" w:cs="Trebuchet MS" w:eastAsia="Trebuchet MS" w:hAnsi="Trebuchet MS"/>
                <w:b/>
                <w:bCs/>
                <w:color w:val="9B1C31"/>
                <w:spacing w:val="30"/>
                <w:sz w:val="18"/>
                <w:szCs w:val="18"/>
              </w:rPr>
              <w:t xml:space="preserve">INSIGHT</w:t>
            </w:r>
          </w:p>
          <w:p>
            <w:pPr>
              <w:spacing w:after="0" w:line="300"/>
            </w:pPr>
            <w:r>
              <w:rPr>
                <w:rFonts w:ascii="Palatino Linotype" w:cs="Palatino Linotype" w:eastAsia="Palatino Linotype" w:hAnsi="Palatino Linotype"/>
                <w:color w:val="22232E"/>
                <w:sz w:val="22"/>
                <w:szCs w:val="22"/>
              </w:rPr>
              <w:t xml:space="preserve">Even a perfectly schedulable task set fails under MLQ if the most urgent task is classified as batch.</w:t>
            </w:r>
          </w:p>
        </w:tc>
      </w:tr>
    </w:tbl>
    <w:p>
      <w:pPr>
        <w:pStyle w:val="Heading2"/>
        <w:keepNext/>
        <w:spacing w:after="120" w:before="320"/>
      </w:pPr>
      <w:r>
        <w:rPr>
          <w:color w:val="9B1C31"/>
          <w:sz w:val="20"/>
          <w:szCs w:val="20"/>
        </w:rPr>
        <w:t xml:space="preserve">■ </w:t>
      </w:r>
      <w:r>
        <w:t xml:space="preserve">9.5 Scenario S5: five tasks (U = 0.800)</w:t>
      </w:r>
    </w:p>
    <w:p>
      <w:pPr>
        <w:spacing w:after="160" w:line="320"/>
        <w:jc w:val="both"/>
      </w:pPr>
      <w:r>
        <w:rPr>
          <w:rFonts w:ascii="Palatino Linotype" w:cs="Palatino Linotype" w:eastAsia="Palatino Linotype" w:hAnsi="Palatino Linotype"/>
          <w:color w:val="22232E"/>
          <w:sz w:val="22"/>
          <w:szCs w:val="22"/>
        </w:rPr>
        <w:t xml:space="preserve">Five tasks in three classes: T2 and T5 are system tasks, T1 and T3 interactive, and T4 batch. The L&amp;L bound for five tasks (0.743) is exceeded, but RTA passes.</w:t>
      </w:r>
    </w:p>
    <w:p>
      <w:pPr>
        <w:keepNext/>
        <w:spacing w:after="90" w:before="260"/>
      </w:pPr>
      <w:r>
        <w:rPr>
          <w:rFonts w:ascii="Trebuchet MS" w:cs="Trebuchet MS" w:eastAsia="Trebuchet MS" w:hAnsi="Trebuchet MS"/>
          <w:b/>
          <w:bCs/>
          <w:color w:val="FFFFFF"/>
          <w:sz w:val="17"/>
          <w:szCs w:val="17"/>
          <w:shd w:fill="9B1C31" w:color="auto" w:val="clear"/>
        </w:rPr>
        <w:t xml:space="preserve">T56</w:t>
      </w:r>
      <w:r>
        <w:rPr>
          <w:rFonts w:ascii="Trebuchet MS" w:cs="Trebuchet MS" w:eastAsia="Trebuchet MS" w:hAnsi="Trebuchet MS"/>
          <w:b/>
          <w:bCs/>
          <w:color w:val="2B2D42"/>
          <w:sz w:val="18"/>
          <w:szCs w:val="18"/>
        </w:rPr>
        <w:t xml:space="preserve">   Task set of S5 (H = 30)</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900"/>
        <w:gridCol w:w="1000"/>
        <w:gridCol w:w="1500"/>
        <w:gridCol w:w="1500"/>
        <w:gridCol w:w="950"/>
        <w:gridCol w:w="900"/>
        <w:gridCol w:w="1104"/>
      </w:tblGrid>
      <w:tr>
        <w:trPr>
          <w:cantSplit/>
          <w:tblHeader/>
        </w:trPr>
        <w:tc>
          <w:tcPr>
            <w:tcW w:type="dxa" w:w="8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Task</w:t>
            </w:r>
          </w:p>
        </w:tc>
        <w:tc>
          <w:tcPr>
            <w:tcW w:type="dxa" w:w="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C</w:t>
            </w:r>
          </w:p>
        </w:tc>
        <w:tc>
          <w:tcPr>
            <w:tcW w:type="dxa" w:w="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 = D</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Uᵢ</w:t>
            </w:r>
          </w:p>
        </w:tc>
        <w:tc>
          <w:tcPr>
            <w:tcW w:type="dxa" w:w="15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 queue</w:t>
            </w:r>
          </w:p>
        </w:tc>
        <w:tc>
          <w:tcPr>
            <w:tcW w:type="dxa" w:w="15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 queue</w:t>
            </w:r>
          </w:p>
        </w:tc>
        <w:tc>
          <w:tcPr>
            <w:tcW w:type="dxa" w:w="9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 prio.</w:t>
            </w:r>
          </w:p>
        </w:tc>
        <w:tc>
          <w:tcPr>
            <w:tcW w:type="dxa" w:w="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RTA R</w:t>
            </w:r>
          </w:p>
        </w:tc>
        <w:tc>
          <w:tcPr>
            <w:tcW w:type="dxa" w:w="110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 ≤ D</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T1</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0.200</w:t>
            </w:r>
          </w:p>
        </w:tc>
        <w:tc>
          <w:tcPr>
            <w:tcW w:type="dxa" w:w="1500"/>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Q2</w:t>
            </w:r>
          </w:p>
        </w:tc>
        <w:tc>
          <w:tcPr>
            <w:tcW w:type="dxa" w:w="15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T2</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0.167</w:t>
            </w:r>
          </w:p>
        </w:tc>
        <w:tc>
          <w:tcPr>
            <w:tcW w:type="dxa" w:w="15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15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T3</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0.200</w:t>
            </w:r>
          </w:p>
        </w:tc>
        <w:tc>
          <w:tcPr>
            <w:tcW w:type="dxa" w:w="1500"/>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Q2</w:t>
            </w:r>
          </w:p>
        </w:tc>
        <w:tc>
          <w:tcPr>
            <w:tcW w:type="dxa" w:w="1500"/>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Q2</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T4</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15</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0.133</w:t>
            </w:r>
          </w:p>
        </w:tc>
        <w:tc>
          <w:tcPr>
            <w:tcW w:type="dxa" w:w="1500"/>
            <w:tcBorders>
              <w:top w:val="single" w:color="D6D3CC" w:sz="2"/>
              <w:left w:val="none" w:color="FFFFFF" w:sz="0"/>
              <w:bottom w:val="single" w:color="D6D3CC" w:sz="2"/>
              <w:right w:val="none" w:color="FFFFFF" w:sz="0"/>
            </w:tcBorders>
            <w:shd w:fill="E8E4DA"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Q3</w:t>
            </w:r>
          </w:p>
        </w:tc>
        <w:tc>
          <w:tcPr>
            <w:tcW w:type="dxa" w:w="1500"/>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Q2</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T5</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30</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0.100</w:t>
            </w:r>
          </w:p>
        </w:tc>
        <w:tc>
          <w:tcPr>
            <w:tcW w:type="dxa" w:w="15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1500"/>
            <w:tcBorders>
              <w:top w:val="single" w:color="D6D3CC" w:sz="2"/>
              <w:left w:val="none" w:color="FFFFFF" w:sz="0"/>
              <w:bottom w:val="single" w:color="D6D3CC" w:sz="2"/>
              <w:right w:val="none" w:color="FFFFFF" w:sz="0"/>
            </w:tcBorders>
            <w:shd w:fill="E8E4DA"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Q3</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15</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Total</w:t>
            </w:r>
          </w:p>
        </w:tc>
        <w:tc>
          <w:tcPr>
            <w:tcW w:type="dxa" w:w="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0.800</w:t>
            </w:r>
          </w:p>
        </w:tc>
        <w:tc>
          <w:tcPr>
            <w:tcW w:type="dxa" w:w="15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5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10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r>
    </w:tbl>
    <w:p>
      <w:pPr>
        <w:keepNext/>
        <w:spacing w:after="90" w:before="260"/>
      </w:pPr>
      <w:r>
        <w:rPr>
          <w:rFonts w:ascii="Trebuchet MS" w:cs="Trebuchet MS" w:eastAsia="Trebuchet MS" w:hAnsi="Trebuchet MS"/>
          <w:b/>
          <w:bCs/>
          <w:color w:val="FFFFFF"/>
          <w:sz w:val="17"/>
          <w:szCs w:val="17"/>
          <w:shd w:fill="9B1C31" w:color="auto" w:val="clear"/>
        </w:rPr>
        <w:t xml:space="preserve">T57</w:t>
      </w:r>
      <w:r>
        <w:rPr>
          <w:rFonts w:ascii="Trebuchet MS" w:cs="Trebuchet MS" w:eastAsia="Trebuchet MS" w:hAnsi="Trebuchet MS"/>
          <w:b/>
          <w:bCs/>
          <w:color w:val="2B2D42"/>
          <w:sz w:val="18"/>
          <w:szCs w:val="18"/>
        </w:rPr>
        <w:t xml:space="preserve">   Schedulability tests for S5</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1700"/>
        <w:gridCol w:w="1754"/>
      </w:tblGrid>
      <w:tr>
        <w:trPr>
          <w:cantSplit/>
          <w:tblHeader/>
        </w:trPr>
        <w:tc>
          <w:tcPr>
            <w:tcW w:type="dxa" w:w="32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Test</w:t>
            </w:r>
          </w:p>
        </w:tc>
        <w:tc>
          <w:tcPr>
            <w:tcW w:type="dxa" w:w="2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Computed value</w:t>
            </w:r>
          </w:p>
        </w:tc>
        <w:tc>
          <w:tcPr>
            <w:tcW w:type="dxa" w:w="1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Limit</w:t>
            </w:r>
          </w:p>
        </w:tc>
        <w:tc>
          <w:tcPr>
            <w:tcW w:type="dxa" w:w="17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Result</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Liu &amp; Layland bound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 = 0.800</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0.743 (n = 5)</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B45309"/>
                <w:sz w:val="18"/>
                <w:szCs w:val="18"/>
              </w:rPr>
              <w:t xml:space="preserve">Inconclusive</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Hyperbolic bound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∏(Uᵢ + 1) = 2.094</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2.000</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B45309"/>
                <w:sz w:val="18"/>
                <w:szCs w:val="18"/>
              </w:rPr>
              <w:t xml:space="preserve">Inconclusive</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Response Time Analysis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all Rᵢ ≤ Dᵢ</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exact</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Pass</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Utilization test (EDF)</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 = 0.800</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1.000</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Pass</w:t>
            </w:r>
          </w:p>
        </w:tc>
      </w:tr>
      <w:tr>
        <w:trPr>
          <w:cantSplit/>
          <w:tblHeader w:val="false"/>
        </w:trPr>
        <w:tc>
          <w:tcPr>
            <w:tcW w:type="dxa" w:w="32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Deadline test (MLQ)</w:t>
            </w:r>
          </w:p>
        </w:tc>
        <w:tc>
          <w:tcPr>
            <w:tcW w:type="dxa" w:w="2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none in general</w:t>
            </w:r>
          </w:p>
        </w:tc>
        <w:tc>
          <w:tcPr>
            <w:tcW w:type="dxa" w:w="1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w:t>
            </w:r>
          </w:p>
        </w:tc>
        <w:tc>
          <w:tcPr>
            <w:tcW w:type="dxa" w:w="17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6E6E7A"/>
                <w:sz w:val="18"/>
                <w:szCs w:val="18"/>
              </w:rPr>
              <w:t xml:space="preserve">Not available</w:t>
            </w:r>
          </w:p>
        </w:tc>
      </w:tr>
    </w:tbl>
    <w:p>
      <w:pPr>
        <w:keepNext/>
        <w:spacing w:after="90" w:before="260"/>
      </w:pPr>
      <w:r>
        <w:rPr>
          <w:rFonts w:ascii="Trebuchet MS" w:cs="Trebuchet MS" w:eastAsia="Trebuchet MS" w:hAnsi="Trebuchet MS"/>
          <w:b/>
          <w:bCs/>
          <w:color w:val="FFFFFF"/>
          <w:sz w:val="17"/>
          <w:szCs w:val="17"/>
          <w:shd w:fill="9B1C31" w:color="auto" w:val="clear"/>
        </w:rPr>
        <w:t xml:space="preserve">T58</w:t>
      </w:r>
      <w:r>
        <w:rPr>
          <w:rFonts w:ascii="Trebuchet MS" w:cs="Trebuchet MS" w:eastAsia="Trebuchet MS" w:hAnsi="Trebuchet MS"/>
          <w:b/>
          <w:bCs/>
          <w:color w:val="2B2D42"/>
          <w:sz w:val="18"/>
          <w:szCs w:val="18"/>
        </w:rPr>
        <w:t xml:space="preserve">   Overall results for S5</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4"/>
        <w:gridCol w:w="760"/>
        <w:gridCol w:w="760"/>
        <w:gridCol w:w="880"/>
        <w:gridCol w:w="880"/>
        <w:gridCol w:w="880"/>
        <w:gridCol w:w="880"/>
        <w:gridCol w:w="1000"/>
        <w:gridCol w:w="1000"/>
        <w:gridCol w:w="96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Algorithm</w:t>
            </w:r>
          </w:p>
        </w:tc>
        <w:tc>
          <w:tcPr>
            <w:tcW w:type="dxa" w:w="7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Jobs</w:t>
            </w:r>
          </w:p>
        </w:tc>
        <w:tc>
          <w:tcPr>
            <w:tcW w:type="dxa" w:w="7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Done</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Missed</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Miss %</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Avg R</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Max R</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Avg wait</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Preempt.</w:t>
            </w:r>
          </w:p>
        </w:tc>
        <w:tc>
          <w:tcPr>
            <w:tcW w:type="dxa" w:w="9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CPU %</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MLQ-Type</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3.24</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15</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1.47</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80.0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MLQ-Rate</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2.88</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15</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1.06</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80.0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RM</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2.88</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15</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1.06</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80.0</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EDF</w:t>
            </w:r>
          </w:p>
        </w:tc>
        <w:tc>
          <w:tcPr>
            <w:tcW w:type="dxa" w:w="7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w:t>
            </w:r>
          </w:p>
        </w:tc>
        <w:tc>
          <w:tcPr>
            <w:tcW w:type="dxa" w:w="7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2.88</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15</w:t>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1.06</w:t>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9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80.0</w:t>
            </w:r>
          </w:p>
        </w:tc>
      </w:tr>
    </w:tbl>
    <w:p>
      <w:pPr>
        <w:keepNext/>
        <w:spacing w:after="90" w:before="260"/>
      </w:pPr>
      <w:r>
        <w:rPr>
          <w:rFonts w:ascii="Trebuchet MS" w:cs="Trebuchet MS" w:eastAsia="Trebuchet MS" w:hAnsi="Trebuchet MS"/>
          <w:b/>
          <w:bCs/>
          <w:color w:val="FFFFFF"/>
          <w:sz w:val="17"/>
          <w:szCs w:val="17"/>
          <w:shd w:fill="9B1C31" w:color="auto" w:val="clear"/>
        </w:rPr>
        <w:t xml:space="preserve">T59</w:t>
      </w:r>
      <w:r>
        <w:rPr>
          <w:rFonts w:ascii="Trebuchet MS" w:cs="Trebuchet MS" w:eastAsia="Trebuchet MS" w:hAnsi="Trebuchet MS"/>
          <w:b/>
          <w:bCs/>
          <w:color w:val="2B2D42"/>
          <w:sz w:val="18"/>
          <w:szCs w:val="18"/>
        </w:rPr>
        <w:t xml:space="preserve">   CPU units received by each process class in S5 (red = less than demand)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54"/>
        <w:gridCol w:w="1300"/>
        <w:gridCol w:w="1100"/>
        <w:gridCol w:w="1300"/>
        <w:gridCol w:w="1300"/>
        <w:gridCol w:w="1300"/>
        <w:gridCol w:w="1300"/>
      </w:tblGrid>
      <w:tr>
        <w:trPr>
          <w:cantSplit/>
          <w:tblHeader/>
        </w:trPr>
        <w:tc>
          <w:tcPr>
            <w:tcW w:type="dxa" w:w="17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Process class</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Tasks</w:t>
            </w:r>
          </w:p>
        </w:tc>
        <w:tc>
          <w:tcPr>
            <w:tcW w:type="dxa" w:w="1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Demand</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EDF</w:t>
            </w:r>
          </w:p>
        </w:tc>
      </w:tr>
      <w:tr>
        <w:trPr>
          <w:cantSplit/>
          <w:tblHeader w:val="false"/>
        </w:trPr>
        <w:tc>
          <w:tcPr>
            <w:tcW w:type="dxa" w:w="1754"/>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Q1 System</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T2, T5</w:t>
            </w:r>
          </w:p>
        </w:tc>
        <w:tc>
          <w:tcPr>
            <w:tcW w:type="dxa" w:w="1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8.0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8</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8</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8</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8</w:t>
            </w:r>
          </w:p>
        </w:tc>
      </w:tr>
      <w:tr>
        <w:trPr>
          <w:cantSplit/>
          <w:tblHeader w:val="false"/>
        </w:trPr>
        <w:tc>
          <w:tcPr>
            <w:tcW w:type="dxa" w:w="1754"/>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Q2 Interactive</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T1, T3</w:t>
            </w:r>
          </w:p>
        </w:tc>
        <w:tc>
          <w:tcPr>
            <w:tcW w:type="dxa" w:w="1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12.0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12</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12</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12</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12</w:t>
            </w:r>
          </w:p>
        </w:tc>
      </w:tr>
      <w:tr>
        <w:trPr>
          <w:cantSplit/>
          <w:tblHeader w:val="false"/>
        </w:trPr>
        <w:tc>
          <w:tcPr>
            <w:tcW w:type="dxa" w:w="1754"/>
            <w:tcBorders>
              <w:top w:val="single" w:color="D6D3CC" w:sz="2"/>
              <w:left w:val="none" w:color="FFFFFF" w:sz="0"/>
              <w:bottom w:val="single" w:color="2B2D42" w:sz="8"/>
              <w:right w:val="none" w:color="FFFFFF" w:sz="0"/>
            </w:tcBorders>
            <w:shd w:fill="E8E4DA"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Q3 Batch</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T4</w:t>
            </w:r>
          </w:p>
        </w:tc>
        <w:tc>
          <w:tcPr>
            <w:tcW w:type="dxa" w:w="1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4.0</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4</w:t>
            </w:r>
          </w:p>
        </w:tc>
      </w:tr>
    </w:tbl>
    <w:p>
      <w:pPr>
        <w:keepNext/>
        <w:spacing w:after="90" w:before="260"/>
      </w:pPr>
      <w:r>
        <w:rPr>
          <w:rFonts w:ascii="Trebuchet MS" w:cs="Trebuchet MS" w:eastAsia="Trebuchet MS" w:hAnsi="Trebuchet MS"/>
          <w:b/>
          <w:bCs/>
          <w:color w:val="FFFFFF"/>
          <w:sz w:val="17"/>
          <w:szCs w:val="17"/>
          <w:shd w:fill="9B1C31" w:color="auto" w:val="clear"/>
        </w:rPr>
        <w:t xml:space="preserve">T60</w:t>
      </w:r>
      <w:r>
        <w:rPr>
          <w:rFonts w:ascii="Trebuchet MS" w:cs="Trebuchet MS" w:eastAsia="Trebuchet MS" w:hAnsi="Trebuchet MS"/>
          <w:b/>
          <w:bCs/>
          <w:color w:val="2B2D42"/>
          <w:sz w:val="18"/>
          <w:szCs w:val="18"/>
        </w:rPr>
        <w:t xml:space="preserve">   Deadline misses in S5</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00"/>
        <w:gridCol w:w="7654"/>
      </w:tblGrid>
      <w:tr>
        <w:trPr>
          <w:cantSplit/>
          <w:tblHeader/>
        </w:trPr>
        <w:tc>
          <w:tcPr>
            <w:tcW w:type="dxa" w:w="1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Algorithm</w:t>
            </w:r>
          </w:p>
        </w:tc>
        <w:tc>
          <w:tcPr>
            <w:tcW w:type="dxa" w:w="76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Missed jobs (job @ deadline)</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MLQ-Type</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none</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MLQ-Rate</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none</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RM</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none</w:t>
            </w:r>
          </w:p>
        </w:tc>
      </w:tr>
      <w:tr>
        <w:trPr>
          <w:cantSplit/>
          <w:tblHeader w:val="false"/>
        </w:trPr>
        <w:tc>
          <w:tcPr>
            <w:tcW w:type="dxa" w:w="17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EDF</w:t>
            </w:r>
          </w:p>
        </w:tc>
        <w:tc>
          <w:tcPr>
            <w:tcW w:type="dxa" w:w="76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none</w:t>
            </w:r>
          </w:p>
        </w:tc>
      </w:tr>
    </w:tbl>
    <w:p>
      <w:pPr>
        <w:keepNext/>
        <w:spacing w:after="90" w:before="260"/>
      </w:pPr>
      <w:r>
        <w:rPr>
          <w:rFonts w:ascii="Trebuchet MS" w:cs="Trebuchet MS" w:eastAsia="Trebuchet MS" w:hAnsi="Trebuchet MS"/>
          <w:b/>
          <w:bCs/>
          <w:color w:val="FFFFFF"/>
          <w:sz w:val="17"/>
          <w:szCs w:val="17"/>
          <w:shd w:fill="9B1C31" w:color="auto" w:val="clear"/>
        </w:rPr>
        <w:t xml:space="preserve">T61</w:t>
      </w:r>
      <w:r>
        <w:rPr>
          <w:rFonts w:ascii="Trebuchet MS" w:cs="Trebuchet MS" w:eastAsia="Trebuchet MS" w:hAnsi="Trebuchet MS"/>
          <w:b/>
          <w:bCs/>
          <w:color w:val="2B2D42"/>
          <w:sz w:val="18"/>
          <w:szCs w:val="18"/>
        </w:rPr>
        <w:t xml:space="preserve">   Per-task results in S5 (misses | average response | maximum response)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54"/>
        <w:gridCol w:w="2100"/>
        <w:gridCol w:w="2100"/>
        <w:gridCol w:w="2100"/>
        <w:gridCol w:w="2100"/>
      </w:tblGrid>
      <w:tr>
        <w:trPr>
          <w:cantSplit/>
          <w:tblHeader/>
        </w:trPr>
        <w:tc>
          <w:tcPr>
            <w:tcW w:type="dxa" w:w="9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Task</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MLQ-Type</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MLQ-Rate</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RM</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EDF</w:t>
            </w:r>
          </w:p>
        </w:tc>
      </w:tr>
      <w:tr>
        <w:trPr>
          <w:cantSplit/>
          <w:tblHeader w:val="false"/>
        </w:trPr>
        <w:tc>
          <w:tcPr>
            <w:tcW w:type="dxa" w:w="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T1</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2.2 | max 5</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1.0 | max 1</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1.0 | max 1</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1.0 | max 1</w:t>
            </w:r>
          </w:p>
        </w:tc>
      </w:tr>
      <w:tr>
        <w:trPr>
          <w:cantSplit/>
          <w:tblHeader w:val="false"/>
        </w:trPr>
        <w:tc>
          <w:tcPr>
            <w:tcW w:type="dxa" w:w="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1.0 | max 1</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1.2 | max 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1.2 | max 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1.2 | max 2</w:t>
            </w:r>
          </w:p>
        </w:tc>
      </w:tr>
      <w:tr>
        <w:trPr>
          <w:cantSplit/>
          <w:tblHeader w:val="false"/>
        </w:trPr>
        <w:tc>
          <w:tcPr>
            <w:tcW w:type="dxa" w:w="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T3</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5.0 | max 8</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3.7 | max 4</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3.7 | max 4</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3.7 | max 4</w:t>
            </w:r>
          </w:p>
        </w:tc>
      </w:tr>
      <w:tr>
        <w:trPr>
          <w:cantSplit/>
          <w:tblHeader w:val="false"/>
        </w:trPr>
        <w:tc>
          <w:tcPr>
            <w:tcW w:type="dxa" w:w="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T4</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9.0 | max 15</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5.5 | max 8</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5.5 | max 8</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5.5 | max 8</w:t>
            </w:r>
          </w:p>
        </w:tc>
      </w:tr>
      <w:tr>
        <w:trPr>
          <w:cantSplit/>
          <w:tblHeader w:val="false"/>
        </w:trPr>
        <w:tc>
          <w:tcPr>
            <w:tcW w:type="dxa" w:w="9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T5</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4.0 | max 4</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15.0 | max 15</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15.0 | max 15</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15.0 | max 15</w:t>
            </w:r>
          </w:p>
        </w:tc>
      </w:tr>
    </w:tbl>
    <w:p>
      <w:pPr>
        <w:keepNext/>
        <w:spacing w:after="90" w:before="260"/>
      </w:pPr>
      <w:r>
        <w:rPr>
          <w:rFonts w:ascii="Trebuchet MS" w:cs="Trebuchet MS" w:eastAsia="Trebuchet MS" w:hAnsi="Trebuchet MS"/>
          <w:b/>
          <w:bCs/>
          <w:color w:val="FFFFFF"/>
          <w:sz w:val="17"/>
          <w:szCs w:val="17"/>
          <w:shd w:fill="9B1C31" w:color="auto" w:val="clear"/>
        </w:rPr>
        <w:t xml:space="preserve">T62</w:t>
      </w:r>
      <w:r>
        <w:rPr>
          <w:rFonts w:ascii="Trebuchet MS" w:cs="Trebuchet MS" w:eastAsia="Trebuchet MS" w:hAnsi="Trebuchet MS"/>
          <w:b/>
          <w:bCs/>
          <w:color w:val="2B2D42"/>
          <w:sz w:val="18"/>
          <w:szCs w:val="18"/>
        </w:rPr>
        <w:t xml:space="preserve">   Execution timeline of S5 (· = idle)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4"/>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t</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0</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3</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4</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5</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6</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7</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8</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9</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10</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11</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12</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13</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14</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15</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16</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17</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18</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19</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MLQ-Type</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D2B8F0"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T5</w:t>
            </w:r>
          </w:p>
        </w:tc>
        <w:tc>
          <w:tcPr>
            <w:tcW w:type="dxa" w:w="400"/>
            <w:tcBorders>
              <w:top w:val="single" w:color="D6D3CC" w:sz="2"/>
              <w:left w:val="none" w:color="FFFFFF" w:sz="0"/>
              <w:bottom w:val="single" w:color="D6D3CC" w:sz="2"/>
              <w:right w:val="none" w:color="FFFFFF" w:sz="0"/>
            </w:tcBorders>
            <w:shd w:fill="D2B8F0"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T5</w:t>
            </w:r>
          </w:p>
        </w:tc>
        <w:tc>
          <w:tcPr>
            <w:tcW w:type="dxa" w:w="400"/>
            <w:tcBorders>
              <w:top w:val="single" w:color="D6D3CC" w:sz="2"/>
              <w:left w:val="none" w:color="FFFFFF" w:sz="0"/>
              <w:bottom w:val="single" w:color="D6D3CC" w:sz="2"/>
              <w:right w:val="none" w:color="FFFFFF" w:sz="0"/>
            </w:tcBorders>
            <w:shd w:fill="D2B8F0"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T5</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D6D3CC" w:sz="2"/>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MLQ-Rate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D6D3CC" w:sz="2"/>
              <w:right w:val="none" w:color="FFFFFF" w:sz="0"/>
            </w:tcBorders>
            <w:shd w:fill="D2B8F0"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T5</w:t>
            </w:r>
          </w:p>
        </w:tc>
        <w:tc>
          <w:tcPr>
            <w:tcW w:type="dxa" w:w="400"/>
            <w:tcBorders>
              <w:top w:val="single" w:color="D6D3CC" w:sz="2"/>
              <w:left w:val="none" w:color="FFFFFF" w:sz="0"/>
              <w:bottom w:val="single" w:color="D6D3CC" w:sz="2"/>
              <w:right w:val="none" w:color="FFFFFF" w:sz="0"/>
            </w:tcBorders>
            <w:shd w:fill="D2B8F0"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T5</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D2B8F0"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T5</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D6D3CC" w:sz="2"/>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RM</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D6D3CC" w:sz="2"/>
              <w:right w:val="none" w:color="FFFFFF" w:sz="0"/>
            </w:tcBorders>
            <w:shd w:fill="D2B8F0"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T5</w:t>
            </w:r>
          </w:p>
        </w:tc>
        <w:tc>
          <w:tcPr>
            <w:tcW w:type="dxa" w:w="400"/>
            <w:tcBorders>
              <w:top w:val="single" w:color="D6D3CC" w:sz="2"/>
              <w:left w:val="none" w:color="FFFFFF" w:sz="0"/>
              <w:bottom w:val="single" w:color="D6D3CC" w:sz="2"/>
              <w:right w:val="none" w:color="FFFFFF" w:sz="0"/>
            </w:tcBorders>
            <w:shd w:fill="D2B8F0"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T5</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D2B8F0"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T5</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D6D3CC" w:sz="2"/>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EDF</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2B2D42" w:sz="8"/>
              <w:right w:val="none" w:color="FFFFFF" w:sz="0"/>
            </w:tcBorders>
            <w:shd w:fill="D2B8F0"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T5</w:t>
            </w:r>
          </w:p>
        </w:tc>
        <w:tc>
          <w:tcPr>
            <w:tcW w:type="dxa" w:w="400"/>
            <w:tcBorders>
              <w:top w:val="single" w:color="D6D3CC" w:sz="2"/>
              <w:left w:val="none" w:color="FFFFFF" w:sz="0"/>
              <w:bottom w:val="single" w:color="2B2D42" w:sz="8"/>
              <w:right w:val="none" w:color="FFFFFF" w:sz="0"/>
            </w:tcBorders>
            <w:shd w:fill="D2B8F0"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T5</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D2B8F0"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T5</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2B2D42" w:sz="8"/>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bl>
    <w:p>
      <w:pPr>
        <w:spacing w:after="60"/>
      </w:pPr>
    </w:p>
    <w:tbl>
      <w:tblPr>
        <w:tblW w:type="dxa" w:w="5354"/>
        <w:tblBorders>
          <w:top w:val="single" w:color="auto" w:sz="4"/>
          <w:left w:val="single" w:color="auto" w:sz="4"/>
          <w:bottom w:val="single" w:color="auto" w:sz="4"/>
          <w:right w:val="single" w:color="auto" w:sz="4"/>
          <w:insideH w:val="single" w:color="auto" w:sz="4"/>
          <w:insideV w:val="single" w:color="auto" w:sz="4"/>
        </w:tblBorders>
      </w:tblPr>
      <w:tblGrid>
        <w:gridCol w:w="1354"/>
        <w:gridCol w:w="400"/>
        <w:gridCol w:w="400"/>
        <w:gridCol w:w="400"/>
        <w:gridCol w:w="400"/>
        <w:gridCol w:w="400"/>
        <w:gridCol w:w="400"/>
        <w:gridCol w:w="400"/>
        <w:gridCol w:w="400"/>
        <w:gridCol w:w="400"/>
        <w:gridCol w:w="40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t</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20</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21</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22</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23</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24</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25</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26</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27</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28</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29</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MLQ-Type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MLQ-Rate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RM</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EDF</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2B2D42" w:sz="8"/>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bl>
    <w:p>
      <w:pPr>
        <w:spacing w:after="60"/>
      </w:pPr>
    </w:p>
    <w:p>
      <w:pPr>
        <w:pStyle w:val="Heading3"/>
        <w:keepNext/>
        <w:spacing w:after="80" w:before="220"/>
      </w:pPr>
      <w:r>
        <w:t xml:space="preserve">Interpretation</w:t>
      </w:r>
    </w:p>
    <w:p>
      <w:pPr>
        <w:spacing w:after="160" w:line="320"/>
        <w:jc w:val="both"/>
      </w:pPr>
      <w:r>
        <w:rPr>
          <w:rFonts w:ascii="Palatino Linotype" w:cs="Palatino Linotype" w:eastAsia="Palatino Linotype" w:hAnsi="Palatino Linotype"/>
          <w:color w:val="22232E"/>
          <w:sz w:val="22"/>
          <w:szCs w:val="22"/>
        </w:rPr>
        <w:t xml:space="preserve">All policies meet every deadline. MLQ-Type runs the long system task T5 early, so its average response time (3.24) and waiting time (1.47) are higher than those of RM and EDF (2.88 and 1.06). MLQ-Rate is again identical to RM, and RM is identical to EDF here.</w:t>
      </w:r>
    </w:p>
    <w:p>
      <w:pPr>
        <w:spacing w:after="160" w:line="320"/>
        <w:jc w:val="both"/>
      </w:pPr>
      <w:r>
        <w:rPr>
          <w:rFonts w:ascii="Palatino Linotype" w:cs="Palatino Linotype" w:eastAsia="Palatino Linotype" w:hAnsi="Palatino Linotype"/>
          <w:color w:val="22232E"/>
          <w:sz w:val="22"/>
          <w:szCs w:val="22"/>
        </w:rPr>
        <w:t xml:space="preserve">MLQ does not always miss deadlines when the classification is imperfect; the outcome depends on how much slack the task set has.</w:t>
      </w:r>
    </w:p>
    <w:p>
      <w:pPr>
        <w:spacing w:after="4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8654"/>
      </w:tblGrid>
      <w:tr>
        <w:trPr>
          <w:cantSplit/>
        </w:trPr>
        <w:tc>
          <w:tcPr>
            <w:tcW w:type="dxa" w:w="700"/>
            <w:tcBorders>
              <w:top w:val="none" w:color="FFFFFF" w:sz="0"/>
              <w:left w:val="none" w:color="FFFFFF" w:sz="0"/>
              <w:bottom w:val="none" w:color="FFFFFF" w:sz="0"/>
              <w:right w:val="none" w:color="FFFFFF" w:sz="0"/>
            </w:tcBorders>
            <w:shd w:fill="9B1C31" w:color="auto" w:val="clear"/>
            <w:vAlign w:val="center"/>
          </w:tcPr>
          <w:p>
            <w:pPr>
              <w:jc w:val="center"/>
            </w:pPr>
            <w:r>
              <w:rPr>
                <w:rFonts w:ascii="Trebuchet MS" w:cs="Trebuchet MS" w:eastAsia="Trebuchet MS" w:hAnsi="Trebuchet MS"/>
                <w:b/>
                <w:bCs/>
                <w:color w:val="FFFFFF"/>
                <w:sz w:val="40"/>
                <w:szCs w:val="40"/>
              </w:rPr>
              <w:t xml:space="preserve">!</w:t>
            </w:r>
          </w:p>
        </w:tc>
        <w:tc>
          <w:tcPr>
            <w:tcW w:type="dxa" w:w="8654"/>
            <w:tcBorders>
              <w:top w:val="none" w:color="FFFFFF" w:sz="0"/>
              <w:left w:val="none" w:color="FFFFFF" w:sz="0"/>
              <w:bottom w:val="none" w:color="FFFFFF" w:sz="0"/>
              <w:right w:val="none" w:color="FFFFFF" w:sz="0"/>
            </w:tcBorders>
            <w:shd w:fill="FBEFF1" w:color="auto" w:val="clear"/>
            <w:tcMar>
              <w:top w:type="dxa" w:w="120"/>
              <w:left w:type="dxa" w:w="200"/>
              <w:bottom w:type="dxa" w:w="120"/>
              <w:right w:type="dxa" w:w="200"/>
            </w:tcMar>
          </w:tcPr>
          <w:p>
            <w:pPr>
              <w:spacing w:after="50"/>
            </w:pPr>
            <w:r>
              <w:rPr>
                <w:rFonts w:ascii="Trebuchet MS" w:cs="Trebuchet MS" w:eastAsia="Trebuchet MS" w:hAnsi="Trebuchet MS"/>
                <w:b/>
                <w:bCs/>
                <w:color w:val="9B1C31"/>
                <w:spacing w:val="30"/>
                <w:sz w:val="18"/>
                <w:szCs w:val="18"/>
              </w:rPr>
              <w:t xml:space="preserve">INSIGHT</w:t>
            </w:r>
          </w:p>
          <w:p>
            <w:pPr>
              <w:spacing w:after="0" w:line="300"/>
            </w:pPr>
            <w:r>
              <w:rPr>
                <w:rFonts w:ascii="Palatino Linotype" w:cs="Palatino Linotype" w:eastAsia="Palatino Linotype" w:hAnsi="Palatino Linotype"/>
                <w:color w:val="22232E"/>
                <w:sz w:val="22"/>
                <w:szCs w:val="22"/>
              </w:rPr>
              <w:t xml:space="preserve">With enough slack, a poor classification costs response time rather than deadlines.</w:t>
            </w:r>
          </w:p>
        </w:tc>
      </w:tr>
    </w:tbl>
    <w:p>
      <w:pPr>
        <w:pStyle w:val="Heading2"/>
        <w:keepNext/>
        <w:spacing w:after="120" w:before="320"/>
      </w:pPr>
      <w:r>
        <w:rPr>
          <w:color w:val="9B1C31"/>
          <w:sz w:val="20"/>
          <w:szCs w:val="20"/>
        </w:rPr>
        <w:t xml:space="preserve">■ </w:t>
      </w:r>
      <w:r>
        <w:t xml:space="preserve">9.6 Scenario S6: busy system queue (U = 1.000)</w:t>
      </w:r>
    </w:p>
    <w:p>
      <w:pPr>
        <w:spacing w:after="160" w:line="320"/>
        <w:jc w:val="both"/>
      </w:pPr>
      <w:r>
        <w:rPr>
          <w:rFonts w:ascii="Palatino Linotype" w:cs="Palatino Linotype" w:eastAsia="Palatino Linotype" w:hAnsi="Palatino Linotype"/>
          <w:color w:val="22232E"/>
          <w:sz w:val="22"/>
          <w:szCs w:val="22"/>
        </w:rPr>
        <w:t xml:space="preserve">Two system tasks (T2, T3) share Q1, the interactive T4 is in Q2, and T1, the most frequent task (period 3), is a batch job in Q3. U = 1 with non-harmonic periods, so RM is not guaranteed; RTA shows that T4 misses.</w:t>
      </w:r>
    </w:p>
    <w:p>
      <w:pPr>
        <w:keepNext/>
        <w:spacing w:after="90" w:before="260"/>
      </w:pPr>
      <w:r>
        <w:rPr>
          <w:rFonts w:ascii="Trebuchet MS" w:cs="Trebuchet MS" w:eastAsia="Trebuchet MS" w:hAnsi="Trebuchet MS"/>
          <w:b/>
          <w:bCs/>
          <w:color w:val="FFFFFF"/>
          <w:sz w:val="17"/>
          <w:szCs w:val="17"/>
          <w:shd w:fill="9B1C31" w:color="auto" w:val="clear"/>
        </w:rPr>
        <w:t xml:space="preserve">T63</w:t>
      </w:r>
      <w:r>
        <w:rPr>
          <w:rFonts w:ascii="Trebuchet MS" w:cs="Trebuchet MS" w:eastAsia="Trebuchet MS" w:hAnsi="Trebuchet MS"/>
          <w:b/>
          <w:bCs/>
          <w:color w:val="2B2D42"/>
          <w:sz w:val="18"/>
          <w:szCs w:val="18"/>
        </w:rPr>
        <w:t xml:space="preserve">   Task set of S6 (H = 24)</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900"/>
        <w:gridCol w:w="1000"/>
        <w:gridCol w:w="1500"/>
        <w:gridCol w:w="1500"/>
        <w:gridCol w:w="950"/>
        <w:gridCol w:w="900"/>
        <w:gridCol w:w="1104"/>
      </w:tblGrid>
      <w:tr>
        <w:trPr>
          <w:cantSplit/>
          <w:tblHeader/>
        </w:trPr>
        <w:tc>
          <w:tcPr>
            <w:tcW w:type="dxa" w:w="8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Task</w:t>
            </w:r>
          </w:p>
        </w:tc>
        <w:tc>
          <w:tcPr>
            <w:tcW w:type="dxa" w:w="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C</w:t>
            </w:r>
          </w:p>
        </w:tc>
        <w:tc>
          <w:tcPr>
            <w:tcW w:type="dxa" w:w="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 = D</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Uᵢ</w:t>
            </w:r>
          </w:p>
        </w:tc>
        <w:tc>
          <w:tcPr>
            <w:tcW w:type="dxa" w:w="15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 queue</w:t>
            </w:r>
          </w:p>
        </w:tc>
        <w:tc>
          <w:tcPr>
            <w:tcW w:type="dxa" w:w="15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 queue</w:t>
            </w:r>
          </w:p>
        </w:tc>
        <w:tc>
          <w:tcPr>
            <w:tcW w:type="dxa" w:w="9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 prio.</w:t>
            </w:r>
          </w:p>
        </w:tc>
        <w:tc>
          <w:tcPr>
            <w:tcW w:type="dxa" w:w="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RTA R</w:t>
            </w:r>
          </w:p>
        </w:tc>
        <w:tc>
          <w:tcPr>
            <w:tcW w:type="dxa" w:w="110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 ≤ D</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T1</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0.333</w:t>
            </w:r>
          </w:p>
        </w:tc>
        <w:tc>
          <w:tcPr>
            <w:tcW w:type="dxa" w:w="1500"/>
            <w:tcBorders>
              <w:top w:val="single" w:color="D6D3CC" w:sz="2"/>
              <w:left w:val="none" w:color="FFFFFF" w:sz="0"/>
              <w:bottom w:val="single" w:color="D6D3CC" w:sz="2"/>
              <w:right w:val="none" w:color="FFFFFF" w:sz="0"/>
            </w:tcBorders>
            <w:shd w:fill="E8E4DA"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Q3</w:t>
            </w:r>
          </w:p>
        </w:tc>
        <w:tc>
          <w:tcPr>
            <w:tcW w:type="dxa" w:w="15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T2</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0.333</w:t>
            </w:r>
          </w:p>
        </w:tc>
        <w:tc>
          <w:tcPr>
            <w:tcW w:type="dxa" w:w="15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15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T3</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0.250</w:t>
            </w:r>
          </w:p>
        </w:tc>
        <w:tc>
          <w:tcPr>
            <w:tcW w:type="dxa" w:w="15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1500"/>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Q2</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T4</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12</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0.083</w:t>
            </w:r>
          </w:p>
        </w:tc>
        <w:tc>
          <w:tcPr>
            <w:tcW w:type="dxa" w:w="1500"/>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Q2</w:t>
            </w:r>
          </w:p>
        </w:tc>
        <w:tc>
          <w:tcPr>
            <w:tcW w:type="dxa" w:w="1500"/>
            <w:tcBorders>
              <w:top w:val="single" w:color="D6D3CC" w:sz="2"/>
              <w:left w:val="none" w:color="FFFFFF" w:sz="0"/>
              <w:bottom w:val="single" w:color="D6D3CC" w:sz="2"/>
              <w:right w:val="none" w:color="FFFFFF" w:sz="0"/>
            </w:tcBorders>
            <w:shd w:fill="E8E4DA"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Q3</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13</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No</w:t>
            </w:r>
          </w:p>
        </w:tc>
      </w:tr>
      <w:tr>
        <w:trPr>
          <w:cantSplit/>
          <w:tblHeader w:val="false"/>
        </w:trPr>
        <w:tc>
          <w:tcPr>
            <w:tcW w:type="dxa" w:w="8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Total</w:t>
            </w:r>
          </w:p>
        </w:tc>
        <w:tc>
          <w:tcPr>
            <w:tcW w:type="dxa" w:w="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1.000</w:t>
            </w:r>
          </w:p>
        </w:tc>
        <w:tc>
          <w:tcPr>
            <w:tcW w:type="dxa" w:w="15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5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10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r>
    </w:tbl>
    <w:p>
      <w:pPr>
        <w:keepNext/>
        <w:spacing w:after="90" w:before="260"/>
      </w:pPr>
      <w:r>
        <w:rPr>
          <w:rFonts w:ascii="Trebuchet MS" w:cs="Trebuchet MS" w:eastAsia="Trebuchet MS" w:hAnsi="Trebuchet MS"/>
          <w:b/>
          <w:bCs/>
          <w:color w:val="FFFFFF"/>
          <w:sz w:val="17"/>
          <w:szCs w:val="17"/>
          <w:shd w:fill="9B1C31" w:color="auto" w:val="clear"/>
        </w:rPr>
        <w:t xml:space="preserve">T64</w:t>
      </w:r>
      <w:r>
        <w:rPr>
          <w:rFonts w:ascii="Trebuchet MS" w:cs="Trebuchet MS" w:eastAsia="Trebuchet MS" w:hAnsi="Trebuchet MS"/>
          <w:b/>
          <w:bCs/>
          <w:color w:val="2B2D42"/>
          <w:sz w:val="18"/>
          <w:szCs w:val="18"/>
        </w:rPr>
        <w:t xml:space="preserve">   Schedulability tests for S6</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1700"/>
        <w:gridCol w:w="1754"/>
      </w:tblGrid>
      <w:tr>
        <w:trPr>
          <w:cantSplit/>
          <w:tblHeader/>
        </w:trPr>
        <w:tc>
          <w:tcPr>
            <w:tcW w:type="dxa" w:w="32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Test</w:t>
            </w:r>
          </w:p>
        </w:tc>
        <w:tc>
          <w:tcPr>
            <w:tcW w:type="dxa" w:w="2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Computed value</w:t>
            </w:r>
          </w:p>
        </w:tc>
        <w:tc>
          <w:tcPr>
            <w:tcW w:type="dxa" w:w="1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Limit</w:t>
            </w:r>
          </w:p>
        </w:tc>
        <w:tc>
          <w:tcPr>
            <w:tcW w:type="dxa" w:w="17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Result</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Liu &amp; Layland bound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 = 1.000</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0.757 (n = 4)</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B45309"/>
                <w:sz w:val="18"/>
                <w:szCs w:val="18"/>
              </w:rPr>
              <w:t xml:space="preserve">Inconclusive</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Hyperbolic bound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∏(Uᵢ + 1) = 2.407</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2.000</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B45309"/>
                <w:sz w:val="18"/>
                <w:szCs w:val="18"/>
              </w:rPr>
              <w:t xml:space="preserve">Inconclusive</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Response Time Analysis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some Rᵢ &gt; Dᵢ</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exact</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B91C1C"/>
                <w:sz w:val="18"/>
                <w:szCs w:val="18"/>
              </w:rPr>
              <w:t xml:space="preserve">Fail</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Utilization test (EDF)</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 = 1.000</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1.000</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Pass</w:t>
            </w:r>
          </w:p>
        </w:tc>
      </w:tr>
      <w:tr>
        <w:trPr>
          <w:cantSplit/>
          <w:tblHeader w:val="false"/>
        </w:trPr>
        <w:tc>
          <w:tcPr>
            <w:tcW w:type="dxa" w:w="32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Deadline test (MLQ)</w:t>
            </w:r>
          </w:p>
        </w:tc>
        <w:tc>
          <w:tcPr>
            <w:tcW w:type="dxa" w:w="2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none in general</w:t>
            </w:r>
          </w:p>
        </w:tc>
        <w:tc>
          <w:tcPr>
            <w:tcW w:type="dxa" w:w="1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w:t>
            </w:r>
          </w:p>
        </w:tc>
        <w:tc>
          <w:tcPr>
            <w:tcW w:type="dxa" w:w="17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6E6E7A"/>
                <w:sz w:val="18"/>
                <w:szCs w:val="18"/>
              </w:rPr>
              <w:t xml:space="preserve">Not available</w:t>
            </w:r>
          </w:p>
        </w:tc>
      </w:tr>
    </w:tbl>
    <w:p>
      <w:pPr>
        <w:keepNext/>
        <w:spacing w:after="90" w:before="260"/>
      </w:pPr>
      <w:r>
        <w:rPr>
          <w:rFonts w:ascii="Trebuchet MS" w:cs="Trebuchet MS" w:eastAsia="Trebuchet MS" w:hAnsi="Trebuchet MS"/>
          <w:b/>
          <w:bCs/>
          <w:color w:val="FFFFFF"/>
          <w:sz w:val="17"/>
          <w:szCs w:val="17"/>
          <w:shd w:fill="9B1C31" w:color="auto" w:val="clear"/>
        </w:rPr>
        <w:t xml:space="preserve">T65</w:t>
      </w:r>
      <w:r>
        <w:rPr>
          <w:rFonts w:ascii="Trebuchet MS" w:cs="Trebuchet MS" w:eastAsia="Trebuchet MS" w:hAnsi="Trebuchet MS"/>
          <w:b/>
          <w:bCs/>
          <w:color w:val="2B2D42"/>
          <w:sz w:val="18"/>
          <w:szCs w:val="18"/>
        </w:rPr>
        <w:t xml:space="preserve">   Overall results for S6</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4"/>
        <w:gridCol w:w="760"/>
        <w:gridCol w:w="760"/>
        <w:gridCol w:w="880"/>
        <w:gridCol w:w="880"/>
        <w:gridCol w:w="880"/>
        <w:gridCol w:w="880"/>
        <w:gridCol w:w="1000"/>
        <w:gridCol w:w="1000"/>
        <w:gridCol w:w="96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Algorithm</w:t>
            </w:r>
          </w:p>
        </w:tc>
        <w:tc>
          <w:tcPr>
            <w:tcW w:type="dxa" w:w="7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Jobs</w:t>
            </w:r>
          </w:p>
        </w:tc>
        <w:tc>
          <w:tcPr>
            <w:tcW w:type="dxa" w:w="7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Done</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Missed</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Miss %</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Avg R</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Max R</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Avg wait</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Preempt.</w:t>
            </w:r>
          </w:p>
        </w:tc>
        <w:tc>
          <w:tcPr>
            <w:tcW w:type="dxa" w:w="9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CPU %</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MLQ-Type</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14</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3</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17.6</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2.43</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0.93</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87.5</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MLQ-Rate</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5.9</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2.69</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11</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1.25</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95.8</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RM</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5.9</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2.69</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11</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1.25</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95.8</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EDF</w:t>
            </w:r>
          </w:p>
        </w:tc>
        <w:tc>
          <w:tcPr>
            <w:tcW w:type="dxa" w:w="7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w:t>
            </w:r>
          </w:p>
        </w:tc>
        <w:tc>
          <w:tcPr>
            <w:tcW w:type="dxa" w:w="7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3.76</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12</w:t>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2.06</w:t>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r>
    </w:tbl>
    <w:p>
      <w:pPr>
        <w:keepNext/>
        <w:spacing w:after="90" w:before="260"/>
      </w:pPr>
      <w:r>
        <w:rPr>
          <w:rFonts w:ascii="Trebuchet MS" w:cs="Trebuchet MS" w:eastAsia="Trebuchet MS" w:hAnsi="Trebuchet MS"/>
          <w:b/>
          <w:bCs/>
          <w:color w:val="FFFFFF"/>
          <w:sz w:val="17"/>
          <w:szCs w:val="17"/>
          <w:shd w:fill="9B1C31" w:color="auto" w:val="clear"/>
        </w:rPr>
        <w:t xml:space="preserve">T66</w:t>
      </w:r>
      <w:r>
        <w:rPr>
          <w:rFonts w:ascii="Trebuchet MS" w:cs="Trebuchet MS" w:eastAsia="Trebuchet MS" w:hAnsi="Trebuchet MS"/>
          <w:b/>
          <w:bCs/>
          <w:color w:val="2B2D42"/>
          <w:sz w:val="18"/>
          <w:szCs w:val="18"/>
        </w:rPr>
        <w:t xml:space="preserve">   CPU units received by each process class in S6 (red = less than demand)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54"/>
        <w:gridCol w:w="1300"/>
        <w:gridCol w:w="1100"/>
        <w:gridCol w:w="1300"/>
        <w:gridCol w:w="1300"/>
        <w:gridCol w:w="1300"/>
        <w:gridCol w:w="1300"/>
      </w:tblGrid>
      <w:tr>
        <w:trPr>
          <w:cantSplit/>
          <w:tblHeader/>
        </w:trPr>
        <w:tc>
          <w:tcPr>
            <w:tcW w:type="dxa" w:w="17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Process class</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Tasks</w:t>
            </w:r>
          </w:p>
        </w:tc>
        <w:tc>
          <w:tcPr>
            <w:tcW w:type="dxa" w:w="1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Demand</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EDF</w:t>
            </w:r>
          </w:p>
        </w:tc>
      </w:tr>
      <w:tr>
        <w:trPr>
          <w:cantSplit/>
          <w:tblHeader w:val="false"/>
        </w:trPr>
        <w:tc>
          <w:tcPr>
            <w:tcW w:type="dxa" w:w="1754"/>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Q1 System</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T2, T3</w:t>
            </w:r>
          </w:p>
        </w:tc>
        <w:tc>
          <w:tcPr>
            <w:tcW w:type="dxa" w:w="1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14.0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14</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14</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14</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14</w:t>
            </w:r>
          </w:p>
        </w:tc>
      </w:tr>
      <w:tr>
        <w:trPr>
          <w:cantSplit/>
          <w:tblHeader w:val="false"/>
        </w:trPr>
        <w:tc>
          <w:tcPr>
            <w:tcW w:type="dxa" w:w="1754"/>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Q2 Interactive</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T4</w:t>
            </w:r>
          </w:p>
        </w:tc>
        <w:tc>
          <w:tcPr>
            <w:tcW w:type="dxa" w:w="1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2</w:t>
            </w:r>
          </w:p>
        </w:tc>
      </w:tr>
      <w:tr>
        <w:trPr>
          <w:cantSplit/>
          <w:tblHeader w:val="false"/>
        </w:trPr>
        <w:tc>
          <w:tcPr>
            <w:tcW w:type="dxa" w:w="1754"/>
            <w:tcBorders>
              <w:top w:val="single" w:color="D6D3CC" w:sz="2"/>
              <w:left w:val="none" w:color="FFFFFF" w:sz="0"/>
              <w:bottom w:val="single" w:color="2B2D42" w:sz="8"/>
              <w:right w:val="none" w:color="FFFFFF" w:sz="0"/>
            </w:tcBorders>
            <w:shd w:fill="E8E4DA"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Q3 Batch</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T1</w:t>
            </w:r>
          </w:p>
        </w:tc>
        <w:tc>
          <w:tcPr>
            <w:tcW w:type="dxa" w:w="1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8.0</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5</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8</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8</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8</w:t>
            </w:r>
          </w:p>
        </w:tc>
      </w:tr>
    </w:tbl>
    <w:p>
      <w:pPr>
        <w:keepNext/>
        <w:spacing w:after="90" w:before="260"/>
      </w:pPr>
      <w:r>
        <w:rPr>
          <w:rFonts w:ascii="Trebuchet MS" w:cs="Trebuchet MS" w:eastAsia="Trebuchet MS" w:hAnsi="Trebuchet MS"/>
          <w:b/>
          <w:bCs/>
          <w:color w:val="FFFFFF"/>
          <w:sz w:val="17"/>
          <w:szCs w:val="17"/>
          <w:shd w:fill="9B1C31" w:color="auto" w:val="clear"/>
        </w:rPr>
        <w:t xml:space="preserve">T67</w:t>
      </w:r>
      <w:r>
        <w:rPr>
          <w:rFonts w:ascii="Trebuchet MS" w:cs="Trebuchet MS" w:eastAsia="Trebuchet MS" w:hAnsi="Trebuchet MS"/>
          <w:b/>
          <w:bCs/>
          <w:color w:val="2B2D42"/>
          <w:sz w:val="18"/>
          <w:szCs w:val="18"/>
        </w:rPr>
        <w:t xml:space="preserve">   Deadline misses in S6</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00"/>
        <w:gridCol w:w="7654"/>
      </w:tblGrid>
      <w:tr>
        <w:trPr>
          <w:cantSplit/>
          <w:tblHeader/>
        </w:trPr>
        <w:tc>
          <w:tcPr>
            <w:tcW w:type="dxa" w:w="1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Algorithm</w:t>
            </w:r>
          </w:p>
        </w:tc>
        <w:tc>
          <w:tcPr>
            <w:tcW w:type="dxa" w:w="76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Missed jobs (job @ deadline)</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MLQ-Type</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T1.1 @ 3,  T1.3 @ 9,  T1.5 @ 15</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MLQ-Rate</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T4.1 @ 12</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RM</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T4.1 @ 12</w:t>
            </w:r>
          </w:p>
        </w:tc>
      </w:tr>
      <w:tr>
        <w:trPr>
          <w:cantSplit/>
          <w:tblHeader w:val="false"/>
        </w:trPr>
        <w:tc>
          <w:tcPr>
            <w:tcW w:type="dxa" w:w="17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EDF</w:t>
            </w:r>
          </w:p>
        </w:tc>
        <w:tc>
          <w:tcPr>
            <w:tcW w:type="dxa" w:w="76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none</w:t>
            </w:r>
          </w:p>
        </w:tc>
      </w:tr>
    </w:tbl>
    <w:p>
      <w:pPr>
        <w:keepNext/>
        <w:spacing w:after="90" w:before="260"/>
      </w:pPr>
      <w:r>
        <w:rPr>
          <w:rFonts w:ascii="Trebuchet MS" w:cs="Trebuchet MS" w:eastAsia="Trebuchet MS" w:hAnsi="Trebuchet MS"/>
          <w:b/>
          <w:bCs/>
          <w:color w:val="FFFFFF"/>
          <w:sz w:val="17"/>
          <w:szCs w:val="17"/>
          <w:shd w:fill="9B1C31" w:color="auto" w:val="clear"/>
        </w:rPr>
        <w:t xml:space="preserve">T68</w:t>
      </w:r>
      <w:r>
        <w:rPr>
          <w:rFonts w:ascii="Trebuchet MS" w:cs="Trebuchet MS" w:eastAsia="Trebuchet MS" w:hAnsi="Trebuchet MS"/>
          <w:b/>
          <w:bCs/>
          <w:color w:val="2B2D42"/>
          <w:sz w:val="18"/>
          <w:szCs w:val="18"/>
        </w:rPr>
        <w:t xml:space="preserve">   Per-task results in S6 (misses | average response | maximum response)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54"/>
        <w:gridCol w:w="2100"/>
        <w:gridCol w:w="2100"/>
        <w:gridCol w:w="2100"/>
        <w:gridCol w:w="2100"/>
      </w:tblGrid>
      <w:tr>
        <w:trPr>
          <w:cantSplit/>
          <w:tblHeader/>
        </w:trPr>
        <w:tc>
          <w:tcPr>
            <w:tcW w:type="dxa" w:w="9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Task</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MLQ-Type</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MLQ-Rate</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RM</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EDF</w:t>
            </w:r>
          </w:p>
        </w:tc>
      </w:tr>
      <w:tr>
        <w:trPr>
          <w:cantSplit/>
          <w:tblHeader w:val="false"/>
        </w:trPr>
        <w:tc>
          <w:tcPr>
            <w:tcW w:type="dxa" w:w="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T1</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B91C1C"/>
                <w:sz w:val="16"/>
                <w:szCs w:val="16"/>
              </w:rPr>
              <w:t xml:space="preserve">miss 3 | avg 2.0 | max 3</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1.0 | max 1</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1.0 | max 1</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1.1 | max 2</w:t>
            </w:r>
          </w:p>
        </w:tc>
      </w:tr>
      <w:tr>
        <w:trPr>
          <w:cantSplit/>
          <w:tblHeader w:val="false"/>
        </w:trPr>
        <w:tc>
          <w:tcPr>
            <w:tcW w:type="dxa" w:w="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2.0 | max 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3.0 | max 3</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3.0 | max 3</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3.3 | max 4</w:t>
            </w:r>
          </w:p>
        </w:tc>
      </w:tr>
      <w:tr>
        <w:trPr>
          <w:cantSplit/>
          <w:tblHeader w:val="false"/>
        </w:trPr>
        <w:tc>
          <w:tcPr>
            <w:tcW w:type="dxa" w:w="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T3</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2.7 | max 4</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4.0 | max 6</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4.0 | max 6</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6.3 | max 7</w:t>
            </w:r>
          </w:p>
        </w:tc>
      </w:tr>
      <w:tr>
        <w:trPr>
          <w:cantSplit/>
          <w:tblHeader w:val="false"/>
        </w:trPr>
        <w:tc>
          <w:tcPr>
            <w:tcW w:type="dxa" w:w="9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T4</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4.0 | max 5</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B91C1C"/>
                <w:sz w:val="16"/>
                <w:szCs w:val="16"/>
              </w:rPr>
              <w:t xml:space="preserve">miss 1 | avg 11.0 | max 11</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B91C1C"/>
                <w:sz w:val="16"/>
                <w:szCs w:val="16"/>
              </w:rPr>
              <w:t xml:space="preserve">miss 1 | avg 11.0 | max 11</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11.5 | max 12</w:t>
            </w:r>
          </w:p>
        </w:tc>
      </w:tr>
    </w:tbl>
    <w:p>
      <w:pPr>
        <w:keepNext/>
        <w:spacing w:after="90" w:before="260"/>
      </w:pPr>
      <w:r>
        <w:rPr>
          <w:rFonts w:ascii="Trebuchet MS" w:cs="Trebuchet MS" w:eastAsia="Trebuchet MS" w:hAnsi="Trebuchet MS"/>
          <w:b/>
          <w:bCs/>
          <w:color w:val="FFFFFF"/>
          <w:sz w:val="17"/>
          <w:szCs w:val="17"/>
          <w:shd w:fill="9B1C31" w:color="auto" w:val="clear"/>
        </w:rPr>
        <w:t xml:space="preserve">T69</w:t>
      </w:r>
      <w:r>
        <w:rPr>
          <w:rFonts w:ascii="Trebuchet MS" w:cs="Trebuchet MS" w:eastAsia="Trebuchet MS" w:hAnsi="Trebuchet MS"/>
          <w:b/>
          <w:bCs/>
          <w:color w:val="2B2D42"/>
          <w:sz w:val="18"/>
          <w:szCs w:val="18"/>
        </w:rPr>
        <w:t xml:space="preserve">   Execution timeline of S6 (· = idle)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4"/>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t</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0</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3</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4</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5</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6</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7</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8</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9</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10</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11</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12</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13</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14</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15</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16</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17</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18</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19</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MLQ-Type</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MLQ-Rate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RM</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EDF</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r>
    </w:tbl>
    <w:p>
      <w:pPr>
        <w:spacing w:after="60"/>
      </w:pPr>
    </w:p>
    <w:tbl>
      <w:tblPr>
        <w:tblW w:type="dxa" w:w="2954"/>
        <w:tblBorders>
          <w:top w:val="single" w:color="auto" w:sz="4"/>
          <w:left w:val="single" w:color="auto" w:sz="4"/>
          <w:bottom w:val="single" w:color="auto" w:sz="4"/>
          <w:right w:val="single" w:color="auto" w:sz="4"/>
          <w:insideH w:val="single" w:color="auto" w:sz="4"/>
          <w:insideV w:val="single" w:color="auto" w:sz="4"/>
        </w:tblBorders>
      </w:tblPr>
      <w:tblGrid>
        <w:gridCol w:w="1354"/>
        <w:gridCol w:w="400"/>
        <w:gridCol w:w="400"/>
        <w:gridCol w:w="400"/>
        <w:gridCol w:w="40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t</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20</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21</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22</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23</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MLQ-Type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MLQ-Rate</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RM</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c>
          <w:tcPr>
            <w:tcW w:type="dxa" w:w="400"/>
            <w:tcBorders>
              <w:top w:val="single" w:color="D6D3CC" w:sz="2"/>
              <w:left w:val="none" w:color="FFFFFF" w:sz="0"/>
              <w:bottom w:val="single" w:color="D6D3CC" w:sz="2"/>
              <w:right w:val="none" w:color="FFFFFF" w:sz="0"/>
            </w:tcBorders>
            <w:shd w:fill="FFFFFF"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6E6E7A"/>
                <w:sz w:val="14"/>
                <w:szCs w:val="14"/>
              </w:rPr>
              <w:t xml:space="preserve">·</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EDF</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F4D58D"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T4</w:t>
            </w:r>
          </w:p>
        </w:tc>
      </w:tr>
    </w:tbl>
    <w:p>
      <w:pPr>
        <w:spacing w:after="60"/>
      </w:pPr>
    </w:p>
    <w:p>
      <w:pPr>
        <w:pStyle w:val="Heading3"/>
        <w:keepNext/>
        <w:spacing w:after="80" w:before="220"/>
      </w:pPr>
      <w:r>
        <w:t xml:space="preserve">Interpretation</w:t>
      </w:r>
    </w:p>
    <w:p>
      <w:pPr>
        <w:spacing w:after="160" w:line="320"/>
        <w:jc w:val="both"/>
      </w:pPr>
      <w:r>
        <w:rPr>
          <w:rFonts w:ascii="Palatino Linotype" w:cs="Palatino Linotype" w:eastAsia="Palatino Linotype" w:hAnsi="Palatino Linotype"/>
          <w:color w:val="22232E"/>
          <w:sz w:val="22"/>
          <w:szCs w:val="22"/>
        </w:rPr>
        <w:t xml:space="preserve">Only EDF meets every deadline. RM and MLQ-Rate miss one job (T4.1 at 12), exactly as RTA predicts. MLQ-Type misses three jobs, all of T1, because the busy system queue blocks the batch queue whenever both are ready.</w:t>
      </w:r>
    </w:p>
    <w:p>
      <w:pPr>
        <w:spacing w:after="160" w:line="320"/>
        <w:jc w:val="both"/>
      </w:pPr>
      <w:r>
        <w:rPr>
          <w:rFonts w:ascii="Palatino Linotype" w:cs="Palatino Linotype" w:eastAsia="Palatino Linotype" w:hAnsi="Palatino Linotype"/>
          <w:color w:val="22232E"/>
          <w:sz w:val="22"/>
          <w:szCs w:val="22"/>
        </w:rPr>
        <w:t xml:space="preserve">The batch class received only 5 of its 8 units under MLQ-Type: a clear case of starvation of a lower queue.</w:t>
      </w:r>
    </w:p>
    <w:p>
      <w:pPr>
        <w:spacing w:after="4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8654"/>
      </w:tblGrid>
      <w:tr>
        <w:trPr>
          <w:cantSplit/>
        </w:trPr>
        <w:tc>
          <w:tcPr>
            <w:tcW w:type="dxa" w:w="700"/>
            <w:tcBorders>
              <w:top w:val="none" w:color="FFFFFF" w:sz="0"/>
              <w:left w:val="none" w:color="FFFFFF" w:sz="0"/>
              <w:bottom w:val="none" w:color="FFFFFF" w:sz="0"/>
              <w:right w:val="none" w:color="FFFFFF" w:sz="0"/>
            </w:tcBorders>
            <w:shd w:fill="9B1C31" w:color="auto" w:val="clear"/>
            <w:vAlign w:val="center"/>
          </w:tcPr>
          <w:p>
            <w:pPr>
              <w:jc w:val="center"/>
            </w:pPr>
            <w:r>
              <w:rPr>
                <w:rFonts w:ascii="Trebuchet MS" w:cs="Trebuchet MS" w:eastAsia="Trebuchet MS" w:hAnsi="Trebuchet MS"/>
                <w:b/>
                <w:bCs/>
                <w:color w:val="FFFFFF"/>
                <w:sz w:val="40"/>
                <w:szCs w:val="40"/>
              </w:rPr>
              <w:t xml:space="preserve">!</w:t>
            </w:r>
          </w:p>
        </w:tc>
        <w:tc>
          <w:tcPr>
            <w:tcW w:type="dxa" w:w="8654"/>
            <w:tcBorders>
              <w:top w:val="none" w:color="FFFFFF" w:sz="0"/>
              <w:left w:val="none" w:color="FFFFFF" w:sz="0"/>
              <w:bottom w:val="none" w:color="FFFFFF" w:sz="0"/>
              <w:right w:val="none" w:color="FFFFFF" w:sz="0"/>
            </w:tcBorders>
            <w:shd w:fill="FBEFF1" w:color="auto" w:val="clear"/>
            <w:tcMar>
              <w:top w:type="dxa" w:w="120"/>
              <w:left w:type="dxa" w:w="200"/>
              <w:bottom w:type="dxa" w:w="120"/>
              <w:right w:type="dxa" w:w="200"/>
            </w:tcMar>
          </w:tcPr>
          <w:p>
            <w:pPr>
              <w:spacing w:after="50"/>
            </w:pPr>
            <w:r>
              <w:rPr>
                <w:rFonts w:ascii="Trebuchet MS" w:cs="Trebuchet MS" w:eastAsia="Trebuchet MS" w:hAnsi="Trebuchet MS"/>
                <w:b/>
                <w:bCs/>
                <w:color w:val="9B1C31"/>
                <w:spacing w:val="30"/>
                <w:sz w:val="18"/>
                <w:szCs w:val="18"/>
              </w:rPr>
              <w:t xml:space="preserve">INSIGHT</w:t>
            </w:r>
          </w:p>
          <w:p>
            <w:pPr>
              <w:spacing w:after="0" w:line="300"/>
            </w:pPr>
            <w:r>
              <w:rPr>
                <w:rFonts w:ascii="Palatino Linotype" w:cs="Palatino Linotype" w:eastAsia="Palatino Linotype" w:hAnsi="Palatino Linotype"/>
                <w:color w:val="22232E"/>
                <w:sz w:val="22"/>
                <w:szCs w:val="22"/>
              </w:rPr>
              <w:t xml:space="preserve">A busy high queue starves the batch queue; if a time-critical task is classified as batch, it misses repeatedly.</w:t>
            </w:r>
          </w:p>
        </w:tc>
      </w:tr>
    </w:tbl>
    <w:p>
      <w:pPr>
        <w:pStyle w:val="Heading2"/>
        <w:keepNext/>
        <w:spacing w:after="120" w:before="320"/>
      </w:pPr>
      <w:r>
        <w:rPr>
          <w:color w:val="9B1C31"/>
          <w:sz w:val="20"/>
          <w:szCs w:val="20"/>
        </w:rPr>
        <w:t xml:space="preserve">■ </w:t>
      </w:r>
      <w:r>
        <w:t xml:space="preserve">9.7 Scenario S7: overload (U = 1.250)</w:t>
      </w:r>
    </w:p>
    <w:p>
      <w:pPr>
        <w:spacing w:after="160" w:line="320"/>
        <w:jc w:val="both"/>
      </w:pPr>
      <w:r>
        <w:rPr>
          <w:rFonts w:ascii="Palatino Linotype" w:cs="Palatino Linotype" w:eastAsia="Palatino Linotype" w:hAnsi="Palatino Linotype"/>
          <w:color w:val="22232E"/>
          <w:sz w:val="22"/>
          <w:szCs w:val="22"/>
        </w:rPr>
        <w:t xml:space="preserve">The system is 25 % overloaded. The queue assignment follows the periods, so MLQ-Type and MLQ-Rate coincide.</w:t>
      </w:r>
    </w:p>
    <w:p>
      <w:pPr>
        <w:keepNext/>
        <w:spacing w:after="90" w:before="260"/>
      </w:pPr>
      <w:r>
        <w:rPr>
          <w:rFonts w:ascii="Trebuchet MS" w:cs="Trebuchet MS" w:eastAsia="Trebuchet MS" w:hAnsi="Trebuchet MS"/>
          <w:b/>
          <w:bCs/>
          <w:color w:val="FFFFFF"/>
          <w:sz w:val="17"/>
          <w:szCs w:val="17"/>
          <w:shd w:fill="9B1C31" w:color="auto" w:val="clear"/>
        </w:rPr>
        <w:t xml:space="preserve">T70</w:t>
      </w:r>
      <w:r>
        <w:rPr>
          <w:rFonts w:ascii="Trebuchet MS" w:cs="Trebuchet MS" w:eastAsia="Trebuchet MS" w:hAnsi="Trebuchet MS"/>
          <w:b/>
          <w:bCs/>
          <w:color w:val="2B2D42"/>
          <w:sz w:val="18"/>
          <w:szCs w:val="18"/>
        </w:rPr>
        <w:t xml:space="preserve">   Task set of S7 (H = 24)</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900"/>
        <w:gridCol w:w="1000"/>
        <w:gridCol w:w="1500"/>
        <w:gridCol w:w="1500"/>
        <w:gridCol w:w="950"/>
        <w:gridCol w:w="900"/>
        <w:gridCol w:w="1104"/>
      </w:tblGrid>
      <w:tr>
        <w:trPr>
          <w:cantSplit/>
          <w:tblHeader/>
        </w:trPr>
        <w:tc>
          <w:tcPr>
            <w:tcW w:type="dxa" w:w="8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Task</w:t>
            </w:r>
          </w:p>
        </w:tc>
        <w:tc>
          <w:tcPr>
            <w:tcW w:type="dxa" w:w="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C</w:t>
            </w:r>
          </w:p>
        </w:tc>
        <w:tc>
          <w:tcPr>
            <w:tcW w:type="dxa" w:w="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 = D</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Uᵢ</w:t>
            </w:r>
          </w:p>
        </w:tc>
        <w:tc>
          <w:tcPr>
            <w:tcW w:type="dxa" w:w="15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 queue</w:t>
            </w:r>
          </w:p>
        </w:tc>
        <w:tc>
          <w:tcPr>
            <w:tcW w:type="dxa" w:w="15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 queue</w:t>
            </w:r>
          </w:p>
        </w:tc>
        <w:tc>
          <w:tcPr>
            <w:tcW w:type="dxa" w:w="9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 prio.</w:t>
            </w:r>
          </w:p>
        </w:tc>
        <w:tc>
          <w:tcPr>
            <w:tcW w:type="dxa" w:w="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RTA R</w:t>
            </w:r>
          </w:p>
        </w:tc>
        <w:tc>
          <w:tcPr>
            <w:tcW w:type="dxa" w:w="110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 ≤ D</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T1</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0.500</w:t>
            </w:r>
          </w:p>
        </w:tc>
        <w:tc>
          <w:tcPr>
            <w:tcW w:type="dxa" w:w="15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1500"/>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Q1</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T2</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0.500</w:t>
            </w:r>
          </w:p>
        </w:tc>
        <w:tc>
          <w:tcPr>
            <w:tcW w:type="dxa" w:w="1500"/>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Q2</w:t>
            </w:r>
          </w:p>
        </w:tc>
        <w:tc>
          <w:tcPr>
            <w:tcW w:type="dxa" w:w="1500"/>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Q2</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7</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No</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T3</w:t>
            </w:r>
          </w:p>
        </w:tc>
        <w:tc>
          <w:tcPr>
            <w:tcW w:type="dxa" w:w="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0.250</w:t>
            </w:r>
          </w:p>
        </w:tc>
        <w:tc>
          <w:tcPr>
            <w:tcW w:type="dxa" w:w="1500"/>
            <w:tcBorders>
              <w:top w:val="single" w:color="D6D3CC" w:sz="2"/>
              <w:left w:val="none" w:color="FFFFFF" w:sz="0"/>
              <w:bottom w:val="single" w:color="D6D3CC" w:sz="2"/>
              <w:right w:val="none" w:color="FFFFFF" w:sz="0"/>
            </w:tcBorders>
            <w:shd w:fill="E8E4DA"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Q3</w:t>
            </w:r>
          </w:p>
        </w:tc>
        <w:tc>
          <w:tcPr>
            <w:tcW w:type="dxa" w:w="1500"/>
            <w:tcBorders>
              <w:top w:val="single" w:color="D6D3CC" w:sz="2"/>
              <w:left w:val="none" w:color="FFFFFF" w:sz="0"/>
              <w:bottom w:val="single" w:color="D6D3CC" w:sz="2"/>
              <w:right w:val="none" w:color="FFFFFF" w:sz="0"/>
            </w:tcBorders>
            <w:shd w:fill="E8E4DA"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Q3</w:t>
            </w:r>
          </w:p>
        </w:tc>
        <w:tc>
          <w:tcPr>
            <w:tcW w:type="dxa" w:w="9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12</w:t>
            </w:r>
          </w:p>
        </w:tc>
        <w:tc>
          <w:tcPr>
            <w:tcW w:type="dxa" w:w="110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No</w:t>
            </w:r>
          </w:p>
        </w:tc>
      </w:tr>
      <w:tr>
        <w:trPr>
          <w:cantSplit/>
          <w:tblHeader w:val="false"/>
        </w:trPr>
        <w:tc>
          <w:tcPr>
            <w:tcW w:type="dxa" w:w="8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Total</w:t>
            </w:r>
          </w:p>
        </w:tc>
        <w:tc>
          <w:tcPr>
            <w:tcW w:type="dxa" w:w="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22232E"/>
                <w:sz w:val="18"/>
                <w:szCs w:val="18"/>
              </w:rPr>
              <w:t xml:space="preserve">1.250</w:t>
            </w:r>
          </w:p>
        </w:tc>
        <w:tc>
          <w:tcPr>
            <w:tcW w:type="dxa" w:w="15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5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c>
          <w:tcPr>
            <w:tcW w:type="dxa" w:w="110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
            </w:r>
          </w:p>
        </w:tc>
      </w:tr>
    </w:tbl>
    <w:p>
      <w:pPr>
        <w:keepNext/>
        <w:spacing w:after="90" w:before="260"/>
      </w:pPr>
      <w:r>
        <w:rPr>
          <w:rFonts w:ascii="Trebuchet MS" w:cs="Trebuchet MS" w:eastAsia="Trebuchet MS" w:hAnsi="Trebuchet MS"/>
          <w:b/>
          <w:bCs/>
          <w:color w:val="FFFFFF"/>
          <w:sz w:val="17"/>
          <w:szCs w:val="17"/>
          <w:shd w:fill="9B1C31" w:color="auto" w:val="clear"/>
        </w:rPr>
        <w:t xml:space="preserve">T71</w:t>
      </w:r>
      <w:r>
        <w:rPr>
          <w:rFonts w:ascii="Trebuchet MS" w:cs="Trebuchet MS" w:eastAsia="Trebuchet MS" w:hAnsi="Trebuchet MS"/>
          <w:b/>
          <w:bCs/>
          <w:color w:val="2B2D42"/>
          <w:sz w:val="18"/>
          <w:szCs w:val="18"/>
        </w:rPr>
        <w:t xml:space="preserve">   Schedulability tests for S7</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1700"/>
        <w:gridCol w:w="1754"/>
      </w:tblGrid>
      <w:tr>
        <w:trPr>
          <w:cantSplit/>
          <w:tblHeader/>
        </w:trPr>
        <w:tc>
          <w:tcPr>
            <w:tcW w:type="dxa" w:w="32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Test</w:t>
            </w:r>
          </w:p>
        </w:tc>
        <w:tc>
          <w:tcPr>
            <w:tcW w:type="dxa" w:w="2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Computed value</w:t>
            </w:r>
          </w:p>
        </w:tc>
        <w:tc>
          <w:tcPr>
            <w:tcW w:type="dxa" w:w="1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Limit</w:t>
            </w:r>
          </w:p>
        </w:tc>
        <w:tc>
          <w:tcPr>
            <w:tcW w:type="dxa" w:w="17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Result</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Liu &amp; Layland bound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 = 1.250</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0.780 (n = 3)</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B45309"/>
                <w:sz w:val="18"/>
                <w:szCs w:val="18"/>
              </w:rPr>
              <w:t xml:space="preserve">Inconclusive</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Hyperbolic bound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∏(Uᵢ + 1) = 2.813</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2.000</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B45309"/>
                <w:sz w:val="18"/>
                <w:szCs w:val="18"/>
              </w:rPr>
              <w:t xml:space="preserve">Inconclusive</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Response Time Analysis (RM)</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some Rᵢ &gt; Dᵢ</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exact</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B91C1C"/>
                <w:sz w:val="18"/>
                <w:szCs w:val="18"/>
              </w:rPr>
              <w:t xml:space="preserve">Fail</w:t>
            </w:r>
          </w:p>
        </w:tc>
      </w:tr>
      <w:tr>
        <w:trPr>
          <w:cantSplit/>
          <w:tblHeader w:val="false"/>
        </w:trPr>
        <w:tc>
          <w:tcPr>
            <w:tcW w:type="dxa" w:w="32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Utilization test (EDF)</w:t>
            </w:r>
          </w:p>
        </w:tc>
        <w:tc>
          <w:tcPr>
            <w:tcW w:type="dxa" w:w="2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U = 1.250</w:t>
            </w:r>
          </w:p>
        </w:tc>
        <w:tc>
          <w:tcPr>
            <w:tcW w:type="dxa" w:w="17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1.000</w:t>
            </w:r>
          </w:p>
        </w:tc>
        <w:tc>
          <w:tcPr>
            <w:tcW w:type="dxa" w:w="17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B91C1C"/>
                <w:sz w:val="18"/>
                <w:szCs w:val="18"/>
              </w:rPr>
              <w:t xml:space="preserve">Fail</w:t>
            </w:r>
          </w:p>
        </w:tc>
      </w:tr>
      <w:tr>
        <w:trPr>
          <w:cantSplit/>
          <w:tblHeader w:val="false"/>
        </w:trPr>
        <w:tc>
          <w:tcPr>
            <w:tcW w:type="dxa" w:w="32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Deadline test (MLQ)</w:t>
            </w:r>
          </w:p>
        </w:tc>
        <w:tc>
          <w:tcPr>
            <w:tcW w:type="dxa" w:w="2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none in general</w:t>
            </w:r>
          </w:p>
        </w:tc>
        <w:tc>
          <w:tcPr>
            <w:tcW w:type="dxa" w:w="17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w:t>
            </w:r>
          </w:p>
        </w:tc>
        <w:tc>
          <w:tcPr>
            <w:tcW w:type="dxa" w:w="17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6E6E7A"/>
                <w:sz w:val="18"/>
                <w:szCs w:val="18"/>
              </w:rPr>
              <w:t xml:space="preserve">Not available</w:t>
            </w:r>
          </w:p>
        </w:tc>
      </w:tr>
    </w:tbl>
    <w:p>
      <w:pPr>
        <w:keepNext/>
        <w:spacing w:after="90" w:before="260"/>
      </w:pPr>
      <w:r>
        <w:rPr>
          <w:rFonts w:ascii="Trebuchet MS" w:cs="Trebuchet MS" w:eastAsia="Trebuchet MS" w:hAnsi="Trebuchet MS"/>
          <w:b/>
          <w:bCs/>
          <w:color w:val="FFFFFF"/>
          <w:sz w:val="17"/>
          <w:szCs w:val="17"/>
          <w:shd w:fill="9B1C31" w:color="auto" w:val="clear"/>
        </w:rPr>
        <w:t xml:space="preserve">T72</w:t>
      </w:r>
      <w:r>
        <w:rPr>
          <w:rFonts w:ascii="Trebuchet MS" w:cs="Trebuchet MS" w:eastAsia="Trebuchet MS" w:hAnsi="Trebuchet MS"/>
          <w:b/>
          <w:bCs/>
          <w:color w:val="2B2D42"/>
          <w:sz w:val="18"/>
          <w:szCs w:val="18"/>
        </w:rPr>
        <w:t xml:space="preserve">   Overall results for S7</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4"/>
        <w:gridCol w:w="760"/>
        <w:gridCol w:w="760"/>
        <w:gridCol w:w="880"/>
        <w:gridCol w:w="880"/>
        <w:gridCol w:w="880"/>
        <w:gridCol w:w="880"/>
        <w:gridCol w:w="1000"/>
        <w:gridCol w:w="1000"/>
        <w:gridCol w:w="96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Algorithm</w:t>
            </w:r>
          </w:p>
        </w:tc>
        <w:tc>
          <w:tcPr>
            <w:tcW w:type="dxa" w:w="7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Jobs</w:t>
            </w:r>
          </w:p>
        </w:tc>
        <w:tc>
          <w:tcPr>
            <w:tcW w:type="dxa" w:w="7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Done</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Missed</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Miss %</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Avg R</w:t>
            </w:r>
          </w:p>
        </w:tc>
        <w:tc>
          <w:tcPr>
            <w:tcW w:type="dxa" w:w="88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Max R</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Avg wait</w:t>
            </w:r>
          </w:p>
        </w:tc>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Preempt.</w:t>
            </w:r>
          </w:p>
        </w:tc>
        <w:tc>
          <w:tcPr>
            <w:tcW w:type="dxa" w:w="96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CPU %</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MLQ-Type</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13</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5</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38.5</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2.75</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0.00</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MLQ-Rate</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13</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5</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38.5</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2.75</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0.00</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RM</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13</w:t>
            </w:r>
          </w:p>
        </w:tc>
        <w:tc>
          <w:tcPr>
            <w:tcW w:type="dxa" w:w="7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5</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38.5</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2.75</w:t>
            </w:r>
          </w:p>
        </w:tc>
        <w:tc>
          <w:tcPr>
            <w:tcW w:type="dxa" w:w="88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0.00</w:t>
            </w:r>
          </w:p>
        </w:tc>
        <w:tc>
          <w:tcPr>
            <w:tcW w:type="dxa" w:w="10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96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EDF</w:t>
            </w:r>
          </w:p>
        </w:tc>
        <w:tc>
          <w:tcPr>
            <w:tcW w:type="dxa" w:w="7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13</w:t>
            </w:r>
          </w:p>
        </w:tc>
        <w:tc>
          <w:tcPr>
            <w:tcW w:type="dxa" w:w="7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5</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38.5</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3.50</w:t>
            </w:r>
          </w:p>
        </w:tc>
        <w:tc>
          <w:tcPr>
            <w:tcW w:type="dxa" w:w="88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w:t>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1.38</w:t>
            </w:r>
          </w:p>
        </w:tc>
        <w:tc>
          <w:tcPr>
            <w:tcW w:type="dxa" w:w="10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96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r>
    </w:tbl>
    <w:p>
      <w:pPr>
        <w:keepNext/>
        <w:spacing w:after="90" w:before="260"/>
      </w:pPr>
      <w:r>
        <w:rPr>
          <w:rFonts w:ascii="Trebuchet MS" w:cs="Trebuchet MS" w:eastAsia="Trebuchet MS" w:hAnsi="Trebuchet MS"/>
          <w:b/>
          <w:bCs/>
          <w:color w:val="FFFFFF"/>
          <w:sz w:val="17"/>
          <w:szCs w:val="17"/>
          <w:shd w:fill="9B1C31" w:color="auto" w:val="clear"/>
        </w:rPr>
        <w:t xml:space="preserve">T73</w:t>
      </w:r>
      <w:r>
        <w:rPr>
          <w:rFonts w:ascii="Trebuchet MS" w:cs="Trebuchet MS" w:eastAsia="Trebuchet MS" w:hAnsi="Trebuchet MS"/>
          <w:b/>
          <w:bCs/>
          <w:color w:val="2B2D42"/>
          <w:sz w:val="18"/>
          <w:szCs w:val="18"/>
        </w:rPr>
        <w:t xml:space="preserve">   CPU units received by each process class in S7 (red = less than demand)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54"/>
        <w:gridCol w:w="1300"/>
        <w:gridCol w:w="1100"/>
        <w:gridCol w:w="1300"/>
        <w:gridCol w:w="1300"/>
        <w:gridCol w:w="1300"/>
        <w:gridCol w:w="1300"/>
      </w:tblGrid>
      <w:tr>
        <w:trPr>
          <w:cantSplit/>
          <w:tblHeader/>
        </w:trPr>
        <w:tc>
          <w:tcPr>
            <w:tcW w:type="dxa" w:w="17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Process class</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Tasks</w:t>
            </w:r>
          </w:p>
        </w:tc>
        <w:tc>
          <w:tcPr>
            <w:tcW w:type="dxa" w:w="1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Demand</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w:t>
            </w:r>
          </w:p>
        </w:tc>
        <w:tc>
          <w:tcPr>
            <w:tcW w:type="dxa" w:w="1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EDF</w:t>
            </w:r>
          </w:p>
        </w:tc>
      </w:tr>
      <w:tr>
        <w:trPr>
          <w:cantSplit/>
          <w:tblHeader w:val="false"/>
        </w:trPr>
        <w:tc>
          <w:tcPr>
            <w:tcW w:type="dxa" w:w="1754"/>
            <w:tcBorders>
              <w:top w:val="single" w:color="D6D3CC" w:sz="2"/>
              <w:left w:val="none" w:color="FFFFFF" w:sz="0"/>
              <w:bottom w:val="single" w:color="D6D3CC" w:sz="2"/>
              <w:right w:val="none" w:color="FFFFFF" w:sz="0"/>
            </w:tcBorders>
            <w:shd w:fill="F9D5D9"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Q1 System</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T1</w:t>
            </w:r>
          </w:p>
        </w:tc>
        <w:tc>
          <w:tcPr>
            <w:tcW w:type="dxa" w:w="1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12.0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12</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12</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12</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12</w:t>
            </w:r>
          </w:p>
        </w:tc>
      </w:tr>
      <w:tr>
        <w:trPr>
          <w:cantSplit/>
          <w:tblHeader w:val="false"/>
        </w:trPr>
        <w:tc>
          <w:tcPr>
            <w:tcW w:type="dxa" w:w="1754"/>
            <w:tcBorders>
              <w:top w:val="single" w:color="D6D3CC" w:sz="2"/>
              <w:left w:val="none" w:color="FFFFFF" w:sz="0"/>
              <w:bottom w:val="single" w:color="D6D3CC" w:sz="2"/>
              <w:right w:val="none" w:color="FFFFFF" w:sz="0"/>
            </w:tcBorders>
            <w:shd w:fill="DCE6F5"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Q2 Interactive</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T2</w:t>
            </w:r>
          </w:p>
        </w:tc>
        <w:tc>
          <w:tcPr>
            <w:tcW w:type="dxa" w:w="1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12.0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10</w:t>
            </w:r>
          </w:p>
        </w:tc>
        <w:tc>
          <w:tcPr>
            <w:tcW w:type="dxa" w:w="1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9</w:t>
            </w:r>
          </w:p>
        </w:tc>
      </w:tr>
      <w:tr>
        <w:trPr>
          <w:cantSplit/>
          <w:tblHeader w:val="false"/>
        </w:trPr>
        <w:tc>
          <w:tcPr>
            <w:tcW w:type="dxa" w:w="1754"/>
            <w:tcBorders>
              <w:top w:val="single" w:color="D6D3CC" w:sz="2"/>
              <w:left w:val="none" w:color="FFFFFF" w:sz="0"/>
              <w:bottom w:val="single" w:color="2B2D42" w:sz="8"/>
              <w:right w:val="none" w:color="FFFFFF" w:sz="0"/>
            </w:tcBorders>
            <w:shd w:fill="E8E4DA"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Q3 Batch</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T3</w:t>
            </w:r>
          </w:p>
        </w:tc>
        <w:tc>
          <w:tcPr>
            <w:tcW w:type="dxa" w:w="1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color w:val="22232E"/>
                <w:sz w:val="18"/>
                <w:szCs w:val="18"/>
              </w:rPr>
              <w:t xml:space="preserve">6.0</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2</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2</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2</w:t>
            </w:r>
          </w:p>
        </w:tc>
        <w:tc>
          <w:tcPr>
            <w:tcW w:type="dxa" w:w="1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3</w:t>
            </w:r>
          </w:p>
        </w:tc>
      </w:tr>
    </w:tbl>
    <w:p>
      <w:pPr>
        <w:keepNext/>
        <w:spacing w:after="90" w:before="260"/>
      </w:pPr>
      <w:r>
        <w:rPr>
          <w:rFonts w:ascii="Trebuchet MS" w:cs="Trebuchet MS" w:eastAsia="Trebuchet MS" w:hAnsi="Trebuchet MS"/>
          <w:b/>
          <w:bCs/>
          <w:color w:val="FFFFFF"/>
          <w:sz w:val="17"/>
          <w:szCs w:val="17"/>
          <w:shd w:fill="9B1C31" w:color="auto" w:val="clear"/>
        </w:rPr>
        <w:t xml:space="preserve">T74</w:t>
      </w:r>
      <w:r>
        <w:rPr>
          <w:rFonts w:ascii="Trebuchet MS" w:cs="Trebuchet MS" w:eastAsia="Trebuchet MS" w:hAnsi="Trebuchet MS"/>
          <w:b/>
          <w:bCs/>
          <w:color w:val="2B2D42"/>
          <w:sz w:val="18"/>
          <w:szCs w:val="18"/>
        </w:rPr>
        <w:t xml:space="preserve">   Deadline misses in S7</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00"/>
        <w:gridCol w:w="7654"/>
      </w:tblGrid>
      <w:tr>
        <w:trPr>
          <w:cantSplit/>
          <w:tblHeader/>
        </w:trPr>
        <w:tc>
          <w:tcPr>
            <w:tcW w:type="dxa" w:w="17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Algorithm</w:t>
            </w:r>
          </w:p>
        </w:tc>
        <w:tc>
          <w:tcPr>
            <w:tcW w:type="dxa" w:w="76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Missed jobs (job @ deadline)</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MLQ-Type</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T2.1 @ 6,  T3.1 @ 8,  T3.2 @ 16,  T2.3 @ 18,  T3.3 @ 24</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MLQ-Rate</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T2.1 @ 6,  T3.1 @ 8,  T3.2 @ 16,  T2.3 @ 18,  T3.3 @ 24</w:t>
            </w:r>
          </w:p>
        </w:tc>
      </w:tr>
      <w:tr>
        <w:trPr>
          <w:cantSplit/>
          <w:tblHeader w:val="false"/>
        </w:trPr>
        <w:tc>
          <w:tcPr>
            <w:tcW w:type="dxa" w:w="17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RM</w:t>
            </w:r>
          </w:p>
        </w:tc>
        <w:tc>
          <w:tcPr>
            <w:tcW w:type="dxa" w:w="76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T2.1 @ 6,  T3.1 @ 8,  T3.2 @ 16,  T2.3 @ 18,  T3.3 @ 24</w:t>
            </w:r>
          </w:p>
        </w:tc>
      </w:tr>
      <w:tr>
        <w:trPr>
          <w:cantSplit/>
          <w:tblHeader w:val="false"/>
        </w:trPr>
        <w:tc>
          <w:tcPr>
            <w:tcW w:type="dxa" w:w="17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EDF</w:t>
            </w:r>
          </w:p>
        </w:tc>
        <w:tc>
          <w:tcPr>
            <w:tcW w:type="dxa" w:w="76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T3.1 @ 8,  T2.2 @ 12,  T2.3 @ 18,  T3.3 @ 24,  T2.4 @ 24</w:t>
            </w:r>
          </w:p>
        </w:tc>
      </w:tr>
    </w:tbl>
    <w:p>
      <w:pPr>
        <w:keepNext/>
        <w:spacing w:after="90" w:before="260"/>
      </w:pPr>
      <w:r>
        <w:rPr>
          <w:rFonts w:ascii="Trebuchet MS" w:cs="Trebuchet MS" w:eastAsia="Trebuchet MS" w:hAnsi="Trebuchet MS"/>
          <w:b/>
          <w:bCs/>
          <w:color w:val="FFFFFF"/>
          <w:sz w:val="17"/>
          <w:szCs w:val="17"/>
          <w:shd w:fill="9B1C31" w:color="auto" w:val="clear"/>
        </w:rPr>
        <w:t xml:space="preserve">T75</w:t>
      </w:r>
      <w:r>
        <w:rPr>
          <w:rFonts w:ascii="Trebuchet MS" w:cs="Trebuchet MS" w:eastAsia="Trebuchet MS" w:hAnsi="Trebuchet MS"/>
          <w:b/>
          <w:bCs/>
          <w:color w:val="2B2D42"/>
          <w:sz w:val="18"/>
          <w:szCs w:val="18"/>
        </w:rPr>
        <w:t xml:space="preserve">   Per-task results in S7 (misses | average response | maximum response)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54"/>
        <w:gridCol w:w="2100"/>
        <w:gridCol w:w="2100"/>
        <w:gridCol w:w="2100"/>
        <w:gridCol w:w="2100"/>
      </w:tblGrid>
      <w:tr>
        <w:trPr>
          <w:cantSplit/>
          <w:tblHeader/>
        </w:trPr>
        <w:tc>
          <w:tcPr>
            <w:tcW w:type="dxa" w:w="9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Task</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MLQ-Type</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MLQ-Rate</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RM</w:t>
            </w:r>
          </w:p>
        </w:tc>
        <w:tc>
          <w:tcPr>
            <w:tcW w:type="dxa" w:w="21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6"/>
                <w:szCs w:val="16"/>
              </w:rPr>
              <w:t xml:space="preserve">EDF</w:t>
            </w:r>
          </w:p>
        </w:tc>
      </w:tr>
      <w:tr>
        <w:trPr>
          <w:cantSplit/>
          <w:tblHeader w:val="false"/>
        </w:trPr>
        <w:tc>
          <w:tcPr>
            <w:tcW w:type="dxa" w:w="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T1</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2.0 | max 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2.0 | max 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2.0 | max 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6"/>
                <w:szCs w:val="16"/>
              </w:rPr>
              <w:t xml:space="preserve">miss 0 | avg 2.5 | max 4</w:t>
            </w:r>
          </w:p>
        </w:tc>
      </w:tr>
      <w:tr>
        <w:trPr>
          <w:cantSplit/>
          <w:tblHeader w:val="false"/>
        </w:trPr>
        <w:tc>
          <w:tcPr>
            <w:tcW w:type="dxa" w:w="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T2</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B91C1C"/>
                <w:sz w:val="16"/>
                <w:szCs w:val="16"/>
              </w:rPr>
              <w:t xml:space="preserve">miss 2 | avg 5.0 | max 5</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B91C1C"/>
                <w:sz w:val="16"/>
                <w:szCs w:val="16"/>
              </w:rPr>
              <w:t xml:space="preserve">miss 2 | avg 5.0 | max 5</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B91C1C"/>
                <w:sz w:val="16"/>
                <w:szCs w:val="16"/>
              </w:rPr>
              <w:t xml:space="preserve">miss 2 | avg 5.0 | max 5</w:t>
            </w:r>
          </w:p>
        </w:tc>
        <w:tc>
          <w:tcPr>
            <w:tcW w:type="dxa" w:w="21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B91C1C"/>
                <w:sz w:val="16"/>
                <w:szCs w:val="16"/>
              </w:rPr>
              <w:t xml:space="preserve">miss 3 | avg 5.0 | max 5</w:t>
            </w:r>
          </w:p>
        </w:tc>
      </w:tr>
      <w:tr>
        <w:trPr>
          <w:cantSplit/>
          <w:tblHeader w:val="false"/>
        </w:trPr>
        <w:tc>
          <w:tcPr>
            <w:tcW w:type="dxa" w:w="9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6"/>
                <w:szCs w:val="16"/>
              </w:rPr>
              <w:t xml:space="preserve">T3</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B91C1C"/>
                <w:sz w:val="16"/>
                <w:szCs w:val="16"/>
              </w:rPr>
              <w:t xml:space="preserve">miss 3 | avg - | max -</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B91C1C"/>
                <w:sz w:val="16"/>
                <w:szCs w:val="16"/>
              </w:rPr>
              <w:t xml:space="preserve">miss 3 | avg - | max -</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B91C1C"/>
                <w:sz w:val="16"/>
                <w:szCs w:val="16"/>
              </w:rPr>
              <w:t xml:space="preserve">miss 3 | avg - | max -</w:t>
            </w:r>
          </w:p>
        </w:tc>
        <w:tc>
          <w:tcPr>
            <w:tcW w:type="dxa" w:w="21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B91C1C"/>
                <w:sz w:val="16"/>
                <w:szCs w:val="16"/>
              </w:rPr>
              <w:t xml:space="preserve">miss 2 | avg 8.0 | max 8</w:t>
            </w:r>
          </w:p>
        </w:tc>
      </w:tr>
    </w:tbl>
    <w:p>
      <w:pPr>
        <w:keepNext/>
        <w:spacing w:after="90" w:before="260"/>
      </w:pPr>
      <w:r>
        <w:rPr>
          <w:rFonts w:ascii="Trebuchet MS" w:cs="Trebuchet MS" w:eastAsia="Trebuchet MS" w:hAnsi="Trebuchet MS"/>
          <w:b/>
          <w:bCs/>
          <w:color w:val="FFFFFF"/>
          <w:sz w:val="17"/>
          <w:szCs w:val="17"/>
          <w:shd w:fill="9B1C31" w:color="auto" w:val="clear"/>
        </w:rPr>
        <w:t xml:space="preserve">T76</w:t>
      </w:r>
      <w:r>
        <w:rPr>
          <w:rFonts w:ascii="Trebuchet MS" w:cs="Trebuchet MS" w:eastAsia="Trebuchet MS" w:hAnsi="Trebuchet MS"/>
          <w:b/>
          <w:bCs/>
          <w:color w:val="2B2D42"/>
          <w:sz w:val="18"/>
          <w:szCs w:val="18"/>
        </w:rPr>
        <w:t xml:space="preserve">   Execution timeline of S7 (· = idle)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4"/>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t</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0</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3</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4</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5</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6</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7</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8</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9</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10</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11</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12</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13</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14</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15</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16</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17</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18</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19</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MLQ-Type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MLQ-Rate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RM</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EDF</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r>
    </w:tbl>
    <w:p>
      <w:pPr>
        <w:spacing w:after="60"/>
      </w:pPr>
    </w:p>
    <w:tbl>
      <w:tblPr>
        <w:tblW w:type="dxa" w:w="2954"/>
        <w:tblBorders>
          <w:top w:val="single" w:color="auto" w:sz="4"/>
          <w:left w:val="single" w:color="auto" w:sz="4"/>
          <w:bottom w:val="single" w:color="auto" w:sz="4"/>
          <w:right w:val="single" w:color="auto" w:sz="4"/>
          <w:insideH w:val="single" w:color="auto" w:sz="4"/>
          <w:insideV w:val="single" w:color="auto" w:sz="4"/>
        </w:tblBorders>
      </w:tblPr>
      <w:tblGrid>
        <w:gridCol w:w="1354"/>
        <w:gridCol w:w="400"/>
        <w:gridCol w:w="400"/>
        <w:gridCol w:w="400"/>
        <w:gridCol w:w="40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t</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20</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21</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22</w:t>
            </w:r>
          </w:p>
        </w:tc>
        <w:tc>
          <w:tcPr>
            <w:tcW w:type="dxa" w:w="400"/>
            <w:tcBorders>
              <w:top w:val="none" w:color="FFFFFF" w:sz="0"/>
              <w:left w:val="none" w:color="FFFFFF" w:sz="0"/>
              <w:bottom w:val="single" w:color="9B1C31" w:sz="18"/>
              <w:right w:val="none" w:color="FFFFFF" w:sz="0"/>
            </w:tcBorders>
            <w:shd w:fill="2B2D42"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FFFFFF"/>
                <w:sz w:val="14"/>
                <w:szCs w:val="14"/>
              </w:rPr>
              <w:t xml:space="preserve">23</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MLQ-Type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MLQ-Rate</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RM</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D6D3CC" w:sz="2"/>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D6D3CC" w:sz="2"/>
              <w:right w:val="none" w:color="FFFFFF" w:sz="0"/>
            </w:tcBorders>
            <w:shd w:fill="B8E0A8"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T3</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25"/>
              <w:left w:type="dxa" w:w="30"/>
              <w:bottom w:type="dxa" w:w="25"/>
              <w:right w:type="dxa" w:w="30"/>
            </w:tcMar>
            <w:vAlign w:val="center"/>
          </w:tcPr>
          <w:p>
            <w:pPr>
              <w:jc w:val="center"/>
            </w:pPr>
            <w:r>
              <w:rPr>
                <w:rFonts w:ascii="Trebuchet MS" w:cs="Trebuchet MS" w:eastAsia="Trebuchet MS" w:hAnsi="Trebuchet MS"/>
                <w:b/>
                <w:bCs/>
                <w:color w:val="22232E"/>
                <w:sz w:val="14"/>
                <w:szCs w:val="14"/>
              </w:rPr>
              <w:t xml:space="preserve">EDF</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F4A6A6"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T1</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c>
          <w:tcPr>
            <w:tcW w:type="dxa" w:w="400"/>
            <w:tcBorders>
              <w:top w:val="single" w:color="D6D3CC" w:sz="2"/>
              <w:left w:val="none" w:color="FFFFFF" w:sz="0"/>
              <w:bottom w:val="single" w:color="2B2D42" w:sz="8"/>
              <w:right w:val="none" w:color="FFFFFF" w:sz="0"/>
            </w:tcBorders>
            <w:shd w:fill="A6C8F4" w:color="auto" w:val="clear"/>
            <w:tcMar>
              <w:top w:type="dxa" w:w="25"/>
              <w:left w:type="dxa" w:w="30"/>
              <w:bottom w:type="dxa" w:w="25"/>
              <w:right w:type="dxa" w:w="30"/>
            </w:tcMar>
            <w:vAlign w:val="center"/>
          </w:tcPr>
          <w:p>
            <w:pPr>
              <w:jc w:val="center"/>
            </w:pPr>
            <w:r>
              <w:rPr>
                <w:rFonts w:ascii="Trebuchet MS" w:cs="Trebuchet MS" w:eastAsia="Trebuchet MS" w:hAnsi="Trebuchet MS"/>
                <w:b w:val="false"/>
                <w:bCs w:val="false"/>
                <w:color w:val="22232E"/>
                <w:sz w:val="14"/>
                <w:szCs w:val="14"/>
              </w:rPr>
              <w:t xml:space="preserve">T2</w:t>
            </w:r>
          </w:p>
        </w:tc>
      </w:tr>
    </w:tbl>
    <w:p>
      <w:pPr>
        <w:spacing w:after="60"/>
      </w:pPr>
    </w:p>
    <w:p>
      <w:pPr>
        <w:pStyle w:val="Heading3"/>
        <w:keepNext/>
        <w:spacing w:after="80" w:before="220"/>
      </w:pPr>
      <w:r>
        <w:t xml:space="preserve">Interpretation</w:t>
      </w:r>
    </w:p>
    <w:p>
      <w:pPr>
        <w:spacing w:after="160" w:line="320"/>
        <w:jc w:val="both"/>
      </w:pPr>
      <w:r>
        <w:rPr>
          <w:rFonts w:ascii="Palatino Linotype" w:cs="Palatino Linotype" w:eastAsia="Palatino Linotype" w:hAnsi="Palatino Linotype"/>
          <w:color w:val="22232E"/>
          <w:sz w:val="22"/>
          <w:szCs w:val="22"/>
        </w:rPr>
        <w:t xml:space="preserve">All policies miss five jobs. MLQ and RM produce the same schedule and protect T1 completely, sacrificing T2 and T3 in the lower queues. EDF spreads the misses over T2 and T3 and loses two jobs at time 24, showing the domino effect.</w:t>
      </w:r>
    </w:p>
    <w:p>
      <w:pPr>
        <w:spacing w:after="160" w:line="320"/>
        <w:jc w:val="both"/>
      </w:pPr>
      <w:r>
        <w:rPr>
          <w:rFonts w:ascii="Palatino Linotype" w:cs="Palatino Linotype" w:eastAsia="Palatino Linotype" w:hAnsi="Palatino Linotype"/>
          <w:color w:val="22232E"/>
          <w:sz w:val="22"/>
          <w:szCs w:val="22"/>
        </w:rPr>
        <w:t xml:space="preserve">The batch class received only 2 units under MLQ and RM: under overload, fixed priorities push all the damage to the lowest class.</w:t>
      </w:r>
    </w:p>
    <w:p>
      <w:pPr>
        <w:spacing w:after="4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8654"/>
      </w:tblGrid>
      <w:tr>
        <w:trPr>
          <w:cantSplit/>
        </w:trPr>
        <w:tc>
          <w:tcPr>
            <w:tcW w:type="dxa" w:w="700"/>
            <w:tcBorders>
              <w:top w:val="none" w:color="FFFFFF" w:sz="0"/>
              <w:left w:val="none" w:color="FFFFFF" w:sz="0"/>
              <w:bottom w:val="none" w:color="FFFFFF" w:sz="0"/>
              <w:right w:val="none" w:color="FFFFFF" w:sz="0"/>
            </w:tcBorders>
            <w:shd w:fill="9B1C31" w:color="auto" w:val="clear"/>
            <w:vAlign w:val="center"/>
          </w:tcPr>
          <w:p>
            <w:pPr>
              <w:jc w:val="center"/>
            </w:pPr>
            <w:r>
              <w:rPr>
                <w:rFonts w:ascii="Trebuchet MS" w:cs="Trebuchet MS" w:eastAsia="Trebuchet MS" w:hAnsi="Trebuchet MS"/>
                <w:b/>
                <w:bCs/>
                <w:color w:val="FFFFFF"/>
                <w:sz w:val="40"/>
                <w:szCs w:val="40"/>
              </w:rPr>
              <w:t xml:space="preserve">!</w:t>
            </w:r>
          </w:p>
        </w:tc>
        <w:tc>
          <w:tcPr>
            <w:tcW w:type="dxa" w:w="8654"/>
            <w:tcBorders>
              <w:top w:val="none" w:color="FFFFFF" w:sz="0"/>
              <w:left w:val="none" w:color="FFFFFF" w:sz="0"/>
              <w:bottom w:val="none" w:color="FFFFFF" w:sz="0"/>
              <w:right w:val="none" w:color="FFFFFF" w:sz="0"/>
            </w:tcBorders>
            <w:shd w:fill="FBEFF1" w:color="auto" w:val="clear"/>
            <w:tcMar>
              <w:top w:type="dxa" w:w="120"/>
              <w:left w:type="dxa" w:w="200"/>
              <w:bottom w:type="dxa" w:w="120"/>
              <w:right w:type="dxa" w:w="200"/>
            </w:tcMar>
          </w:tcPr>
          <w:p>
            <w:pPr>
              <w:spacing w:after="50"/>
            </w:pPr>
            <w:r>
              <w:rPr>
                <w:rFonts w:ascii="Trebuchet MS" w:cs="Trebuchet MS" w:eastAsia="Trebuchet MS" w:hAnsi="Trebuchet MS"/>
                <w:b/>
                <w:bCs/>
                <w:color w:val="9B1C31"/>
                <w:spacing w:val="30"/>
                <w:sz w:val="18"/>
                <w:szCs w:val="18"/>
              </w:rPr>
              <w:t xml:space="preserve">INSIGHT</w:t>
            </w:r>
          </w:p>
          <w:p>
            <w:pPr>
              <w:spacing w:after="0" w:line="300"/>
            </w:pPr>
            <w:r>
              <w:rPr>
                <w:rFonts w:ascii="Palatino Linotype" w:cs="Palatino Linotype" w:eastAsia="Palatino Linotype" w:hAnsi="Palatino Linotype"/>
                <w:color w:val="22232E"/>
                <w:sz w:val="22"/>
                <w:szCs w:val="22"/>
              </w:rPr>
              <w:t xml:space="preserve">Under overload, MLQ and RM degrade from the bottom in a predictable way, while EDF spreads the damage.</w:t>
            </w:r>
          </w:p>
        </w:tc>
      </w:tr>
    </w:tbl>
    <w:p>
      <w:pPr>
        <w:keepNext/>
        <w:pageBreakBefore/>
        <w:spacing w:after="0" w:before="200"/>
      </w:pPr>
      <w:r>
        <w:rPr>
          <w:rFonts w:ascii="Trebuchet MS" w:cs="Trebuchet MS" w:eastAsia="Trebuchet MS" w:hAnsi="Trebuchet MS"/>
          <w:b/>
          <w:bCs/>
          <w:color w:val="9B1C31"/>
          <w:spacing w:val="60"/>
          <w:sz w:val="18"/>
          <w:szCs w:val="18"/>
        </w:rPr>
        <w:t xml:space="preserve">CHAPTER 10</w:t>
      </w:r>
    </w:p>
    <w:p>
      <w:pPr>
        <w:pStyle w:val="Heading1"/>
        <w:keepNext/>
        <w:pBdr>
          <w:bottom w:val="single" w:color="2B2D42" w:sz="6" w:space="8"/>
        </w:pBdr>
        <w:spacing w:after="320" w:before="40"/>
      </w:pPr>
      <w:r>
        <w:t xml:space="preserve">Cross-Scenario Summary</w:t>
      </w:r>
    </w:p>
    <w:p>
      <w:pPr>
        <w:keepNext/>
        <w:spacing w:after="90" w:before="260"/>
      </w:pPr>
      <w:r>
        <w:rPr>
          <w:rFonts w:ascii="Trebuchet MS" w:cs="Trebuchet MS" w:eastAsia="Trebuchet MS" w:hAnsi="Trebuchet MS"/>
          <w:b/>
          <w:bCs/>
          <w:color w:val="FFFFFF"/>
          <w:sz w:val="17"/>
          <w:szCs w:val="17"/>
          <w:shd w:fill="9B1C31" w:color="auto" w:val="clear"/>
        </w:rPr>
        <w:t xml:space="preserve">T77</w:t>
      </w:r>
      <w:r>
        <w:rPr>
          <w:rFonts w:ascii="Trebuchet MS" w:cs="Trebuchet MS" w:eastAsia="Trebuchet MS" w:hAnsi="Trebuchet MS"/>
          <w:b/>
          <w:bCs/>
          <w:color w:val="2B2D42"/>
          <w:sz w:val="18"/>
          <w:szCs w:val="18"/>
        </w:rPr>
        <w:t xml:space="preserve">   Deadline misses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4"/>
        <w:gridCol w:w="1400"/>
        <w:gridCol w:w="1650"/>
        <w:gridCol w:w="1650"/>
        <w:gridCol w:w="1650"/>
        <w:gridCol w:w="165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Scenario</w:t>
            </w:r>
          </w:p>
        </w:tc>
        <w:tc>
          <w:tcPr>
            <w:tcW w:type="dxa" w:w="14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U</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EDF</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S1</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0.583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S2</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0.833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S3</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0.950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S4</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S5</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0.800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S6</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1</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0</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S7</w:t>
            </w:r>
          </w:p>
        </w:tc>
        <w:tc>
          <w:tcPr>
            <w:tcW w:type="dxa" w:w="14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1.250</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5</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5</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5</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B91C1C"/>
                <w:sz w:val="18"/>
                <w:szCs w:val="18"/>
              </w:rPr>
              <w:t xml:space="preserve">5</w:t>
            </w:r>
          </w:p>
        </w:tc>
      </w:tr>
    </w:tbl>
    <w:p>
      <w:pPr>
        <w:keepNext/>
        <w:spacing w:after="90" w:before="260"/>
      </w:pPr>
      <w:r>
        <w:rPr>
          <w:rFonts w:ascii="Trebuchet MS" w:cs="Trebuchet MS" w:eastAsia="Trebuchet MS" w:hAnsi="Trebuchet MS"/>
          <w:b/>
          <w:bCs/>
          <w:color w:val="FFFFFF"/>
          <w:sz w:val="17"/>
          <w:szCs w:val="17"/>
          <w:shd w:fill="9B1C31" w:color="auto" w:val="clear"/>
        </w:rPr>
        <w:t xml:space="preserve">T78</w:t>
      </w:r>
      <w:r>
        <w:rPr>
          <w:rFonts w:ascii="Trebuchet MS" w:cs="Trebuchet MS" w:eastAsia="Trebuchet MS" w:hAnsi="Trebuchet MS"/>
          <w:b/>
          <w:bCs/>
          <w:color w:val="2B2D42"/>
          <w:sz w:val="18"/>
          <w:szCs w:val="18"/>
        </w:rPr>
        <w:t xml:space="preserve">   Miss rate (%)</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4"/>
        <w:gridCol w:w="1400"/>
        <w:gridCol w:w="1650"/>
        <w:gridCol w:w="1650"/>
        <w:gridCol w:w="1650"/>
        <w:gridCol w:w="165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Scenario</w:t>
            </w:r>
          </w:p>
        </w:tc>
        <w:tc>
          <w:tcPr>
            <w:tcW w:type="dxa" w:w="14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U</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EDF</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S1</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0.583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S2</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0.833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16.7</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S3</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0.950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5.9</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5.9</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5.9</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S4</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14.3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S5</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0.800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S6</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17.6</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5.9</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5.9</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S7</w:t>
            </w:r>
          </w:p>
        </w:tc>
        <w:tc>
          <w:tcPr>
            <w:tcW w:type="dxa" w:w="14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1.250</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38.5</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38.5</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38.5</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38.5</w:t>
            </w:r>
          </w:p>
        </w:tc>
      </w:tr>
    </w:tbl>
    <w:p>
      <w:pPr>
        <w:keepNext/>
        <w:spacing w:after="90" w:before="260"/>
      </w:pPr>
      <w:r>
        <w:rPr>
          <w:rFonts w:ascii="Trebuchet MS" w:cs="Trebuchet MS" w:eastAsia="Trebuchet MS" w:hAnsi="Trebuchet MS"/>
          <w:b/>
          <w:bCs/>
          <w:color w:val="FFFFFF"/>
          <w:sz w:val="17"/>
          <w:szCs w:val="17"/>
          <w:shd w:fill="9B1C31" w:color="auto" w:val="clear"/>
        </w:rPr>
        <w:t xml:space="preserve">T79</w:t>
      </w:r>
      <w:r>
        <w:rPr>
          <w:rFonts w:ascii="Trebuchet MS" w:cs="Trebuchet MS" w:eastAsia="Trebuchet MS" w:hAnsi="Trebuchet MS"/>
          <w:b/>
          <w:bCs/>
          <w:color w:val="2B2D42"/>
          <w:sz w:val="18"/>
          <w:szCs w:val="18"/>
        </w:rPr>
        <w:t xml:space="preserve">   Average response time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4"/>
        <w:gridCol w:w="1400"/>
        <w:gridCol w:w="1650"/>
        <w:gridCol w:w="1650"/>
        <w:gridCol w:w="1650"/>
        <w:gridCol w:w="165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Scenario</w:t>
            </w:r>
          </w:p>
        </w:tc>
        <w:tc>
          <w:tcPr>
            <w:tcW w:type="dxa" w:w="14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U</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EDF</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S1</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0.583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1.67</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1.67</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1.67</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1.67</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S2</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0.833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2.20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2.83</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S3</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0.950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3.38</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3.38</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3.38</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3.88</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S4</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3.67</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4.57</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4.57</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4.57</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S5</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0.800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3.24</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2.88</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2.88</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2.88</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S6</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2.43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2.69</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2.69</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3.76</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S7</w:t>
            </w:r>
          </w:p>
        </w:tc>
        <w:tc>
          <w:tcPr>
            <w:tcW w:type="dxa" w:w="14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1.250</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2.75</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2.75</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2.75</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3.50</w:t>
            </w:r>
          </w:p>
        </w:tc>
      </w:tr>
    </w:tbl>
    <w:p>
      <w:pPr>
        <w:keepNext/>
        <w:spacing w:after="90" w:before="260"/>
      </w:pPr>
      <w:r>
        <w:rPr>
          <w:rFonts w:ascii="Trebuchet MS" w:cs="Trebuchet MS" w:eastAsia="Trebuchet MS" w:hAnsi="Trebuchet MS"/>
          <w:b/>
          <w:bCs/>
          <w:color w:val="FFFFFF"/>
          <w:sz w:val="17"/>
          <w:szCs w:val="17"/>
          <w:shd w:fill="9B1C31" w:color="auto" w:val="clear"/>
        </w:rPr>
        <w:t xml:space="preserve">T80</w:t>
      </w:r>
      <w:r>
        <w:rPr>
          <w:rFonts w:ascii="Trebuchet MS" w:cs="Trebuchet MS" w:eastAsia="Trebuchet MS" w:hAnsi="Trebuchet MS"/>
          <w:b/>
          <w:bCs/>
          <w:color w:val="2B2D42"/>
          <w:sz w:val="18"/>
          <w:szCs w:val="18"/>
        </w:rPr>
        <w:t xml:space="preserve">   Maximum response time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4"/>
        <w:gridCol w:w="1400"/>
        <w:gridCol w:w="1650"/>
        <w:gridCol w:w="1650"/>
        <w:gridCol w:w="1650"/>
        <w:gridCol w:w="165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Scenario</w:t>
            </w:r>
          </w:p>
        </w:tc>
        <w:tc>
          <w:tcPr>
            <w:tcW w:type="dxa" w:w="14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U</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EDF</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S1</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0.583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S2</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0.833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7</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S3</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0.950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9</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9</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9</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7</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S4</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S5</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0.800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15</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15</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15</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15</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S6</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11</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11</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12</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S7</w:t>
            </w:r>
          </w:p>
        </w:tc>
        <w:tc>
          <w:tcPr>
            <w:tcW w:type="dxa" w:w="14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1.250</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w:t>
            </w:r>
          </w:p>
        </w:tc>
      </w:tr>
    </w:tbl>
    <w:p>
      <w:pPr>
        <w:keepNext/>
        <w:spacing w:after="90" w:before="260"/>
      </w:pPr>
      <w:r>
        <w:rPr>
          <w:rFonts w:ascii="Trebuchet MS" w:cs="Trebuchet MS" w:eastAsia="Trebuchet MS" w:hAnsi="Trebuchet MS"/>
          <w:b/>
          <w:bCs/>
          <w:color w:val="FFFFFF"/>
          <w:sz w:val="17"/>
          <w:szCs w:val="17"/>
          <w:shd w:fill="9B1C31" w:color="auto" w:val="clear"/>
        </w:rPr>
        <w:t xml:space="preserve">T81</w:t>
      </w:r>
      <w:r>
        <w:rPr>
          <w:rFonts w:ascii="Trebuchet MS" w:cs="Trebuchet MS" w:eastAsia="Trebuchet MS" w:hAnsi="Trebuchet MS"/>
          <w:b/>
          <w:bCs/>
          <w:color w:val="2B2D42"/>
          <w:sz w:val="18"/>
          <w:szCs w:val="18"/>
        </w:rPr>
        <w:t xml:space="preserve">   Average waiting time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4"/>
        <w:gridCol w:w="1400"/>
        <w:gridCol w:w="1650"/>
        <w:gridCol w:w="1650"/>
        <w:gridCol w:w="1650"/>
        <w:gridCol w:w="165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Scenario</w:t>
            </w:r>
          </w:p>
        </w:tc>
        <w:tc>
          <w:tcPr>
            <w:tcW w:type="dxa" w:w="14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U</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EDF</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S1</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0.583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0.50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0.50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0.50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0.50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S2</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0.833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0.60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0.67</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0.67</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S3</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0.950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0.69</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0.69</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0.69</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1.53</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S4</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1.33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1.43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1.43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1.43</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S5</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0.800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1.47</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1.06</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1.06</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1.06</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S6</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0.93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1.25</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1.25</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2.06</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S7</w:t>
            </w:r>
          </w:p>
        </w:tc>
        <w:tc>
          <w:tcPr>
            <w:tcW w:type="dxa" w:w="14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1.250</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0.00</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0.00</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0.00</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1.38</w:t>
            </w:r>
          </w:p>
        </w:tc>
      </w:tr>
    </w:tbl>
    <w:p>
      <w:pPr>
        <w:keepNext/>
        <w:spacing w:after="90" w:before="260"/>
      </w:pPr>
      <w:r>
        <w:rPr>
          <w:rFonts w:ascii="Trebuchet MS" w:cs="Trebuchet MS" w:eastAsia="Trebuchet MS" w:hAnsi="Trebuchet MS"/>
          <w:b/>
          <w:bCs/>
          <w:color w:val="FFFFFF"/>
          <w:sz w:val="17"/>
          <w:szCs w:val="17"/>
          <w:shd w:fill="9B1C31" w:color="auto" w:val="clear"/>
        </w:rPr>
        <w:t xml:space="preserve">T82</w:t>
      </w:r>
      <w:r>
        <w:rPr>
          <w:rFonts w:ascii="Trebuchet MS" w:cs="Trebuchet MS" w:eastAsia="Trebuchet MS" w:hAnsi="Trebuchet MS"/>
          <w:b/>
          <w:bCs/>
          <w:color w:val="2B2D42"/>
          <w:sz w:val="18"/>
          <w:szCs w:val="18"/>
        </w:rPr>
        <w:t xml:space="preserve">   Preemptions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4"/>
        <w:gridCol w:w="1400"/>
        <w:gridCol w:w="1650"/>
        <w:gridCol w:w="1650"/>
        <w:gridCol w:w="1650"/>
        <w:gridCol w:w="165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Scenario</w:t>
            </w:r>
          </w:p>
        </w:tc>
        <w:tc>
          <w:tcPr>
            <w:tcW w:type="dxa" w:w="14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U</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EDF</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S1</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0.583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S2</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0.833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S3</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0.950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S4</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S5</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0.800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3</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S6</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S7</w:t>
            </w:r>
          </w:p>
        </w:tc>
        <w:tc>
          <w:tcPr>
            <w:tcW w:type="dxa" w:w="14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1.250</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r>
    </w:tbl>
    <w:p>
      <w:pPr>
        <w:keepNext/>
        <w:spacing w:after="90" w:before="260"/>
      </w:pPr>
      <w:r>
        <w:rPr>
          <w:rFonts w:ascii="Trebuchet MS" w:cs="Trebuchet MS" w:eastAsia="Trebuchet MS" w:hAnsi="Trebuchet MS"/>
          <w:b/>
          <w:bCs/>
          <w:color w:val="FFFFFF"/>
          <w:sz w:val="17"/>
          <w:szCs w:val="17"/>
          <w:shd w:fill="9B1C31" w:color="auto" w:val="clear"/>
        </w:rPr>
        <w:t xml:space="preserve">T83</w:t>
      </w:r>
      <w:r>
        <w:rPr>
          <w:rFonts w:ascii="Trebuchet MS" w:cs="Trebuchet MS" w:eastAsia="Trebuchet MS" w:hAnsi="Trebuchet MS"/>
          <w:b/>
          <w:bCs/>
          <w:color w:val="2B2D42"/>
          <w:sz w:val="18"/>
          <w:szCs w:val="18"/>
        </w:rPr>
        <w:t xml:space="preserve">   CPU utilization (%)</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4"/>
        <w:gridCol w:w="1400"/>
        <w:gridCol w:w="1650"/>
        <w:gridCol w:w="1650"/>
        <w:gridCol w:w="1650"/>
        <w:gridCol w:w="1650"/>
      </w:tblGrid>
      <w:tr>
        <w:trPr>
          <w:cantSplit/>
          <w:tblHeader/>
        </w:trPr>
        <w:tc>
          <w:tcPr>
            <w:tcW w:type="dxa" w:w="13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Scenario</w:t>
            </w:r>
          </w:p>
        </w:tc>
        <w:tc>
          <w:tcPr>
            <w:tcW w:type="dxa" w:w="14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U</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w:t>
            </w:r>
          </w:p>
        </w:tc>
        <w:tc>
          <w:tcPr>
            <w:tcW w:type="dxa" w:w="165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EDF</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S1</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0.583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58.3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58.3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58.3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58.3</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S2</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0.833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75.0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83.3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83.3</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83.3</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S3</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0.950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92.5</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92.5</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92.5</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95.0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S4</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87.5</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S5</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0.800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80.0</w:t>
            </w:r>
          </w:p>
        </w:tc>
      </w:tr>
      <w:tr>
        <w:trPr>
          <w:cantSplit/>
          <w:tblHeader w:val="false"/>
        </w:trPr>
        <w:tc>
          <w:tcPr>
            <w:tcW w:type="dxa" w:w="13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S6</w:t>
            </w:r>
          </w:p>
        </w:tc>
        <w:tc>
          <w:tcPr>
            <w:tcW w:type="dxa" w:w="14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87.5</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95.8</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95.8</w:t>
            </w:r>
          </w:p>
        </w:tc>
        <w:tc>
          <w:tcPr>
            <w:tcW w:type="dxa" w:w="165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r>
      <w:tr>
        <w:trPr>
          <w:cantSplit/>
          <w:tblHeader w:val="false"/>
        </w:trPr>
        <w:tc>
          <w:tcPr>
            <w:tcW w:type="dxa" w:w="13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S7</w:t>
            </w:r>
          </w:p>
        </w:tc>
        <w:tc>
          <w:tcPr>
            <w:tcW w:type="dxa" w:w="14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1.250</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c>
          <w:tcPr>
            <w:tcW w:type="dxa" w:w="165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100.0</w:t>
            </w:r>
          </w:p>
        </w:tc>
      </w:tr>
    </w:tbl>
    <w:p>
      <w:pPr>
        <w:keepNext/>
        <w:spacing w:after="90" w:before="260"/>
      </w:pPr>
      <w:r>
        <w:rPr>
          <w:rFonts w:ascii="Trebuchet MS" w:cs="Trebuchet MS" w:eastAsia="Trebuchet MS" w:hAnsi="Trebuchet MS"/>
          <w:b/>
          <w:bCs/>
          <w:color w:val="FFFFFF"/>
          <w:sz w:val="17"/>
          <w:szCs w:val="17"/>
          <w:shd w:fill="9B1C31" w:color="auto" w:val="clear"/>
        </w:rPr>
        <w:t xml:space="preserve">T84</w:t>
      </w:r>
      <w:r>
        <w:rPr>
          <w:rFonts w:ascii="Trebuchet MS" w:cs="Trebuchet MS" w:eastAsia="Trebuchet MS" w:hAnsi="Trebuchet MS"/>
          <w:b/>
          <w:bCs/>
          <w:color w:val="2B2D42"/>
          <w:sz w:val="18"/>
          <w:szCs w:val="18"/>
        </w:rPr>
        <w:t xml:space="preserve">   Totals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954"/>
        <w:gridCol w:w="1900"/>
        <w:gridCol w:w="1800"/>
        <w:gridCol w:w="1900"/>
        <w:gridCol w:w="1800"/>
      </w:tblGrid>
      <w:tr>
        <w:trPr>
          <w:cantSplit/>
          <w:tblHeader/>
        </w:trPr>
        <w:tc>
          <w:tcPr>
            <w:tcW w:type="dxa" w:w="19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Algorithm</w:t>
            </w:r>
          </w:p>
        </w:tc>
        <w:tc>
          <w:tcPr>
            <w:tcW w:type="dxa" w:w="1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Feasible sets without misses (S1–S6)</w:t>
            </w:r>
          </w:p>
        </w:tc>
        <w:tc>
          <w:tcPr>
            <w:tcW w:type="dxa" w:w="18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Misses in S1–S6</w:t>
            </w:r>
          </w:p>
        </w:tc>
        <w:tc>
          <w:tcPr>
            <w:tcW w:type="dxa" w:w="1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Total misses</w:t>
            </w:r>
          </w:p>
        </w:tc>
        <w:tc>
          <w:tcPr>
            <w:tcW w:type="dxa" w:w="18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Total preemptions</w:t>
            </w:r>
          </w:p>
        </w:tc>
      </w:tr>
      <w:tr>
        <w:trPr>
          <w:cantSplit/>
          <w:tblHeader w:val="false"/>
        </w:trPr>
        <w:tc>
          <w:tcPr>
            <w:tcW w:type="dxa" w:w="1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MLQ-Type</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 of 6</w:t>
            </w:r>
          </w:p>
        </w:tc>
        <w:tc>
          <w:tcPr>
            <w:tcW w:type="dxa" w:w="18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11</w:t>
            </w:r>
          </w:p>
        </w:tc>
        <w:tc>
          <w:tcPr>
            <w:tcW w:type="dxa" w:w="18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13</w:t>
            </w:r>
          </w:p>
        </w:tc>
      </w:tr>
      <w:tr>
        <w:trPr>
          <w:cantSplit/>
          <w:tblHeader w:val="false"/>
        </w:trPr>
        <w:tc>
          <w:tcPr>
            <w:tcW w:type="dxa" w:w="1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MLQ-Rate</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 of 6</w:t>
            </w:r>
          </w:p>
        </w:tc>
        <w:tc>
          <w:tcPr>
            <w:tcW w:type="dxa" w:w="18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7</w:t>
            </w:r>
          </w:p>
        </w:tc>
        <w:tc>
          <w:tcPr>
            <w:tcW w:type="dxa" w:w="18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w:t>
            </w:r>
          </w:p>
        </w:tc>
      </w:tr>
      <w:tr>
        <w:trPr>
          <w:cantSplit/>
          <w:tblHeader w:val="false"/>
        </w:trPr>
        <w:tc>
          <w:tcPr>
            <w:tcW w:type="dxa" w:w="19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RM</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4 of 6</w:t>
            </w:r>
          </w:p>
        </w:tc>
        <w:tc>
          <w:tcPr>
            <w:tcW w:type="dxa" w:w="18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2</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7</w:t>
            </w:r>
          </w:p>
        </w:tc>
        <w:tc>
          <w:tcPr>
            <w:tcW w:type="dxa" w:w="18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16</w:t>
            </w:r>
          </w:p>
        </w:tc>
      </w:tr>
      <w:tr>
        <w:trPr>
          <w:cantSplit/>
          <w:tblHeader w:val="false"/>
        </w:trPr>
        <w:tc>
          <w:tcPr>
            <w:tcW w:type="dxa" w:w="19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EDF</w:t>
            </w:r>
          </w:p>
        </w:tc>
        <w:tc>
          <w:tcPr>
            <w:tcW w:type="dxa" w:w="1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6 of 6</w:t>
            </w:r>
          </w:p>
        </w:tc>
        <w:tc>
          <w:tcPr>
            <w:tcW w:type="dxa" w:w="18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0</w:t>
            </w:r>
          </w:p>
        </w:tc>
        <w:tc>
          <w:tcPr>
            <w:tcW w:type="dxa" w:w="1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5</w:t>
            </w:r>
          </w:p>
        </w:tc>
        <w:tc>
          <w:tcPr>
            <w:tcW w:type="dxa" w:w="18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8</w:t>
            </w:r>
          </w:p>
        </w:tc>
      </w:tr>
    </w:tbl>
    <w:p>
      <w:pPr>
        <w:keepNext/>
        <w:spacing w:after="90" w:before="260"/>
      </w:pPr>
      <w:r>
        <w:rPr>
          <w:rFonts w:ascii="Trebuchet MS" w:cs="Trebuchet MS" w:eastAsia="Trebuchet MS" w:hAnsi="Trebuchet MS"/>
          <w:b/>
          <w:bCs/>
          <w:color w:val="FFFFFF"/>
          <w:sz w:val="17"/>
          <w:szCs w:val="17"/>
          <w:shd w:fill="9B1C31" w:color="auto" w:val="clear"/>
        </w:rPr>
        <w:t xml:space="preserve">T85</w:t>
      </w:r>
      <w:r>
        <w:rPr>
          <w:rFonts w:ascii="Trebuchet MS" w:cs="Trebuchet MS" w:eastAsia="Trebuchet MS" w:hAnsi="Trebuchet MS"/>
          <w:b/>
          <w:bCs/>
          <w:color w:val="2B2D42"/>
          <w:sz w:val="18"/>
          <w:szCs w:val="18"/>
        </w:rPr>
        <w:t xml:space="preserve">   Identical schedules (same timeline over the whole hyperperiod)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54"/>
        <w:gridCol w:w="1900"/>
        <w:gridCol w:w="1900"/>
        <w:gridCol w:w="1900"/>
        <w:gridCol w:w="1900"/>
      </w:tblGrid>
      <w:tr>
        <w:trPr>
          <w:cantSplit/>
          <w:tblHeader/>
        </w:trPr>
        <w:tc>
          <w:tcPr>
            <w:tcW w:type="dxa" w:w="17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Scenario</w:t>
            </w:r>
          </w:p>
        </w:tc>
        <w:tc>
          <w:tcPr>
            <w:tcW w:type="dxa" w:w="1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MLQ-Rate = RM</w:t>
            </w:r>
          </w:p>
        </w:tc>
        <w:tc>
          <w:tcPr>
            <w:tcW w:type="dxa" w:w="1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 = RM</w:t>
            </w:r>
          </w:p>
        </w:tc>
        <w:tc>
          <w:tcPr>
            <w:tcW w:type="dxa" w:w="1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RM = EDF</w:t>
            </w:r>
          </w:p>
        </w:tc>
        <w:tc>
          <w:tcPr>
            <w:tcW w:type="dxa" w:w="19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MLQ-Type = MLQ-Rate</w:t>
            </w:r>
          </w:p>
        </w:tc>
      </w:tr>
      <w:tr>
        <w:trPr>
          <w:cantSplit/>
          <w:tblHeader w:val="false"/>
        </w:trPr>
        <w:tc>
          <w:tcPr>
            <w:tcW w:type="dxa" w:w="17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S1</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6E6E7A"/>
                <w:sz w:val="18"/>
                <w:szCs w:val="18"/>
              </w:rPr>
              <w:t xml:space="preserve">No</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6E6E7A"/>
                <w:sz w:val="18"/>
                <w:szCs w:val="18"/>
              </w:rPr>
              <w:t xml:space="preserve">No</w:t>
            </w:r>
          </w:p>
        </w:tc>
      </w:tr>
      <w:tr>
        <w:trPr>
          <w:cantSplit/>
          <w:tblHeader w:val="false"/>
        </w:trPr>
        <w:tc>
          <w:tcPr>
            <w:tcW w:type="dxa" w:w="17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S2</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6E6E7A"/>
                <w:sz w:val="18"/>
                <w:szCs w:val="18"/>
              </w:rPr>
              <w:t xml:space="preserve">No</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6E6E7A"/>
                <w:sz w:val="18"/>
                <w:szCs w:val="18"/>
              </w:rPr>
              <w:t xml:space="preserve">No</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6E6E7A"/>
                <w:sz w:val="18"/>
                <w:szCs w:val="18"/>
              </w:rPr>
              <w:t xml:space="preserve">No</w:t>
            </w:r>
          </w:p>
        </w:tc>
      </w:tr>
      <w:tr>
        <w:trPr>
          <w:cantSplit/>
          <w:tblHeader w:val="false"/>
        </w:trPr>
        <w:tc>
          <w:tcPr>
            <w:tcW w:type="dxa" w:w="17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S3</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6E6E7A"/>
                <w:sz w:val="18"/>
                <w:szCs w:val="18"/>
              </w:rPr>
              <w:t xml:space="preserve">No</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r>
        <w:trPr>
          <w:cantSplit/>
          <w:tblHeader w:val="false"/>
        </w:trPr>
        <w:tc>
          <w:tcPr>
            <w:tcW w:type="dxa" w:w="17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S4</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6E6E7A"/>
                <w:sz w:val="18"/>
                <w:szCs w:val="18"/>
              </w:rPr>
              <w:t xml:space="preserve">No</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6E6E7A"/>
                <w:sz w:val="18"/>
                <w:szCs w:val="18"/>
              </w:rPr>
              <w:t xml:space="preserve">No</w:t>
            </w:r>
          </w:p>
        </w:tc>
      </w:tr>
      <w:tr>
        <w:trPr>
          <w:cantSplit/>
          <w:tblHeader w:val="false"/>
        </w:trPr>
        <w:tc>
          <w:tcPr>
            <w:tcW w:type="dxa" w:w="17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S5</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6E6E7A"/>
                <w:sz w:val="18"/>
                <w:szCs w:val="18"/>
              </w:rPr>
              <w:t xml:space="preserve">No</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6E6E7A"/>
                <w:sz w:val="18"/>
                <w:szCs w:val="18"/>
              </w:rPr>
              <w:t xml:space="preserve">No</w:t>
            </w:r>
          </w:p>
        </w:tc>
      </w:tr>
      <w:tr>
        <w:trPr>
          <w:cantSplit/>
          <w:tblHeader w:val="false"/>
        </w:trPr>
        <w:tc>
          <w:tcPr>
            <w:tcW w:type="dxa" w:w="1754"/>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S6</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6E6E7A"/>
                <w:sz w:val="18"/>
                <w:szCs w:val="18"/>
              </w:rPr>
              <w:t xml:space="preserve">No</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6E6E7A"/>
                <w:sz w:val="18"/>
                <w:szCs w:val="18"/>
              </w:rPr>
              <w:t xml:space="preserve">No</w:t>
            </w:r>
          </w:p>
        </w:tc>
        <w:tc>
          <w:tcPr>
            <w:tcW w:type="dxa" w:w="19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6E6E7A"/>
                <w:sz w:val="18"/>
                <w:szCs w:val="18"/>
              </w:rPr>
              <w:t xml:space="preserve">No</w:t>
            </w:r>
          </w:p>
        </w:tc>
      </w:tr>
      <w:tr>
        <w:trPr>
          <w:cantSplit/>
          <w:tblHeader w:val="false"/>
        </w:trPr>
        <w:tc>
          <w:tcPr>
            <w:tcW w:type="dxa" w:w="1754"/>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S7</w:t>
            </w:r>
          </w:p>
        </w:tc>
        <w:tc>
          <w:tcPr>
            <w:tcW w:type="dxa" w:w="1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c>
          <w:tcPr>
            <w:tcW w:type="dxa" w:w="1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c>
          <w:tcPr>
            <w:tcW w:type="dxa" w:w="1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6E6E7A"/>
                <w:sz w:val="18"/>
                <w:szCs w:val="18"/>
              </w:rPr>
              <w:t xml:space="preserve">No</w:t>
            </w:r>
          </w:p>
        </w:tc>
        <w:tc>
          <w:tcPr>
            <w:tcW w:type="dxa" w:w="19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15803D"/>
                <w:sz w:val="18"/>
                <w:szCs w:val="18"/>
              </w:rPr>
              <w:t xml:space="preserve">Yes</w:t>
            </w:r>
          </w:p>
        </w:tc>
      </w:tr>
    </w:tbl>
    <w:p>
      <w:pPr>
        <w:keepNext/>
        <w:spacing w:after="90" w:before="260"/>
      </w:pPr>
      <w:r>
        <w:rPr>
          <w:rFonts w:ascii="Trebuchet MS" w:cs="Trebuchet MS" w:eastAsia="Trebuchet MS" w:hAnsi="Trebuchet MS"/>
          <w:b/>
          <w:bCs/>
          <w:color w:val="FFFFFF"/>
          <w:sz w:val="17"/>
          <w:szCs w:val="17"/>
          <w:shd w:fill="9B1C31" w:color="auto" w:val="clear"/>
        </w:rPr>
        <w:t xml:space="preserve">T86</w:t>
      </w:r>
      <w:r>
        <w:rPr>
          <w:rFonts w:ascii="Trebuchet MS" w:cs="Trebuchet MS" w:eastAsia="Trebuchet MS" w:hAnsi="Trebuchet MS"/>
          <w:b/>
          <w:bCs/>
          <w:color w:val="2B2D42"/>
          <w:sz w:val="18"/>
          <w:szCs w:val="18"/>
        </w:rPr>
        <w:t xml:space="preserve">   Hypothesis verification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00"/>
        <w:gridCol w:w="5254"/>
        <w:gridCol w:w="3300"/>
      </w:tblGrid>
      <w:tr>
        <w:trPr>
          <w:cantSplit/>
          <w:tblHeader/>
        </w:trPr>
        <w:tc>
          <w:tcPr>
            <w:tcW w:type="dxa" w:w="8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w:t>
            </w:r>
          </w:p>
        </w:tc>
        <w:tc>
          <w:tcPr>
            <w:tcW w:type="dxa" w:w="52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Hypothesis</w:t>
            </w:r>
          </w:p>
        </w:tc>
        <w:tc>
          <w:tcPr>
            <w:tcW w:type="dxa" w:w="33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Result</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H1</w:t>
            </w:r>
          </w:p>
        </w:tc>
        <w:tc>
          <w:tcPr>
            <w:tcW w:type="dxa" w:w="52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All succeed at light load.</w:t>
            </w:r>
          </w:p>
        </w:tc>
        <w:tc>
          <w:tcPr>
            <w:tcW w:type="dxa" w:w="3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Confirmed (S1)</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H2</w:t>
            </w:r>
          </w:p>
        </w:tc>
        <w:tc>
          <w:tcPr>
            <w:tcW w:type="dxa" w:w="52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MLQ-Type misses when an urgent task is in a low queue.</w:t>
            </w:r>
          </w:p>
        </w:tc>
        <w:tc>
          <w:tcPr>
            <w:tcW w:type="dxa" w:w="3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Confirmed (S2, S4, S6)</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H3</w:t>
            </w:r>
          </w:p>
        </w:tc>
        <w:tc>
          <w:tcPr>
            <w:tcW w:type="dxa" w:w="52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MLQ-Rate behaves like RM.</w:t>
            </w:r>
          </w:p>
        </w:tc>
        <w:tc>
          <w:tcPr>
            <w:tcW w:type="dxa" w:w="3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Confirmed (7 of 7 identical)</w:t>
            </w:r>
          </w:p>
        </w:tc>
      </w:tr>
      <w:tr>
        <w:trPr>
          <w:cantSplit/>
          <w:tblHeader w:val="false"/>
        </w:trPr>
        <w:tc>
          <w:tcPr>
            <w:tcW w:type="dxa" w:w="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H4</w:t>
            </w:r>
          </w:p>
        </w:tc>
        <w:tc>
          <w:tcPr>
            <w:tcW w:type="dxa" w:w="52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Only EDF succeeds between RM’s limit and U = 1.</w:t>
            </w:r>
          </w:p>
        </w:tc>
        <w:tc>
          <w:tcPr>
            <w:tcW w:type="dxa" w:w="33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Confirmed (S3, S6)</w:t>
            </w:r>
          </w:p>
        </w:tc>
      </w:tr>
      <w:tr>
        <w:trPr>
          <w:cantSplit/>
          <w:tblHeader w:val="false"/>
        </w:trPr>
        <w:tc>
          <w:tcPr>
            <w:tcW w:type="dxa" w:w="8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H5</w:t>
            </w:r>
          </w:p>
        </w:tc>
        <w:tc>
          <w:tcPr>
            <w:tcW w:type="dxa" w:w="52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Overload: MLQ/RM sacrifice low priorities, EDF spreads misses.</w:t>
            </w:r>
          </w:p>
        </w:tc>
        <w:tc>
          <w:tcPr>
            <w:tcW w:type="dxa" w:w="33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15803D"/>
                <w:sz w:val="18"/>
                <w:szCs w:val="18"/>
              </w:rPr>
              <w:t xml:space="preserve">Confirmed (S7)</w:t>
            </w:r>
          </w:p>
        </w:tc>
      </w:tr>
    </w:tbl>
    <w:p>
      <w:pPr>
        <w:keepNext/>
        <w:spacing w:after="90" w:before="260"/>
      </w:pPr>
      <w:r>
        <w:rPr>
          <w:rFonts w:ascii="Trebuchet MS" w:cs="Trebuchet MS" w:eastAsia="Trebuchet MS" w:hAnsi="Trebuchet MS"/>
          <w:b/>
          <w:bCs/>
          <w:color w:val="FFFFFF"/>
          <w:sz w:val="17"/>
          <w:szCs w:val="17"/>
          <w:shd w:fill="9B1C31" w:color="auto" w:val="clear"/>
        </w:rPr>
        <w:t xml:space="preserve">T87</w:t>
      </w:r>
      <w:r>
        <w:rPr>
          <w:rFonts w:ascii="Trebuchet MS" w:cs="Trebuchet MS" w:eastAsia="Trebuchet MS" w:hAnsi="Trebuchet MS"/>
          <w:b/>
          <w:bCs/>
          <w:color w:val="2B2D42"/>
          <w:sz w:val="18"/>
          <w:szCs w:val="18"/>
        </w:rPr>
        <w:t xml:space="preserve">   Overall ranking for real-time workloads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54"/>
      </w:tblGrid>
      <w:tr>
        <w:trPr>
          <w:cantSplit/>
          <w:tblHeader/>
        </w:trPr>
        <w:tc>
          <w:tcPr>
            <w:tcW w:type="dxa" w:w="10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Rank</w:t>
            </w:r>
          </w:p>
        </w:tc>
        <w:tc>
          <w:tcPr>
            <w:tcW w:type="dxa" w:w="18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Algorithm</w:t>
            </w:r>
          </w:p>
        </w:tc>
        <w:tc>
          <w:tcPr>
            <w:tcW w:type="dxa" w:w="65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center"/>
            </w:pPr>
            <w:r>
              <w:rPr>
                <w:rFonts w:ascii="Trebuchet MS" w:cs="Trebuchet MS" w:eastAsia="Trebuchet MS" w:hAnsi="Trebuchet MS"/>
                <w:b/>
                <w:bCs/>
                <w:color w:val="FFFFFF"/>
                <w:sz w:val="18"/>
                <w:szCs w:val="18"/>
              </w:rPr>
              <w:t xml:space="preserve">Reason</w:t>
            </w:r>
          </w:p>
        </w:tc>
      </w:tr>
      <w:tr>
        <w:trPr>
          <w:cantSplit/>
          <w:tblHeader w:val="false"/>
        </w:trPr>
        <w:tc>
          <w:tcPr>
            <w:tcW w:type="dxa" w:w="10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1</w:t>
            </w:r>
          </w:p>
        </w:tc>
        <w:tc>
          <w:tcPr>
            <w:tcW w:type="dxa" w:w="18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EDF</w:t>
            </w:r>
          </w:p>
        </w:tc>
        <w:tc>
          <w:tcPr>
            <w:tcW w:type="dxa" w:w="65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No misses in any feasible scenario; fewest preemptions; full CPU use.</w:t>
            </w:r>
          </w:p>
        </w:tc>
      </w:tr>
      <w:tr>
        <w:trPr>
          <w:cantSplit/>
          <w:tblHeader w:val="false"/>
        </w:trPr>
        <w:tc>
          <w:tcPr>
            <w:tcW w:type="dxa" w:w="10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2</w:t>
            </w:r>
          </w:p>
        </w:tc>
        <w:tc>
          <w:tcPr>
            <w:tcW w:type="dxa" w:w="18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RM</w:t>
            </w:r>
          </w:p>
        </w:tc>
        <w:tc>
          <w:tcPr>
            <w:tcW w:type="dxa" w:w="65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Failed only in S3 and S6, both predicted by RTA; predictable overload behaviour.</w:t>
            </w:r>
          </w:p>
        </w:tc>
      </w:tr>
      <w:tr>
        <w:trPr>
          <w:cantSplit/>
          <w:tblHeader w:val="false"/>
        </w:trPr>
        <w:tc>
          <w:tcPr>
            <w:tcW w:type="dxa" w:w="10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2</w:t>
            </w:r>
          </w:p>
        </w:tc>
        <w:tc>
          <w:tcPr>
            <w:tcW w:type="dxa" w:w="18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MLQ-Rate</w:t>
            </w:r>
          </w:p>
        </w:tc>
        <w:tc>
          <w:tcPr>
            <w:tcW w:type="dxa" w:w="65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Practically identical to RM when queues follow periods.</w:t>
            </w:r>
          </w:p>
        </w:tc>
      </w:tr>
      <w:tr>
        <w:trPr>
          <w:cantSplit/>
          <w:tblHeader w:val="false"/>
        </w:trPr>
        <w:tc>
          <w:tcPr>
            <w:tcW w:type="dxa" w:w="10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4</w:t>
            </w:r>
          </w:p>
        </w:tc>
        <w:tc>
          <w:tcPr>
            <w:tcW w:type="dxa" w:w="18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MLQ-Type</w:t>
            </w:r>
          </w:p>
        </w:tc>
        <w:tc>
          <w:tcPr>
            <w:tcW w:type="dxa" w:w="65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center"/>
            </w:pPr>
            <w:r>
              <w:rPr>
                <w:rFonts w:ascii="Trebuchet MS" w:cs="Trebuchet MS" w:eastAsia="Trebuchet MS" w:hAnsi="Trebuchet MS"/>
                <w:b w:val="false"/>
                <w:bCs w:val="false"/>
                <w:color w:val="22232E"/>
                <w:sz w:val="18"/>
                <w:szCs w:val="18"/>
              </w:rPr>
              <w:t xml:space="preserve">Missed deadlines in three feasible scenarios; outcome depends on classification.</w:t>
            </w:r>
          </w:p>
        </w:tc>
      </w:tr>
    </w:tbl>
    <w:p>
      <w:pPr>
        <w:keepNext/>
        <w:pageBreakBefore/>
        <w:spacing w:after="0" w:before="200"/>
      </w:pPr>
      <w:r>
        <w:rPr>
          <w:rFonts w:ascii="Trebuchet MS" w:cs="Trebuchet MS" w:eastAsia="Trebuchet MS" w:hAnsi="Trebuchet MS"/>
          <w:b/>
          <w:bCs/>
          <w:color w:val="9B1C31"/>
          <w:spacing w:val="60"/>
          <w:sz w:val="18"/>
          <w:szCs w:val="18"/>
        </w:rPr>
        <w:t xml:space="preserve">CHAPTER 11</w:t>
      </w:r>
    </w:p>
    <w:p>
      <w:pPr>
        <w:pStyle w:val="Heading1"/>
        <w:keepNext/>
        <w:pBdr>
          <w:bottom w:val="single" w:color="2B2D42" w:sz="6" w:space="8"/>
        </w:pBdr>
        <w:spacing w:after="320" w:before="40"/>
      </w:pPr>
      <w:r>
        <w:t xml:space="preserve">Discussion</w:t>
      </w:r>
    </w:p>
    <w:p>
      <w:pPr>
        <w:pStyle w:val="Heading2"/>
        <w:keepNext/>
        <w:spacing w:after="120" w:before="320"/>
      </w:pPr>
      <w:r>
        <w:rPr>
          <w:color w:val="9B1C31"/>
          <w:sz w:val="20"/>
          <w:szCs w:val="20"/>
        </w:rPr>
        <w:t xml:space="preserve">■ </w:t>
      </w:r>
      <w:r>
        <w:t xml:space="preserve">11.1 Classification is the critical decision in MLQ</w:t>
      </w:r>
    </w:p>
    <w:p>
      <w:pPr>
        <w:spacing w:after="160" w:line="320"/>
        <w:jc w:val="both"/>
      </w:pPr>
      <w:r>
        <w:rPr>
          <w:rFonts w:ascii="Palatino Linotype" w:cs="Palatino Linotype" w:eastAsia="Palatino Linotype" w:hAnsi="Palatino Linotype"/>
          <w:color w:val="22232E"/>
          <w:sz w:val="22"/>
          <w:szCs w:val="22"/>
        </w:rPr>
        <w:t xml:space="preserve">MLQ-Type failed in S2, S4 and S6 for one reason: a task with a short period, which needs frequent service, was placed in a low queue because of its role, or a long task was placed in a high queue. The scheduling rule itself was not the problem. When the same tasks were placed by period (MLQ-Rate), every one of these failures disappeared except those that RM also suffers.</w:t>
      </w:r>
    </w:p>
    <w:p>
      <w:pPr>
        <w:pStyle w:val="Heading2"/>
        <w:keepNext/>
        <w:spacing w:after="120" w:before="320"/>
      </w:pPr>
      <w:r>
        <w:rPr>
          <w:color w:val="9B1C31"/>
          <w:sz w:val="20"/>
          <w:szCs w:val="20"/>
        </w:rPr>
        <w:t xml:space="preserve">■ </w:t>
      </w:r>
      <w:r>
        <w:t xml:space="preserve">11.2 MLQ, RM and the meaning of priority</w:t>
      </w:r>
    </w:p>
    <w:p>
      <w:pPr>
        <w:spacing w:after="160" w:line="320"/>
        <w:jc w:val="both"/>
      </w:pPr>
      <w:r>
        <w:rPr>
          <w:rFonts w:ascii="Palatino Linotype" w:cs="Palatino Linotype" w:eastAsia="Palatino Linotype" w:hAnsi="Palatino Linotype"/>
          <w:color w:val="22232E"/>
          <w:sz w:val="22"/>
          <w:szCs w:val="22"/>
        </w:rPr>
        <w:t xml:space="preserve">MLQ and RM both use fixed priorities, and both are preemptive between priority levels. The only difference is where the priority comes from: MLQ uses what the process </w:t>
      </w:r>
      <w:r>
        <w:rPr>
          <w:rFonts w:ascii="Palatino Linotype" w:cs="Palatino Linotype" w:eastAsia="Palatino Linotype" w:hAnsi="Palatino Linotype"/>
          <w:i/>
          <w:iCs/>
          <w:color w:val="22232E"/>
          <w:sz w:val="22"/>
          <w:szCs w:val="22"/>
        </w:rPr>
        <w:t xml:space="preserve">is</w:t>
      </w:r>
      <w:r>
        <w:rPr>
          <w:rFonts w:ascii="Palatino Linotype" w:cs="Palatino Linotype" w:eastAsia="Palatino Linotype" w:hAnsi="Palatino Linotype"/>
          <w:color w:val="22232E"/>
          <w:sz w:val="22"/>
          <w:szCs w:val="22"/>
        </w:rPr>
        <w:t xml:space="preserve">, RM uses how </w:t>
      </w:r>
      <w:r>
        <w:rPr>
          <w:rFonts w:ascii="Palatino Linotype" w:cs="Palatino Linotype" w:eastAsia="Palatino Linotype" w:hAnsi="Palatino Linotype"/>
          <w:i/>
          <w:iCs/>
          <w:color w:val="22232E"/>
          <w:sz w:val="22"/>
          <w:szCs w:val="22"/>
        </w:rPr>
        <w:t xml:space="preserve">often</w:t>
      </w:r>
      <w:r>
        <w:rPr>
          <w:rFonts w:ascii="Palatino Linotype" w:cs="Palatino Linotype" w:eastAsia="Palatino Linotype" w:hAnsi="Palatino Linotype"/>
          <w:color w:val="22232E"/>
          <w:sz w:val="22"/>
          <w:szCs w:val="22"/>
        </w:rPr>
        <w:t xml:space="preserve"> it runs. Since deadlines are tied to periods, RM’s choice is the one that matters for real time, and Liu and Layland proved it optimal among fixed-priority orders.</w:t>
      </w:r>
    </w:p>
    <w:p>
      <w:pPr>
        <w:pStyle w:val="Heading2"/>
        <w:keepNext/>
        <w:spacing w:after="120" w:before="320"/>
      </w:pPr>
      <w:r>
        <w:rPr>
          <w:color w:val="9B1C31"/>
          <w:sz w:val="20"/>
          <w:szCs w:val="20"/>
        </w:rPr>
        <w:t xml:space="preserve">■ </w:t>
      </w:r>
      <w:r>
        <w:t xml:space="preserve">11.3 Starvation of the batch queue</w:t>
      </w:r>
    </w:p>
    <w:p>
      <w:pPr>
        <w:spacing w:after="160" w:line="320"/>
        <w:jc w:val="both"/>
      </w:pPr>
      <w:r>
        <w:rPr>
          <w:rFonts w:ascii="Palatino Linotype" w:cs="Palatino Linotype" w:eastAsia="Palatino Linotype" w:hAnsi="Palatino Linotype"/>
          <w:color w:val="22232E"/>
          <w:sz w:val="22"/>
          <w:szCs w:val="22"/>
        </w:rPr>
        <w:t xml:space="preserve">In S2, S4, S6 and S7 the batch class received less CPU than it needed. This is MLQ’s known weakness: a lower queue only runs when all higher queues are empty. In general-purpose systems, the cure is time slicing between queues or moving to a Multilevel Feedback Queue with aging. In real-time systems the cure is to give priority by rate or deadline instead of by class.</w:t>
      </w:r>
    </w:p>
    <w:p>
      <w:pPr>
        <w:pStyle w:val="Heading2"/>
        <w:keepNext/>
        <w:spacing w:after="120" w:before="320"/>
      </w:pPr>
      <w:r>
        <w:rPr>
          <w:color w:val="9B1C31"/>
          <w:sz w:val="20"/>
          <w:szCs w:val="20"/>
        </w:rPr>
        <w:t xml:space="preserve">■ </w:t>
      </w:r>
      <w:r>
        <w:t xml:space="preserve">11.4 Response time is not the whole story</w:t>
      </w:r>
    </w:p>
    <w:p>
      <w:pPr>
        <w:spacing w:after="160" w:line="320"/>
        <w:jc w:val="both"/>
      </w:pPr>
      <w:r>
        <w:rPr>
          <w:rFonts w:ascii="Palatino Linotype" w:cs="Palatino Linotype" w:eastAsia="Palatino Linotype" w:hAnsi="Palatino Linotype"/>
          <w:color w:val="22232E"/>
          <w:sz w:val="22"/>
          <w:szCs w:val="22"/>
        </w:rPr>
        <w:t xml:space="preserve">MLQ-Type sometimes shows lower average response times, as in S2 (2.20 against 3.00 for RM). This happens because the jobs that wait longest are dropped and excluded from the average. In real-time evaluation the miss count must be read first.</w:t>
      </w:r>
    </w:p>
    <w:p>
      <w:pPr>
        <w:pStyle w:val="Heading2"/>
        <w:keepNext/>
        <w:spacing w:after="120" w:before="320"/>
      </w:pPr>
      <w:r>
        <w:rPr>
          <w:color w:val="9B1C31"/>
          <w:sz w:val="20"/>
          <w:szCs w:val="20"/>
        </w:rPr>
        <w:t xml:space="preserve">■ </w:t>
      </w:r>
      <w:r>
        <w:t xml:space="preserve">11.5 Limitations</w:t>
      </w:r>
    </w:p>
    <w:p>
      <w:pPr>
        <w:pStyle w:val="ListParagraph"/>
        <w:numPr>
          <w:ilvl w:val="0"/>
          <w:numId w:val="3"/>
        </w:numPr>
        <w:spacing w:after="80" w:line="300"/>
      </w:pPr>
      <w:r>
        <w:rPr>
          <w:rFonts w:ascii="Palatino Linotype" w:cs="Palatino Linotype" w:eastAsia="Palatino Linotype" w:hAnsi="Palatino Linotype"/>
          <w:color w:val="22232E"/>
          <w:sz w:val="22"/>
          <w:szCs w:val="22"/>
        </w:rPr>
        <w:t xml:space="preserve">Small hand-made task sets; random task sets would generalise better.</w:t>
      </w:r>
    </w:p>
    <w:p>
      <w:pPr>
        <w:pStyle w:val="ListParagraph"/>
        <w:numPr>
          <w:ilvl w:val="0"/>
          <w:numId w:val="3"/>
        </w:numPr>
        <w:spacing w:after="80" w:line="300"/>
      </w:pPr>
      <w:r>
        <w:rPr>
          <w:rFonts w:ascii="Palatino Linotype" w:cs="Palatino Linotype" w:eastAsia="Palatino Linotype" w:hAnsi="Palatino Linotype"/>
          <w:color w:val="22232E"/>
          <w:sz w:val="22"/>
          <w:szCs w:val="22"/>
        </w:rPr>
        <w:t xml:space="preserve">No context-switch cost; MLQ’s Round Robin and RM would be penalised slightly.</w:t>
      </w:r>
    </w:p>
    <w:p>
      <w:pPr>
        <w:pStyle w:val="ListParagraph"/>
        <w:numPr>
          <w:ilvl w:val="0"/>
          <w:numId w:val="3"/>
        </w:numPr>
        <w:spacing w:after="80" w:line="300"/>
      </w:pPr>
      <w:r>
        <w:rPr>
          <w:rFonts w:ascii="Palatino Linotype" w:cs="Palatino Linotype" w:eastAsia="Palatino Linotype" w:hAnsi="Palatino Linotype"/>
          <w:color w:val="22232E"/>
          <w:sz w:val="22"/>
          <w:szCs w:val="22"/>
        </w:rPr>
        <w:t xml:space="preserve">Late jobs are dropped; letting them continue would change the overload results.</w:t>
      </w:r>
    </w:p>
    <w:p>
      <w:pPr>
        <w:pStyle w:val="ListParagraph"/>
        <w:numPr>
          <w:ilvl w:val="0"/>
          <w:numId w:val="3"/>
        </w:numPr>
        <w:spacing w:after="80" w:line="300"/>
      </w:pPr>
      <w:r>
        <w:rPr>
          <w:rFonts w:ascii="Palatino Linotype" w:cs="Palatino Linotype" w:eastAsia="Palatino Linotype" w:hAnsi="Palatino Linotype"/>
          <w:color w:val="22232E"/>
          <w:sz w:val="22"/>
          <w:szCs w:val="22"/>
        </w:rPr>
        <w:t xml:space="preserve">Only one MLQ configuration (three queues, quanta 2 and 4) was tested.</w:t>
      </w:r>
    </w:p>
    <w:p>
      <w:pPr>
        <w:keepNext/>
        <w:pageBreakBefore/>
        <w:spacing w:after="0" w:before="200"/>
      </w:pPr>
      <w:r>
        <w:rPr>
          <w:rFonts w:ascii="Trebuchet MS" w:cs="Trebuchet MS" w:eastAsia="Trebuchet MS" w:hAnsi="Trebuchet MS"/>
          <w:b/>
          <w:bCs/>
          <w:color w:val="9B1C31"/>
          <w:spacing w:val="60"/>
          <w:sz w:val="18"/>
          <w:szCs w:val="18"/>
        </w:rPr>
        <w:t xml:space="preserve">CHAPTER 12</w:t>
      </w:r>
    </w:p>
    <w:p>
      <w:pPr>
        <w:pStyle w:val="Heading1"/>
        <w:keepNext/>
        <w:pBdr>
          <w:bottom w:val="single" w:color="2B2D42" w:sz="6" w:space="8"/>
        </w:pBdr>
        <w:spacing w:after="320" w:before="40"/>
      </w:pPr>
      <w:r>
        <w:t xml:space="preserve">Recommendations</w:t>
      </w:r>
    </w:p>
    <w:p>
      <w:pPr>
        <w:keepNext/>
        <w:spacing w:after="90" w:before="260"/>
      </w:pPr>
      <w:r>
        <w:rPr>
          <w:rFonts w:ascii="Trebuchet MS" w:cs="Trebuchet MS" w:eastAsia="Trebuchet MS" w:hAnsi="Trebuchet MS"/>
          <w:b/>
          <w:bCs/>
          <w:color w:val="FFFFFF"/>
          <w:sz w:val="17"/>
          <w:szCs w:val="17"/>
          <w:shd w:fill="9B1C31" w:color="auto" w:val="clear"/>
        </w:rPr>
        <w:t xml:space="preserve">T88</w:t>
      </w:r>
      <w:r>
        <w:rPr>
          <w:rFonts w:ascii="Trebuchet MS" w:cs="Trebuchet MS" w:eastAsia="Trebuchet MS" w:hAnsi="Trebuchet MS"/>
          <w:b/>
          <w:bCs/>
          <w:color w:val="2B2D42"/>
          <w:sz w:val="18"/>
          <w:szCs w:val="18"/>
        </w:rPr>
        <w:t xml:space="preserve">   Choosing an algorithm</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54"/>
      </w:tblGrid>
      <w:tr>
        <w:trPr>
          <w:cantSplit/>
          <w:tblHeader/>
        </w:trPr>
        <w:tc>
          <w:tcPr>
            <w:tcW w:type="dxa" w:w="38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Situation</w:t>
            </w:r>
          </w:p>
        </w:tc>
        <w:tc>
          <w:tcPr>
            <w:tcW w:type="dxa" w:w="1600"/>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Choice</w:t>
            </w:r>
          </w:p>
        </w:tc>
        <w:tc>
          <w:tcPr>
            <w:tcW w:type="dxa" w:w="3954"/>
            <w:tcBorders>
              <w:top w:val="none" w:color="FFFFFF" w:sz="0"/>
              <w:left w:val="none" w:color="FFFFFF" w:sz="0"/>
              <w:bottom w:val="single" w:color="9B1C31" w:sz="18"/>
              <w:right w:val="none" w:color="FFFFFF" w:sz="0"/>
            </w:tcBorders>
            <w:shd w:fill="2B2D42"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FFFFFF"/>
                <w:sz w:val="18"/>
                <w:szCs w:val="18"/>
              </w:rPr>
              <w:t xml:space="preserve">Reason</w:t>
            </w:r>
          </w:p>
        </w:tc>
      </w:tr>
      <w:tr>
        <w:trPr>
          <w:cantSplit/>
          <w:tblHeader w:val="false"/>
        </w:trPr>
        <w:tc>
          <w:tcPr>
            <w:tcW w:type="dxa" w:w="3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General-purpose OS with clear process classes</w:t>
            </w:r>
          </w:p>
        </w:tc>
        <w:tc>
          <w:tcPr>
            <w:tcW w:type="dxa" w:w="16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MLQ</w:t>
            </w:r>
          </w:p>
        </w:tc>
        <w:tc>
          <w:tcPr>
            <w:tcW w:type="dxa" w:w="39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Simple separation of system, interactive and batch work</w:t>
            </w:r>
          </w:p>
        </w:tc>
      </w:tr>
      <w:tr>
        <w:trPr>
          <w:cantSplit/>
          <w:tblHeader w:val="false"/>
        </w:trPr>
        <w:tc>
          <w:tcPr>
            <w:tcW w:type="dxa" w:w="3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Classes change over time</w:t>
            </w:r>
          </w:p>
        </w:tc>
        <w:tc>
          <w:tcPr>
            <w:tcW w:type="dxa" w:w="16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MLFQ</w:t>
            </w:r>
          </w:p>
        </w:tc>
        <w:tc>
          <w:tcPr>
            <w:tcW w:type="dxa" w:w="39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Adapts and prevents starvation</w:t>
            </w:r>
          </w:p>
        </w:tc>
      </w:tr>
      <w:tr>
        <w:trPr>
          <w:cantSplit/>
          <w:tblHeader w:val="false"/>
        </w:trPr>
        <w:tc>
          <w:tcPr>
            <w:tcW w:type="dxa" w:w="3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Hard real-time, certification required</w:t>
            </w:r>
          </w:p>
        </w:tc>
        <w:tc>
          <w:tcPr>
            <w:tcW w:type="dxa" w:w="16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RM</w:t>
            </w:r>
          </w:p>
        </w:tc>
        <w:tc>
          <w:tcPr>
            <w:tcW w:type="dxa" w:w="39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Fixed priorities, exact RTA</w:t>
            </w:r>
          </w:p>
        </w:tc>
      </w:tr>
      <w:tr>
        <w:trPr>
          <w:cantSplit/>
          <w:tblHeader w:val="false"/>
        </w:trPr>
        <w:tc>
          <w:tcPr>
            <w:tcW w:type="dxa" w:w="3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Hard real-time, high utilization</w:t>
            </w:r>
          </w:p>
        </w:tc>
        <w:tc>
          <w:tcPr>
            <w:tcW w:type="dxa" w:w="16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EDF</w:t>
            </w:r>
          </w:p>
        </w:tc>
        <w:tc>
          <w:tcPr>
            <w:tcW w:type="dxa" w:w="39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Schedulable up to U = 1</w:t>
            </w:r>
          </w:p>
        </w:tc>
      </w:tr>
      <w:tr>
        <w:trPr>
          <w:cantSplit/>
          <w:tblHeader w:val="false"/>
        </w:trPr>
        <w:tc>
          <w:tcPr>
            <w:tcW w:type="dxa" w:w="3800"/>
            <w:tcBorders>
              <w:top w:val="single" w:color="D6D3CC" w:sz="2"/>
              <w:left w:val="none" w:color="FFFFFF" w:sz="0"/>
              <w:bottom w:val="single" w:color="D6D3CC" w:sz="2"/>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Harmonic periods</w:t>
            </w:r>
          </w:p>
        </w:tc>
        <w:tc>
          <w:tcPr>
            <w:tcW w:type="dxa" w:w="1600"/>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RM</w:t>
            </w:r>
          </w:p>
        </w:tc>
        <w:tc>
          <w:tcPr>
            <w:tcW w:type="dxa" w:w="3954"/>
            <w:tcBorders>
              <w:top w:val="single" w:color="D6D3CC" w:sz="2"/>
              <w:left w:val="none" w:color="FFFFFF" w:sz="0"/>
              <w:bottom w:val="single" w:color="D6D3CC" w:sz="2"/>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100 % utilization with fixed priorities</w:t>
            </w:r>
          </w:p>
        </w:tc>
      </w:tr>
      <w:tr>
        <w:trPr>
          <w:cantSplit/>
          <w:tblHeader w:val="false"/>
        </w:trPr>
        <w:tc>
          <w:tcPr>
            <w:tcW w:type="dxa" w:w="3800"/>
            <w:tcBorders>
              <w:top w:val="single" w:color="D6D3CC" w:sz="2"/>
              <w:left w:val="none" w:color="FFFFFF" w:sz="0"/>
              <w:bottom w:val="single" w:color="2B2D42" w:sz="8"/>
              <w:right w:val="none" w:color="FFFFFF" w:sz="0"/>
            </w:tcBorders>
            <w:shd w:fill="F7F3EC" w:color="auto" w:val="clear"/>
            <w:tcMar>
              <w:top w:type="dxa" w:w="65"/>
              <w:left w:type="dxa" w:w="110"/>
              <w:bottom w:type="dxa" w:w="65"/>
              <w:right w:type="dxa" w:w="110"/>
            </w:tcMar>
            <w:vAlign w:val="center"/>
          </w:tcPr>
          <w:p>
            <w:pPr>
              <w:jc w:val="left"/>
            </w:pPr>
            <w:r>
              <w:rPr>
                <w:rFonts w:ascii="Trebuchet MS" w:cs="Trebuchet MS" w:eastAsia="Trebuchet MS" w:hAnsi="Trebuchet MS"/>
                <w:b/>
                <w:bCs/>
                <w:color w:val="22232E"/>
                <w:sz w:val="18"/>
                <w:szCs w:val="18"/>
              </w:rPr>
              <w:t xml:space="preserve">Must use an existing MLQ kernel for real-time tasks</w:t>
            </w:r>
          </w:p>
        </w:tc>
        <w:tc>
          <w:tcPr>
            <w:tcW w:type="dxa" w:w="1600"/>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MLQ by rate</w:t>
            </w:r>
          </w:p>
        </w:tc>
        <w:tc>
          <w:tcPr>
            <w:tcW w:type="dxa" w:w="3954"/>
            <w:tcBorders>
              <w:top w:val="single" w:color="D6D3CC" w:sz="2"/>
              <w:left w:val="none" w:color="FFFFFF" w:sz="0"/>
              <w:bottom w:val="single" w:color="2B2D42" w:sz="8"/>
              <w:right w:val="none" w:color="FFFFFF" w:sz="0"/>
            </w:tcBorders>
            <w:shd w:fill="FFFFFF" w:color="auto" w:val="clear"/>
            <w:tcMar>
              <w:top w:type="dxa" w:w="65"/>
              <w:left w:type="dxa" w:w="110"/>
              <w:bottom w:type="dxa" w:w="65"/>
              <w:right w:type="dxa" w:w="110"/>
            </w:tcMar>
            <w:vAlign w:val="center"/>
          </w:tcPr>
          <w:p>
            <w:pPr>
              <w:jc w:val="left"/>
            </w:pPr>
            <w:r>
              <w:rPr>
                <w:rFonts w:ascii="Trebuchet MS" w:cs="Trebuchet MS" w:eastAsia="Trebuchet MS" w:hAnsi="Trebuchet MS"/>
                <w:b w:val="false"/>
                <w:bCs w:val="false"/>
                <w:color w:val="22232E"/>
                <w:sz w:val="18"/>
                <w:szCs w:val="18"/>
              </w:rPr>
              <w:t xml:space="preserve">Order queues by period to obtain RM</w:t>
            </w:r>
          </w:p>
        </w:tc>
      </w:tr>
    </w:tbl>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8654"/>
      </w:tblGrid>
      <w:tr>
        <w:trPr>
          <w:cantSplit/>
        </w:trPr>
        <w:tc>
          <w:tcPr>
            <w:tcW w:type="dxa" w:w="700"/>
            <w:tcBorders>
              <w:top w:val="none" w:color="FFFFFF" w:sz="0"/>
              <w:left w:val="none" w:color="FFFFFF" w:sz="0"/>
              <w:bottom w:val="none" w:color="FFFFFF" w:sz="0"/>
              <w:right w:val="none" w:color="FFFFFF" w:sz="0"/>
            </w:tcBorders>
            <w:shd w:fill="9B1C31" w:color="auto" w:val="clear"/>
            <w:vAlign w:val="center"/>
          </w:tcPr>
          <w:p>
            <w:pPr>
              <w:jc w:val="center"/>
            </w:pPr>
            <w:r>
              <w:rPr>
                <w:rFonts w:ascii="Trebuchet MS" w:cs="Trebuchet MS" w:eastAsia="Trebuchet MS" w:hAnsi="Trebuchet MS"/>
                <w:b/>
                <w:bCs/>
                <w:color w:val="FFFFFF"/>
                <w:sz w:val="40"/>
                <w:szCs w:val="40"/>
              </w:rPr>
              <w:t xml:space="preserve">!</w:t>
            </w:r>
          </w:p>
        </w:tc>
        <w:tc>
          <w:tcPr>
            <w:tcW w:type="dxa" w:w="8654"/>
            <w:tcBorders>
              <w:top w:val="none" w:color="FFFFFF" w:sz="0"/>
              <w:left w:val="none" w:color="FFFFFF" w:sz="0"/>
              <w:bottom w:val="none" w:color="FFFFFF" w:sz="0"/>
              <w:right w:val="none" w:color="FFFFFF" w:sz="0"/>
            </w:tcBorders>
            <w:shd w:fill="FBEFF1" w:color="auto" w:val="clear"/>
            <w:tcMar>
              <w:top w:type="dxa" w:w="120"/>
              <w:left w:type="dxa" w:w="200"/>
              <w:bottom w:type="dxa" w:w="120"/>
              <w:right w:type="dxa" w:w="200"/>
            </w:tcMar>
          </w:tcPr>
          <w:p>
            <w:pPr>
              <w:spacing w:after="50"/>
            </w:pPr>
            <w:r>
              <w:rPr>
                <w:rFonts w:ascii="Trebuchet MS" w:cs="Trebuchet MS" w:eastAsia="Trebuchet MS" w:hAnsi="Trebuchet MS"/>
                <w:b/>
                <w:bCs/>
                <w:color w:val="9B1C31"/>
                <w:spacing w:val="30"/>
                <w:sz w:val="18"/>
                <w:szCs w:val="18"/>
              </w:rPr>
              <w:t xml:space="preserve">DESIGN RULE</w:t>
            </w:r>
          </w:p>
          <w:p>
            <w:pPr>
              <w:spacing w:after="0" w:line="300"/>
            </w:pPr>
            <w:r>
              <w:rPr>
                <w:rFonts w:ascii="Palatino Linotype" w:cs="Palatino Linotype" w:eastAsia="Palatino Linotype" w:hAnsi="Palatino Linotype"/>
                <w:color w:val="22232E"/>
                <w:sz w:val="22"/>
                <w:szCs w:val="22"/>
              </w:rPr>
              <w:t xml:space="preserve">If MLQ must host periodic real-time tasks, assign queues by period, not by role, and check the result with Response Time Analysis. Otherwise, use RM or EDF directly.</w:t>
            </w:r>
          </w:p>
        </w:tc>
      </w:tr>
    </w:tbl>
    <w:p>
      <w:pPr>
        <w:keepNext/>
        <w:pageBreakBefore/>
        <w:spacing w:after="0" w:before="200"/>
      </w:pPr>
      <w:r>
        <w:rPr>
          <w:rFonts w:ascii="Trebuchet MS" w:cs="Trebuchet MS" w:eastAsia="Trebuchet MS" w:hAnsi="Trebuchet MS"/>
          <w:b/>
          <w:bCs/>
          <w:color w:val="9B1C31"/>
          <w:spacing w:val="60"/>
          <w:sz w:val="18"/>
          <w:szCs w:val="18"/>
        </w:rPr>
        <w:t xml:space="preserve">CHAPTER 13</w:t>
      </w:r>
    </w:p>
    <w:p>
      <w:pPr>
        <w:pStyle w:val="Heading1"/>
        <w:keepNext/>
        <w:pBdr>
          <w:bottom w:val="single" w:color="2B2D42" w:sz="6" w:space="8"/>
        </w:pBdr>
        <w:spacing w:after="320" w:before="40"/>
      </w:pPr>
      <w:r>
        <w:t xml:space="preserve">Conclusion</w:t>
      </w:r>
    </w:p>
    <w:p>
      <w:pPr>
        <w:spacing w:after="160" w:line="320"/>
        <w:jc w:val="both"/>
      </w:pPr>
      <w:r>
        <w:rPr>
          <w:rFonts w:ascii="Palatino Linotype" w:cs="Palatino Linotype" w:eastAsia="Palatino Linotype" w:hAnsi="Palatino Linotype"/>
          <w:color w:val="22232E"/>
          <w:sz w:val="22"/>
          <w:szCs w:val="22"/>
        </w:rPr>
        <w:t xml:space="preserve">This report compared the Multilevel Queue algorithm with Rate Monotonic and Earliest Deadline First using theory, a classic one-shot example, a step-by-step trace and simulations of seven periodic task sets.</w:t>
      </w:r>
    </w:p>
    <w:p>
      <w:pPr>
        <w:spacing w:after="160" w:line="320"/>
        <w:jc w:val="both"/>
      </w:pPr>
      <w:r>
        <w:rPr>
          <w:rFonts w:ascii="Palatino Linotype" w:cs="Palatino Linotype" w:eastAsia="Palatino Linotype" w:hAnsi="Palatino Linotype"/>
          <w:b/>
          <w:bCs/>
          <w:color w:val="22232E"/>
          <w:sz w:val="22"/>
          <w:szCs w:val="22"/>
        </w:rPr>
        <w:t xml:space="preserve">EDF</w:t>
      </w:r>
      <w:r>
        <w:rPr>
          <w:rFonts w:ascii="Palatino Linotype" w:cs="Palatino Linotype" w:eastAsia="Palatino Linotype" w:hAnsi="Palatino Linotype"/>
          <w:color w:val="22232E"/>
          <w:sz w:val="22"/>
          <w:szCs w:val="22"/>
        </w:rPr>
        <w:t xml:space="preserve"> met every deadline in all six feasible scenarios with the fewest preemptions, confirming its optimality. </w:t>
      </w:r>
      <w:r>
        <w:rPr>
          <w:rFonts w:ascii="Palatino Linotype" w:cs="Palatino Linotype" w:eastAsia="Palatino Linotype" w:hAnsi="Palatino Linotype"/>
          <w:b/>
          <w:bCs/>
          <w:color w:val="22232E"/>
          <w:sz w:val="22"/>
          <w:szCs w:val="22"/>
        </w:rPr>
        <w:t xml:space="preserve">RM</w:t>
      </w:r>
      <w:r>
        <w:rPr>
          <w:rFonts w:ascii="Palatino Linotype" w:cs="Palatino Linotype" w:eastAsia="Palatino Linotype" w:hAnsi="Palatino Linotype"/>
          <w:color w:val="22232E"/>
          <w:sz w:val="22"/>
          <w:szCs w:val="22"/>
        </w:rPr>
        <w:t xml:space="preserve"> failed only in S3 and S6, exactly where Response Time Analysis predicted. </w:t>
      </w:r>
      <w:r>
        <w:rPr>
          <w:rFonts w:ascii="Palatino Linotype" w:cs="Palatino Linotype" w:eastAsia="Palatino Linotype" w:hAnsi="Palatino Linotype"/>
          <w:b/>
          <w:bCs/>
          <w:color w:val="22232E"/>
          <w:sz w:val="22"/>
          <w:szCs w:val="22"/>
        </w:rPr>
        <w:t xml:space="preserve">MLQ</w:t>
      </w:r>
      <w:r>
        <w:rPr>
          <w:rFonts w:ascii="Palatino Linotype" w:cs="Palatino Linotype" w:eastAsia="Palatino Linotype" w:hAnsi="Palatino Linotype"/>
          <w:color w:val="22232E"/>
          <w:sz w:val="22"/>
          <w:szCs w:val="22"/>
        </w:rPr>
        <w:t xml:space="preserve"> turned out to be as good as RM when its queues were ordered by period (MLQ-Rate produced exactly RM’s schedule in all seven scenarios), but when queues were assigned by process type, as MLQ is normally used, it missed deadlines in three feasible scenarios, including one at only 83 % load, and starved its batch queue.</w:t>
      </w:r>
    </w:p>
    <w:p>
      <w:pPr>
        <w:spacing w:after="160" w:line="320"/>
        <w:jc w:val="both"/>
      </w:pPr>
      <w:r>
        <w:rPr>
          <w:rFonts w:ascii="Palatino Linotype" w:cs="Palatino Linotype" w:eastAsia="Palatino Linotype" w:hAnsi="Palatino Linotype"/>
          <w:color w:val="22232E"/>
          <w:sz w:val="22"/>
          <w:szCs w:val="22"/>
        </w:rPr>
        <w:t xml:space="preserve">MLQ remains a valuable design for general-purpose operating systems, where separating classes of work and giving each its own policy is the real goal. It is not a real-time scheduler: it has no deadline awareness and no schedulability test. For systems with deadlines, EDF should be chosen when maximum utilization matters, and RM when simplicity and predictability matter most.</w:t>
      </w:r>
    </w:p>
    <w:p>
      <w:pPr>
        <w:keepNext/>
        <w:pageBreakBefore/>
        <w:spacing w:after="0" w:before="200"/>
      </w:pPr>
      <w:r>
        <w:rPr>
          <w:rFonts w:ascii="Trebuchet MS" w:cs="Trebuchet MS" w:eastAsia="Trebuchet MS" w:hAnsi="Trebuchet MS"/>
          <w:b/>
          <w:bCs/>
          <w:color w:val="9B1C31"/>
          <w:spacing w:val="60"/>
          <w:sz w:val="18"/>
          <w:szCs w:val="18"/>
        </w:rPr>
        <w:t xml:space="preserve">BIBLIOGRAPHY</w:t>
      </w:r>
    </w:p>
    <w:p>
      <w:pPr>
        <w:pStyle w:val="Heading1"/>
        <w:keepNext/>
        <w:pBdr>
          <w:bottom w:val="single" w:color="2B2D42" w:sz="6" w:space="8"/>
        </w:pBdr>
        <w:spacing w:after="320" w:before="40"/>
      </w:pPr>
      <w:r>
        <w:t xml:space="preserve">References</w:t>
      </w:r>
    </w:p>
    <w:p>
      <w:pPr>
        <w:pStyle w:val="ListParagraph"/>
        <w:numPr>
          <w:ilvl w:val="0"/>
          <w:numId w:val="4"/>
        </w:numPr>
        <w:spacing w:after="80" w:line="290"/>
      </w:pPr>
      <w:r>
        <w:rPr>
          <w:rFonts w:ascii="Palatino Linotype" w:cs="Palatino Linotype" w:eastAsia="Palatino Linotype" w:hAnsi="Palatino Linotype"/>
          <w:color w:val="22232E"/>
          <w:sz w:val="22"/>
          <w:szCs w:val="22"/>
        </w:rPr>
        <w:t xml:space="preserve">A. Silberschatz, P. B. Galvin and G. Gagne, </w:t>
      </w:r>
      <w:r>
        <w:rPr>
          <w:rFonts w:ascii="Palatino Linotype" w:cs="Palatino Linotype" w:eastAsia="Palatino Linotype" w:hAnsi="Palatino Linotype"/>
          <w:i/>
          <w:iCs/>
          <w:color w:val="22232E"/>
          <w:sz w:val="22"/>
          <w:szCs w:val="22"/>
        </w:rPr>
        <w:t xml:space="preserve">Operating System Concepts</w:t>
      </w:r>
      <w:r>
        <w:rPr>
          <w:rFonts w:ascii="Palatino Linotype" w:cs="Palatino Linotype" w:eastAsia="Palatino Linotype" w:hAnsi="Palatino Linotype"/>
          <w:color w:val="22232E"/>
          <w:sz w:val="22"/>
          <w:szCs w:val="22"/>
        </w:rPr>
        <w:t xml:space="preserve">, 10th ed., Wiley, 2018.</w:t>
      </w:r>
    </w:p>
    <w:p>
      <w:pPr>
        <w:pStyle w:val="ListParagraph"/>
        <w:numPr>
          <w:ilvl w:val="0"/>
          <w:numId w:val="4"/>
        </w:numPr>
        <w:spacing w:after="80" w:line="290"/>
      </w:pPr>
      <w:r>
        <w:rPr>
          <w:rFonts w:ascii="Palatino Linotype" w:cs="Palatino Linotype" w:eastAsia="Palatino Linotype" w:hAnsi="Palatino Linotype"/>
          <w:color w:val="22232E"/>
          <w:sz w:val="22"/>
          <w:szCs w:val="22"/>
        </w:rPr>
        <w:t xml:space="preserve">A. S. Tanenbaum and H. Bos, </w:t>
      </w:r>
      <w:r>
        <w:rPr>
          <w:rFonts w:ascii="Palatino Linotype" w:cs="Palatino Linotype" w:eastAsia="Palatino Linotype" w:hAnsi="Palatino Linotype"/>
          <w:i/>
          <w:iCs/>
          <w:color w:val="22232E"/>
          <w:sz w:val="22"/>
          <w:szCs w:val="22"/>
        </w:rPr>
        <w:t xml:space="preserve">Modern Operating Systems</w:t>
      </w:r>
      <w:r>
        <w:rPr>
          <w:rFonts w:ascii="Palatino Linotype" w:cs="Palatino Linotype" w:eastAsia="Palatino Linotype" w:hAnsi="Palatino Linotype"/>
          <w:color w:val="22232E"/>
          <w:sz w:val="22"/>
          <w:szCs w:val="22"/>
        </w:rPr>
        <w:t xml:space="preserve">, 4th ed., Pearson, 2014.</w:t>
      </w:r>
    </w:p>
    <w:p>
      <w:pPr>
        <w:pStyle w:val="ListParagraph"/>
        <w:numPr>
          <w:ilvl w:val="0"/>
          <w:numId w:val="4"/>
        </w:numPr>
        <w:spacing w:after="80" w:line="290"/>
      </w:pPr>
      <w:r>
        <w:rPr>
          <w:rFonts w:ascii="Palatino Linotype" w:cs="Palatino Linotype" w:eastAsia="Palatino Linotype" w:hAnsi="Palatino Linotype"/>
          <w:color w:val="22232E"/>
          <w:sz w:val="22"/>
          <w:szCs w:val="22"/>
        </w:rPr>
        <w:t xml:space="preserve">C. L. Liu and J. W. Layland, "Scheduling Algorithms for Multiprogramming in a Hard-Real-Time Environment," </w:t>
      </w:r>
      <w:r>
        <w:rPr>
          <w:rFonts w:ascii="Palatino Linotype" w:cs="Palatino Linotype" w:eastAsia="Palatino Linotype" w:hAnsi="Palatino Linotype"/>
          <w:i/>
          <w:iCs/>
          <w:color w:val="22232E"/>
          <w:sz w:val="22"/>
          <w:szCs w:val="22"/>
        </w:rPr>
        <w:t xml:space="preserve">Journal of the ACM</w:t>
      </w:r>
      <w:r>
        <w:rPr>
          <w:rFonts w:ascii="Palatino Linotype" w:cs="Palatino Linotype" w:eastAsia="Palatino Linotype" w:hAnsi="Palatino Linotype"/>
          <w:color w:val="22232E"/>
          <w:sz w:val="22"/>
          <w:szCs w:val="22"/>
        </w:rPr>
        <w:t xml:space="preserve">, vol. 20, no. 1, pp. 46–61, 1973.</w:t>
      </w:r>
    </w:p>
    <w:p>
      <w:pPr>
        <w:pStyle w:val="ListParagraph"/>
        <w:numPr>
          <w:ilvl w:val="0"/>
          <w:numId w:val="4"/>
        </w:numPr>
        <w:spacing w:after="80" w:line="290"/>
      </w:pPr>
      <w:r>
        <w:rPr>
          <w:rFonts w:ascii="Palatino Linotype" w:cs="Palatino Linotype" w:eastAsia="Palatino Linotype" w:hAnsi="Palatino Linotype"/>
          <w:color w:val="22232E"/>
          <w:sz w:val="22"/>
          <w:szCs w:val="22"/>
        </w:rPr>
        <w:t xml:space="preserve">M. L. Dertouzos, "Control Robotics: The Procedural Control of Physical Processes," </w:t>
      </w:r>
      <w:r>
        <w:rPr>
          <w:rFonts w:ascii="Palatino Linotype" w:cs="Palatino Linotype" w:eastAsia="Palatino Linotype" w:hAnsi="Palatino Linotype"/>
          <w:i/>
          <w:iCs/>
          <w:color w:val="22232E"/>
          <w:sz w:val="22"/>
          <w:szCs w:val="22"/>
        </w:rPr>
        <w:t xml:space="preserve">Proceedings of the IFIP Congress</w:t>
      </w:r>
      <w:r>
        <w:rPr>
          <w:rFonts w:ascii="Palatino Linotype" w:cs="Palatino Linotype" w:eastAsia="Palatino Linotype" w:hAnsi="Palatino Linotype"/>
          <w:color w:val="22232E"/>
          <w:sz w:val="22"/>
          <w:szCs w:val="22"/>
        </w:rPr>
        <w:t xml:space="preserve">, 1974.</w:t>
      </w:r>
    </w:p>
    <w:p>
      <w:pPr>
        <w:pStyle w:val="ListParagraph"/>
        <w:numPr>
          <w:ilvl w:val="0"/>
          <w:numId w:val="4"/>
        </w:numPr>
        <w:spacing w:after="80" w:line="290"/>
      </w:pPr>
      <w:r>
        <w:rPr>
          <w:rFonts w:ascii="Palatino Linotype" w:cs="Palatino Linotype" w:eastAsia="Palatino Linotype" w:hAnsi="Palatino Linotype"/>
          <w:color w:val="22232E"/>
          <w:sz w:val="22"/>
          <w:szCs w:val="22"/>
        </w:rPr>
        <w:t xml:space="preserve">M. Joseph and P. Pandya, "Finding Response Times in a Real-Time System," </w:t>
      </w:r>
      <w:r>
        <w:rPr>
          <w:rFonts w:ascii="Palatino Linotype" w:cs="Palatino Linotype" w:eastAsia="Palatino Linotype" w:hAnsi="Palatino Linotype"/>
          <w:i/>
          <w:iCs/>
          <w:color w:val="22232E"/>
          <w:sz w:val="22"/>
          <w:szCs w:val="22"/>
        </w:rPr>
        <w:t xml:space="preserve">The Computer Journal</w:t>
      </w:r>
      <w:r>
        <w:rPr>
          <w:rFonts w:ascii="Palatino Linotype" w:cs="Palatino Linotype" w:eastAsia="Palatino Linotype" w:hAnsi="Palatino Linotype"/>
          <w:color w:val="22232E"/>
          <w:sz w:val="22"/>
          <w:szCs w:val="22"/>
        </w:rPr>
        <w:t xml:space="preserve">, vol. 29, no. 5, 1986.</w:t>
      </w:r>
    </w:p>
    <w:p>
      <w:pPr>
        <w:pStyle w:val="ListParagraph"/>
        <w:numPr>
          <w:ilvl w:val="0"/>
          <w:numId w:val="4"/>
        </w:numPr>
        <w:spacing w:after="80" w:line="290"/>
      </w:pPr>
      <w:r>
        <w:rPr>
          <w:rFonts w:ascii="Palatino Linotype" w:cs="Palatino Linotype" w:eastAsia="Palatino Linotype" w:hAnsi="Palatino Linotype"/>
          <w:color w:val="22232E"/>
          <w:sz w:val="22"/>
          <w:szCs w:val="22"/>
        </w:rPr>
        <w:t xml:space="preserve">E. Bini, G. C. Buttazzo and G. M. Buttazzo, "Rate Monotonic Analysis: The Hyperbolic Bound," </w:t>
      </w:r>
      <w:r>
        <w:rPr>
          <w:rFonts w:ascii="Palatino Linotype" w:cs="Palatino Linotype" w:eastAsia="Palatino Linotype" w:hAnsi="Palatino Linotype"/>
          <w:i/>
          <w:iCs/>
          <w:color w:val="22232E"/>
          <w:sz w:val="22"/>
          <w:szCs w:val="22"/>
        </w:rPr>
        <w:t xml:space="preserve">IEEE Transactions on Computers</w:t>
      </w:r>
      <w:r>
        <w:rPr>
          <w:rFonts w:ascii="Palatino Linotype" w:cs="Palatino Linotype" w:eastAsia="Palatino Linotype" w:hAnsi="Palatino Linotype"/>
          <w:color w:val="22232E"/>
          <w:sz w:val="22"/>
          <w:szCs w:val="22"/>
        </w:rPr>
        <w:t xml:space="preserve">, vol. 52, no. 7, 2003.</w:t>
      </w:r>
    </w:p>
    <w:p>
      <w:pPr>
        <w:pStyle w:val="ListParagraph"/>
        <w:numPr>
          <w:ilvl w:val="0"/>
          <w:numId w:val="4"/>
        </w:numPr>
        <w:spacing w:after="80" w:line="290"/>
      </w:pPr>
      <w:r>
        <w:rPr>
          <w:rFonts w:ascii="Palatino Linotype" w:cs="Palatino Linotype" w:eastAsia="Palatino Linotype" w:hAnsi="Palatino Linotype"/>
          <w:color w:val="22232E"/>
          <w:sz w:val="22"/>
          <w:szCs w:val="22"/>
        </w:rPr>
        <w:t xml:space="preserve">L. Abeni and G. Buttazzo, "Integrating Multimedia Applications in Hard Real-Time Systems," </w:t>
      </w:r>
      <w:r>
        <w:rPr>
          <w:rFonts w:ascii="Palatino Linotype" w:cs="Palatino Linotype" w:eastAsia="Palatino Linotype" w:hAnsi="Palatino Linotype"/>
          <w:i/>
          <w:iCs/>
          <w:color w:val="22232E"/>
          <w:sz w:val="22"/>
          <w:szCs w:val="22"/>
        </w:rPr>
        <w:t xml:space="preserve">Proceedings of the IEEE Real-Time Systems Symposium</w:t>
      </w:r>
      <w:r>
        <w:rPr>
          <w:rFonts w:ascii="Palatino Linotype" w:cs="Palatino Linotype" w:eastAsia="Palatino Linotype" w:hAnsi="Palatino Linotype"/>
          <w:color w:val="22232E"/>
          <w:sz w:val="22"/>
          <w:szCs w:val="22"/>
        </w:rPr>
        <w:t xml:space="preserve">, 1998.</w:t>
      </w:r>
    </w:p>
    <w:p>
      <w:pPr>
        <w:pStyle w:val="ListParagraph"/>
        <w:numPr>
          <w:ilvl w:val="0"/>
          <w:numId w:val="4"/>
        </w:numPr>
        <w:spacing w:after="80" w:line="290"/>
      </w:pPr>
      <w:r>
        <w:rPr>
          <w:rFonts w:ascii="Palatino Linotype" w:cs="Palatino Linotype" w:eastAsia="Palatino Linotype" w:hAnsi="Palatino Linotype"/>
          <w:color w:val="22232E"/>
          <w:sz w:val="22"/>
          <w:szCs w:val="22"/>
        </w:rPr>
        <w:t xml:space="preserve">G. C. Buttazzo, </w:t>
      </w:r>
      <w:r>
        <w:rPr>
          <w:rFonts w:ascii="Palatino Linotype" w:cs="Palatino Linotype" w:eastAsia="Palatino Linotype" w:hAnsi="Palatino Linotype"/>
          <w:i/>
          <w:iCs/>
          <w:color w:val="22232E"/>
          <w:sz w:val="22"/>
          <w:szCs w:val="22"/>
        </w:rPr>
        <w:t xml:space="preserve">Hard Real-Time Computing Systems</w:t>
      </w:r>
      <w:r>
        <w:rPr>
          <w:rFonts w:ascii="Palatino Linotype" w:cs="Palatino Linotype" w:eastAsia="Palatino Linotype" w:hAnsi="Palatino Linotype"/>
          <w:color w:val="22232E"/>
          <w:sz w:val="22"/>
          <w:szCs w:val="22"/>
        </w:rPr>
        <w:t xml:space="preserve">, 3rd ed., Springer, 2011.</w:t>
      </w:r>
    </w:p>
    <w:p>
      <w:pPr>
        <w:pStyle w:val="ListParagraph"/>
        <w:numPr>
          <w:ilvl w:val="0"/>
          <w:numId w:val="4"/>
        </w:numPr>
        <w:spacing w:after="80" w:line="290"/>
      </w:pPr>
      <w:r>
        <w:rPr>
          <w:rFonts w:ascii="Palatino Linotype" w:cs="Palatino Linotype" w:eastAsia="Palatino Linotype" w:hAnsi="Palatino Linotype"/>
          <w:color w:val="22232E"/>
          <w:sz w:val="22"/>
          <w:szCs w:val="22"/>
        </w:rPr>
        <w:t xml:space="preserve">The Linux Kernel documentation, "Deadline Task Scheduling" (SCHED_DEADLINE).</w:t>
      </w:r>
    </w:p>
    <w:p>
      <w:pPr>
        <w:keepNext/>
        <w:pageBreakBefore/>
        <w:spacing w:after="0" w:before="200"/>
      </w:pPr>
      <w:r>
        <w:rPr>
          <w:rFonts w:ascii="Trebuchet MS" w:cs="Trebuchet MS" w:eastAsia="Trebuchet MS" w:hAnsi="Trebuchet MS"/>
          <w:b/>
          <w:bCs/>
          <w:color w:val="9B1C31"/>
          <w:spacing w:val="60"/>
          <w:sz w:val="18"/>
          <w:szCs w:val="18"/>
        </w:rPr>
        <w:t xml:space="preserve">APPENDIX A</w:t>
      </w:r>
    </w:p>
    <w:p>
      <w:pPr>
        <w:pStyle w:val="Heading1"/>
        <w:keepNext/>
        <w:pBdr>
          <w:bottom w:val="single" w:color="2B2D42" w:sz="6" w:space="8"/>
        </w:pBdr>
        <w:spacing w:after="320" w:before="40"/>
      </w:pPr>
      <w:r>
        <w:t xml:space="preserve">Appendix A. Simulator Source Code</w:t>
      </w:r>
    </w:p>
    <w:p>
      <w:pPr>
        <w:spacing w:after="160" w:line="320"/>
        <w:jc w:val="both"/>
      </w:pPr>
      <w:r>
        <w:rPr>
          <w:rFonts w:ascii="Palatino Linotype" w:cs="Palatino Linotype" w:eastAsia="Palatino Linotype" w:hAnsi="Palatino Linotype"/>
          <w:color w:val="22232E"/>
          <w:sz w:val="22"/>
          <w:szCs w:val="22"/>
        </w:rPr>
        <w:t xml:space="preserve">Run with </w:t>
      </w:r>
      <w:r>
        <w:rPr>
          <w:rFonts w:ascii="Courier New" w:cs="Courier New" w:eastAsia="Courier New" w:hAnsi="Courier New"/>
          <w:color w:val="9B1C31"/>
          <w:sz w:val="20"/>
          <w:szCs w:val="20"/>
        </w:rPr>
        <w:t xml:space="preserve">python compare_mlq_rm_edf_full.py</w:t>
      </w:r>
      <w:r>
        <w:rPr>
          <w:rFonts w:ascii="Palatino Linotype" w:cs="Palatino Linotype" w:eastAsia="Palatino Linotype" w:hAnsi="Palatino Linotype"/>
          <w:color w:val="22232E"/>
          <w:sz w:val="22"/>
          <w:szCs w:val="22"/>
        </w:rPr>
        <w:t xml:space="preserv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dashed" w:color="B9B2A4" w:sz="4"/>
              <w:left w:val="dashed" w:color="B9B2A4" w:sz="4"/>
              <w:bottom w:val="dashed" w:color="B9B2A4" w:sz="4"/>
              <w:right w:val="dashed" w:color="B9B2A4" w:sz="4"/>
            </w:tcBorders>
            <w:shd w:fill="FBF8F2" w:color="auto" w:val="clear"/>
            <w:tcMar>
              <w:top w:type="dxa" w:w="120"/>
              <w:left w:type="dxa" w:w="200"/>
              <w:bottom w:type="dxa" w:w="120"/>
              <w:right w:type="dxa" w:w="140"/>
            </w:tcMar>
          </w:tcPr>
          <w:p>
            <w:pPr>
              <w:spacing w:after="0" w:line="240"/>
            </w:pPr>
            <w:r>
              <w:rPr>
                <w:rFonts w:ascii="Courier New" w:cs="Courier New" w:eastAsia="Courier New" w:hAnsi="Courier New"/>
                <w:color w:val="9B1C31"/>
                <w:sz w:val="14"/>
                <w:szCs w:val="14"/>
              </w:rPr>
              <w:t xml:space="preserve"># Comparison of Multilevel Queue (MLQ), RM and EDF scheduling on periodic task sets</w:t>
            </w:r>
          </w:p>
          <w:p>
            <w:pPr>
              <w:spacing w:after="0" w:line="240"/>
            </w:pPr>
            <w:r>
              <w:rPr>
                <w:rFonts w:ascii="Courier New" w:cs="Courier New" w:eastAsia="Courier New" w:hAnsi="Courier New"/>
                <w:color w:val="2B2D42"/>
                <w:sz w:val="14"/>
                <w:szCs w:val="14"/>
              </w:rPr>
              <w:t xml:space="preserve">from collections import deque</w:t>
            </w:r>
          </w:p>
          <w:p>
            <w:pPr>
              <w:spacing w:after="0" w:line="240"/>
            </w:pPr>
            <w:r>
              <w:rPr>
                <w:rFonts w:ascii="Courier New" w:cs="Courier New" w:eastAsia="Courier New" w:hAnsi="Courier New"/>
                <w:color w:val="2B2D42"/>
                <w:sz w:val="14"/>
                <w:szCs w:val="14"/>
              </w:rPr>
              <w:t xml:space="preserve">from math import gcd, ceil</w:t>
            </w:r>
          </w:p>
          <w:p>
            <w:pPr>
              <w:spacing w:after="0" w:line="240"/>
            </w:pPr>
            <w:r>
              <w:rPr>
                <w:rFonts w:ascii="Courier New" w:cs="Courier New" w:eastAsia="Courier New" w:hAnsi="Courier New"/>
                <w:color w:val="2B2D42"/>
                <w:sz w:val="14"/>
                <w:szCs w:val="14"/>
              </w:rPr>
              <w:t xml:space="preserve">from functools import reduce</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9B1C31"/>
                <w:sz w:val="14"/>
                <w:szCs w:val="14"/>
              </w:rPr>
              <w:t xml:space="preserve"># MLQ configuration: queue -&gt; (name, algorithm, quantum)</w:t>
            </w:r>
          </w:p>
          <w:p>
            <w:pPr>
              <w:spacing w:after="0" w:line="240"/>
            </w:pPr>
            <w:r>
              <w:rPr>
                <w:rFonts w:ascii="Courier New" w:cs="Courier New" w:eastAsia="Courier New" w:hAnsi="Courier New"/>
                <w:color w:val="2B2D42"/>
                <w:sz w:val="14"/>
                <w:szCs w:val="14"/>
              </w:rPr>
              <w:t xml:space="preserve">QUEUES = {1: ("System", "RR", 2), 2: ("Interactive", "RR", 4), 3: ("Batch", "FCFS", None)}</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class Task:</w:t>
            </w:r>
          </w:p>
          <w:p>
            <w:pPr>
              <w:spacing w:after="0" w:line="240"/>
            </w:pPr>
            <w:r>
              <w:rPr>
                <w:rFonts w:ascii="Courier New" w:cs="Courier New" w:eastAsia="Courier New" w:hAnsi="Courier New"/>
                <w:color w:val="2B2D42"/>
                <w:sz w:val="14"/>
                <w:szCs w:val="14"/>
              </w:rPr>
              <w:t xml:space="preserve">    def __init__(self, name, burst, period, queue, index):</w:t>
            </w:r>
          </w:p>
          <w:p>
            <w:pPr>
              <w:spacing w:after="0" w:line="240"/>
            </w:pPr>
            <w:r>
              <w:rPr>
                <w:rFonts w:ascii="Courier New" w:cs="Courier New" w:eastAsia="Courier New" w:hAnsi="Courier New"/>
                <w:color w:val="2B2D42"/>
                <w:sz w:val="14"/>
                <w:szCs w:val="14"/>
              </w:rPr>
              <w:t xml:space="preserve">        self.name, self.burst, self.period = name, burst, period</w:t>
            </w:r>
          </w:p>
          <w:p>
            <w:pPr>
              <w:spacing w:after="0" w:line="240"/>
            </w:pPr>
            <w:r>
              <w:rPr>
                <w:rFonts w:ascii="Courier New" w:cs="Courier New" w:eastAsia="Courier New" w:hAnsi="Courier New"/>
                <w:color w:val="2B2D42"/>
                <w:sz w:val="14"/>
                <w:szCs w:val="14"/>
              </w:rPr>
              <w:t xml:space="preserve">        self.queue, self.index = queue, index</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class Job:</w:t>
            </w:r>
          </w:p>
          <w:p>
            <w:pPr>
              <w:spacing w:after="0" w:line="240"/>
            </w:pPr>
            <w:r>
              <w:rPr>
                <w:rFonts w:ascii="Courier New" w:cs="Courier New" w:eastAsia="Courier New" w:hAnsi="Courier New"/>
                <w:color w:val="2B2D42"/>
                <w:sz w:val="14"/>
                <w:szCs w:val="14"/>
              </w:rPr>
              <w:t xml:space="preserve">    def __init__(self, task, release):</w:t>
            </w:r>
          </w:p>
          <w:p>
            <w:pPr>
              <w:spacing w:after="0" w:line="240"/>
            </w:pPr>
            <w:r>
              <w:rPr>
                <w:rFonts w:ascii="Courier New" w:cs="Courier New" w:eastAsia="Courier New" w:hAnsi="Courier New"/>
                <w:color w:val="2B2D42"/>
                <w:sz w:val="14"/>
                <w:szCs w:val="14"/>
              </w:rPr>
              <w:t xml:space="preserve">        self.task = task</w:t>
            </w:r>
          </w:p>
          <w:p>
            <w:pPr>
              <w:spacing w:after="0" w:line="240"/>
            </w:pPr>
            <w:r>
              <w:rPr>
                <w:rFonts w:ascii="Courier New" w:cs="Courier New" w:eastAsia="Courier New" w:hAnsi="Courier New"/>
                <w:color w:val="2B2D42"/>
                <w:sz w:val="14"/>
                <w:szCs w:val="14"/>
              </w:rPr>
              <w:t xml:space="preserve">        self.release = release</w:t>
            </w:r>
          </w:p>
          <w:p>
            <w:pPr>
              <w:spacing w:after="0" w:line="240"/>
            </w:pPr>
            <w:r>
              <w:rPr>
                <w:rFonts w:ascii="Courier New" w:cs="Courier New" w:eastAsia="Courier New" w:hAnsi="Courier New"/>
                <w:color w:val="2B2D42"/>
                <w:sz w:val="14"/>
                <w:szCs w:val="14"/>
              </w:rPr>
              <w:t xml:space="preserve">        self.deadline = release + task.period</w:t>
            </w:r>
          </w:p>
          <w:p>
            <w:pPr>
              <w:spacing w:after="0" w:line="240"/>
            </w:pPr>
            <w:r>
              <w:rPr>
                <w:rFonts w:ascii="Courier New" w:cs="Courier New" w:eastAsia="Courier New" w:hAnsi="Courier New"/>
                <w:color w:val="2B2D42"/>
                <w:sz w:val="14"/>
                <w:szCs w:val="14"/>
              </w:rPr>
              <w:t xml:space="preserve">        self.remaining = task.burst</w:t>
            </w:r>
          </w:p>
          <w:p>
            <w:pPr>
              <w:spacing w:after="0" w:line="240"/>
            </w:pPr>
            <w:r>
              <w:rPr>
                <w:rFonts w:ascii="Courier New" w:cs="Courier New" w:eastAsia="Courier New" w:hAnsi="Courier New"/>
                <w:color w:val="2B2D42"/>
                <w:sz w:val="14"/>
                <w:szCs w:val="14"/>
              </w:rPr>
              <w:t xml:space="preserve">        self.first_run = None</w:t>
            </w:r>
          </w:p>
          <w:p>
            <w:pPr>
              <w:spacing w:after="0" w:line="240"/>
            </w:pPr>
            <w:r>
              <w:rPr>
                <w:rFonts w:ascii="Courier New" w:cs="Courier New" w:eastAsia="Courier New" w:hAnsi="Courier New"/>
                <w:color w:val="2B2D42"/>
                <w:sz w:val="14"/>
                <w:szCs w:val="14"/>
              </w:rPr>
              <w:t xml:space="preserve">        self.finish = None</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def label(self):</w:t>
            </w:r>
          </w:p>
          <w:p>
            <w:pPr>
              <w:spacing w:after="0" w:line="240"/>
            </w:pPr>
            <w:r>
              <w:rPr>
                <w:rFonts w:ascii="Courier New" w:cs="Courier New" w:eastAsia="Courier New" w:hAnsi="Courier New"/>
                <w:color w:val="2B2D42"/>
                <w:sz w:val="14"/>
                <w:szCs w:val="14"/>
              </w:rPr>
              <w:t xml:space="preserve">        return f"{self.task.name}.{self.release // self.task.period + 1}"</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9B1C31"/>
                <w:sz w:val="14"/>
                <w:szCs w:val="14"/>
              </w:rPr>
              <w:t xml:space="preserve"># ---------------- policies ----------------</w:t>
            </w:r>
          </w:p>
          <w:p>
            <w:pPr>
              <w:spacing w:after="0" w:line="240"/>
            </w:pPr>
            <w:r>
              <w:rPr>
                <w:rFonts w:ascii="Courier New" w:cs="Courier New" w:eastAsia="Courier New" w:hAnsi="Courier New"/>
                <w:color w:val="2B2D42"/>
                <w:sz w:val="14"/>
                <w:szCs w:val="14"/>
              </w:rPr>
              <w:t xml:space="preserve">class RM:</w:t>
            </w:r>
          </w:p>
          <w:p>
            <w:pPr>
              <w:spacing w:after="0" w:line="240"/>
            </w:pPr>
            <w:r>
              <w:rPr>
                <w:rFonts w:ascii="Courier New" w:cs="Courier New" w:eastAsia="Courier New" w:hAnsi="Courier New"/>
                <w:color w:val="2B2D42"/>
                <w:sz w:val="14"/>
                <w:szCs w:val="14"/>
              </w:rPr>
              <w:t xml:space="preserve">    """Rate Monotonic: shorter period = higher fixed priority."""</w:t>
            </w:r>
          </w:p>
          <w:p>
            <w:pPr>
              <w:spacing w:after="0" w:line="240"/>
            </w:pPr>
            <w:r>
              <w:rPr>
                <w:rFonts w:ascii="Courier New" w:cs="Courier New" w:eastAsia="Courier New" w:hAnsi="Courier New"/>
                <w:color w:val="2B2D42"/>
                <w:sz w:val="14"/>
                <w:szCs w:val="14"/>
              </w:rPr>
              <w:t xml:space="preserve">    def __init__(self):</w:t>
            </w:r>
          </w:p>
          <w:p>
            <w:pPr>
              <w:spacing w:after="0" w:line="240"/>
            </w:pPr>
            <w:r>
              <w:rPr>
                <w:rFonts w:ascii="Courier New" w:cs="Courier New" w:eastAsia="Courier New" w:hAnsi="Courier New"/>
                <w:color w:val="2B2D42"/>
                <w:sz w:val="14"/>
                <w:szCs w:val="14"/>
              </w:rPr>
              <w:t xml:space="preserve">        self.ready = []</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def add(self, job):</w:t>
            </w:r>
          </w:p>
          <w:p>
            <w:pPr>
              <w:spacing w:after="0" w:line="240"/>
            </w:pPr>
            <w:r>
              <w:rPr>
                <w:rFonts w:ascii="Courier New" w:cs="Courier New" w:eastAsia="Courier New" w:hAnsi="Courier New"/>
                <w:color w:val="2B2D42"/>
                <w:sz w:val="14"/>
                <w:szCs w:val="14"/>
              </w:rPr>
              <w:t xml:space="preserve">        self.ready.append(job)</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def remove(self, job):</w:t>
            </w:r>
          </w:p>
          <w:p>
            <w:pPr>
              <w:spacing w:after="0" w:line="240"/>
            </w:pPr>
            <w:r>
              <w:rPr>
                <w:rFonts w:ascii="Courier New" w:cs="Courier New" w:eastAsia="Courier New" w:hAnsi="Courier New"/>
                <w:color w:val="2B2D42"/>
                <w:sz w:val="14"/>
                <w:szCs w:val="14"/>
              </w:rPr>
              <w:t xml:space="preserve">        self.ready.remove(job)</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def select(self, current):</w:t>
            </w:r>
          </w:p>
          <w:p>
            <w:pPr>
              <w:spacing w:after="0" w:line="240"/>
            </w:pPr>
            <w:r>
              <w:rPr>
                <w:rFonts w:ascii="Courier New" w:cs="Courier New" w:eastAsia="Courier New" w:hAnsi="Courier New"/>
                <w:color w:val="2B2D42"/>
                <w:sz w:val="14"/>
                <w:szCs w:val="14"/>
              </w:rPr>
              <w:t xml:space="preserve">        return min(self.ready, key=lambda j: (j.task.period, j.task.index)) if self.ready else None</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def tick(self, job):</w:t>
            </w:r>
          </w:p>
          <w:p>
            <w:pPr>
              <w:spacing w:after="0" w:line="240"/>
            </w:pPr>
            <w:r>
              <w:rPr>
                <w:rFonts w:ascii="Courier New" w:cs="Courier New" w:eastAsia="Courier New" w:hAnsi="Courier New"/>
                <w:color w:val="2B2D42"/>
                <w:sz w:val="14"/>
                <w:szCs w:val="14"/>
              </w:rPr>
              <w:t xml:space="preserve">        pass</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class EDF(RM):</w:t>
            </w:r>
          </w:p>
          <w:p>
            <w:pPr>
              <w:spacing w:after="0" w:line="240"/>
            </w:pPr>
            <w:r>
              <w:rPr>
                <w:rFonts w:ascii="Courier New" w:cs="Courier New" w:eastAsia="Courier New" w:hAnsi="Courier New"/>
                <w:color w:val="2B2D42"/>
                <w:sz w:val="14"/>
                <w:szCs w:val="14"/>
              </w:rPr>
              <w:t xml:space="preserve">    """Earliest Deadline First: earliest absolute deadline first."""</w:t>
            </w:r>
          </w:p>
          <w:p>
            <w:pPr>
              <w:spacing w:after="0" w:line="240"/>
            </w:pPr>
            <w:r>
              <w:rPr>
                <w:rFonts w:ascii="Courier New" w:cs="Courier New" w:eastAsia="Courier New" w:hAnsi="Courier New"/>
                <w:color w:val="2B2D42"/>
                <w:sz w:val="14"/>
                <w:szCs w:val="14"/>
              </w:rPr>
              <w:t xml:space="preserve">    def select(self, current):</w:t>
            </w:r>
          </w:p>
          <w:p>
            <w:pPr>
              <w:spacing w:after="0" w:line="240"/>
            </w:pPr>
            <w:r>
              <w:rPr>
                <w:rFonts w:ascii="Courier New" w:cs="Courier New" w:eastAsia="Courier New" w:hAnsi="Courier New"/>
                <w:color w:val="2B2D42"/>
                <w:sz w:val="14"/>
                <w:szCs w:val="14"/>
              </w:rPr>
              <w:t xml:space="preserve">        return min(self.ready, key=lambda j: (j.deadline, j is not current, j.task.index)) if self.ready else None</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class MLQ:</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Multilevel Queue: three fixed-priority queues, preemptive between queues.</w:t>
            </w:r>
          </w:p>
          <w:p>
            <w:pPr>
              <w:spacing w:after="0" w:line="240"/>
            </w:pPr>
            <w:r>
              <w:rPr>
                <w:rFonts w:ascii="Courier New" w:cs="Courier New" w:eastAsia="Courier New" w:hAnsi="Courier New"/>
                <w:color w:val="2B2D42"/>
                <w:sz w:val="14"/>
                <w:szCs w:val="14"/>
              </w:rPr>
              <w:t xml:space="preserve">    Q1 and Q2 use Round Robin, Q3 uses FCFS. A job preempted by a higher queue</w:t>
            </w:r>
          </w:p>
          <w:p>
            <w:pPr>
              <w:spacing w:after="0" w:line="240"/>
            </w:pPr>
            <w:r>
              <w:rPr>
                <w:rFonts w:ascii="Courier New" w:cs="Courier New" w:eastAsia="Courier New" w:hAnsi="Courier New"/>
                <w:color w:val="2B2D42"/>
                <w:sz w:val="14"/>
                <w:szCs w:val="14"/>
              </w:rPr>
              <w:t xml:space="preserve">    returns to the FRONT of its queue; a job whose quantum expires goes to the BACK.</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def __init__(self):</w:t>
            </w:r>
          </w:p>
          <w:p>
            <w:pPr>
              <w:spacing w:after="0" w:line="240"/>
            </w:pPr>
            <w:r>
              <w:rPr>
                <w:rFonts w:ascii="Courier New" w:cs="Courier New" w:eastAsia="Courier New" w:hAnsi="Courier New"/>
                <w:color w:val="2B2D42"/>
                <w:sz w:val="14"/>
                <w:szCs w:val="14"/>
              </w:rPr>
              <w:t xml:space="preserve">        self.q = {k: deque() for k in QUEUES}</w:t>
            </w:r>
          </w:p>
          <w:p>
            <w:pPr>
              <w:spacing w:after="0" w:line="240"/>
            </w:pPr>
            <w:r>
              <w:rPr>
                <w:rFonts w:ascii="Courier New" w:cs="Courier New" w:eastAsia="Courier New" w:hAnsi="Courier New"/>
                <w:color w:val="2B2D42"/>
                <w:sz w:val="14"/>
                <w:szCs w:val="14"/>
              </w:rPr>
              <w:t xml:space="preserve">        self.used = 0</w:t>
            </w:r>
          </w:p>
          <w:p>
            <w:pPr>
              <w:spacing w:after="0" w:line="240"/>
            </w:pPr>
            <w:r>
              <w:rPr>
                <w:rFonts w:ascii="Courier New" w:cs="Courier New" w:eastAsia="Courier New" w:hAnsi="Courier New"/>
                <w:color w:val="2B2D42"/>
                <w:sz w:val="14"/>
                <w:szCs w:val="14"/>
              </w:rPr>
              <w:t xml:space="preserve">        self.expired = None</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@property</w:t>
            </w:r>
          </w:p>
          <w:p>
            <w:pPr>
              <w:spacing w:after="0" w:line="240"/>
            </w:pPr>
            <w:r>
              <w:rPr>
                <w:rFonts w:ascii="Courier New" w:cs="Courier New" w:eastAsia="Courier New" w:hAnsi="Courier New"/>
                <w:color w:val="2B2D42"/>
                <w:sz w:val="14"/>
                <w:szCs w:val="14"/>
              </w:rPr>
              <w:t xml:space="preserve">    def ready(self):</w:t>
            </w:r>
          </w:p>
          <w:p>
            <w:pPr>
              <w:spacing w:after="0" w:line="240"/>
            </w:pPr>
            <w:r>
              <w:rPr>
                <w:rFonts w:ascii="Courier New" w:cs="Courier New" w:eastAsia="Courier New" w:hAnsi="Courier New"/>
                <w:color w:val="2B2D42"/>
                <w:sz w:val="14"/>
                <w:szCs w:val="14"/>
              </w:rPr>
              <w:t xml:space="preserve">        return [j for k in QUEUES for j in self.q[k]]</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def add(self, job):</w:t>
            </w:r>
          </w:p>
          <w:p>
            <w:pPr>
              <w:spacing w:after="0" w:line="240"/>
            </w:pPr>
            <w:r>
              <w:rPr>
                <w:rFonts w:ascii="Courier New" w:cs="Courier New" w:eastAsia="Courier New" w:hAnsi="Courier New"/>
                <w:color w:val="2B2D42"/>
                <w:sz w:val="14"/>
                <w:szCs w:val="14"/>
              </w:rPr>
              <w:t xml:space="preserve">        self.q[job.task.queue].append(job)</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def remove(self, job):</w:t>
            </w:r>
          </w:p>
          <w:p>
            <w:pPr>
              <w:spacing w:after="0" w:line="240"/>
            </w:pPr>
            <w:r>
              <w:rPr>
                <w:rFonts w:ascii="Courier New" w:cs="Courier New" w:eastAsia="Courier New" w:hAnsi="Courier New"/>
                <w:color w:val="2B2D42"/>
                <w:sz w:val="14"/>
                <w:szCs w:val="14"/>
              </w:rPr>
              <w:t xml:space="preserve">        if job in self.q[job.task.queue]:</w:t>
            </w:r>
          </w:p>
          <w:p>
            <w:pPr>
              <w:spacing w:after="0" w:line="240"/>
            </w:pPr>
            <w:r>
              <w:rPr>
                <w:rFonts w:ascii="Courier New" w:cs="Courier New" w:eastAsia="Courier New" w:hAnsi="Courier New"/>
                <w:color w:val="2B2D42"/>
                <w:sz w:val="14"/>
                <w:szCs w:val="14"/>
              </w:rPr>
              <w:t xml:space="preserve">            self.q[job.task.queue].remove(job)</w:t>
            </w:r>
          </w:p>
          <w:p>
            <w:pPr>
              <w:spacing w:after="0" w:line="240"/>
            </w:pPr>
            <w:r>
              <w:rPr>
                <w:rFonts w:ascii="Courier New" w:cs="Courier New" w:eastAsia="Courier New" w:hAnsi="Courier New"/>
                <w:color w:val="2B2D42"/>
                <w:sz w:val="14"/>
                <w:szCs w:val="14"/>
              </w:rPr>
              <w:t xml:space="preserve">        if self.expired is job:</w:t>
            </w:r>
          </w:p>
          <w:p>
            <w:pPr>
              <w:spacing w:after="0" w:line="240"/>
            </w:pPr>
            <w:r>
              <w:rPr>
                <w:rFonts w:ascii="Courier New" w:cs="Courier New" w:eastAsia="Courier New" w:hAnsi="Courier New"/>
                <w:color w:val="2B2D42"/>
                <w:sz w:val="14"/>
                <w:szCs w:val="14"/>
              </w:rPr>
              <w:t xml:space="preserve">            self.expired = None</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def select(self, current):</w:t>
            </w:r>
          </w:p>
          <w:p>
            <w:pPr>
              <w:spacing w:after="0" w:line="240"/>
            </w:pPr>
            <w:r>
              <w:rPr>
                <w:rFonts w:ascii="Courier New" w:cs="Courier New" w:eastAsia="Courier New" w:hAnsi="Courier New"/>
                <w:color w:val="2B2D42"/>
                <w:sz w:val="14"/>
                <w:szCs w:val="14"/>
              </w:rPr>
              <w:t xml:space="preserve">        if self.expired is not None:                      # quantum over -&gt; back of queue</w:t>
            </w:r>
          </w:p>
          <w:p>
            <w:pPr>
              <w:spacing w:after="0" w:line="240"/>
            </w:pPr>
            <w:r>
              <w:rPr>
                <w:rFonts w:ascii="Courier New" w:cs="Courier New" w:eastAsia="Courier New" w:hAnsi="Courier New"/>
                <w:color w:val="2B2D42"/>
                <w:sz w:val="14"/>
                <w:szCs w:val="14"/>
              </w:rPr>
              <w:t xml:space="preserve">            qq = self.q[self.expired.task.queue]</w:t>
            </w:r>
          </w:p>
          <w:p>
            <w:pPr>
              <w:spacing w:after="0" w:line="240"/>
            </w:pPr>
            <w:r>
              <w:rPr>
                <w:rFonts w:ascii="Courier New" w:cs="Courier New" w:eastAsia="Courier New" w:hAnsi="Courier New"/>
                <w:color w:val="2B2D42"/>
                <w:sz w:val="14"/>
                <w:szCs w:val="14"/>
              </w:rPr>
              <w:t xml:space="preserve">            qq.remove(self.expired)</w:t>
            </w:r>
          </w:p>
          <w:p>
            <w:pPr>
              <w:spacing w:after="0" w:line="240"/>
            </w:pPr>
            <w:r>
              <w:rPr>
                <w:rFonts w:ascii="Courier New" w:cs="Courier New" w:eastAsia="Courier New" w:hAnsi="Courier New"/>
                <w:color w:val="2B2D42"/>
                <w:sz w:val="14"/>
                <w:szCs w:val="14"/>
              </w:rPr>
              <w:t xml:space="preserve">            qq.append(self.expired)</w:t>
            </w:r>
          </w:p>
          <w:p>
            <w:pPr>
              <w:spacing w:after="0" w:line="240"/>
            </w:pPr>
            <w:r>
              <w:rPr>
                <w:rFonts w:ascii="Courier New" w:cs="Courier New" w:eastAsia="Courier New" w:hAnsi="Courier New"/>
                <w:color w:val="2B2D42"/>
                <w:sz w:val="14"/>
                <w:szCs w:val="14"/>
              </w:rPr>
              <w:t xml:space="preserve">            self.expired = None</w:t>
            </w:r>
          </w:p>
          <w:p>
            <w:pPr>
              <w:spacing w:after="0" w:line="240"/>
            </w:pPr>
            <w:r>
              <w:rPr>
                <w:rFonts w:ascii="Courier New" w:cs="Courier New" w:eastAsia="Courier New" w:hAnsi="Courier New"/>
                <w:color w:val="2B2D42"/>
                <w:sz w:val="14"/>
                <w:szCs w:val="14"/>
              </w:rPr>
              <w:t xml:space="preserve">            current = None</w:t>
            </w:r>
          </w:p>
          <w:p>
            <w:pPr>
              <w:spacing w:after="0" w:line="240"/>
            </w:pPr>
            <w:r>
              <w:rPr>
                <w:rFonts w:ascii="Courier New" w:cs="Courier New" w:eastAsia="Courier New" w:hAnsi="Courier New"/>
                <w:color w:val="2B2D42"/>
                <w:sz w:val="14"/>
                <w:szCs w:val="14"/>
              </w:rPr>
              <w:t xml:space="preserve">        if current is not None:                           # higher queue waiting -&gt; preempt</w:t>
            </w:r>
          </w:p>
          <w:p>
            <w:pPr>
              <w:spacing w:after="0" w:line="240"/>
            </w:pPr>
            <w:r>
              <w:rPr>
                <w:rFonts w:ascii="Courier New" w:cs="Courier New" w:eastAsia="Courier New" w:hAnsi="Courier New"/>
                <w:color w:val="2B2D42"/>
                <w:sz w:val="14"/>
                <w:szCs w:val="14"/>
              </w:rPr>
              <w:t xml:space="preserve">            if not any(self.q[k] for k in QUEUES if k &lt; current.task.queue):</w:t>
            </w:r>
          </w:p>
          <w:p>
            <w:pPr>
              <w:spacing w:after="0" w:line="240"/>
            </w:pPr>
            <w:r>
              <w:rPr>
                <w:rFonts w:ascii="Courier New" w:cs="Courier New" w:eastAsia="Courier New" w:hAnsi="Courier New"/>
                <w:color w:val="2B2D42"/>
                <w:sz w:val="14"/>
                <w:szCs w:val="14"/>
              </w:rPr>
              <w:t xml:space="preserve">                return current</w:t>
            </w:r>
          </w:p>
          <w:p>
            <w:pPr>
              <w:spacing w:after="0" w:line="240"/>
            </w:pPr>
            <w:r>
              <w:rPr>
                <w:rFonts w:ascii="Courier New" w:cs="Courier New" w:eastAsia="Courier New" w:hAnsi="Courier New"/>
                <w:color w:val="2B2D42"/>
                <w:sz w:val="14"/>
                <w:szCs w:val="14"/>
              </w:rPr>
              <w:t xml:space="preserve">        for k in sorted(QUEUES):</w:t>
            </w:r>
          </w:p>
          <w:p>
            <w:pPr>
              <w:spacing w:after="0" w:line="240"/>
            </w:pPr>
            <w:r>
              <w:rPr>
                <w:rFonts w:ascii="Courier New" w:cs="Courier New" w:eastAsia="Courier New" w:hAnsi="Courier New"/>
                <w:color w:val="2B2D42"/>
                <w:sz w:val="14"/>
                <w:szCs w:val="14"/>
              </w:rPr>
              <w:t xml:space="preserve">            if self.q[k]:</w:t>
            </w:r>
          </w:p>
          <w:p>
            <w:pPr>
              <w:spacing w:after="0" w:line="240"/>
            </w:pPr>
            <w:r>
              <w:rPr>
                <w:rFonts w:ascii="Courier New" w:cs="Courier New" w:eastAsia="Courier New" w:hAnsi="Courier New"/>
                <w:color w:val="2B2D42"/>
                <w:sz w:val="14"/>
                <w:szCs w:val="14"/>
              </w:rPr>
              <w:t xml:space="preserve">                job = self.q[k][0]</w:t>
            </w:r>
          </w:p>
          <w:p>
            <w:pPr>
              <w:spacing w:after="0" w:line="240"/>
            </w:pPr>
            <w:r>
              <w:rPr>
                <w:rFonts w:ascii="Courier New" w:cs="Courier New" w:eastAsia="Courier New" w:hAnsi="Courier New"/>
                <w:color w:val="2B2D42"/>
                <w:sz w:val="14"/>
                <w:szCs w:val="14"/>
              </w:rPr>
              <w:t xml:space="preserve">                if job is not current:</w:t>
            </w:r>
          </w:p>
          <w:p>
            <w:pPr>
              <w:spacing w:after="0" w:line="240"/>
            </w:pPr>
            <w:r>
              <w:rPr>
                <w:rFonts w:ascii="Courier New" w:cs="Courier New" w:eastAsia="Courier New" w:hAnsi="Courier New"/>
                <w:color w:val="2B2D42"/>
                <w:sz w:val="14"/>
                <w:szCs w:val="14"/>
              </w:rPr>
              <w:t xml:space="preserve">                    self.used = 0</w:t>
            </w:r>
          </w:p>
          <w:p>
            <w:pPr>
              <w:spacing w:after="0" w:line="240"/>
            </w:pPr>
            <w:r>
              <w:rPr>
                <w:rFonts w:ascii="Courier New" w:cs="Courier New" w:eastAsia="Courier New" w:hAnsi="Courier New"/>
                <w:color w:val="2B2D42"/>
                <w:sz w:val="14"/>
                <w:szCs w:val="14"/>
              </w:rPr>
              <w:t xml:space="preserve">                return job</w:t>
            </w:r>
          </w:p>
          <w:p>
            <w:pPr>
              <w:spacing w:after="0" w:line="240"/>
            </w:pPr>
            <w:r>
              <w:rPr>
                <w:rFonts w:ascii="Courier New" w:cs="Courier New" w:eastAsia="Courier New" w:hAnsi="Courier New"/>
                <w:color w:val="2B2D42"/>
                <w:sz w:val="14"/>
                <w:szCs w:val="14"/>
              </w:rPr>
              <w:t xml:space="preserve">        return None</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def tick(self, job):</w:t>
            </w:r>
          </w:p>
          <w:p>
            <w:pPr>
              <w:spacing w:after="0" w:line="240"/>
            </w:pPr>
            <w:r>
              <w:rPr>
                <w:rFonts w:ascii="Courier New" w:cs="Courier New" w:eastAsia="Courier New" w:hAnsi="Courier New"/>
                <w:color w:val="2B2D42"/>
                <w:sz w:val="14"/>
                <w:szCs w:val="14"/>
              </w:rPr>
              <w:t xml:space="preserve">        self.used += 1</w:t>
            </w:r>
          </w:p>
          <w:p>
            <w:pPr>
              <w:spacing w:after="0" w:line="240"/>
            </w:pPr>
            <w:r>
              <w:rPr>
                <w:rFonts w:ascii="Courier New" w:cs="Courier New" w:eastAsia="Courier New" w:hAnsi="Courier New"/>
                <w:color w:val="2B2D42"/>
                <w:sz w:val="14"/>
                <w:szCs w:val="14"/>
              </w:rPr>
              <w:t xml:space="preserve">        quantum = QUEUES[job.task.queue][2]</w:t>
            </w:r>
          </w:p>
          <w:p>
            <w:pPr>
              <w:spacing w:after="0" w:line="240"/>
            </w:pPr>
            <w:r>
              <w:rPr>
                <w:rFonts w:ascii="Courier New" w:cs="Courier New" w:eastAsia="Courier New" w:hAnsi="Courier New"/>
                <w:color w:val="2B2D42"/>
                <w:sz w:val="14"/>
                <w:szCs w:val="14"/>
              </w:rPr>
              <w:t xml:space="preserve">        if quantum and self.used == quantum and job.remaining &gt; 0:</w:t>
            </w:r>
          </w:p>
          <w:p>
            <w:pPr>
              <w:spacing w:after="0" w:line="240"/>
            </w:pPr>
            <w:r>
              <w:rPr>
                <w:rFonts w:ascii="Courier New" w:cs="Courier New" w:eastAsia="Courier New" w:hAnsi="Courier New"/>
                <w:color w:val="2B2D42"/>
                <w:sz w:val="14"/>
                <w:szCs w:val="14"/>
              </w:rPr>
              <w:t xml:space="preserve">            self.expired = job</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ALGOS = ["MLQ-Type", "MLQ-Rate", "RM", "EDF"]</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def rate_queues(spec):</w:t>
            </w:r>
          </w:p>
          <w:p>
            <w:pPr>
              <w:spacing w:after="0" w:line="240"/>
            </w:pPr>
            <w:r>
              <w:rPr>
                <w:rFonts w:ascii="Courier New" w:cs="Courier New" w:eastAsia="Courier New" w:hAnsi="Courier New"/>
                <w:color w:val="2B2D42"/>
                <w:sz w:val="14"/>
                <w:szCs w:val="14"/>
              </w:rPr>
              <w:t xml:space="preserve">    """MLQ-Rate: queues assigned by period (shortest third -&gt; Q1, ..., longest -&gt; Q3)."""</w:t>
            </w:r>
          </w:p>
          <w:p>
            <w:pPr>
              <w:spacing w:after="0" w:line="240"/>
            </w:pPr>
            <w:r>
              <w:rPr>
                <w:rFonts w:ascii="Courier New" w:cs="Courier New" w:eastAsia="Courier New" w:hAnsi="Courier New"/>
                <w:color w:val="2B2D42"/>
                <w:sz w:val="14"/>
                <w:szCs w:val="14"/>
              </w:rPr>
              <w:t xml:space="preserve">    order = sorted(range(len(spec)), key=lambda i: (spec[i][2], i))</w:t>
            </w:r>
          </w:p>
          <w:p>
            <w:pPr>
              <w:spacing w:after="0" w:line="240"/>
            </w:pPr>
            <w:r>
              <w:rPr>
                <w:rFonts w:ascii="Courier New" w:cs="Courier New" w:eastAsia="Courier New" w:hAnsi="Courier New"/>
                <w:color w:val="2B2D42"/>
                <w:sz w:val="14"/>
                <w:szCs w:val="14"/>
              </w:rPr>
              <w:t xml:space="preserve">    n = len(spec)</w:t>
            </w:r>
          </w:p>
          <w:p>
            <w:pPr>
              <w:spacing w:after="0" w:line="240"/>
            </w:pPr>
            <w:r>
              <w:rPr>
                <w:rFonts w:ascii="Courier New" w:cs="Courier New" w:eastAsia="Courier New" w:hAnsi="Courier New"/>
                <w:color w:val="2B2D42"/>
                <w:sz w:val="14"/>
                <w:szCs w:val="14"/>
              </w:rPr>
              <w:t xml:space="preserve">    q = [0] * n</w:t>
            </w:r>
          </w:p>
          <w:p>
            <w:pPr>
              <w:spacing w:after="0" w:line="240"/>
            </w:pPr>
            <w:r>
              <w:rPr>
                <w:rFonts w:ascii="Courier New" w:cs="Courier New" w:eastAsia="Courier New" w:hAnsi="Courier New"/>
                <w:color w:val="2B2D42"/>
                <w:sz w:val="14"/>
                <w:szCs w:val="14"/>
              </w:rPr>
              <w:t xml:space="preserve">    for rank, i in enumerate(order):</w:t>
            </w:r>
          </w:p>
          <w:p>
            <w:pPr>
              <w:spacing w:after="0" w:line="240"/>
            </w:pPr>
            <w:r>
              <w:rPr>
                <w:rFonts w:ascii="Courier New" w:cs="Courier New" w:eastAsia="Courier New" w:hAnsi="Courier New"/>
                <w:color w:val="2B2D42"/>
                <w:sz w:val="14"/>
                <w:szCs w:val="14"/>
              </w:rPr>
              <w:t xml:space="preserve">        q[i] = 1 + (rank * 3) // n</w:t>
            </w:r>
          </w:p>
          <w:p>
            <w:pPr>
              <w:spacing w:after="0" w:line="240"/>
            </w:pPr>
            <w:r>
              <w:rPr>
                <w:rFonts w:ascii="Courier New" w:cs="Courier New" w:eastAsia="Courier New" w:hAnsi="Courier New"/>
                <w:color w:val="2B2D42"/>
                <w:sz w:val="14"/>
                <w:szCs w:val="14"/>
              </w:rPr>
              <w:t xml:space="preserve">    return [(s[0], s[1], s[2], q[i]) for i, s in enumerate(spec)]</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9B1C31"/>
                <w:sz w:val="14"/>
                <w:szCs w:val="14"/>
              </w:rPr>
              <w:t xml:space="preserve"># ---------------- simulator ----------------</w:t>
            </w:r>
          </w:p>
          <w:p>
            <w:pPr>
              <w:spacing w:after="0" w:line="240"/>
            </w:pPr>
            <w:r>
              <w:rPr>
                <w:rFonts w:ascii="Courier New" w:cs="Courier New" w:eastAsia="Courier New" w:hAnsi="Courier New"/>
                <w:color w:val="2B2D42"/>
                <w:sz w:val="14"/>
                <w:szCs w:val="14"/>
              </w:rPr>
              <w:t xml:space="preserve">def lcm(nums):</w:t>
            </w:r>
          </w:p>
          <w:p>
            <w:pPr>
              <w:spacing w:after="0" w:line="240"/>
            </w:pPr>
            <w:r>
              <w:rPr>
                <w:rFonts w:ascii="Courier New" w:cs="Courier New" w:eastAsia="Courier New" w:hAnsi="Courier New"/>
                <w:color w:val="2B2D42"/>
                <w:sz w:val="14"/>
                <w:szCs w:val="14"/>
              </w:rPr>
              <w:t xml:space="preserve">    return reduce(lambda a, b: a * b // gcd(a, b), nums)</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def simulate(spec, algo, trace=False):</w:t>
            </w:r>
          </w:p>
          <w:p>
            <w:pPr>
              <w:spacing w:after="0" w:line="240"/>
            </w:pPr>
            <w:r>
              <w:rPr>
                <w:rFonts w:ascii="Courier New" w:cs="Courier New" w:eastAsia="Courier New" w:hAnsi="Courier New"/>
                <w:color w:val="2B2D42"/>
                <w:sz w:val="14"/>
                <w:szCs w:val="14"/>
              </w:rPr>
              <w:t xml:space="preserve">    if algo == "MLQ-Rate":</w:t>
            </w:r>
          </w:p>
          <w:p>
            <w:pPr>
              <w:spacing w:after="0" w:line="240"/>
            </w:pPr>
            <w:r>
              <w:rPr>
                <w:rFonts w:ascii="Courier New" w:cs="Courier New" w:eastAsia="Courier New" w:hAnsi="Courier New"/>
                <w:color w:val="2B2D42"/>
                <w:sz w:val="14"/>
                <w:szCs w:val="14"/>
              </w:rPr>
              <w:t xml:space="preserve">        spec = rate_queues(spec)</w:t>
            </w:r>
          </w:p>
          <w:p>
            <w:pPr>
              <w:spacing w:after="0" w:line="240"/>
            </w:pPr>
            <w:r>
              <w:rPr>
                <w:rFonts w:ascii="Courier New" w:cs="Courier New" w:eastAsia="Courier New" w:hAnsi="Courier New"/>
                <w:color w:val="2B2D42"/>
                <w:sz w:val="14"/>
                <w:szCs w:val="14"/>
              </w:rPr>
              <w:t xml:space="preserve">    tasks = [Task(n, c, t, q, i) for i, (n, c, t, q) in enumerate(spec)]</w:t>
            </w:r>
          </w:p>
          <w:p>
            <w:pPr>
              <w:spacing w:after="0" w:line="240"/>
            </w:pPr>
            <w:r>
              <w:rPr>
                <w:rFonts w:ascii="Courier New" w:cs="Courier New" w:eastAsia="Courier New" w:hAnsi="Courier New"/>
                <w:color w:val="2B2D42"/>
                <w:sz w:val="14"/>
                <w:szCs w:val="14"/>
              </w:rPr>
              <w:t xml:space="preserve">    pol = MLQ() if algo.startswith("MLQ") else (RM() if algo == "RM" else EDF())</w:t>
            </w:r>
          </w:p>
          <w:p>
            <w:pPr>
              <w:spacing w:after="0" w:line="240"/>
            </w:pPr>
            <w:r>
              <w:rPr>
                <w:rFonts w:ascii="Courier New" w:cs="Courier New" w:eastAsia="Courier New" w:hAnsi="Courier New"/>
                <w:color w:val="2B2D42"/>
                <w:sz w:val="14"/>
                <w:szCs w:val="14"/>
              </w:rPr>
              <w:t xml:space="preserve">    horizon = lcm([t.period for t in tasks])</w:t>
            </w:r>
          </w:p>
          <w:p>
            <w:pPr>
              <w:spacing w:after="0" w:line="240"/>
            </w:pPr>
            <w:r>
              <w:rPr>
                <w:rFonts w:ascii="Courier New" w:cs="Courier New" w:eastAsia="Courier New" w:hAnsi="Courier New"/>
                <w:color w:val="2B2D42"/>
                <w:sz w:val="14"/>
                <w:szCs w:val="14"/>
              </w:rPr>
              <w:t xml:space="preserve">    timeline, jobs, missed, steps = [], [], [], []</w:t>
            </w:r>
          </w:p>
          <w:p>
            <w:pPr>
              <w:spacing w:after="0" w:line="240"/>
            </w:pPr>
            <w:r>
              <w:rPr>
                <w:rFonts w:ascii="Courier New" w:cs="Courier New" w:eastAsia="Courier New" w:hAnsi="Courier New"/>
                <w:color w:val="2B2D42"/>
                <w:sz w:val="14"/>
                <w:szCs w:val="14"/>
              </w:rPr>
              <w:t xml:space="preserve">    current, preemptions = None, 0</w:t>
            </w:r>
          </w:p>
          <w:p>
            <w:pPr>
              <w:spacing w:after="0" w:line="240"/>
            </w:pPr>
            <w:r>
              <w:rPr>
                <w:rFonts w:ascii="Courier New" w:cs="Courier New" w:eastAsia="Courier New" w:hAnsi="Courier New"/>
                <w:color w:val="2B2D42"/>
                <w:sz w:val="14"/>
                <w:szCs w:val="14"/>
              </w:rPr>
              <w:t xml:space="preserve">    for time in range(horizon):</w:t>
            </w:r>
          </w:p>
          <w:p>
            <w:pPr>
              <w:spacing w:after="0" w:line="240"/>
            </w:pPr>
            <w:r>
              <w:rPr>
                <w:rFonts w:ascii="Courier New" w:cs="Courier New" w:eastAsia="Courier New" w:hAnsi="Courier New"/>
                <w:color w:val="2B2D42"/>
                <w:sz w:val="14"/>
                <w:szCs w:val="14"/>
              </w:rPr>
              <w:t xml:space="preserve">        for j in jobs:</w:t>
            </w:r>
          </w:p>
          <w:p>
            <w:pPr>
              <w:spacing w:after="0" w:line="240"/>
            </w:pPr>
            <w:r>
              <w:rPr>
                <w:rFonts w:ascii="Courier New" w:cs="Courier New" w:eastAsia="Courier New" w:hAnsi="Courier New"/>
                <w:color w:val="2B2D42"/>
                <w:sz w:val="14"/>
                <w:szCs w:val="14"/>
              </w:rPr>
              <w:t xml:space="preserve">            if j.finish is None and j.deadline &lt;= time and j not in missed:</w:t>
            </w:r>
          </w:p>
          <w:p>
            <w:pPr>
              <w:spacing w:after="0" w:line="240"/>
            </w:pPr>
            <w:r>
              <w:rPr>
                <w:rFonts w:ascii="Courier New" w:cs="Courier New" w:eastAsia="Courier New" w:hAnsi="Courier New"/>
                <w:color w:val="2B2D42"/>
                <w:sz w:val="14"/>
                <w:szCs w:val="14"/>
              </w:rPr>
              <w:t xml:space="preserve">                missed.append(j)</w:t>
            </w:r>
          </w:p>
          <w:p>
            <w:pPr>
              <w:spacing w:after="0" w:line="240"/>
            </w:pPr>
            <w:r>
              <w:rPr>
                <w:rFonts w:ascii="Courier New" w:cs="Courier New" w:eastAsia="Courier New" w:hAnsi="Courier New"/>
                <w:color w:val="2B2D42"/>
                <w:sz w:val="14"/>
                <w:szCs w:val="14"/>
              </w:rPr>
              <w:t xml:space="preserve">                pol.remove(j)</w:t>
            </w:r>
          </w:p>
          <w:p>
            <w:pPr>
              <w:spacing w:after="0" w:line="240"/>
            </w:pPr>
            <w:r>
              <w:rPr>
                <w:rFonts w:ascii="Courier New" w:cs="Courier New" w:eastAsia="Courier New" w:hAnsi="Courier New"/>
                <w:color w:val="2B2D42"/>
                <w:sz w:val="14"/>
                <w:szCs w:val="14"/>
              </w:rPr>
              <w:t xml:space="preserve">                if j is current:</w:t>
            </w:r>
          </w:p>
          <w:p>
            <w:pPr>
              <w:spacing w:after="0" w:line="240"/>
            </w:pPr>
            <w:r>
              <w:rPr>
                <w:rFonts w:ascii="Courier New" w:cs="Courier New" w:eastAsia="Courier New" w:hAnsi="Courier New"/>
                <w:color w:val="2B2D42"/>
                <w:sz w:val="14"/>
                <w:szCs w:val="14"/>
              </w:rPr>
              <w:t xml:space="preserve">                    current = None</w:t>
            </w:r>
          </w:p>
          <w:p>
            <w:pPr>
              <w:spacing w:after="0" w:line="240"/>
            </w:pPr>
            <w:r>
              <w:rPr>
                <w:rFonts w:ascii="Courier New" w:cs="Courier New" w:eastAsia="Courier New" w:hAnsi="Courier New"/>
                <w:color w:val="2B2D42"/>
                <w:sz w:val="14"/>
                <w:szCs w:val="14"/>
              </w:rPr>
              <w:t xml:space="preserve">        for t in tasks:</w:t>
            </w:r>
          </w:p>
          <w:p>
            <w:pPr>
              <w:spacing w:after="0" w:line="240"/>
            </w:pPr>
            <w:r>
              <w:rPr>
                <w:rFonts w:ascii="Courier New" w:cs="Courier New" w:eastAsia="Courier New" w:hAnsi="Courier New"/>
                <w:color w:val="2B2D42"/>
                <w:sz w:val="14"/>
                <w:szCs w:val="14"/>
              </w:rPr>
              <w:t xml:space="preserve">            if time % t.period == 0:</w:t>
            </w:r>
          </w:p>
          <w:p>
            <w:pPr>
              <w:spacing w:after="0" w:line="240"/>
            </w:pPr>
            <w:r>
              <w:rPr>
                <w:rFonts w:ascii="Courier New" w:cs="Courier New" w:eastAsia="Courier New" w:hAnsi="Courier New"/>
                <w:color w:val="2B2D42"/>
                <w:sz w:val="14"/>
                <w:szCs w:val="14"/>
              </w:rPr>
              <w:t xml:space="preserve">                j = Job(t, time)</w:t>
            </w:r>
          </w:p>
          <w:p>
            <w:pPr>
              <w:spacing w:after="0" w:line="240"/>
            </w:pPr>
            <w:r>
              <w:rPr>
                <w:rFonts w:ascii="Courier New" w:cs="Courier New" w:eastAsia="Courier New" w:hAnsi="Courier New"/>
                <w:color w:val="2B2D42"/>
                <w:sz w:val="14"/>
                <w:szCs w:val="14"/>
              </w:rPr>
              <w:t xml:space="preserve">                jobs.append(j)</w:t>
            </w:r>
          </w:p>
          <w:p>
            <w:pPr>
              <w:spacing w:after="0" w:line="240"/>
            </w:pPr>
            <w:r>
              <w:rPr>
                <w:rFonts w:ascii="Courier New" w:cs="Courier New" w:eastAsia="Courier New" w:hAnsi="Courier New"/>
                <w:color w:val="2B2D42"/>
                <w:sz w:val="14"/>
                <w:szCs w:val="14"/>
              </w:rPr>
              <w:t xml:space="preserve">                pol.add(j)</w:t>
            </w:r>
          </w:p>
          <w:p>
            <w:pPr>
              <w:spacing w:after="0" w:line="240"/>
            </w:pPr>
            <w:r>
              <w:rPr>
                <w:rFonts w:ascii="Courier New" w:cs="Courier New" w:eastAsia="Courier New" w:hAnsi="Courier New"/>
                <w:color w:val="2B2D42"/>
                <w:sz w:val="14"/>
                <w:szCs w:val="14"/>
              </w:rPr>
              <w:t xml:space="preserve">        snap = ({k: [j.label() for j in pol.q[k]] for k in QUEUES} if isinstance(pol, MLQ)</w:t>
            </w:r>
          </w:p>
          <w:p>
            <w:pPr>
              <w:spacing w:after="0" w:line="240"/>
            </w:pPr>
            <w:r>
              <w:rPr>
                <w:rFonts w:ascii="Courier New" w:cs="Courier New" w:eastAsia="Courier New" w:hAnsi="Courier New"/>
                <w:color w:val="2B2D42"/>
                <w:sz w:val="14"/>
                <w:szCs w:val="14"/>
              </w:rPr>
              <w:t xml:space="preserve">                else [j.label() for j in pol.ready])</w:t>
            </w:r>
          </w:p>
          <w:p>
            <w:pPr>
              <w:spacing w:after="0" w:line="240"/>
            </w:pPr>
            <w:r>
              <w:rPr>
                <w:rFonts w:ascii="Courier New" w:cs="Courier New" w:eastAsia="Courier New" w:hAnsi="Courier New"/>
                <w:color w:val="2B2D42"/>
                <w:sz w:val="14"/>
                <w:szCs w:val="14"/>
              </w:rPr>
              <w:t xml:space="preserve">        chosen = pol.select(current)</w:t>
            </w:r>
          </w:p>
          <w:p>
            <w:pPr>
              <w:spacing w:after="0" w:line="240"/>
            </w:pPr>
            <w:r>
              <w:rPr>
                <w:rFonts w:ascii="Courier New" w:cs="Courier New" w:eastAsia="Courier New" w:hAnsi="Courier New"/>
                <w:color w:val="2B2D42"/>
                <w:sz w:val="14"/>
                <w:szCs w:val="14"/>
              </w:rPr>
              <w:t xml:space="preserve">        if current is not None and chosen is not current and current.remaining &gt; 0:</w:t>
            </w:r>
          </w:p>
          <w:p>
            <w:pPr>
              <w:spacing w:after="0" w:line="240"/>
            </w:pPr>
            <w:r>
              <w:rPr>
                <w:rFonts w:ascii="Courier New" w:cs="Courier New" w:eastAsia="Courier New" w:hAnsi="Courier New"/>
                <w:color w:val="2B2D42"/>
                <w:sz w:val="14"/>
                <w:szCs w:val="14"/>
              </w:rPr>
              <w:t xml:space="preserve">            preemptions += 1</w:t>
            </w:r>
          </w:p>
          <w:p>
            <w:pPr>
              <w:spacing w:after="0" w:line="240"/>
            </w:pPr>
            <w:r>
              <w:rPr>
                <w:rFonts w:ascii="Courier New" w:cs="Courier New" w:eastAsia="Courier New" w:hAnsi="Courier New"/>
                <w:color w:val="2B2D42"/>
                <w:sz w:val="14"/>
                <w:szCs w:val="14"/>
              </w:rPr>
              <w:t xml:space="preserve">        current = chosen</w:t>
            </w:r>
          </w:p>
          <w:p>
            <w:pPr>
              <w:spacing w:after="0" w:line="240"/>
            </w:pPr>
            <w:r>
              <w:rPr>
                <w:rFonts w:ascii="Courier New" w:cs="Courier New" w:eastAsia="Courier New" w:hAnsi="Courier New"/>
                <w:color w:val="2B2D42"/>
                <w:sz w:val="14"/>
                <w:szCs w:val="14"/>
              </w:rPr>
              <w:t xml:space="preserve">        if trace:</w:t>
            </w:r>
          </w:p>
          <w:p>
            <w:pPr>
              <w:spacing w:after="0" w:line="240"/>
            </w:pPr>
            <w:r>
              <w:rPr>
                <w:rFonts w:ascii="Courier New" w:cs="Courier New" w:eastAsia="Courier New" w:hAnsi="Courier New"/>
                <w:color w:val="2B2D42"/>
                <w:sz w:val="14"/>
                <w:szCs w:val="14"/>
              </w:rPr>
              <w:t xml:space="preserve">            steps.append((time, snap, chosen.label() if chosen else "idle"))</w:t>
            </w:r>
          </w:p>
          <w:p>
            <w:pPr>
              <w:spacing w:after="0" w:line="240"/>
            </w:pPr>
            <w:r>
              <w:rPr>
                <w:rFonts w:ascii="Courier New" w:cs="Courier New" w:eastAsia="Courier New" w:hAnsi="Courier New"/>
                <w:color w:val="2B2D42"/>
                <w:sz w:val="14"/>
                <w:szCs w:val="14"/>
              </w:rPr>
              <w:t xml:space="preserve">        if current is None:</w:t>
            </w:r>
          </w:p>
          <w:p>
            <w:pPr>
              <w:spacing w:after="0" w:line="240"/>
            </w:pPr>
            <w:r>
              <w:rPr>
                <w:rFonts w:ascii="Courier New" w:cs="Courier New" w:eastAsia="Courier New" w:hAnsi="Courier New"/>
                <w:color w:val="2B2D42"/>
                <w:sz w:val="14"/>
                <w:szCs w:val="14"/>
              </w:rPr>
              <w:t xml:space="preserve">            timeline.append(None)</w:t>
            </w:r>
          </w:p>
          <w:p>
            <w:pPr>
              <w:spacing w:after="0" w:line="240"/>
            </w:pPr>
            <w:r>
              <w:rPr>
                <w:rFonts w:ascii="Courier New" w:cs="Courier New" w:eastAsia="Courier New" w:hAnsi="Courier New"/>
                <w:color w:val="2B2D42"/>
                <w:sz w:val="14"/>
                <w:szCs w:val="14"/>
              </w:rPr>
              <w:t xml:space="preserve">            continue</w:t>
            </w:r>
          </w:p>
          <w:p>
            <w:pPr>
              <w:spacing w:after="0" w:line="240"/>
            </w:pPr>
            <w:r>
              <w:rPr>
                <w:rFonts w:ascii="Courier New" w:cs="Courier New" w:eastAsia="Courier New" w:hAnsi="Courier New"/>
                <w:color w:val="2B2D42"/>
                <w:sz w:val="14"/>
                <w:szCs w:val="14"/>
              </w:rPr>
              <w:t xml:space="preserve">        if current.first_run is None:</w:t>
            </w:r>
          </w:p>
          <w:p>
            <w:pPr>
              <w:spacing w:after="0" w:line="240"/>
            </w:pPr>
            <w:r>
              <w:rPr>
                <w:rFonts w:ascii="Courier New" w:cs="Courier New" w:eastAsia="Courier New" w:hAnsi="Courier New"/>
                <w:color w:val="2B2D42"/>
                <w:sz w:val="14"/>
                <w:szCs w:val="14"/>
              </w:rPr>
              <w:t xml:space="preserve">            current.first_run = time</w:t>
            </w:r>
          </w:p>
          <w:p>
            <w:pPr>
              <w:spacing w:after="0" w:line="240"/>
            </w:pPr>
            <w:r>
              <w:rPr>
                <w:rFonts w:ascii="Courier New" w:cs="Courier New" w:eastAsia="Courier New" w:hAnsi="Courier New"/>
                <w:color w:val="2B2D42"/>
                <w:sz w:val="14"/>
                <w:szCs w:val="14"/>
              </w:rPr>
              <w:t xml:space="preserve">        timeline.append(current.task.name)</w:t>
            </w:r>
          </w:p>
          <w:p>
            <w:pPr>
              <w:spacing w:after="0" w:line="240"/>
            </w:pPr>
            <w:r>
              <w:rPr>
                <w:rFonts w:ascii="Courier New" w:cs="Courier New" w:eastAsia="Courier New" w:hAnsi="Courier New"/>
                <w:color w:val="2B2D42"/>
                <w:sz w:val="14"/>
                <w:szCs w:val="14"/>
              </w:rPr>
              <w:t xml:space="preserve">        current.remaining -= 1</w:t>
            </w:r>
          </w:p>
          <w:p>
            <w:pPr>
              <w:spacing w:after="0" w:line="240"/>
            </w:pPr>
            <w:r>
              <w:rPr>
                <w:rFonts w:ascii="Courier New" w:cs="Courier New" w:eastAsia="Courier New" w:hAnsi="Courier New"/>
                <w:color w:val="2B2D42"/>
                <w:sz w:val="14"/>
                <w:szCs w:val="14"/>
              </w:rPr>
              <w:t xml:space="preserve">        pol.tick(current)</w:t>
            </w:r>
          </w:p>
          <w:p>
            <w:pPr>
              <w:spacing w:after="0" w:line="240"/>
            </w:pPr>
            <w:r>
              <w:rPr>
                <w:rFonts w:ascii="Courier New" w:cs="Courier New" w:eastAsia="Courier New" w:hAnsi="Courier New"/>
                <w:color w:val="2B2D42"/>
                <w:sz w:val="14"/>
                <w:szCs w:val="14"/>
              </w:rPr>
              <w:t xml:space="preserve">        if current.remaining == 0:</w:t>
            </w:r>
          </w:p>
          <w:p>
            <w:pPr>
              <w:spacing w:after="0" w:line="240"/>
            </w:pPr>
            <w:r>
              <w:rPr>
                <w:rFonts w:ascii="Courier New" w:cs="Courier New" w:eastAsia="Courier New" w:hAnsi="Courier New"/>
                <w:color w:val="2B2D42"/>
                <w:sz w:val="14"/>
                <w:szCs w:val="14"/>
              </w:rPr>
              <w:t xml:space="preserve">            current.finish = time + 1</w:t>
            </w:r>
          </w:p>
          <w:p>
            <w:pPr>
              <w:spacing w:after="0" w:line="240"/>
            </w:pPr>
            <w:r>
              <w:rPr>
                <w:rFonts w:ascii="Courier New" w:cs="Courier New" w:eastAsia="Courier New" w:hAnsi="Courier New"/>
                <w:color w:val="2B2D42"/>
                <w:sz w:val="14"/>
                <w:szCs w:val="14"/>
              </w:rPr>
              <w:t xml:space="preserve">            pol.remove(current)</w:t>
            </w:r>
          </w:p>
          <w:p>
            <w:pPr>
              <w:spacing w:after="0" w:line="240"/>
            </w:pPr>
            <w:r>
              <w:rPr>
                <w:rFonts w:ascii="Courier New" w:cs="Courier New" w:eastAsia="Courier New" w:hAnsi="Courier New"/>
                <w:color w:val="2B2D42"/>
                <w:sz w:val="14"/>
                <w:szCs w:val="14"/>
              </w:rPr>
              <w:t xml:space="preserve">            current = None</w:t>
            </w:r>
          </w:p>
          <w:p>
            <w:pPr>
              <w:spacing w:after="0" w:line="240"/>
            </w:pPr>
            <w:r>
              <w:rPr>
                <w:rFonts w:ascii="Courier New" w:cs="Courier New" w:eastAsia="Courier New" w:hAnsi="Courier New"/>
                <w:color w:val="2B2D42"/>
                <w:sz w:val="14"/>
                <w:szCs w:val="14"/>
              </w:rPr>
              <w:t xml:space="preserve">    for j in jobs:</w:t>
            </w:r>
          </w:p>
          <w:p>
            <w:pPr>
              <w:spacing w:after="0" w:line="240"/>
            </w:pPr>
            <w:r>
              <w:rPr>
                <w:rFonts w:ascii="Courier New" w:cs="Courier New" w:eastAsia="Courier New" w:hAnsi="Courier New"/>
                <w:color w:val="2B2D42"/>
                <w:sz w:val="14"/>
                <w:szCs w:val="14"/>
              </w:rPr>
              <w:t xml:space="preserve">        if j.finish is None and j.deadline &lt;= horizon and j not in missed:</w:t>
            </w:r>
          </w:p>
          <w:p>
            <w:pPr>
              <w:spacing w:after="0" w:line="240"/>
            </w:pPr>
            <w:r>
              <w:rPr>
                <w:rFonts w:ascii="Courier New" w:cs="Courier New" w:eastAsia="Courier New" w:hAnsi="Courier New"/>
                <w:color w:val="2B2D42"/>
                <w:sz w:val="14"/>
                <w:szCs w:val="14"/>
              </w:rPr>
              <w:t xml:space="preserve">            missed.append(j)</w:t>
            </w:r>
          </w:p>
          <w:p>
            <w:pPr>
              <w:spacing w:after="0" w:line="240"/>
            </w:pPr>
            <w:r>
              <w:rPr>
                <w:rFonts w:ascii="Courier New" w:cs="Courier New" w:eastAsia="Courier New" w:hAnsi="Courier New"/>
                <w:color w:val="2B2D42"/>
                <w:sz w:val="14"/>
                <w:szCs w:val="14"/>
              </w:rPr>
              <w:t xml:space="preserve">    counted = [j for j in jobs if j.deadline &lt;= horizon]</w:t>
            </w:r>
          </w:p>
          <w:p>
            <w:pPr>
              <w:spacing w:after="0" w:line="240"/>
            </w:pPr>
            <w:r>
              <w:rPr>
                <w:rFonts w:ascii="Courier New" w:cs="Courier New" w:eastAsia="Courier New" w:hAnsi="Courier New"/>
                <w:color w:val="2B2D42"/>
                <w:sz w:val="14"/>
                <w:szCs w:val="14"/>
              </w:rPr>
              <w:t xml:space="preserve">    qcpu = {}</w:t>
            </w:r>
          </w:p>
          <w:p>
            <w:pPr>
              <w:spacing w:after="0" w:line="240"/>
            </w:pPr>
            <w:r>
              <w:rPr>
                <w:rFonts w:ascii="Courier New" w:cs="Courier New" w:eastAsia="Courier New" w:hAnsi="Courier New"/>
                <w:color w:val="2B2D42"/>
                <w:sz w:val="14"/>
                <w:szCs w:val="14"/>
              </w:rPr>
              <w:t xml:space="preserve">    for x in timeline:</w:t>
            </w:r>
          </w:p>
          <w:p>
            <w:pPr>
              <w:spacing w:after="0" w:line="240"/>
            </w:pPr>
            <w:r>
              <w:rPr>
                <w:rFonts w:ascii="Courier New" w:cs="Courier New" w:eastAsia="Courier New" w:hAnsi="Courier New"/>
                <w:color w:val="2B2D42"/>
                <w:sz w:val="14"/>
                <w:szCs w:val="14"/>
              </w:rPr>
              <w:t xml:space="preserve">        if x:</w:t>
            </w:r>
          </w:p>
          <w:p>
            <w:pPr>
              <w:spacing w:after="0" w:line="240"/>
            </w:pPr>
            <w:r>
              <w:rPr>
                <w:rFonts w:ascii="Courier New" w:cs="Courier New" w:eastAsia="Courier New" w:hAnsi="Courier New"/>
                <w:color w:val="2B2D42"/>
                <w:sz w:val="14"/>
                <w:szCs w:val="14"/>
              </w:rPr>
              <w:t xml:space="preserve">            q = next(t.queue for t in tasks if t.name == x)</w:t>
            </w:r>
          </w:p>
          <w:p>
            <w:pPr>
              <w:spacing w:after="0" w:line="240"/>
            </w:pPr>
            <w:r>
              <w:rPr>
                <w:rFonts w:ascii="Courier New" w:cs="Courier New" w:eastAsia="Courier New" w:hAnsi="Courier New"/>
                <w:color w:val="2B2D42"/>
                <w:sz w:val="14"/>
                <w:szCs w:val="14"/>
              </w:rPr>
              <w:t xml:space="preserve">            qcpu[q] = qcpu.get(q, 0) + 1</w:t>
            </w:r>
          </w:p>
          <w:p>
            <w:pPr>
              <w:spacing w:after="0" w:line="240"/>
            </w:pPr>
            <w:r>
              <w:rPr>
                <w:rFonts w:ascii="Courier New" w:cs="Courier New" w:eastAsia="Courier New" w:hAnsi="Courier New"/>
                <w:color w:val="2B2D42"/>
                <w:sz w:val="14"/>
                <w:szCs w:val="14"/>
              </w:rPr>
              <w:t xml:space="preserve">    return dict(tasks=tasks, horizon=horizon, timeline=timeline, jobs=counted, missed=missed,</w:t>
            </w:r>
          </w:p>
          <w:p>
            <w:pPr>
              <w:spacing w:after="0" w:line="240"/>
            </w:pPr>
            <w:r>
              <w:rPr>
                <w:rFonts w:ascii="Courier New" w:cs="Courier New" w:eastAsia="Courier New" w:hAnsi="Courier New"/>
                <w:color w:val="2B2D42"/>
                <w:sz w:val="14"/>
                <w:szCs w:val="14"/>
              </w:rPr>
              <w:t xml:space="preserve">                preemptions=preemptions, steps=steps, qcpu=qcpu,</w:t>
            </w:r>
          </w:p>
          <w:p>
            <w:pPr>
              <w:spacing w:after="0" w:line="240"/>
            </w:pPr>
            <w:r>
              <w:rPr>
                <w:rFonts w:ascii="Courier New" w:cs="Courier New" w:eastAsia="Courier New" w:hAnsi="Courier New"/>
                <w:color w:val="2B2D42"/>
                <w:sz w:val="14"/>
                <w:szCs w:val="14"/>
              </w:rPr>
              <w:t xml:space="preserve">                queues={t.name: t.queue for t in tasks})</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def metrics(res):</w:t>
            </w:r>
          </w:p>
          <w:p>
            <w:pPr>
              <w:spacing w:after="0" w:line="240"/>
            </w:pPr>
            <w:r>
              <w:rPr>
                <w:rFonts w:ascii="Courier New" w:cs="Courier New" w:eastAsia="Courier New" w:hAnsi="Courier New"/>
                <w:color w:val="2B2D42"/>
                <w:sz w:val="14"/>
                <w:szCs w:val="14"/>
              </w:rPr>
              <w:t xml:space="preserve">    done = [j for j in res["jobs"] if j.finish is not None]</w:t>
            </w:r>
          </w:p>
          <w:p>
            <w:pPr>
              <w:spacing w:after="0" w:line="240"/>
            </w:pPr>
            <w:r>
              <w:rPr>
                <w:rFonts w:ascii="Courier New" w:cs="Courier New" w:eastAsia="Courier New" w:hAnsi="Courier New"/>
                <w:color w:val="2B2D42"/>
                <w:sz w:val="14"/>
                <w:szCs w:val="14"/>
              </w:rPr>
              <w:t xml:space="preserve">    resp = [j.finish - j.release for j in done]</w:t>
            </w:r>
          </w:p>
          <w:p>
            <w:pPr>
              <w:spacing w:after="0" w:line="240"/>
            </w:pPr>
            <w:r>
              <w:rPr>
                <w:rFonts w:ascii="Courier New" w:cs="Courier New" w:eastAsia="Courier New" w:hAnsi="Courier New"/>
                <w:color w:val="2B2D42"/>
                <w:sz w:val="14"/>
                <w:szCs w:val="14"/>
              </w:rPr>
              <w:t xml:space="preserve">    wait = [j.first_run - j.release for j in done]</w:t>
            </w:r>
          </w:p>
          <w:p>
            <w:pPr>
              <w:spacing w:after="0" w:line="240"/>
            </w:pPr>
            <w:r>
              <w:rPr>
                <w:rFonts w:ascii="Courier New" w:cs="Courier New" w:eastAsia="Courier New" w:hAnsi="Courier New"/>
                <w:color w:val="2B2D42"/>
                <w:sz w:val="14"/>
                <w:szCs w:val="14"/>
              </w:rPr>
              <w:t xml:space="preserve">    busy = sum(1 for x in res["timeline"] if x)</w:t>
            </w:r>
          </w:p>
          <w:p>
            <w:pPr>
              <w:spacing w:after="0" w:line="240"/>
            </w:pPr>
            <w:r>
              <w:rPr>
                <w:rFonts w:ascii="Courier New" w:cs="Courier New" w:eastAsia="Courier New" w:hAnsi="Courier New"/>
                <w:color w:val="2B2D42"/>
                <w:sz w:val="14"/>
                <w:szCs w:val="14"/>
              </w:rPr>
              <w:t xml:space="preserve">    n = len(res["jobs"])</w:t>
            </w:r>
          </w:p>
          <w:p>
            <w:pPr>
              <w:spacing w:after="0" w:line="240"/>
            </w:pPr>
            <w:r>
              <w:rPr>
                <w:rFonts w:ascii="Courier New" w:cs="Courier New" w:eastAsia="Courier New" w:hAnsi="Courier New"/>
                <w:color w:val="2B2D42"/>
                <w:sz w:val="14"/>
                <w:szCs w:val="14"/>
              </w:rPr>
              <w:t xml:space="preserve">    return dict(jobs=n, done=len(done), missed=len(res["missed"]), miss=100 * len(res["missed"]) / n,</w:t>
            </w:r>
          </w:p>
          <w:p>
            <w:pPr>
              <w:spacing w:after="0" w:line="240"/>
            </w:pPr>
            <w:r>
              <w:rPr>
                <w:rFonts w:ascii="Courier New" w:cs="Courier New" w:eastAsia="Courier New" w:hAnsi="Courier New"/>
                <w:color w:val="2B2D42"/>
                <w:sz w:val="14"/>
                <w:szCs w:val="14"/>
              </w:rPr>
              <w:t xml:space="preserve">                avg_resp=sum(resp) / len(resp) if resp else 0, max_resp=max(resp) if resp else 0,</w:t>
            </w:r>
          </w:p>
          <w:p>
            <w:pPr>
              <w:spacing w:after="0" w:line="240"/>
            </w:pPr>
            <w:r>
              <w:rPr>
                <w:rFonts w:ascii="Courier New" w:cs="Courier New" w:eastAsia="Courier New" w:hAnsi="Courier New"/>
                <w:color w:val="2B2D42"/>
                <w:sz w:val="14"/>
                <w:szCs w:val="14"/>
              </w:rPr>
              <w:t xml:space="preserve">                avg_wait=sum(wait) / len(wait) if wait else 0, preempt=res["preemptions"],</w:t>
            </w:r>
          </w:p>
          <w:p>
            <w:pPr>
              <w:spacing w:after="0" w:line="240"/>
            </w:pPr>
            <w:r>
              <w:rPr>
                <w:rFonts w:ascii="Courier New" w:cs="Courier New" w:eastAsia="Courier New" w:hAnsi="Courier New"/>
                <w:color w:val="2B2D42"/>
                <w:sz w:val="14"/>
                <w:szCs w:val="14"/>
              </w:rPr>
              <w:t xml:space="preserve">                cpu=100 * busy / res["horizon"])</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def per_task(res):</w:t>
            </w:r>
          </w:p>
          <w:p>
            <w:pPr>
              <w:spacing w:after="0" w:line="240"/>
            </w:pPr>
            <w:r>
              <w:rPr>
                <w:rFonts w:ascii="Courier New" w:cs="Courier New" w:eastAsia="Courier New" w:hAnsi="Courier New"/>
                <w:color w:val="2B2D42"/>
                <w:sz w:val="14"/>
                <w:szCs w:val="14"/>
              </w:rPr>
              <w:t xml:space="preserve">    out = []</w:t>
            </w:r>
          </w:p>
          <w:p>
            <w:pPr>
              <w:spacing w:after="0" w:line="240"/>
            </w:pPr>
            <w:r>
              <w:rPr>
                <w:rFonts w:ascii="Courier New" w:cs="Courier New" w:eastAsia="Courier New" w:hAnsi="Courier New"/>
                <w:color w:val="2B2D42"/>
                <w:sz w:val="14"/>
                <w:szCs w:val="14"/>
              </w:rPr>
              <w:t xml:space="preserve">    for t in res["tasks"]:</w:t>
            </w:r>
          </w:p>
          <w:p>
            <w:pPr>
              <w:spacing w:after="0" w:line="240"/>
            </w:pPr>
            <w:r>
              <w:rPr>
                <w:rFonts w:ascii="Courier New" w:cs="Courier New" w:eastAsia="Courier New" w:hAnsi="Courier New"/>
                <w:color w:val="2B2D42"/>
                <w:sz w:val="14"/>
                <w:szCs w:val="14"/>
              </w:rPr>
              <w:t xml:space="preserve">        js = [j for j in res["jobs"] if j.task is t]</w:t>
            </w:r>
          </w:p>
          <w:p>
            <w:pPr>
              <w:spacing w:after="0" w:line="240"/>
            </w:pPr>
            <w:r>
              <w:rPr>
                <w:rFonts w:ascii="Courier New" w:cs="Courier New" w:eastAsia="Courier New" w:hAnsi="Courier New"/>
                <w:color w:val="2B2D42"/>
                <w:sz w:val="14"/>
                <w:szCs w:val="14"/>
              </w:rPr>
              <w:t xml:space="preserve">        done = [j for j in js if j.finish is not None]</w:t>
            </w:r>
          </w:p>
          <w:p>
            <w:pPr>
              <w:spacing w:after="0" w:line="240"/>
            </w:pPr>
            <w:r>
              <w:rPr>
                <w:rFonts w:ascii="Courier New" w:cs="Courier New" w:eastAsia="Courier New" w:hAnsi="Courier New"/>
                <w:color w:val="2B2D42"/>
                <w:sz w:val="14"/>
                <w:szCs w:val="14"/>
              </w:rPr>
              <w:t xml:space="preserve">        resp = [j.finish - j.release for j in done]</w:t>
            </w:r>
          </w:p>
          <w:p>
            <w:pPr>
              <w:spacing w:after="0" w:line="240"/>
            </w:pPr>
            <w:r>
              <w:rPr>
                <w:rFonts w:ascii="Courier New" w:cs="Courier New" w:eastAsia="Courier New" w:hAnsi="Courier New"/>
                <w:color w:val="2B2D42"/>
                <w:sz w:val="14"/>
                <w:szCs w:val="14"/>
              </w:rPr>
              <w:t xml:space="preserve">        out.append(dict(task=t.name, jobs=len(js), missed=len(js) - len(done),</w:t>
            </w:r>
          </w:p>
          <w:p>
            <w:pPr>
              <w:spacing w:after="0" w:line="240"/>
            </w:pPr>
            <w:r>
              <w:rPr>
                <w:rFonts w:ascii="Courier New" w:cs="Courier New" w:eastAsia="Courier New" w:hAnsi="Courier New"/>
                <w:color w:val="2B2D42"/>
                <w:sz w:val="14"/>
                <w:szCs w:val="14"/>
              </w:rPr>
              <w:t xml:space="preserve">                        avg=sum(resp) / len(resp) if resp else None, max=max(resp) if resp else None))</w:t>
            </w:r>
          </w:p>
          <w:p>
            <w:pPr>
              <w:spacing w:after="0" w:line="240"/>
            </w:pPr>
            <w:r>
              <w:rPr>
                <w:rFonts w:ascii="Courier New" w:cs="Courier New" w:eastAsia="Courier New" w:hAnsi="Courier New"/>
                <w:color w:val="2B2D42"/>
                <w:sz w:val="14"/>
                <w:szCs w:val="14"/>
              </w:rPr>
              <w:t xml:space="preserve">    return out</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9B1C31"/>
                <w:sz w:val="14"/>
                <w:szCs w:val="14"/>
              </w:rPr>
              <w:t xml:space="preserve"># ---------------- analysis ----------------</w:t>
            </w:r>
          </w:p>
          <w:p>
            <w:pPr>
              <w:spacing w:after="0" w:line="240"/>
            </w:pPr>
            <w:r>
              <w:rPr>
                <w:rFonts w:ascii="Courier New" w:cs="Courier New" w:eastAsia="Courier New" w:hAnsi="Courier New"/>
                <w:color w:val="2B2D42"/>
                <w:sz w:val="14"/>
                <w:szCs w:val="14"/>
              </w:rPr>
              <w:t xml:space="preserve">def utilization(spec):</w:t>
            </w:r>
          </w:p>
          <w:p>
            <w:pPr>
              <w:spacing w:after="0" w:line="240"/>
            </w:pPr>
            <w:r>
              <w:rPr>
                <w:rFonts w:ascii="Courier New" w:cs="Courier New" w:eastAsia="Courier New" w:hAnsi="Courier New"/>
                <w:color w:val="2B2D42"/>
                <w:sz w:val="14"/>
                <w:szCs w:val="14"/>
              </w:rPr>
              <w:t xml:space="preserve">    return sum(c / t for _, c, t, _ in spec)</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def ll_bound(n):</w:t>
            </w:r>
          </w:p>
          <w:p>
            <w:pPr>
              <w:spacing w:after="0" w:line="240"/>
            </w:pPr>
            <w:r>
              <w:rPr>
                <w:rFonts w:ascii="Courier New" w:cs="Courier New" w:eastAsia="Courier New" w:hAnsi="Courier New"/>
                <w:color w:val="2B2D42"/>
                <w:sz w:val="14"/>
                <w:szCs w:val="14"/>
              </w:rPr>
              <w:t xml:space="preserve">    return n * (2 ** (1 / n) - 1)</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def hyperbolic(spec):</w:t>
            </w:r>
          </w:p>
          <w:p>
            <w:pPr>
              <w:spacing w:after="0" w:line="240"/>
            </w:pPr>
            <w:r>
              <w:rPr>
                <w:rFonts w:ascii="Courier New" w:cs="Courier New" w:eastAsia="Courier New" w:hAnsi="Courier New"/>
                <w:color w:val="2B2D42"/>
                <w:sz w:val="14"/>
                <w:szCs w:val="14"/>
              </w:rPr>
              <w:t xml:space="preserve">    p = 1</w:t>
            </w:r>
          </w:p>
          <w:p>
            <w:pPr>
              <w:spacing w:after="0" w:line="240"/>
            </w:pPr>
            <w:r>
              <w:rPr>
                <w:rFonts w:ascii="Courier New" w:cs="Courier New" w:eastAsia="Courier New" w:hAnsi="Courier New"/>
                <w:color w:val="2B2D42"/>
                <w:sz w:val="14"/>
                <w:szCs w:val="14"/>
              </w:rPr>
              <w:t xml:space="preserve">    for _, c, t, _ in spec:</w:t>
            </w:r>
          </w:p>
          <w:p>
            <w:pPr>
              <w:spacing w:after="0" w:line="240"/>
            </w:pPr>
            <w:r>
              <w:rPr>
                <w:rFonts w:ascii="Courier New" w:cs="Courier New" w:eastAsia="Courier New" w:hAnsi="Courier New"/>
                <w:color w:val="2B2D42"/>
                <w:sz w:val="14"/>
                <w:szCs w:val="14"/>
              </w:rPr>
              <w:t xml:space="preserve">        p *= c / t + 1</w:t>
            </w:r>
          </w:p>
          <w:p>
            <w:pPr>
              <w:spacing w:after="0" w:line="240"/>
            </w:pPr>
            <w:r>
              <w:rPr>
                <w:rFonts w:ascii="Courier New" w:cs="Courier New" w:eastAsia="Courier New" w:hAnsi="Courier New"/>
                <w:color w:val="2B2D42"/>
                <w:sz w:val="14"/>
                <w:szCs w:val="14"/>
              </w:rPr>
              <w:t xml:space="preserve">    return p</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def rta(spec):</w:t>
            </w:r>
          </w:p>
          <w:p>
            <w:pPr>
              <w:spacing w:after="0" w:line="240"/>
            </w:pPr>
            <w:r>
              <w:rPr>
                <w:rFonts w:ascii="Courier New" w:cs="Courier New" w:eastAsia="Courier New" w:hAnsi="Courier New"/>
                <w:color w:val="2B2D42"/>
                <w:sz w:val="14"/>
                <w:szCs w:val="14"/>
              </w:rPr>
              <w:t xml:space="preserve">    order = sorted(spec, key=lambda x: x[2])</w:t>
            </w:r>
          </w:p>
          <w:p>
            <w:pPr>
              <w:spacing w:after="0" w:line="240"/>
            </w:pPr>
            <w:r>
              <w:rPr>
                <w:rFonts w:ascii="Courier New" w:cs="Courier New" w:eastAsia="Courier New" w:hAnsi="Courier New"/>
                <w:color w:val="2B2D42"/>
                <w:sz w:val="14"/>
                <w:szCs w:val="14"/>
              </w:rPr>
              <w:t xml:space="preserve">    rows = []</w:t>
            </w:r>
          </w:p>
          <w:p>
            <w:pPr>
              <w:spacing w:after="0" w:line="240"/>
            </w:pPr>
            <w:r>
              <w:rPr>
                <w:rFonts w:ascii="Courier New" w:cs="Courier New" w:eastAsia="Courier New" w:hAnsi="Courier New"/>
                <w:color w:val="2B2D42"/>
                <w:sz w:val="14"/>
                <w:szCs w:val="14"/>
              </w:rPr>
              <w:t xml:space="preserve">    for i, (n, c, t, _) in enumerate(order):</w:t>
            </w:r>
          </w:p>
          <w:p>
            <w:pPr>
              <w:spacing w:after="0" w:line="240"/>
            </w:pPr>
            <w:r>
              <w:rPr>
                <w:rFonts w:ascii="Courier New" w:cs="Courier New" w:eastAsia="Courier New" w:hAnsi="Courier New"/>
                <w:color w:val="2B2D42"/>
                <w:sz w:val="14"/>
                <w:szCs w:val="14"/>
              </w:rPr>
              <w:t xml:space="preserve">        r = c</w:t>
            </w:r>
          </w:p>
          <w:p>
            <w:pPr>
              <w:spacing w:after="0" w:line="240"/>
            </w:pPr>
            <w:r>
              <w:rPr>
                <w:rFonts w:ascii="Courier New" w:cs="Courier New" w:eastAsia="Courier New" w:hAnsi="Courier New"/>
                <w:color w:val="2B2D42"/>
                <w:sz w:val="14"/>
                <w:szCs w:val="14"/>
              </w:rPr>
              <w:t xml:space="preserve">        while True:</w:t>
            </w:r>
          </w:p>
          <w:p>
            <w:pPr>
              <w:spacing w:after="0" w:line="240"/>
            </w:pPr>
            <w:r>
              <w:rPr>
                <w:rFonts w:ascii="Courier New" w:cs="Courier New" w:eastAsia="Courier New" w:hAnsi="Courier New"/>
                <w:color w:val="2B2D42"/>
                <w:sz w:val="14"/>
                <w:szCs w:val="14"/>
              </w:rPr>
              <w:t xml:space="preserve">            nr = c + sum(ceil(r / tj) * cj for _, cj, tj, _ in order[:i])</w:t>
            </w:r>
          </w:p>
          <w:p>
            <w:pPr>
              <w:spacing w:after="0" w:line="240"/>
            </w:pPr>
            <w:r>
              <w:rPr>
                <w:rFonts w:ascii="Courier New" w:cs="Courier New" w:eastAsia="Courier New" w:hAnsi="Courier New"/>
                <w:color w:val="2B2D42"/>
                <w:sz w:val="14"/>
                <w:szCs w:val="14"/>
              </w:rPr>
              <w:t xml:space="preserve">            if nr == r or nr &gt; t:</w:t>
            </w:r>
          </w:p>
          <w:p>
            <w:pPr>
              <w:spacing w:after="0" w:line="240"/>
            </w:pPr>
            <w:r>
              <w:rPr>
                <w:rFonts w:ascii="Courier New" w:cs="Courier New" w:eastAsia="Courier New" w:hAnsi="Courier New"/>
                <w:color w:val="2B2D42"/>
                <w:sz w:val="14"/>
                <w:szCs w:val="14"/>
              </w:rPr>
              <w:t xml:space="preserve">                r = nr</w:t>
            </w:r>
          </w:p>
          <w:p>
            <w:pPr>
              <w:spacing w:after="0" w:line="240"/>
            </w:pPr>
            <w:r>
              <w:rPr>
                <w:rFonts w:ascii="Courier New" w:cs="Courier New" w:eastAsia="Courier New" w:hAnsi="Courier New"/>
                <w:color w:val="2B2D42"/>
                <w:sz w:val="14"/>
                <w:szCs w:val="14"/>
              </w:rPr>
              <w:t xml:space="preserve">                break</w:t>
            </w:r>
          </w:p>
          <w:p>
            <w:pPr>
              <w:spacing w:after="0" w:line="240"/>
            </w:pPr>
            <w:r>
              <w:rPr>
                <w:rFonts w:ascii="Courier New" w:cs="Courier New" w:eastAsia="Courier New" w:hAnsi="Courier New"/>
                <w:color w:val="2B2D42"/>
                <w:sz w:val="14"/>
                <w:szCs w:val="14"/>
              </w:rPr>
              <w:t xml:space="preserve">            r = nr</w:t>
            </w:r>
          </w:p>
          <w:p>
            <w:pPr>
              <w:spacing w:after="0" w:line="240"/>
            </w:pPr>
            <w:r>
              <w:rPr>
                <w:rFonts w:ascii="Courier New" w:cs="Courier New" w:eastAsia="Courier New" w:hAnsi="Courier New"/>
                <w:color w:val="2B2D42"/>
                <w:sz w:val="14"/>
                <w:szCs w:val="14"/>
              </w:rPr>
              <w:t xml:space="preserve">        rows.append((n, c, t, r, r &lt;= t))</w:t>
            </w:r>
          </w:p>
          <w:p>
            <w:pPr>
              <w:spacing w:after="0" w:line="240"/>
            </w:pPr>
            <w:r>
              <w:rPr>
                <w:rFonts w:ascii="Courier New" w:cs="Courier New" w:eastAsia="Courier New" w:hAnsi="Courier New"/>
                <w:color w:val="2B2D42"/>
                <w:sz w:val="14"/>
                <w:szCs w:val="14"/>
              </w:rPr>
              <w:t xml:space="preserve">    return rows</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9B1C31"/>
                <w:sz w:val="14"/>
                <w:szCs w:val="14"/>
              </w:rPr>
              <w:t xml:space="preserve"># ---------------- scenarios: (task, C, T, queue chosen by process type) ----------------</w:t>
            </w:r>
          </w:p>
          <w:p>
            <w:pPr>
              <w:spacing w:after="0" w:line="240"/>
            </w:pPr>
            <w:r>
              <w:rPr>
                <w:rFonts w:ascii="Courier New" w:cs="Courier New" w:eastAsia="Courier New" w:hAnsi="Courier New"/>
                <w:color w:val="2B2D42"/>
                <w:sz w:val="14"/>
                <w:szCs w:val="14"/>
              </w:rPr>
              <w:t xml:space="preserve">SCENARIOS = {</w:t>
            </w:r>
          </w:p>
          <w:p>
            <w:pPr>
              <w:spacing w:after="0" w:line="240"/>
            </w:pPr>
            <w:r>
              <w:rPr>
                <w:rFonts w:ascii="Courier New" w:cs="Courier New" w:eastAsia="Courier New" w:hAnsi="Courier New"/>
                <w:color w:val="2B2D42"/>
                <w:sz w:val="14"/>
                <w:szCs w:val="14"/>
              </w:rPr>
              <w:t xml:space="preserve">    "S1 Light load": [("T1", 1, 4, 2), ("T2", 1, 6, 1), ("T3", 2, 12, 3)],</w:t>
            </w:r>
          </w:p>
          <w:p>
            <w:pPr>
              <w:spacing w:after="0" w:line="240"/>
            </w:pPr>
            <w:r>
              <w:rPr>
                <w:rFonts w:ascii="Courier New" w:cs="Courier New" w:eastAsia="Courier New" w:hAnsi="Courier New"/>
                <w:color w:val="2B2D42"/>
                <w:sz w:val="14"/>
                <w:szCs w:val="14"/>
              </w:rPr>
              <w:t xml:space="preserve">    "S2 Long system task": [("T1", 1, 4, 2), ("T2", 2, 6, 3), ("T3", 3, 12, 1)],</w:t>
            </w:r>
          </w:p>
          <w:p>
            <w:pPr>
              <w:spacing w:after="0" w:line="240"/>
            </w:pPr>
            <w:r>
              <w:rPr>
                <w:rFonts w:ascii="Courier New" w:cs="Courier New" w:eastAsia="Courier New" w:hAnsi="Courier New"/>
                <w:color w:val="2B2D42"/>
                <w:sz w:val="14"/>
                <w:szCs w:val="14"/>
              </w:rPr>
              <w:t xml:space="preserve">    "S3 High load": [("T1", 2, 5, 1), ("T2", 2, 8, 2), ("T3", 3, 10, 3)],</w:t>
            </w:r>
          </w:p>
          <w:p>
            <w:pPr>
              <w:spacing w:after="0" w:line="240"/>
            </w:pPr>
            <w:r>
              <w:rPr>
                <w:rFonts w:ascii="Courier New" w:cs="Courier New" w:eastAsia="Courier New" w:hAnsi="Courier New"/>
                <w:color w:val="2B2D42"/>
                <w:sz w:val="14"/>
                <w:szCs w:val="14"/>
              </w:rPr>
              <w:t xml:space="preserve">    "S4 Harmonic full load": [("T1", 2, 4, 3), ("T2", 2, 8, 2), ("T3", 4, 16, 1)],</w:t>
            </w:r>
          </w:p>
          <w:p>
            <w:pPr>
              <w:spacing w:after="0" w:line="240"/>
            </w:pPr>
            <w:r>
              <w:rPr>
                <w:rFonts w:ascii="Courier New" w:cs="Courier New" w:eastAsia="Courier New" w:hAnsi="Courier New"/>
                <w:color w:val="2B2D42"/>
                <w:sz w:val="14"/>
                <w:szCs w:val="14"/>
              </w:rPr>
              <w:t xml:space="preserve">    "S5 Five tasks": [("T1", 1, 5, 2), ("T2", 1, 6, 1), ("T3", 2, 10, 2), ("T4", 2, 15, 3), ("T5", 3, 30, 1)],</w:t>
            </w:r>
          </w:p>
          <w:p>
            <w:pPr>
              <w:spacing w:after="0" w:line="240"/>
            </w:pPr>
            <w:r>
              <w:rPr>
                <w:rFonts w:ascii="Courier New" w:cs="Courier New" w:eastAsia="Courier New" w:hAnsi="Courier New"/>
                <w:color w:val="2B2D42"/>
                <w:sz w:val="14"/>
                <w:szCs w:val="14"/>
              </w:rPr>
              <w:t xml:space="preserve">    "S6 Busy system queue": [("T1", 1, 3, 3), ("T2", 2, 6, 1), ("T3", 2, 8, 1), ("T4", 1, 12, 2)],</w:t>
            </w:r>
          </w:p>
          <w:p>
            <w:pPr>
              <w:spacing w:after="0" w:line="240"/>
            </w:pPr>
            <w:r>
              <w:rPr>
                <w:rFonts w:ascii="Courier New" w:cs="Courier New" w:eastAsia="Courier New" w:hAnsi="Courier New"/>
                <w:color w:val="2B2D42"/>
                <w:sz w:val="14"/>
                <w:szCs w:val="14"/>
              </w:rPr>
              <w:t xml:space="preserve">    "S7 Overload": [("T1", 2, 4, 1), ("T2", 3, 6, 2), ("T3", 2, 8, 3)],</w:t>
            </w:r>
          </w:p>
          <w:p>
            <w:pPr>
              <w:spacing w:after="0" w:line="240"/>
            </w:pPr>
            <w:r>
              <w:rPr>
                <w:rFonts w:ascii="Courier New" w:cs="Courier New" w:eastAsia="Courier New" w:hAnsi="Courier New"/>
                <w:color w:val="2B2D42"/>
                <w:sz w:val="14"/>
                <w:szCs w:val="14"/>
              </w:rPr>
              <w:t xml:space="preserve">}</w:t>
            </w:r>
          </w:p>
          <w:p>
            <w:pPr>
              <w:spacing w:after="0" w:line="240"/>
            </w:pPr>
            <w:r>
              <w:rPr>
                <w:rFonts w:ascii="Courier New" w:cs="Courier New" w:eastAsia="Courier New" w:hAnsi="Courier New"/>
                <w:color w:val="2B2D42"/>
                <w:sz w:val="14"/>
                <w:szCs w:val="14"/>
              </w:rPr>
              <w:t xml:space="preserve"> </w:t>
            </w:r>
          </w:p>
          <w:p>
            <w:pPr>
              <w:spacing w:after="0" w:line="240"/>
            </w:pPr>
            <w:r>
              <w:rPr>
                <w:rFonts w:ascii="Courier New" w:cs="Courier New" w:eastAsia="Courier New" w:hAnsi="Courier New"/>
                <w:color w:val="2B2D42"/>
                <w:sz w:val="14"/>
                <w:szCs w:val="14"/>
              </w:rPr>
              <w:t xml:space="preserve">if __name__ == "__main__":</w:t>
            </w:r>
          </w:p>
          <w:p>
            <w:pPr>
              <w:spacing w:after="0" w:line="240"/>
            </w:pPr>
            <w:r>
              <w:rPr>
                <w:rFonts w:ascii="Courier New" w:cs="Courier New" w:eastAsia="Courier New" w:hAnsi="Courier New"/>
                <w:color w:val="2B2D42"/>
                <w:sz w:val="14"/>
                <w:szCs w:val="14"/>
              </w:rPr>
              <w:t xml:space="preserve">    for name, spec in SCENARIOS.items():</w:t>
            </w:r>
          </w:p>
          <w:p>
            <w:pPr>
              <w:spacing w:after="0" w:line="240"/>
            </w:pPr>
            <w:r>
              <w:rPr>
                <w:rFonts w:ascii="Courier New" w:cs="Courier New" w:eastAsia="Courier New" w:hAnsi="Courier New"/>
                <w:color w:val="2B2D42"/>
                <w:sz w:val="14"/>
                <w:szCs w:val="14"/>
              </w:rPr>
              <w:t xml:space="preserve">        print("=" * 78)</w:t>
            </w:r>
          </w:p>
          <w:p>
            <w:pPr>
              <w:spacing w:after="0" w:line="240"/>
            </w:pPr>
            <w:r>
              <w:rPr>
                <w:rFonts w:ascii="Courier New" w:cs="Courier New" w:eastAsia="Courier New" w:hAnsi="Courier New"/>
                <w:color w:val="2B2D42"/>
                <w:sz w:val="14"/>
                <w:szCs w:val="14"/>
              </w:rPr>
              <w:t xml:space="preserve">        print(f"{name}   U = {utilization(spec):.3f}   RM bound = {ll_bound(len(spec)):.3f}")</w:t>
            </w:r>
          </w:p>
          <w:p>
            <w:pPr>
              <w:spacing w:after="0" w:line="240"/>
            </w:pPr>
            <w:r>
              <w:rPr>
                <w:rFonts w:ascii="Courier New" w:cs="Courier New" w:eastAsia="Courier New" w:hAnsi="Courier New"/>
                <w:color w:val="2B2D42"/>
                <w:sz w:val="14"/>
                <w:szCs w:val="14"/>
              </w:rPr>
              <w:t xml:space="preserve">        print("MLQ-Type queues:", ", ".join(f"{n}-&gt;Q{q}" for n, _, _, q in spec),</w:t>
            </w:r>
          </w:p>
          <w:p>
            <w:pPr>
              <w:spacing w:after="0" w:line="240"/>
            </w:pPr>
            <w:r>
              <w:rPr>
                <w:rFonts w:ascii="Courier New" w:cs="Courier New" w:eastAsia="Courier New" w:hAnsi="Courier New"/>
                <w:color w:val="2B2D42"/>
                <w:sz w:val="14"/>
                <w:szCs w:val="14"/>
              </w:rPr>
              <w:t xml:space="preserve">              "| MLQ-Rate queues:", ", ".join(f"{n}-&gt;Q{q}" for n, _, _, q in rate_queues(spec)))</w:t>
            </w:r>
          </w:p>
          <w:p>
            <w:pPr>
              <w:spacing w:after="0" w:line="240"/>
            </w:pPr>
            <w:r>
              <w:rPr>
                <w:rFonts w:ascii="Courier New" w:cs="Courier New" w:eastAsia="Courier New" w:hAnsi="Courier New"/>
                <w:color w:val="2B2D42"/>
                <w:sz w:val="14"/>
                <w:szCs w:val="14"/>
              </w:rPr>
              <w:t xml:space="preserve">        print("=" * 78)</w:t>
            </w:r>
          </w:p>
          <w:p>
            <w:pPr>
              <w:spacing w:after="0" w:line="240"/>
            </w:pPr>
            <w:r>
              <w:rPr>
                <w:rFonts w:ascii="Courier New" w:cs="Courier New" w:eastAsia="Courier New" w:hAnsi="Courier New"/>
                <w:color w:val="2B2D42"/>
                <w:sz w:val="14"/>
                <w:szCs w:val="14"/>
              </w:rPr>
              <w:t xml:space="preserve">        print(f"{'Algorithm':&lt;10}{'Jobs':&lt;6}{'Done':&lt;6}{'Miss':&lt;6}{'Miss%':&lt;8}{'AvgR':&lt;7}{'MaxR':&lt;7}"</w:t>
            </w:r>
          </w:p>
          <w:p>
            <w:pPr>
              <w:spacing w:after="0" w:line="240"/>
            </w:pPr>
            <w:r>
              <w:rPr>
                <w:rFonts w:ascii="Courier New" w:cs="Courier New" w:eastAsia="Courier New" w:hAnsi="Courier New"/>
                <w:color w:val="2B2D42"/>
                <w:sz w:val="14"/>
                <w:szCs w:val="14"/>
              </w:rPr>
              <w:t xml:space="preserve">              f"{'AvgW':&lt;7}{'Preempt':&lt;9}{'CPU%':&lt;7}CPU by queue")</w:t>
            </w:r>
          </w:p>
          <w:p>
            <w:pPr>
              <w:spacing w:after="0" w:line="240"/>
            </w:pPr>
            <w:r>
              <w:rPr>
                <w:rFonts w:ascii="Courier New" w:cs="Courier New" w:eastAsia="Courier New" w:hAnsi="Courier New"/>
                <w:color w:val="2B2D42"/>
                <w:sz w:val="14"/>
                <w:szCs w:val="14"/>
              </w:rPr>
              <w:t xml:space="preserve">        for a in ALGOS:</w:t>
            </w:r>
          </w:p>
          <w:p>
            <w:pPr>
              <w:spacing w:after="0" w:line="240"/>
            </w:pPr>
            <w:r>
              <w:rPr>
                <w:rFonts w:ascii="Courier New" w:cs="Courier New" w:eastAsia="Courier New" w:hAnsi="Courier New"/>
                <w:color w:val="2B2D42"/>
                <w:sz w:val="14"/>
                <w:szCs w:val="14"/>
              </w:rPr>
              <w:t xml:space="preserve">            r = simulate(spec, a)</w:t>
            </w:r>
          </w:p>
          <w:p>
            <w:pPr>
              <w:spacing w:after="0" w:line="240"/>
            </w:pPr>
            <w:r>
              <w:rPr>
                <w:rFonts w:ascii="Courier New" w:cs="Courier New" w:eastAsia="Courier New" w:hAnsi="Courier New"/>
                <w:color w:val="2B2D42"/>
                <w:sz w:val="14"/>
                <w:szCs w:val="14"/>
              </w:rPr>
              <w:t xml:space="preserve">            m = metrics(r)</w:t>
            </w:r>
          </w:p>
          <w:p>
            <w:pPr>
              <w:spacing w:after="0" w:line="240"/>
            </w:pPr>
            <w:r>
              <w:rPr>
                <w:rFonts w:ascii="Courier New" w:cs="Courier New" w:eastAsia="Courier New" w:hAnsi="Courier New"/>
                <w:color w:val="2B2D42"/>
                <w:sz w:val="14"/>
                <w:szCs w:val="14"/>
              </w:rPr>
              <w:t xml:space="preserve">            qc = " ".join(f"Q{q}:{v}" for q, v in sorted(r["qcpu"].items()))</w:t>
            </w:r>
          </w:p>
          <w:p>
            <w:pPr>
              <w:spacing w:after="0" w:line="240"/>
            </w:pPr>
            <w:r>
              <w:rPr>
                <w:rFonts w:ascii="Courier New" w:cs="Courier New" w:eastAsia="Courier New" w:hAnsi="Courier New"/>
                <w:color w:val="2B2D42"/>
                <w:sz w:val="14"/>
                <w:szCs w:val="14"/>
              </w:rPr>
              <w:t xml:space="preserve">            print(f"{a:&lt;10}{m['jobs']:&lt;6}{m['done']:&lt;6}{m['missed']:&lt;6}{m['miss']:&lt;8.1f}{m['avg_resp']:&lt;7.2f}"</w:t>
            </w:r>
          </w:p>
          <w:p>
            <w:pPr>
              <w:spacing w:after="0" w:line="240"/>
            </w:pPr>
            <w:r>
              <w:rPr>
                <w:rFonts w:ascii="Courier New" w:cs="Courier New" w:eastAsia="Courier New" w:hAnsi="Courier New"/>
                <w:color w:val="2B2D42"/>
                <w:sz w:val="14"/>
                <w:szCs w:val="14"/>
              </w:rPr>
              <w:t xml:space="preserve">                  f"{m['max_resp']:&lt;7}{m['avg_wait']:&lt;7.2f}{m['preempt']:&lt;9}{m['cpu']:&lt;7.1f}{qc}")</w:t>
            </w:r>
          </w:p>
          <w:p>
            <w:pPr>
              <w:spacing w:after="0" w:line="240"/>
            </w:pPr>
            <w:r>
              <w:rPr>
                <w:rFonts w:ascii="Courier New" w:cs="Courier New" w:eastAsia="Courier New" w:hAnsi="Courier New"/>
                <w:color w:val="2B2D42"/>
                <w:sz w:val="14"/>
                <w:szCs w:val="14"/>
              </w:rPr>
              <w:t xml:space="preserve">        print()</w:t>
            </w:r>
          </w:p>
        </w:tc>
      </w:tr>
    </w:tbl>
    <w:p>
      <w:pPr>
        <w:keepNext/>
        <w:pageBreakBefore/>
        <w:spacing w:after="0" w:before="200"/>
      </w:pPr>
      <w:r>
        <w:rPr>
          <w:rFonts w:ascii="Trebuchet MS" w:cs="Trebuchet MS" w:eastAsia="Trebuchet MS" w:hAnsi="Trebuchet MS"/>
          <w:b/>
          <w:bCs/>
          <w:color w:val="9B1C31"/>
          <w:spacing w:val="60"/>
          <w:sz w:val="18"/>
          <w:szCs w:val="18"/>
        </w:rPr>
        <w:t xml:space="preserve">APPENDIX B</w:t>
      </w:r>
    </w:p>
    <w:p>
      <w:pPr>
        <w:pStyle w:val="Heading1"/>
        <w:keepNext/>
        <w:pBdr>
          <w:bottom w:val="single" w:color="2B2D42" w:sz="6" w:space="8"/>
        </w:pBdr>
        <w:spacing w:after="320" w:before="40"/>
      </w:pPr>
      <w:r>
        <w:t xml:space="preserve">Appendix B. Raw Program Output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dashed" w:color="B9B2A4" w:sz="4"/>
              <w:left w:val="dashed" w:color="B9B2A4" w:sz="4"/>
              <w:bottom w:val="dashed" w:color="B9B2A4" w:sz="4"/>
              <w:right w:val="dashed" w:color="B9B2A4" w:sz="4"/>
            </w:tcBorders>
            <w:shd w:fill="FBF8F2" w:color="auto" w:val="clear"/>
            <w:tcMar>
              <w:top w:type="dxa" w:w="120"/>
              <w:left w:type="dxa" w:w="200"/>
              <w:bottom w:type="dxa" w:w="120"/>
              <w:right w:type="dxa" w:w="140"/>
            </w:tcMar>
          </w:tcPr>
          <w:p>
            <w:pPr>
              <w:spacing w:after="0" w:line="240"/>
            </w:pPr>
            <w:r>
              <w:rPr>
                <w:rFonts w:ascii="Courier New" w:cs="Courier New" w:eastAsia="Courier New" w:hAnsi="Courier New"/>
                <w:color w:val="2B2D42"/>
                <w:sz w:val="12"/>
                <w:szCs w:val="12"/>
              </w:rPr>
              <w:t xml:space="preserve">==============================================================================</w:t>
            </w:r>
          </w:p>
          <w:p>
            <w:pPr>
              <w:spacing w:after="0" w:line="240"/>
            </w:pPr>
            <w:r>
              <w:rPr>
                <w:rFonts w:ascii="Courier New" w:cs="Courier New" w:eastAsia="Courier New" w:hAnsi="Courier New"/>
                <w:color w:val="2B2D42"/>
                <w:sz w:val="12"/>
                <w:szCs w:val="12"/>
              </w:rPr>
              <w:t xml:space="preserve">S1 Light load   U = 0.583   RM bound = 0.780</w:t>
            </w:r>
          </w:p>
          <w:p>
            <w:pPr>
              <w:spacing w:after="0" w:line="240"/>
            </w:pPr>
            <w:r>
              <w:rPr>
                <w:rFonts w:ascii="Courier New" w:cs="Courier New" w:eastAsia="Courier New" w:hAnsi="Courier New"/>
                <w:color w:val="2B2D42"/>
                <w:sz w:val="12"/>
                <w:szCs w:val="12"/>
              </w:rPr>
              <w:t xml:space="preserve">MLQ-Type queues: T1-&gt;Q2, T2-&gt;Q1, T3-&gt;Q3 | MLQ-Rate queues: T1-&gt;Q1, T2-&gt;Q2, T3-&gt;Q3</w:t>
            </w:r>
          </w:p>
          <w:p>
            <w:pPr>
              <w:spacing w:after="0" w:line="240"/>
            </w:pPr>
            <w:r>
              <w:rPr>
                <w:rFonts w:ascii="Courier New" w:cs="Courier New" w:eastAsia="Courier New" w:hAnsi="Courier New"/>
                <w:color w:val="2B2D42"/>
                <w:sz w:val="12"/>
                <w:szCs w:val="12"/>
              </w:rPr>
              <w:t xml:space="preserve">==============================================================================</w:t>
            </w:r>
          </w:p>
          <w:p>
            <w:pPr>
              <w:spacing w:after="0" w:line="240"/>
            </w:pPr>
            <w:r>
              <w:rPr>
                <w:rFonts w:ascii="Courier New" w:cs="Courier New" w:eastAsia="Courier New" w:hAnsi="Courier New"/>
                <w:color w:val="2B2D42"/>
                <w:sz w:val="12"/>
                <w:szCs w:val="12"/>
              </w:rPr>
              <w:t xml:space="preserve">Algorithm Jobs  Done  Miss  Miss%   AvgR   MaxR   AvgW   Preempt  CPU%   CPU by queue</w:t>
            </w:r>
          </w:p>
          <w:p>
            <w:pPr>
              <w:spacing w:after="0" w:line="240"/>
            </w:pPr>
            <w:r>
              <w:rPr>
                <w:rFonts w:ascii="Courier New" w:cs="Courier New" w:eastAsia="Courier New" w:hAnsi="Courier New"/>
                <w:color w:val="2B2D42"/>
                <w:sz w:val="12"/>
                <w:szCs w:val="12"/>
              </w:rPr>
              <w:t xml:space="preserve">MLQ-Type  6     6     0     0.0     1.67   4      0.50   0        58.3   Q1:2 Q2:3 Q3:2</w:t>
            </w:r>
          </w:p>
          <w:p>
            <w:pPr>
              <w:spacing w:after="0" w:line="240"/>
            </w:pPr>
            <w:r>
              <w:rPr>
                <w:rFonts w:ascii="Courier New" w:cs="Courier New" w:eastAsia="Courier New" w:hAnsi="Courier New"/>
                <w:color w:val="2B2D42"/>
                <w:sz w:val="12"/>
                <w:szCs w:val="12"/>
              </w:rPr>
              <w:t xml:space="preserve">MLQ-Rate  6     6     0     0.0     1.67   4      0.50   0        58.3   Q1:3 Q2:2 Q3:2</w:t>
            </w:r>
          </w:p>
          <w:p>
            <w:pPr>
              <w:spacing w:after="0" w:line="240"/>
            </w:pPr>
            <w:r>
              <w:rPr>
                <w:rFonts w:ascii="Courier New" w:cs="Courier New" w:eastAsia="Courier New" w:hAnsi="Courier New"/>
                <w:color w:val="2B2D42"/>
                <w:sz w:val="12"/>
                <w:szCs w:val="12"/>
              </w:rPr>
              <w:t xml:space="preserve">RM        6     6     0     0.0     1.67   4      0.50   0        58.3   Q1:2 Q2:3 Q3:2</w:t>
            </w:r>
          </w:p>
          <w:p>
            <w:pPr>
              <w:spacing w:after="0" w:line="240"/>
            </w:pPr>
            <w:r>
              <w:rPr>
                <w:rFonts w:ascii="Courier New" w:cs="Courier New" w:eastAsia="Courier New" w:hAnsi="Courier New"/>
                <w:color w:val="2B2D42"/>
                <w:sz w:val="12"/>
                <w:szCs w:val="12"/>
              </w:rPr>
              <w:t xml:space="preserve">EDF       6     6     0     0.0     1.67   4      0.50   0        58.3   Q1:2 Q2:3 Q3:2</w:t>
            </w:r>
          </w:p>
          <w:p>
            <w:pPr>
              <w:spacing w:after="0" w:line="240"/>
            </w:pPr>
            <w:r>
              <w:rPr>
                <w:rFonts w:ascii="Courier New" w:cs="Courier New" w:eastAsia="Courier New" w:hAnsi="Courier New"/>
                <w:color w:val="2B2D42"/>
                <w:sz w:val="12"/>
                <w:szCs w:val="12"/>
              </w:rPr>
              <w:t xml:space="preserve"> </w:t>
            </w:r>
          </w:p>
          <w:p>
            <w:pPr>
              <w:spacing w:after="0" w:line="240"/>
            </w:pPr>
            <w:r>
              <w:rPr>
                <w:rFonts w:ascii="Courier New" w:cs="Courier New" w:eastAsia="Courier New" w:hAnsi="Courier New"/>
                <w:color w:val="2B2D42"/>
                <w:sz w:val="12"/>
                <w:szCs w:val="12"/>
              </w:rPr>
              <w:t xml:space="preserve">==============================================================================</w:t>
            </w:r>
          </w:p>
          <w:p>
            <w:pPr>
              <w:spacing w:after="0" w:line="240"/>
            </w:pPr>
            <w:r>
              <w:rPr>
                <w:rFonts w:ascii="Courier New" w:cs="Courier New" w:eastAsia="Courier New" w:hAnsi="Courier New"/>
                <w:color w:val="2B2D42"/>
                <w:sz w:val="12"/>
                <w:szCs w:val="12"/>
              </w:rPr>
              <w:t xml:space="preserve">S2 Long system task   U = 0.833   RM bound = 0.780</w:t>
            </w:r>
          </w:p>
          <w:p>
            <w:pPr>
              <w:spacing w:after="0" w:line="240"/>
            </w:pPr>
            <w:r>
              <w:rPr>
                <w:rFonts w:ascii="Courier New" w:cs="Courier New" w:eastAsia="Courier New" w:hAnsi="Courier New"/>
                <w:color w:val="2B2D42"/>
                <w:sz w:val="12"/>
                <w:szCs w:val="12"/>
              </w:rPr>
              <w:t xml:space="preserve">MLQ-Type queues: T1-&gt;Q2, T2-&gt;Q3, T3-&gt;Q1 | MLQ-Rate queues: T1-&gt;Q1, T2-&gt;Q2, T3-&gt;Q3</w:t>
            </w:r>
          </w:p>
          <w:p>
            <w:pPr>
              <w:spacing w:after="0" w:line="240"/>
            </w:pPr>
            <w:r>
              <w:rPr>
                <w:rFonts w:ascii="Courier New" w:cs="Courier New" w:eastAsia="Courier New" w:hAnsi="Courier New"/>
                <w:color w:val="2B2D42"/>
                <w:sz w:val="12"/>
                <w:szCs w:val="12"/>
              </w:rPr>
              <w:t xml:space="preserve">==============================================================================</w:t>
            </w:r>
          </w:p>
          <w:p>
            <w:pPr>
              <w:spacing w:after="0" w:line="240"/>
            </w:pPr>
            <w:r>
              <w:rPr>
                <w:rFonts w:ascii="Courier New" w:cs="Courier New" w:eastAsia="Courier New" w:hAnsi="Courier New"/>
                <w:color w:val="2B2D42"/>
                <w:sz w:val="12"/>
                <w:szCs w:val="12"/>
              </w:rPr>
              <w:t xml:space="preserve">Algorithm Jobs  Done  Miss  Miss%   AvgR   MaxR   AvgW   Preempt  CPU%   CPU by queue</w:t>
            </w:r>
          </w:p>
          <w:p>
            <w:pPr>
              <w:spacing w:after="0" w:line="240"/>
            </w:pPr>
            <w:r>
              <w:rPr>
                <w:rFonts w:ascii="Courier New" w:cs="Courier New" w:eastAsia="Courier New" w:hAnsi="Courier New"/>
                <w:color w:val="2B2D42"/>
                <w:sz w:val="12"/>
                <w:szCs w:val="12"/>
              </w:rPr>
              <w:t xml:space="preserve">MLQ-Type  6     5     1     16.7    2.20   4      0.60   0        75.0   Q1:3 Q2:3 Q3:3</w:t>
            </w:r>
          </w:p>
          <w:p>
            <w:pPr>
              <w:spacing w:after="0" w:line="240"/>
            </w:pPr>
            <w:r>
              <w:rPr>
                <w:rFonts w:ascii="Courier New" w:cs="Courier New" w:eastAsia="Courier New" w:hAnsi="Courier New"/>
                <w:color w:val="2B2D42"/>
                <w:sz w:val="12"/>
                <w:szCs w:val="12"/>
              </w:rPr>
              <w:t xml:space="preserve">MLQ-Rate  6     6     0     0.0     3.00   10     0.67   2        83.3   Q1:3 Q2:4 Q3:3</w:t>
            </w:r>
          </w:p>
          <w:p>
            <w:pPr>
              <w:spacing w:after="0" w:line="240"/>
            </w:pPr>
            <w:r>
              <w:rPr>
                <w:rFonts w:ascii="Courier New" w:cs="Courier New" w:eastAsia="Courier New" w:hAnsi="Courier New"/>
                <w:color w:val="2B2D42"/>
                <w:sz w:val="12"/>
                <w:szCs w:val="12"/>
              </w:rPr>
              <w:t xml:space="preserve">RM        6     6     0     0.0     3.00   10     0.67   2        83.3   Q1:3 Q2:3 Q3:4</w:t>
            </w:r>
          </w:p>
          <w:p>
            <w:pPr>
              <w:spacing w:after="0" w:line="240"/>
            </w:pPr>
            <w:r>
              <w:rPr>
                <w:rFonts w:ascii="Courier New" w:cs="Courier New" w:eastAsia="Courier New" w:hAnsi="Courier New"/>
                <w:color w:val="2B2D42"/>
                <w:sz w:val="12"/>
                <w:szCs w:val="12"/>
              </w:rPr>
              <w:t xml:space="preserve">EDF       6     6     0     0.0     2.83   7      1.00   1        83.3   Q1:3 Q2:3 Q3:4</w:t>
            </w:r>
          </w:p>
          <w:p>
            <w:pPr>
              <w:spacing w:after="0" w:line="240"/>
            </w:pPr>
            <w:r>
              <w:rPr>
                <w:rFonts w:ascii="Courier New" w:cs="Courier New" w:eastAsia="Courier New" w:hAnsi="Courier New"/>
                <w:color w:val="2B2D42"/>
                <w:sz w:val="12"/>
                <w:szCs w:val="12"/>
              </w:rPr>
              <w:t xml:space="preserve"> </w:t>
            </w:r>
          </w:p>
          <w:p>
            <w:pPr>
              <w:spacing w:after="0" w:line="240"/>
            </w:pPr>
            <w:r>
              <w:rPr>
                <w:rFonts w:ascii="Courier New" w:cs="Courier New" w:eastAsia="Courier New" w:hAnsi="Courier New"/>
                <w:color w:val="2B2D42"/>
                <w:sz w:val="12"/>
                <w:szCs w:val="12"/>
              </w:rPr>
              <w:t xml:space="preserve">==============================================================================</w:t>
            </w:r>
          </w:p>
          <w:p>
            <w:pPr>
              <w:spacing w:after="0" w:line="240"/>
            </w:pPr>
            <w:r>
              <w:rPr>
                <w:rFonts w:ascii="Courier New" w:cs="Courier New" w:eastAsia="Courier New" w:hAnsi="Courier New"/>
                <w:color w:val="2B2D42"/>
                <w:sz w:val="12"/>
                <w:szCs w:val="12"/>
              </w:rPr>
              <w:t xml:space="preserve">S3 High load   U = 0.950   RM bound = 0.780</w:t>
            </w:r>
          </w:p>
          <w:p>
            <w:pPr>
              <w:spacing w:after="0" w:line="240"/>
            </w:pPr>
            <w:r>
              <w:rPr>
                <w:rFonts w:ascii="Courier New" w:cs="Courier New" w:eastAsia="Courier New" w:hAnsi="Courier New"/>
                <w:color w:val="2B2D42"/>
                <w:sz w:val="12"/>
                <w:szCs w:val="12"/>
              </w:rPr>
              <w:t xml:space="preserve">MLQ-Type queues: T1-&gt;Q1, T2-&gt;Q2, T3-&gt;Q3 | MLQ-Rate queues: T1-&gt;Q1, T2-&gt;Q2, T3-&gt;Q3</w:t>
            </w:r>
          </w:p>
          <w:p>
            <w:pPr>
              <w:spacing w:after="0" w:line="240"/>
            </w:pPr>
            <w:r>
              <w:rPr>
                <w:rFonts w:ascii="Courier New" w:cs="Courier New" w:eastAsia="Courier New" w:hAnsi="Courier New"/>
                <w:color w:val="2B2D42"/>
                <w:sz w:val="12"/>
                <w:szCs w:val="12"/>
              </w:rPr>
              <w:t xml:space="preserve">==============================================================================</w:t>
            </w:r>
          </w:p>
          <w:p>
            <w:pPr>
              <w:spacing w:after="0" w:line="240"/>
            </w:pPr>
            <w:r>
              <w:rPr>
                <w:rFonts w:ascii="Courier New" w:cs="Courier New" w:eastAsia="Courier New" w:hAnsi="Courier New"/>
                <w:color w:val="2B2D42"/>
                <w:sz w:val="12"/>
                <w:szCs w:val="12"/>
              </w:rPr>
              <w:t xml:space="preserve">Algorithm Jobs  Done  Miss  Miss%   AvgR   MaxR   AvgW   Preempt  CPU%   CPU by queue</w:t>
            </w:r>
          </w:p>
          <w:p>
            <w:pPr>
              <w:spacing w:after="0" w:line="240"/>
            </w:pPr>
            <w:r>
              <w:rPr>
                <w:rFonts w:ascii="Courier New" w:cs="Courier New" w:eastAsia="Courier New" w:hAnsi="Courier New"/>
                <w:color w:val="2B2D42"/>
                <w:sz w:val="12"/>
                <w:szCs w:val="12"/>
              </w:rPr>
              <w:t xml:space="preserve">MLQ-Type  17    16    1     5.9     3.38   9      0.69   5        92.5   Q1:16 Q2:10 Q3:11</w:t>
            </w:r>
          </w:p>
          <w:p>
            <w:pPr>
              <w:spacing w:after="0" w:line="240"/>
            </w:pPr>
            <w:r>
              <w:rPr>
                <w:rFonts w:ascii="Courier New" w:cs="Courier New" w:eastAsia="Courier New" w:hAnsi="Courier New"/>
                <w:color w:val="2B2D42"/>
                <w:sz w:val="12"/>
                <w:szCs w:val="12"/>
              </w:rPr>
              <w:t xml:space="preserve">MLQ-Rate  17    16    1     5.9     3.38   9      0.69   5        92.5   Q1:16 Q2:10 Q3:11</w:t>
            </w:r>
          </w:p>
          <w:p>
            <w:pPr>
              <w:spacing w:after="0" w:line="240"/>
            </w:pPr>
            <w:r>
              <w:rPr>
                <w:rFonts w:ascii="Courier New" w:cs="Courier New" w:eastAsia="Courier New" w:hAnsi="Courier New"/>
                <w:color w:val="2B2D42"/>
                <w:sz w:val="12"/>
                <w:szCs w:val="12"/>
              </w:rPr>
              <w:t xml:space="preserve">RM        17    16    1     5.9     3.38   9      0.69   5        92.5   Q1:16 Q2:10 Q3:11</w:t>
            </w:r>
          </w:p>
          <w:p>
            <w:pPr>
              <w:spacing w:after="0" w:line="240"/>
            </w:pPr>
            <w:r>
              <w:rPr>
                <w:rFonts w:ascii="Courier New" w:cs="Courier New" w:eastAsia="Courier New" w:hAnsi="Courier New"/>
                <w:color w:val="2B2D42"/>
                <w:sz w:val="12"/>
                <w:szCs w:val="12"/>
              </w:rPr>
              <w:t xml:space="preserve">EDF       17    17    0     0.0     3.88   7      1.53   1        95.0   Q1:16 Q2:10 Q3:12</w:t>
            </w:r>
          </w:p>
          <w:p>
            <w:pPr>
              <w:spacing w:after="0" w:line="240"/>
            </w:pPr>
            <w:r>
              <w:rPr>
                <w:rFonts w:ascii="Courier New" w:cs="Courier New" w:eastAsia="Courier New" w:hAnsi="Courier New"/>
                <w:color w:val="2B2D42"/>
                <w:sz w:val="12"/>
                <w:szCs w:val="12"/>
              </w:rPr>
              <w:t xml:space="preserve"> </w:t>
            </w:r>
          </w:p>
          <w:p>
            <w:pPr>
              <w:spacing w:after="0" w:line="240"/>
            </w:pPr>
            <w:r>
              <w:rPr>
                <w:rFonts w:ascii="Courier New" w:cs="Courier New" w:eastAsia="Courier New" w:hAnsi="Courier New"/>
                <w:color w:val="2B2D42"/>
                <w:sz w:val="12"/>
                <w:szCs w:val="12"/>
              </w:rPr>
              <w:t xml:space="preserve">==============================================================================</w:t>
            </w:r>
          </w:p>
          <w:p>
            <w:pPr>
              <w:spacing w:after="0" w:line="240"/>
            </w:pPr>
            <w:r>
              <w:rPr>
                <w:rFonts w:ascii="Courier New" w:cs="Courier New" w:eastAsia="Courier New" w:hAnsi="Courier New"/>
                <w:color w:val="2B2D42"/>
                <w:sz w:val="12"/>
                <w:szCs w:val="12"/>
              </w:rPr>
              <w:t xml:space="preserve">S4 Harmonic full load   U = 1.000   RM bound = 0.780</w:t>
            </w:r>
          </w:p>
          <w:p>
            <w:pPr>
              <w:spacing w:after="0" w:line="240"/>
            </w:pPr>
            <w:r>
              <w:rPr>
                <w:rFonts w:ascii="Courier New" w:cs="Courier New" w:eastAsia="Courier New" w:hAnsi="Courier New"/>
                <w:color w:val="2B2D42"/>
                <w:sz w:val="12"/>
                <w:szCs w:val="12"/>
              </w:rPr>
              <w:t xml:space="preserve">MLQ-Type queues: T1-&gt;Q3, T2-&gt;Q2, T3-&gt;Q1 | MLQ-Rate queues: T1-&gt;Q1, T2-&gt;Q2, T3-&gt;Q3</w:t>
            </w:r>
          </w:p>
          <w:p>
            <w:pPr>
              <w:spacing w:after="0" w:line="240"/>
            </w:pPr>
            <w:r>
              <w:rPr>
                <w:rFonts w:ascii="Courier New" w:cs="Courier New" w:eastAsia="Courier New" w:hAnsi="Courier New"/>
                <w:color w:val="2B2D42"/>
                <w:sz w:val="12"/>
                <w:szCs w:val="12"/>
              </w:rPr>
              <w:t xml:space="preserve">==============================================================================</w:t>
            </w:r>
          </w:p>
          <w:p>
            <w:pPr>
              <w:spacing w:after="0" w:line="240"/>
            </w:pPr>
            <w:r>
              <w:rPr>
                <w:rFonts w:ascii="Courier New" w:cs="Courier New" w:eastAsia="Courier New" w:hAnsi="Courier New"/>
                <w:color w:val="2B2D42"/>
                <w:sz w:val="12"/>
                <w:szCs w:val="12"/>
              </w:rPr>
              <w:t xml:space="preserve">Algorithm Jobs  Done  Miss  Miss%   AvgR   MaxR   AvgW   Preempt  CPU%   CPU by queue</w:t>
            </w:r>
          </w:p>
          <w:p>
            <w:pPr>
              <w:spacing w:after="0" w:line="240"/>
            </w:pPr>
            <w:r>
              <w:rPr>
                <w:rFonts w:ascii="Courier New" w:cs="Courier New" w:eastAsia="Courier New" w:hAnsi="Courier New"/>
                <w:color w:val="2B2D42"/>
                <w:sz w:val="12"/>
                <w:szCs w:val="12"/>
              </w:rPr>
              <w:t xml:space="preserve">MLQ-Type  7     6     1     14.3    3.67   6      1.33   0        87.5   Q1:4 Q2:4 Q3:6</w:t>
            </w:r>
          </w:p>
          <w:p>
            <w:pPr>
              <w:spacing w:after="0" w:line="240"/>
            </w:pPr>
            <w:r>
              <w:rPr>
                <w:rFonts w:ascii="Courier New" w:cs="Courier New" w:eastAsia="Courier New" w:hAnsi="Courier New"/>
                <w:color w:val="2B2D42"/>
                <w:sz w:val="12"/>
                <w:szCs w:val="12"/>
              </w:rPr>
              <w:t xml:space="preserve">MLQ-Rate  7     7     0     0.0     4.57   16     1.43   1        100.0  Q1:8 Q2:4 Q3:4</w:t>
            </w:r>
          </w:p>
          <w:p>
            <w:pPr>
              <w:spacing w:after="0" w:line="240"/>
            </w:pPr>
            <w:r>
              <w:rPr>
                <w:rFonts w:ascii="Courier New" w:cs="Courier New" w:eastAsia="Courier New" w:hAnsi="Courier New"/>
                <w:color w:val="2B2D42"/>
                <w:sz w:val="12"/>
                <w:szCs w:val="12"/>
              </w:rPr>
              <w:t xml:space="preserve">RM        7     7     0     0.0     4.57   16     1.43   1        100.0  Q1:4 Q2:4 Q3:8</w:t>
            </w:r>
          </w:p>
          <w:p>
            <w:pPr>
              <w:spacing w:after="0" w:line="240"/>
            </w:pPr>
            <w:r>
              <w:rPr>
                <w:rFonts w:ascii="Courier New" w:cs="Courier New" w:eastAsia="Courier New" w:hAnsi="Courier New"/>
                <w:color w:val="2B2D42"/>
                <w:sz w:val="12"/>
                <w:szCs w:val="12"/>
              </w:rPr>
              <w:t xml:space="preserve">EDF       7     7     0     0.0     4.57   16     1.43   1        100.0  Q1:4 Q2:4 Q3:8</w:t>
            </w:r>
          </w:p>
          <w:p>
            <w:pPr>
              <w:spacing w:after="0" w:line="240"/>
            </w:pPr>
            <w:r>
              <w:rPr>
                <w:rFonts w:ascii="Courier New" w:cs="Courier New" w:eastAsia="Courier New" w:hAnsi="Courier New"/>
                <w:color w:val="2B2D42"/>
                <w:sz w:val="12"/>
                <w:szCs w:val="12"/>
              </w:rPr>
              <w:t xml:space="preserve"> </w:t>
            </w:r>
          </w:p>
          <w:p>
            <w:pPr>
              <w:spacing w:after="0" w:line="240"/>
            </w:pPr>
            <w:r>
              <w:rPr>
                <w:rFonts w:ascii="Courier New" w:cs="Courier New" w:eastAsia="Courier New" w:hAnsi="Courier New"/>
                <w:color w:val="2B2D42"/>
                <w:sz w:val="12"/>
                <w:szCs w:val="12"/>
              </w:rPr>
              <w:t xml:space="preserve">==============================================================================</w:t>
            </w:r>
          </w:p>
          <w:p>
            <w:pPr>
              <w:spacing w:after="0" w:line="240"/>
            </w:pPr>
            <w:r>
              <w:rPr>
                <w:rFonts w:ascii="Courier New" w:cs="Courier New" w:eastAsia="Courier New" w:hAnsi="Courier New"/>
                <w:color w:val="2B2D42"/>
                <w:sz w:val="12"/>
                <w:szCs w:val="12"/>
              </w:rPr>
              <w:t xml:space="preserve">S5 Five tasks   U = 0.800   RM bound = 0.743</w:t>
            </w:r>
          </w:p>
          <w:p>
            <w:pPr>
              <w:spacing w:after="0" w:line="240"/>
            </w:pPr>
            <w:r>
              <w:rPr>
                <w:rFonts w:ascii="Courier New" w:cs="Courier New" w:eastAsia="Courier New" w:hAnsi="Courier New"/>
                <w:color w:val="2B2D42"/>
                <w:sz w:val="12"/>
                <w:szCs w:val="12"/>
              </w:rPr>
              <w:t xml:space="preserve">MLQ-Type queues: T1-&gt;Q2, T2-&gt;Q1, T3-&gt;Q2, T4-&gt;Q3, T5-&gt;Q1 | MLQ-Rate queues: T1-&gt;Q1, T2-&gt;Q1, T3-&gt;Q2, T4-&gt;Q2, T5-&gt;Q3</w:t>
            </w:r>
          </w:p>
          <w:p>
            <w:pPr>
              <w:spacing w:after="0" w:line="240"/>
            </w:pPr>
            <w:r>
              <w:rPr>
                <w:rFonts w:ascii="Courier New" w:cs="Courier New" w:eastAsia="Courier New" w:hAnsi="Courier New"/>
                <w:color w:val="2B2D42"/>
                <w:sz w:val="12"/>
                <w:szCs w:val="12"/>
              </w:rPr>
              <w:t xml:space="preserve">==============================================================================</w:t>
            </w:r>
          </w:p>
          <w:p>
            <w:pPr>
              <w:spacing w:after="0" w:line="240"/>
            </w:pPr>
            <w:r>
              <w:rPr>
                <w:rFonts w:ascii="Courier New" w:cs="Courier New" w:eastAsia="Courier New" w:hAnsi="Courier New"/>
                <w:color w:val="2B2D42"/>
                <w:sz w:val="12"/>
                <w:szCs w:val="12"/>
              </w:rPr>
              <w:t xml:space="preserve">Algorithm Jobs  Done  Miss  Miss%   AvgR   MaxR   AvgW   Preempt  CPU%   CPU by queue</w:t>
            </w:r>
          </w:p>
          <w:p>
            <w:pPr>
              <w:spacing w:after="0" w:line="240"/>
            </w:pPr>
            <w:r>
              <w:rPr>
                <w:rFonts w:ascii="Courier New" w:cs="Courier New" w:eastAsia="Courier New" w:hAnsi="Courier New"/>
                <w:color w:val="2B2D42"/>
                <w:sz w:val="12"/>
                <w:szCs w:val="12"/>
              </w:rPr>
              <w:t xml:space="preserve">MLQ-Type  17    17    0     0.0     3.24   15     1.47   3        80.0   Q1:8 Q2:12 Q3:4</w:t>
            </w:r>
          </w:p>
          <w:p>
            <w:pPr>
              <w:spacing w:after="0" w:line="240"/>
            </w:pPr>
            <w:r>
              <w:rPr>
                <w:rFonts w:ascii="Courier New" w:cs="Courier New" w:eastAsia="Courier New" w:hAnsi="Courier New"/>
                <w:color w:val="2B2D42"/>
                <w:sz w:val="12"/>
                <w:szCs w:val="12"/>
              </w:rPr>
              <w:t xml:space="preserve">MLQ-Rate  17    17    0     0.0     2.88   15     1.06   3        80.0   Q1:11 Q2:10 Q3:3</w:t>
            </w:r>
          </w:p>
          <w:p>
            <w:pPr>
              <w:spacing w:after="0" w:line="240"/>
            </w:pPr>
            <w:r>
              <w:rPr>
                <w:rFonts w:ascii="Courier New" w:cs="Courier New" w:eastAsia="Courier New" w:hAnsi="Courier New"/>
                <w:color w:val="2B2D42"/>
                <w:sz w:val="12"/>
                <w:szCs w:val="12"/>
              </w:rPr>
              <w:t xml:space="preserve">RM        17    17    0     0.0     2.88   15     1.06   3        80.0   Q1:8 Q2:12 Q3:4</w:t>
            </w:r>
          </w:p>
          <w:p>
            <w:pPr>
              <w:spacing w:after="0" w:line="240"/>
            </w:pPr>
            <w:r>
              <w:rPr>
                <w:rFonts w:ascii="Courier New" w:cs="Courier New" w:eastAsia="Courier New" w:hAnsi="Courier New"/>
                <w:color w:val="2B2D42"/>
                <w:sz w:val="12"/>
                <w:szCs w:val="12"/>
              </w:rPr>
              <w:t xml:space="preserve">EDF       17    17    0     0.0     2.88   15     1.06   3        80.0   Q1:8 Q2:12 Q3:4</w:t>
            </w:r>
          </w:p>
          <w:p>
            <w:pPr>
              <w:spacing w:after="0" w:line="240"/>
            </w:pPr>
            <w:r>
              <w:rPr>
                <w:rFonts w:ascii="Courier New" w:cs="Courier New" w:eastAsia="Courier New" w:hAnsi="Courier New"/>
                <w:color w:val="2B2D42"/>
                <w:sz w:val="12"/>
                <w:szCs w:val="12"/>
              </w:rPr>
              <w:t xml:space="preserve"> </w:t>
            </w:r>
          </w:p>
          <w:p>
            <w:pPr>
              <w:spacing w:after="0" w:line="240"/>
            </w:pPr>
            <w:r>
              <w:rPr>
                <w:rFonts w:ascii="Courier New" w:cs="Courier New" w:eastAsia="Courier New" w:hAnsi="Courier New"/>
                <w:color w:val="2B2D42"/>
                <w:sz w:val="12"/>
                <w:szCs w:val="12"/>
              </w:rPr>
              <w:t xml:space="preserve">==============================================================================</w:t>
            </w:r>
          </w:p>
          <w:p>
            <w:pPr>
              <w:spacing w:after="0" w:line="240"/>
            </w:pPr>
            <w:r>
              <w:rPr>
                <w:rFonts w:ascii="Courier New" w:cs="Courier New" w:eastAsia="Courier New" w:hAnsi="Courier New"/>
                <w:color w:val="2B2D42"/>
                <w:sz w:val="12"/>
                <w:szCs w:val="12"/>
              </w:rPr>
              <w:t xml:space="preserve">S6 Busy system queue   U = 1.000   RM bound = 0.757</w:t>
            </w:r>
          </w:p>
          <w:p>
            <w:pPr>
              <w:spacing w:after="0" w:line="240"/>
            </w:pPr>
            <w:r>
              <w:rPr>
                <w:rFonts w:ascii="Courier New" w:cs="Courier New" w:eastAsia="Courier New" w:hAnsi="Courier New"/>
                <w:color w:val="2B2D42"/>
                <w:sz w:val="12"/>
                <w:szCs w:val="12"/>
              </w:rPr>
              <w:t xml:space="preserve">MLQ-Type queues: T1-&gt;Q3, T2-&gt;Q1, T3-&gt;Q1, T4-&gt;Q2 | MLQ-Rate queues: T1-&gt;Q1, T2-&gt;Q1, T3-&gt;Q2, T4-&gt;Q3</w:t>
            </w:r>
          </w:p>
          <w:p>
            <w:pPr>
              <w:spacing w:after="0" w:line="240"/>
            </w:pPr>
            <w:r>
              <w:rPr>
                <w:rFonts w:ascii="Courier New" w:cs="Courier New" w:eastAsia="Courier New" w:hAnsi="Courier New"/>
                <w:color w:val="2B2D42"/>
                <w:sz w:val="12"/>
                <w:szCs w:val="12"/>
              </w:rPr>
              <w:t xml:space="preserve">==============================================================================</w:t>
            </w:r>
          </w:p>
          <w:p>
            <w:pPr>
              <w:spacing w:after="0" w:line="240"/>
            </w:pPr>
            <w:r>
              <w:rPr>
                <w:rFonts w:ascii="Courier New" w:cs="Courier New" w:eastAsia="Courier New" w:hAnsi="Courier New"/>
                <w:color w:val="2B2D42"/>
                <w:sz w:val="12"/>
                <w:szCs w:val="12"/>
              </w:rPr>
              <w:t xml:space="preserve">Algorithm Jobs  Done  Miss  Miss%   AvgR   MaxR   AvgW   Preempt  CPU%   CPU by queue</w:t>
            </w:r>
          </w:p>
          <w:p>
            <w:pPr>
              <w:spacing w:after="0" w:line="240"/>
            </w:pPr>
            <w:r>
              <w:rPr>
                <w:rFonts w:ascii="Courier New" w:cs="Courier New" w:eastAsia="Courier New" w:hAnsi="Courier New"/>
                <w:color w:val="2B2D42"/>
                <w:sz w:val="12"/>
                <w:szCs w:val="12"/>
              </w:rPr>
              <w:t xml:space="preserve">MLQ-Type  17    14    3     17.6    2.43   5      0.93   0        87.5   Q1:14 Q2:2 Q3:5</w:t>
            </w:r>
          </w:p>
          <w:p>
            <w:pPr>
              <w:spacing w:after="0" w:line="240"/>
            </w:pPr>
            <w:r>
              <w:rPr>
                <w:rFonts w:ascii="Courier New" w:cs="Courier New" w:eastAsia="Courier New" w:hAnsi="Courier New"/>
                <w:color w:val="2B2D42"/>
                <w:sz w:val="12"/>
                <w:szCs w:val="12"/>
              </w:rPr>
              <w:t xml:space="preserve">MLQ-Rate  17    16    1     5.9     2.69   11     1.25   0        95.8   Q1:16 Q2:6 Q3:1</w:t>
            </w:r>
          </w:p>
          <w:p>
            <w:pPr>
              <w:spacing w:after="0" w:line="240"/>
            </w:pPr>
            <w:r>
              <w:rPr>
                <w:rFonts w:ascii="Courier New" w:cs="Courier New" w:eastAsia="Courier New" w:hAnsi="Courier New"/>
                <w:color w:val="2B2D42"/>
                <w:sz w:val="12"/>
                <w:szCs w:val="12"/>
              </w:rPr>
              <w:t xml:space="preserve">RM        17    16    1     5.9     2.69   11     1.25   0        95.8   Q1:14 Q2:1 Q3:8</w:t>
            </w:r>
          </w:p>
          <w:p>
            <w:pPr>
              <w:spacing w:after="0" w:line="240"/>
            </w:pPr>
            <w:r>
              <w:rPr>
                <w:rFonts w:ascii="Courier New" w:cs="Courier New" w:eastAsia="Courier New" w:hAnsi="Courier New"/>
                <w:color w:val="2B2D42"/>
                <w:sz w:val="12"/>
                <w:szCs w:val="12"/>
              </w:rPr>
              <w:t xml:space="preserve">EDF       17    17    0     0.0     3.76   12     2.06   2        100.0  Q1:14 Q2:2 Q3:8</w:t>
            </w:r>
          </w:p>
          <w:p>
            <w:pPr>
              <w:spacing w:after="0" w:line="240"/>
            </w:pPr>
            <w:r>
              <w:rPr>
                <w:rFonts w:ascii="Courier New" w:cs="Courier New" w:eastAsia="Courier New" w:hAnsi="Courier New"/>
                <w:color w:val="2B2D42"/>
                <w:sz w:val="12"/>
                <w:szCs w:val="12"/>
              </w:rPr>
              <w:t xml:space="preserve"> </w:t>
            </w:r>
          </w:p>
          <w:p>
            <w:pPr>
              <w:spacing w:after="0" w:line="240"/>
            </w:pPr>
            <w:r>
              <w:rPr>
                <w:rFonts w:ascii="Courier New" w:cs="Courier New" w:eastAsia="Courier New" w:hAnsi="Courier New"/>
                <w:color w:val="2B2D42"/>
                <w:sz w:val="12"/>
                <w:szCs w:val="12"/>
              </w:rPr>
              <w:t xml:space="preserve">==============================================================================</w:t>
            </w:r>
          </w:p>
          <w:p>
            <w:pPr>
              <w:spacing w:after="0" w:line="240"/>
            </w:pPr>
            <w:r>
              <w:rPr>
                <w:rFonts w:ascii="Courier New" w:cs="Courier New" w:eastAsia="Courier New" w:hAnsi="Courier New"/>
                <w:color w:val="2B2D42"/>
                <w:sz w:val="12"/>
                <w:szCs w:val="12"/>
              </w:rPr>
              <w:t xml:space="preserve">S7 Overload   U = 1.250   RM bound = 0.780</w:t>
            </w:r>
          </w:p>
          <w:p>
            <w:pPr>
              <w:spacing w:after="0" w:line="240"/>
            </w:pPr>
            <w:r>
              <w:rPr>
                <w:rFonts w:ascii="Courier New" w:cs="Courier New" w:eastAsia="Courier New" w:hAnsi="Courier New"/>
                <w:color w:val="2B2D42"/>
                <w:sz w:val="12"/>
                <w:szCs w:val="12"/>
              </w:rPr>
              <w:t xml:space="preserve">MLQ-Type queues: T1-&gt;Q1, T2-&gt;Q2, T3-&gt;Q3 | MLQ-Rate queues: T1-&gt;Q1, T2-&gt;Q2, T3-&gt;Q3</w:t>
            </w:r>
          </w:p>
          <w:p>
            <w:pPr>
              <w:spacing w:after="0" w:line="240"/>
            </w:pPr>
            <w:r>
              <w:rPr>
                <w:rFonts w:ascii="Courier New" w:cs="Courier New" w:eastAsia="Courier New" w:hAnsi="Courier New"/>
                <w:color w:val="2B2D42"/>
                <w:sz w:val="12"/>
                <w:szCs w:val="12"/>
              </w:rPr>
              <w:t xml:space="preserve">==============================================================================</w:t>
            </w:r>
          </w:p>
          <w:p>
            <w:pPr>
              <w:spacing w:after="0" w:line="240"/>
            </w:pPr>
            <w:r>
              <w:rPr>
                <w:rFonts w:ascii="Courier New" w:cs="Courier New" w:eastAsia="Courier New" w:hAnsi="Courier New"/>
                <w:color w:val="2B2D42"/>
                <w:sz w:val="12"/>
                <w:szCs w:val="12"/>
              </w:rPr>
              <w:t xml:space="preserve">Algorithm Jobs  Done  Miss  Miss%   AvgR   MaxR   AvgW   Preempt  CPU%   CPU by queue</w:t>
            </w:r>
          </w:p>
          <w:p>
            <w:pPr>
              <w:spacing w:after="0" w:line="240"/>
            </w:pPr>
            <w:r>
              <w:rPr>
                <w:rFonts w:ascii="Courier New" w:cs="Courier New" w:eastAsia="Courier New" w:hAnsi="Courier New"/>
                <w:color w:val="2B2D42"/>
                <w:sz w:val="12"/>
                <w:szCs w:val="12"/>
              </w:rPr>
              <w:t xml:space="preserve">MLQ-Type  13    8     5     38.5    2.75   5      0.00   5        100.0  Q1:12 Q2:10 Q3:2</w:t>
            </w:r>
          </w:p>
          <w:p>
            <w:pPr>
              <w:spacing w:after="0" w:line="240"/>
            </w:pPr>
            <w:r>
              <w:rPr>
                <w:rFonts w:ascii="Courier New" w:cs="Courier New" w:eastAsia="Courier New" w:hAnsi="Courier New"/>
                <w:color w:val="2B2D42"/>
                <w:sz w:val="12"/>
                <w:szCs w:val="12"/>
              </w:rPr>
              <w:t xml:space="preserve">MLQ-Rate  13    8     5     38.5    2.75   5      0.00   5        100.0  Q1:12 Q2:10 Q3:2</w:t>
            </w:r>
          </w:p>
          <w:p>
            <w:pPr>
              <w:spacing w:after="0" w:line="240"/>
            </w:pPr>
            <w:r>
              <w:rPr>
                <w:rFonts w:ascii="Courier New" w:cs="Courier New" w:eastAsia="Courier New" w:hAnsi="Courier New"/>
                <w:color w:val="2B2D42"/>
                <w:sz w:val="12"/>
                <w:szCs w:val="12"/>
              </w:rPr>
              <w:t xml:space="preserve">RM        13    8     5     38.5    2.75   5      0.00   5        100.0  Q1:12 Q2:10 Q3:2</w:t>
            </w:r>
          </w:p>
          <w:p>
            <w:pPr>
              <w:spacing w:after="0" w:line="240"/>
            </w:pPr>
            <w:r>
              <w:rPr>
                <w:rFonts w:ascii="Courier New" w:cs="Courier New" w:eastAsia="Courier New" w:hAnsi="Courier New"/>
                <w:color w:val="2B2D42"/>
                <w:sz w:val="12"/>
                <w:szCs w:val="12"/>
              </w:rPr>
              <w:t xml:space="preserve">EDF       13    8     5     38.5    3.50   8      1.38   0        100.0  Q1:12 Q2:9 Q3:3</w:t>
            </w:r>
          </w:p>
        </w:tc>
      </w:tr>
    </w:tbl>
    <w:sectPr>
      <w:headerReference w:type="default" r:id="rId7"/>
      <w:footerReference w:type="default" r:id="rId8"/>
      <w:pgSz w:w="11906" w:h="16838" w:orient="portrait"/>
      <w:pgMar w:top="1300" w:right="1134" w:bottom="1250" w:left="1418"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3CC" w:sz="4" w:space="4"/>
      </w:pBdr>
      <w:tabs>
        <w:tab w:val="right" w:pos="9354"/>
      </w:tabs>
    </w:pPr>
    <w:r>
      <w:rPr>
        <w:rFonts w:ascii="Trebuchet MS" w:cs="Trebuchet MS" w:eastAsia="Trebuchet MS" w:hAnsi="Trebuchet MS"/>
        <w:i/>
        <w:iCs/>
        <w:color w:val="6E6E7A"/>
        <w:sz w:val="15"/>
        <w:szCs w:val="15"/>
      </w:rPr>
      <w:t xml:space="preserve">Multilevel Queue Scheduling — Comparative Report</w:t>
    </w:r>
    <w:r>
      <w:rPr>
        <w:rFonts w:ascii="Trebuchet MS" w:cs="Trebuchet MS" w:eastAsia="Trebuchet MS" w:hAnsi="Trebuchet MS"/>
        <w:b/>
        <w:bCs/>
        <w:color w:val="9B1C31"/>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54"/>
      </w:tabs>
    </w:pPr>
    <w:r>
      <w:rPr>
        <w:rFonts w:ascii="Trebuchet MS" w:cs="Trebuchet MS" w:eastAsia="Trebuchet MS" w:hAnsi="Trebuchet MS"/>
        <w:b/>
        <w:bCs/>
        <w:color w:val="9B1C31"/>
        <w:spacing w:val="30"/>
        <w:sz w:val="15"/>
        <w:szCs w:val="15"/>
      </w:rPr>
      <w:t xml:space="preserve">MLQ · RM · EDF</w:t>
    </w:r>
    <w:r>
      <w:rPr>
        <w:rFonts w:ascii="Trebuchet MS" w:cs="Trebuchet MS" w:eastAsia="Trebuchet MS" w:hAnsi="Trebuchet MS"/>
        <w:color w:val="6E6E7A"/>
        <w:sz w:val="15"/>
        <w:szCs w:val="15"/>
      </w:rPr>
      <w:t xml:space="preserve">	Yasin  |  402124003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b/>
        <w:bCs/>
        <w:color w:val="9B1C31"/>
      </w:rPr>
    </w:lvl>
  </w:abstractNum>
  <w:abstractNum w:abstractNumId="3" w15:restartNumberingAfterBreak="0">
    <w:multiLevelType w:val="hybridMultilevel"/>
    <w:lvl w:ilvl="0" w15:tentative="1">
      <w:start w:val="1"/>
      <w:numFmt w:val="decimal"/>
      <w:lvlText w:val="%1)"/>
      <w:lvlJc w:val="left"/>
      <w:pPr>
        <w:ind w:left="520" w:hanging="400"/>
      </w:pPr>
      <w:rPr>
        <w:b/>
        <w:bCs/>
        <w:color w:val="9B1C31"/>
      </w:rPr>
    </w:lvl>
  </w:abstractNum>
  <w:abstractNum w:abstractNumId="4" w15:restartNumberingAfterBreak="0">
    <w:multiLevelType w:val="hybridMultilevel"/>
    <w:lvl w:ilvl="0" w15:tentative="1">
      <w:start w:val="1"/>
      <w:numFmt w:val="decimal"/>
      <w:lvlText w:val="[%1]"/>
      <w:lvlJc w:val="left"/>
      <w:pPr>
        <w:ind w:left="600" w:hanging="600"/>
      </w:pPr>
      <w:rPr>
        <w:b/>
        <w:bCs/>
        <w:color w:val="9B1C3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Palatino Linotype" w:cs="Palatino Linotype" w:eastAsia="Palatino Linotype" w:hAnsi="Palatino Linotype"/>
      <w:b/>
      <w:bCs/>
      <w:color w:val="2B2D42"/>
      <w:sz w:val="44"/>
      <w:szCs w:val="44"/>
    </w:rPr>
  </w:style>
  <w:style w:type="paragraph" w:styleId="Heading2">
    <w:name w:val="Heading 2"/>
    <w:basedOn w:val="Normal"/>
    <w:next w:val="Normal"/>
    <w:qFormat/>
    <w:pPr>
      <w:outlineLvl w:val="1"/>
    </w:pPr>
    <w:rPr>
      <w:rFonts w:ascii="Trebuchet MS" w:cs="Trebuchet MS" w:eastAsia="Trebuchet MS" w:hAnsi="Trebuchet MS"/>
      <w:b/>
      <w:bCs/>
      <w:color w:val="2B2D42"/>
      <w:sz w:val="25"/>
      <w:szCs w:val="25"/>
    </w:rPr>
  </w:style>
  <w:style w:type="paragraph" w:styleId="Heading3">
    <w:name w:val="Heading 3"/>
    <w:basedOn w:val="Normal"/>
    <w:next w:val="Normal"/>
    <w:qFormat/>
    <w:pPr>
      <w:outlineLvl w:val="2"/>
    </w:pPr>
    <w:rPr>
      <w:rFonts w:ascii="Trebuchet MS" w:cs="Trebuchet MS" w:eastAsia="Trebuchet MS" w:hAnsi="Trebuchet MS"/>
      <w:b/>
      <w:bCs/>
      <w:i/>
      <w:iCs/>
      <w:color w:val="9B1C3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MLQ vs RM vs EDF</dc:title>
  <dc:creator>Yasin</dc:creator>
  <cp:lastModifiedBy>Un-named</cp:lastModifiedBy>
  <cp:revision>1</cp:revision>
  <dcterms:created xsi:type="dcterms:W3CDTF">2026-10-21T23:15:04.671Z</dcterms:created>
  <dcterms:modified xsi:type="dcterms:W3CDTF">2026-10-21T23:15:04.671Z</dcterms:modified>
</cp:coreProperties>
</file>

<file path=docProps/custom.xml><?xml version="1.0" encoding="utf-8"?>
<Properties xmlns="http://schemas.openxmlformats.org/officeDocument/2006/custom-properties" xmlns:vt="http://schemas.openxmlformats.org/officeDocument/2006/docPropsVTypes"/>
</file>