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8CE2C" w14:textId="60C8994C" w:rsidR="008C0E62" w:rsidRPr="008C0E62" w:rsidRDefault="008C0E62" w:rsidP="008C0E62">
      <w:pPr>
        <w:bidi/>
        <w:spacing w:line="480" w:lineRule="auto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 xml:space="preserve"> </w:t>
      </w:r>
      <w:r w:rsidRPr="008C0E62">
        <w:rPr>
          <w:b/>
          <w:bCs/>
          <w:sz w:val="36"/>
          <w:szCs w:val="36"/>
          <w:rtl/>
        </w:rPr>
        <w:t>خلاصه پروژه</w:t>
      </w:r>
      <w:r w:rsidRPr="008C0E62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 w:rsidRPr="008C0E62">
        <w:rPr>
          <w:b/>
          <w:bCs/>
          <w:sz w:val="36"/>
          <w:szCs w:val="36"/>
        </w:rPr>
        <w:t>gRPC</w:t>
      </w:r>
      <w:proofErr w:type="spellEnd"/>
      <w:r w:rsidRPr="008C0E62">
        <w:rPr>
          <w:b/>
          <w:bCs/>
          <w:sz w:val="36"/>
          <w:szCs w:val="36"/>
        </w:rPr>
        <w:t>:</w:t>
      </w:r>
      <w:r>
        <w:rPr>
          <w:rFonts w:hint="cs"/>
          <w:b/>
          <w:bCs/>
          <w:sz w:val="36"/>
          <w:szCs w:val="36"/>
          <w:rtl/>
        </w:rPr>
        <w:t xml:space="preserve"> </w:t>
      </w:r>
    </w:p>
    <w:p w14:paraId="2B4A6C51" w14:textId="3847CEBE" w:rsidR="008C0E62" w:rsidRPr="008C0E62" w:rsidRDefault="008C0E62" w:rsidP="008C0E62">
      <w:p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  <w:rtl/>
        </w:rPr>
        <w:t xml:space="preserve">پروژه ما یک سرویس ساده با استفاده از </w:t>
      </w:r>
      <w:r w:rsidRPr="008C0E62">
        <w:rPr>
          <w:b/>
          <w:bCs/>
          <w:sz w:val="36"/>
          <w:szCs w:val="36"/>
          <w:rtl/>
        </w:rPr>
        <w:t>پروتکل</w:t>
      </w:r>
      <w:r w:rsidRPr="008C0E62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 w:rsidRPr="008C0E62">
        <w:rPr>
          <w:b/>
          <w:bCs/>
          <w:sz w:val="36"/>
          <w:szCs w:val="36"/>
        </w:rPr>
        <w:t>gRPC</w:t>
      </w:r>
      <w:proofErr w:type="spellEnd"/>
      <w:r>
        <w:rPr>
          <w:rFonts w:hint="cs"/>
          <w:b/>
          <w:bCs/>
          <w:sz w:val="36"/>
          <w:szCs w:val="36"/>
          <w:rtl/>
        </w:rPr>
        <w:t xml:space="preserve"> 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>ایجاد کرد که شامل مراحل زیر بود</w:t>
      </w:r>
      <w:r w:rsidRPr="008C0E62">
        <w:rPr>
          <w:sz w:val="36"/>
          <w:szCs w:val="36"/>
        </w:rPr>
        <w:t>:</w:t>
      </w:r>
    </w:p>
    <w:p w14:paraId="612A1C7E" w14:textId="77777777" w:rsidR="008C0E62" w:rsidRPr="008C0E62" w:rsidRDefault="008C0E62" w:rsidP="008C0E62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8C0E62">
        <w:rPr>
          <w:b/>
          <w:bCs/>
          <w:sz w:val="36"/>
          <w:szCs w:val="36"/>
          <w:rtl/>
        </w:rPr>
        <w:t>تعریف سرویس</w:t>
      </w:r>
      <w:r w:rsidRPr="008C0E62">
        <w:rPr>
          <w:b/>
          <w:bCs/>
          <w:sz w:val="36"/>
          <w:szCs w:val="36"/>
        </w:rPr>
        <w:t>: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 xml:space="preserve">ابتدا در یک فایل </w:t>
      </w:r>
      <w:proofErr w:type="spellStart"/>
      <w:r w:rsidRPr="008C0E62">
        <w:rPr>
          <w:b/>
          <w:bCs/>
          <w:sz w:val="36"/>
          <w:szCs w:val="36"/>
        </w:rPr>
        <w:t>Protobuf</w:t>
      </w:r>
      <w:proofErr w:type="spellEnd"/>
      <w:r w:rsidRPr="008C0E62">
        <w:rPr>
          <w:sz w:val="36"/>
          <w:szCs w:val="36"/>
          <w:rtl/>
        </w:rPr>
        <w:t>، مشخصات سرویس و پیام‌های تبادلی تعریف شد. این فایل نقش واسط ارتباطی بین سرور و کلاینت را ایفا می‌کند</w:t>
      </w:r>
      <w:r w:rsidRPr="008C0E62">
        <w:rPr>
          <w:sz w:val="36"/>
          <w:szCs w:val="36"/>
        </w:rPr>
        <w:t>.</w:t>
      </w:r>
    </w:p>
    <w:p w14:paraId="2793E90A" w14:textId="77777777" w:rsidR="008C0E62" w:rsidRPr="008C0E62" w:rsidRDefault="008C0E62" w:rsidP="008C0E62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8C0E62">
        <w:rPr>
          <w:b/>
          <w:bCs/>
          <w:sz w:val="36"/>
          <w:szCs w:val="36"/>
          <w:rtl/>
        </w:rPr>
        <w:t>پیاده‌سازی سرور</w:t>
      </w:r>
      <w:r w:rsidRPr="008C0E62">
        <w:rPr>
          <w:b/>
          <w:bCs/>
          <w:sz w:val="36"/>
          <w:szCs w:val="36"/>
        </w:rPr>
        <w:t>: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>سرور با استفاده از مشخصات تعریف‌شده در فایل</w:t>
      </w:r>
      <w:r w:rsidRPr="008C0E62">
        <w:rPr>
          <w:sz w:val="36"/>
          <w:szCs w:val="36"/>
        </w:rPr>
        <w:t xml:space="preserve"> </w:t>
      </w:r>
      <w:proofErr w:type="spellStart"/>
      <w:r w:rsidRPr="008C0E62">
        <w:rPr>
          <w:sz w:val="36"/>
          <w:szCs w:val="36"/>
        </w:rPr>
        <w:t>Protobuf</w:t>
      </w:r>
      <w:proofErr w:type="spellEnd"/>
      <w:r w:rsidRPr="008C0E62">
        <w:rPr>
          <w:sz w:val="36"/>
          <w:szCs w:val="36"/>
          <w:rtl/>
        </w:rPr>
        <w:t>، متدهای سرویس را پیاده‌سازی کرد. این متدها درخواست‌ها را از کلاینت دریافت کرده و پاسخ مناسب ارسال می‌کنند</w:t>
      </w:r>
      <w:r w:rsidRPr="008C0E62">
        <w:rPr>
          <w:sz w:val="36"/>
          <w:szCs w:val="36"/>
        </w:rPr>
        <w:t>.</w:t>
      </w:r>
    </w:p>
    <w:p w14:paraId="705FE13F" w14:textId="77777777" w:rsidR="008C0E62" w:rsidRDefault="008C0E62" w:rsidP="008C0E62">
      <w:pPr>
        <w:numPr>
          <w:ilvl w:val="0"/>
          <w:numId w:val="1"/>
        </w:numPr>
        <w:bidi/>
        <w:spacing w:line="480" w:lineRule="auto"/>
        <w:rPr>
          <w:sz w:val="36"/>
          <w:szCs w:val="36"/>
        </w:rPr>
      </w:pPr>
      <w:r w:rsidRPr="008C0E62">
        <w:rPr>
          <w:b/>
          <w:bCs/>
          <w:sz w:val="36"/>
          <w:szCs w:val="36"/>
          <w:rtl/>
        </w:rPr>
        <w:t>پیاده‌سازی کلاینت</w:t>
      </w:r>
      <w:r w:rsidRPr="008C0E62">
        <w:rPr>
          <w:b/>
          <w:bCs/>
          <w:sz w:val="36"/>
          <w:szCs w:val="36"/>
        </w:rPr>
        <w:t>: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>کلاینت به سرور متصل شد و از متدهای سرویس برای ارسال درخواست و دریافت پاسخ استفاده کرد</w:t>
      </w:r>
      <w:r w:rsidRPr="008C0E62">
        <w:rPr>
          <w:sz w:val="36"/>
          <w:szCs w:val="36"/>
        </w:rPr>
        <w:t>.</w:t>
      </w:r>
    </w:p>
    <w:p w14:paraId="7EF08DAE" w14:textId="77777777" w:rsidR="008C0E62" w:rsidRDefault="008C0E62" w:rsidP="008C0E62">
      <w:pPr>
        <w:bidi/>
        <w:spacing w:line="480" w:lineRule="auto"/>
        <w:rPr>
          <w:sz w:val="36"/>
          <w:szCs w:val="36"/>
          <w:rtl/>
        </w:rPr>
      </w:pPr>
    </w:p>
    <w:p w14:paraId="3B4C0DED" w14:textId="77777777" w:rsidR="008C0E62" w:rsidRDefault="008C0E62" w:rsidP="008C0E62">
      <w:pPr>
        <w:bidi/>
        <w:spacing w:line="480" w:lineRule="auto"/>
        <w:rPr>
          <w:sz w:val="36"/>
          <w:szCs w:val="36"/>
          <w:rtl/>
        </w:rPr>
      </w:pPr>
    </w:p>
    <w:p w14:paraId="123E7716" w14:textId="77777777" w:rsidR="008C0E62" w:rsidRDefault="008C0E62" w:rsidP="008C0E62">
      <w:pPr>
        <w:bidi/>
        <w:spacing w:line="480" w:lineRule="auto"/>
        <w:rPr>
          <w:sz w:val="36"/>
          <w:szCs w:val="36"/>
          <w:rtl/>
        </w:rPr>
      </w:pPr>
    </w:p>
    <w:p w14:paraId="66824AAA" w14:textId="05D065DC" w:rsidR="008C0E62" w:rsidRPr="008C0E62" w:rsidRDefault="008C0E62" w:rsidP="008C0E62">
      <w:p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</w:rPr>
        <w:lastRenderedPageBreak/>
        <w:t xml:space="preserve">  </w:t>
      </w:r>
      <w:r w:rsidRPr="008C0E62">
        <w:rPr>
          <w:b/>
          <w:bCs/>
          <w:sz w:val="36"/>
          <w:szCs w:val="36"/>
          <w:rtl/>
        </w:rPr>
        <w:t>مزایای استفاده از</w:t>
      </w:r>
      <w:r w:rsidRPr="008C0E62">
        <w:rPr>
          <w:b/>
          <w:bCs/>
          <w:sz w:val="36"/>
          <w:szCs w:val="36"/>
        </w:rPr>
        <w:t xml:space="preserve"> </w:t>
      </w:r>
      <w:r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 w:rsidRPr="008C0E62">
        <w:rPr>
          <w:b/>
          <w:bCs/>
          <w:sz w:val="36"/>
          <w:szCs w:val="36"/>
        </w:rPr>
        <w:t>gRPC</w:t>
      </w:r>
      <w:proofErr w:type="spellEnd"/>
      <w:r w:rsidRPr="008C0E62">
        <w:rPr>
          <w:b/>
          <w:bCs/>
          <w:sz w:val="36"/>
          <w:szCs w:val="36"/>
        </w:rPr>
        <w:t>:</w:t>
      </w:r>
    </w:p>
    <w:p w14:paraId="2F77452F" w14:textId="77777777" w:rsidR="008C0E62" w:rsidRPr="008C0E62" w:rsidRDefault="008C0E62" w:rsidP="008C0E62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  <w:rtl/>
        </w:rPr>
        <w:t xml:space="preserve">ارتباط سریع و کم‌حجم به لطف استفاده از پروتکل </w:t>
      </w:r>
      <w:r w:rsidRPr="008C0E62">
        <w:rPr>
          <w:b/>
          <w:bCs/>
          <w:sz w:val="36"/>
          <w:szCs w:val="36"/>
        </w:rPr>
        <w:t>HTTP/2</w:t>
      </w:r>
      <w:r w:rsidRPr="008C0E62">
        <w:rPr>
          <w:sz w:val="36"/>
          <w:szCs w:val="36"/>
        </w:rPr>
        <w:t>.</w:t>
      </w:r>
    </w:p>
    <w:p w14:paraId="0DA5E55C" w14:textId="77777777" w:rsidR="008C0E62" w:rsidRPr="008C0E62" w:rsidRDefault="008C0E62" w:rsidP="008C0E62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  <w:rtl/>
        </w:rPr>
        <w:t>پشتیبانی از چندین زبان برنامه‌نویسی</w:t>
      </w:r>
      <w:r w:rsidRPr="008C0E62">
        <w:rPr>
          <w:sz w:val="36"/>
          <w:szCs w:val="36"/>
        </w:rPr>
        <w:t>.</w:t>
      </w:r>
    </w:p>
    <w:p w14:paraId="305CA043" w14:textId="77777777" w:rsidR="008C0E62" w:rsidRPr="008C0E62" w:rsidRDefault="008C0E62" w:rsidP="008C0E62">
      <w:pPr>
        <w:numPr>
          <w:ilvl w:val="0"/>
          <w:numId w:val="2"/>
        </w:num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  <w:rtl/>
        </w:rPr>
        <w:t xml:space="preserve">امکان استفاده از انواع الگوهای ارتباطی مانند </w:t>
      </w:r>
      <w:r w:rsidRPr="008C0E62">
        <w:rPr>
          <w:b/>
          <w:bCs/>
          <w:sz w:val="36"/>
          <w:szCs w:val="36"/>
        </w:rPr>
        <w:t>Unary</w:t>
      </w:r>
      <w:r w:rsidRPr="008C0E62">
        <w:rPr>
          <w:sz w:val="36"/>
          <w:szCs w:val="36"/>
          <w:rtl/>
        </w:rPr>
        <w:t xml:space="preserve">، </w:t>
      </w:r>
      <w:r w:rsidRPr="008C0E62">
        <w:rPr>
          <w:b/>
          <w:bCs/>
          <w:sz w:val="36"/>
          <w:szCs w:val="36"/>
        </w:rPr>
        <w:t>Streaming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 xml:space="preserve">و </w:t>
      </w:r>
      <w:r w:rsidRPr="008C0E62">
        <w:rPr>
          <w:b/>
          <w:bCs/>
          <w:sz w:val="36"/>
          <w:szCs w:val="36"/>
        </w:rPr>
        <w:t>Bidirectional Streaming</w:t>
      </w:r>
      <w:r w:rsidRPr="008C0E62">
        <w:rPr>
          <w:sz w:val="36"/>
          <w:szCs w:val="36"/>
        </w:rPr>
        <w:t>.</w:t>
      </w:r>
    </w:p>
    <w:p w14:paraId="6C7CF9C3" w14:textId="77777777" w:rsidR="008C0E62" w:rsidRPr="008C0E62" w:rsidRDefault="008C0E62" w:rsidP="008C0E62">
      <w:pPr>
        <w:bidi/>
        <w:spacing w:line="480" w:lineRule="auto"/>
        <w:rPr>
          <w:sz w:val="36"/>
          <w:szCs w:val="36"/>
        </w:rPr>
      </w:pPr>
      <w:r w:rsidRPr="008C0E62">
        <w:rPr>
          <w:sz w:val="36"/>
          <w:szCs w:val="36"/>
        </w:rPr>
        <w:t xml:space="preserve">  </w:t>
      </w:r>
      <w:r w:rsidRPr="008C0E62">
        <w:rPr>
          <w:b/>
          <w:bCs/>
          <w:sz w:val="36"/>
          <w:szCs w:val="36"/>
          <w:rtl/>
        </w:rPr>
        <w:t>نتیجه</w:t>
      </w:r>
      <w:r w:rsidRPr="008C0E62">
        <w:rPr>
          <w:b/>
          <w:bCs/>
          <w:sz w:val="36"/>
          <w:szCs w:val="36"/>
        </w:rPr>
        <w:t>:</w:t>
      </w:r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>پروژه توانست با موفقیت درخواست‌ها و پاسخ‌ها را بین سرور و کلاینت تبادل کند و مزیت‌های</w:t>
      </w:r>
      <w:r w:rsidRPr="008C0E62">
        <w:rPr>
          <w:sz w:val="36"/>
          <w:szCs w:val="36"/>
        </w:rPr>
        <w:t xml:space="preserve"> </w:t>
      </w:r>
      <w:proofErr w:type="spellStart"/>
      <w:r w:rsidRPr="008C0E62">
        <w:rPr>
          <w:sz w:val="36"/>
          <w:szCs w:val="36"/>
        </w:rPr>
        <w:t>gRPC</w:t>
      </w:r>
      <w:proofErr w:type="spellEnd"/>
      <w:r w:rsidRPr="008C0E62">
        <w:rPr>
          <w:sz w:val="36"/>
          <w:szCs w:val="36"/>
        </w:rPr>
        <w:t xml:space="preserve"> </w:t>
      </w:r>
      <w:r w:rsidRPr="008C0E62">
        <w:rPr>
          <w:sz w:val="36"/>
          <w:szCs w:val="36"/>
          <w:rtl/>
        </w:rPr>
        <w:t>در ساده‌سازی ارتباطات و عملکرد بالا را به نمایش بگذارد</w:t>
      </w:r>
      <w:r w:rsidRPr="008C0E62">
        <w:rPr>
          <w:sz w:val="36"/>
          <w:szCs w:val="36"/>
        </w:rPr>
        <w:t>.</w:t>
      </w:r>
    </w:p>
    <w:p w14:paraId="09026707" w14:textId="77777777" w:rsidR="008C0E62" w:rsidRPr="008C0E62" w:rsidRDefault="008C0E62" w:rsidP="008C0E62">
      <w:pPr>
        <w:bidi/>
        <w:spacing w:line="480" w:lineRule="auto"/>
        <w:rPr>
          <w:sz w:val="36"/>
          <w:szCs w:val="36"/>
        </w:rPr>
      </w:pPr>
    </w:p>
    <w:p w14:paraId="001ACF20" w14:textId="77777777" w:rsidR="009A5DF5" w:rsidRPr="008C0E62" w:rsidRDefault="009A5DF5" w:rsidP="008C0E62">
      <w:pPr>
        <w:bidi/>
        <w:spacing w:line="480" w:lineRule="auto"/>
        <w:rPr>
          <w:sz w:val="36"/>
          <w:szCs w:val="36"/>
        </w:rPr>
      </w:pPr>
    </w:p>
    <w:sectPr w:rsidR="009A5DF5" w:rsidRPr="008C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663FC"/>
    <w:multiLevelType w:val="multilevel"/>
    <w:tmpl w:val="0D88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3C5E65"/>
    <w:multiLevelType w:val="multilevel"/>
    <w:tmpl w:val="34E2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606736">
    <w:abstractNumId w:val="0"/>
  </w:num>
  <w:num w:numId="2" w16cid:durableId="1666200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44"/>
    <w:rsid w:val="00304C80"/>
    <w:rsid w:val="00885B44"/>
    <w:rsid w:val="008C0E62"/>
    <w:rsid w:val="009A5DF5"/>
    <w:rsid w:val="00BE7BBD"/>
    <w:rsid w:val="00C5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0EBE"/>
  <w15:chartTrackingRefBased/>
  <w15:docId w15:val="{8418BB19-6233-4E57-9442-4184598C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mohebbi</dc:creator>
  <cp:keywords/>
  <dc:description/>
  <cp:lastModifiedBy>sadegh mohebbi</cp:lastModifiedBy>
  <cp:revision>2</cp:revision>
  <dcterms:created xsi:type="dcterms:W3CDTF">2025-01-10T19:05:00Z</dcterms:created>
  <dcterms:modified xsi:type="dcterms:W3CDTF">2025-01-10T19:07:00Z</dcterms:modified>
</cp:coreProperties>
</file>