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3ED6E" w14:textId="77777777" w:rsidR="00436D5B" w:rsidRPr="00436D5B" w:rsidRDefault="00436D5B" w:rsidP="00436D5B">
      <w:pPr>
        <w:bidi/>
        <w:spacing w:line="360" w:lineRule="auto"/>
        <w:rPr>
          <w:b/>
          <w:bCs/>
          <w:sz w:val="36"/>
          <w:szCs w:val="36"/>
        </w:rPr>
      </w:pPr>
      <w:r w:rsidRPr="00436D5B">
        <w:rPr>
          <w:b/>
          <w:bCs/>
          <w:sz w:val="36"/>
          <w:szCs w:val="36"/>
          <w:rtl/>
        </w:rPr>
        <w:t>عملکرد</w:t>
      </w:r>
      <w:r w:rsidRPr="00436D5B">
        <w:rPr>
          <w:b/>
          <w:bCs/>
          <w:sz w:val="36"/>
          <w:szCs w:val="36"/>
        </w:rPr>
        <w:t>:</w:t>
      </w:r>
    </w:p>
    <w:p w14:paraId="03B89B17" w14:textId="77777777" w:rsidR="00436D5B" w:rsidRPr="00436D5B" w:rsidRDefault="00436D5B" w:rsidP="00436D5B">
      <w:pPr>
        <w:numPr>
          <w:ilvl w:val="0"/>
          <w:numId w:val="1"/>
        </w:numPr>
        <w:bidi/>
        <w:spacing w:line="360" w:lineRule="auto"/>
        <w:rPr>
          <w:sz w:val="36"/>
          <w:szCs w:val="36"/>
        </w:rPr>
      </w:pPr>
      <w:r w:rsidRPr="00436D5B">
        <w:rPr>
          <w:b/>
          <w:bCs/>
          <w:sz w:val="36"/>
          <w:szCs w:val="36"/>
          <w:rtl/>
        </w:rPr>
        <w:t>باز کردن فایل</w:t>
      </w:r>
      <w:r w:rsidRPr="00436D5B">
        <w:rPr>
          <w:b/>
          <w:bCs/>
          <w:sz w:val="36"/>
          <w:szCs w:val="36"/>
        </w:rPr>
        <w:t xml:space="preserve"> MP3</w:t>
      </w:r>
      <w:r w:rsidRPr="00436D5B">
        <w:rPr>
          <w:sz w:val="36"/>
          <w:szCs w:val="36"/>
        </w:rPr>
        <w:t xml:space="preserve">: </w:t>
      </w:r>
      <w:r w:rsidRPr="00436D5B">
        <w:rPr>
          <w:sz w:val="36"/>
          <w:szCs w:val="36"/>
          <w:rtl/>
        </w:rPr>
        <w:t>فایل مشخص شده</w:t>
      </w:r>
      <w:r w:rsidRPr="00436D5B">
        <w:rPr>
          <w:sz w:val="36"/>
          <w:szCs w:val="36"/>
        </w:rPr>
        <w:t xml:space="preserve"> (</w:t>
      </w:r>
      <w:proofErr w:type="spellStart"/>
      <w:r w:rsidRPr="00436D5B">
        <w:rPr>
          <w:sz w:val="36"/>
          <w:szCs w:val="36"/>
        </w:rPr>
        <w:t>src</w:t>
      </w:r>
      <w:proofErr w:type="spellEnd"/>
      <w:r w:rsidRPr="00436D5B">
        <w:rPr>
          <w:sz w:val="36"/>
          <w:szCs w:val="36"/>
        </w:rPr>
        <w:t xml:space="preserve">/music.mp3) </w:t>
      </w:r>
      <w:r w:rsidRPr="00436D5B">
        <w:rPr>
          <w:sz w:val="36"/>
          <w:szCs w:val="36"/>
          <w:rtl/>
        </w:rPr>
        <w:t>باز شده و به عنوان یک منبع داده</w:t>
      </w:r>
      <w:r w:rsidRPr="00436D5B">
        <w:rPr>
          <w:sz w:val="36"/>
          <w:szCs w:val="36"/>
        </w:rPr>
        <w:t xml:space="preserve"> (</w:t>
      </w:r>
      <w:proofErr w:type="spellStart"/>
      <w:r w:rsidRPr="00436D5B">
        <w:rPr>
          <w:sz w:val="36"/>
          <w:szCs w:val="36"/>
        </w:rPr>
        <w:t>MediaSourceStream</w:t>
      </w:r>
      <w:proofErr w:type="spellEnd"/>
      <w:r w:rsidRPr="00436D5B">
        <w:rPr>
          <w:sz w:val="36"/>
          <w:szCs w:val="36"/>
        </w:rPr>
        <w:t xml:space="preserve">) </w:t>
      </w:r>
      <w:r w:rsidRPr="00436D5B">
        <w:rPr>
          <w:sz w:val="36"/>
          <w:szCs w:val="36"/>
          <w:rtl/>
        </w:rPr>
        <w:t>برای پردازش صوتی تعریف می‌شود</w:t>
      </w:r>
      <w:r w:rsidRPr="00436D5B">
        <w:rPr>
          <w:sz w:val="36"/>
          <w:szCs w:val="36"/>
        </w:rPr>
        <w:t>.</w:t>
      </w:r>
    </w:p>
    <w:p w14:paraId="5C226ACA" w14:textId="77777777" w:rsidR="00436D5B" w:rsidRPr="00436D5B" w:rsidRDefault="00436D5B" w:rsidP="00436D5B">
      <w:pPr>
        <w:numPr>
          <w:ilvl w:val="0"/>
          <w:numId w:val="1"/>
        </w:numPr>
        <w:bidi/>
        <w:spacing w:line="360" w:lineRule="auto"/>
        <w:rPr>
          <w:sz w:val="36"/>
          <w:szCs w:val="36"/>
        </w:rPr>
      </w:pPr>
      <w:r w:rsidRPr="00436D5B">
        <w:rPr>
          <w:b/>
          <w:bCs/>
          <w:sz w:val="36"/>
          <w:szCs w:val="36"/>
          <w:rtl/>
        </w:rPr>
        <w:t>ایجاد تنظیمات پیش‌فرض</w:t>
      </w:r>
      <w:r w:rsidRPr="00436D5B">
        <w:rPr>
          <w:sz w:val="36"/>
          <w:szCs w:val="36"/>
        </w:rPr>
        <w:t xml:space="preserve">: </w:t>
      </w:r>
      <w:r w:rsidRPr="00436D5B">
        <w:rPr>
          <w:sz w:val="36"/>
          <w:szCs w:val="36"/>
          <w:rtl/>
        </w:rPr>
        <w:t>تنظیمات مختلف برای پردازش فایل، شامل فرمت، دیکدینگ، و متادیتا (اطلاعات اضافی مربوط به فایل صوتی) به صورت پیش‌فرض تنظیم می‌شوند</w:t>
      </w:r>
      <w:r w:rsidRPr="00436D5B">
        <w:rPr>
          <w:sz w:val="36"/>
          <w:szCs w:val="36"/>
        </w:rPr>
        <w:t>.</w:t>
      </w:r>
    </w:p>
    <w:p w14:paraId="2F67B262" w14:textId="77777777" w:rsidR="00436D5B" w:rsidRPr="00436D5B" w:rsidRDefault="00436D5B" w:rsidP="00436D5B">
      <w:pPr>
        <w:numPr>
          <w:ilvl w:val="0"/>
          <w:numId w:val="1"/>
        </w:numPr>
        <w:bidi/>
        <w:spacing w:line="360" w:lineRule="auto"/>
        <w:rPr>
          <w:sz w:val="36"/>
          <w:szCs w:val="36"/>
        </w:rPr>
      </w:pPr>
      <w:r w:rsidRPr="00436D5B">
        <w:rPr>
          <w:b/>
          <w:bCs/>
          <w:sz w:val="36"/>
          <w:szCs w:val="36"/>
          <w:rtl/>
        </w:rPr>
        <w:t>تحلیل فرمت فایل</w:t>
      </w:r>
      <w:r w:rsidRPr="00436D5B">
        <w:rPr>
          <w:sz w:val="36"/>
          <w:szCs w:val="36"/>
        </w:rPr>
        <w:t xml:space="preserve">: </w:t>
      </w:r>
      <w:r w:rsidRPr="00436D5B">
        <w:rPr>
          <w:sz w:val="36"/>
          <w:szCs w:val="36"/>
          <w:rtl/>
        </w:rPr>
        <w:t xml:space="preserve">از </w:t>
      </w:r>
      <w:r w:rsidRPr="00436D5B">
        <w:rPr>
          <w:sz w:val="36"/>
          <w:szCs w:val="36"/>
        </w:rPr>
        <w:t xml:space="preserve">probe </w:t>
      </w:r>
      <w:r w:rsidRPr="00436D5B">
        <w:rPr>
          <w:sz w:val="36"/>
          <w:szCs w:val="36"/>
          <w:rtl/>
        </w:rPr>
        <w:t>برای شناسایی فرمت فایل صوتی و شروع فرآیند دیکدینگ استفاده می‌شود. اگر عملیات شناسایی و پردازش موفق باشد، فایل به درستی تحلیل و آماده‌ی پردازش می‌شود</w:t>
      </w:r>
      <w:r w:rsidRPr="00436D5B">
        <w:rPr>
          <w:sz w:val="36"/>
          <w:szCs w:val="36"/>
        </w:rPr>
        <w:t>.</w:t>
      </w:r>
    </w:p>
    <w:p w14:paraId="38331BC4" w14:textId="77777777" w:rsidR="00436D5B" w:rsidRPr="00436D5B" w:rsidRDefault="00436D5B" w:rsidP="00436D5B">
      <w:pPr>
        <w:numPr>
          <w:ilvl w:val="0"/>
          <w:numId w:val="1"/>
        </w:numPr>
        <w:bidi/>
        <w:spacing w:line="360" w:lineRule="auto"/>
        <w:rPr>
          <w:sz w:val="36"/>
          <w:szCs w:val="36"/>
        </w:rPr>
      </w:pPr>
      <w:r w:rsidRPr="00436D5B">
        <w:rPr>
          <w:b/>
          <w:bCs/>
          <w:sz w:val="36"/>
          <w:szCs w:val="36"/>
          <w:rtl/>
        </w:rPr>
        <w:t>پیام خروجی</w:t>
      </w:r>
      <w:r w:rsidRPr="00436D5B">
        <w:rPr>
          <w:sz w:val="36"/>
          <w:szCs w:val="36"/>
        </w:rPr>
        <w:t xml:space="preserve">: </w:t>
      </w:r>
      <w:r w:rsidRPr="00436D5B">
        <w:rPr>
          <w:sz w:val="36"/>
          <w:szCs w:val="36"/>
          <w:rtl/>
        </w:rPr>
        <w:t>در صورت موفقیت، پیامی به کنسول نمایش داده می‌شود که نشان می‌دهد فایل</w:t>
      </w:r>
      <w:r w:rsidRPr="00436D5B">
        <w:rPr>
          <w:sz w:val="36"/>
          <w:szCs w:val="36"/>
        </w:rPr>
        <w:t xml:space="preserve"> MP3 </w:t>
      </w:r>
      <w:r w:rsidRPr="00436D5B">
        <w:rPr>
          <w:sz w:val="36"/>
          <w:szCs w:val="36"/>
          <w:rtl/>
        </w:rPr>
        <w:t>با موفقیت دیکد شده است</w:t>
      </w:r>
      <w:r w:rsidRPr="00436D5B">
        <w:rPr>
          <w:sz w:val="36"/>
          <w:szCs w:val="36"/>
        </w:rPr>
        <w:t>.</w:t>
      </w:r>
    </w:p>
    <w:p w14:paraId="1BBCF098" w14:textId="77777777" w:rsidR="00436D5B" w:rsidRPr="00436D5B" w:rsidRDefault="00436D5B" w:rsidP="00436D5B">
      <w:pPr>
        <w:bidi/>
        <w:spacing w:line="360" w:lineRule="auto"/>
        <w:rPr>
          <w:b/>
          <w:bCs/>
          <w:sz w:val="36"/>
          <w:szCs w:val="36"/>
        </w:rPr>
      </w:pPr>
      <w:r w:rsidRPr="00436D5B">
        <w:rPr>
          <w:b/>
          <w:bCs/>
          <w:sz w:val="36"/>
          <w:szCs w:val="36"/>
          <w:rtl/>
        </w:rPr>
        <w:t>کاربرد</w:t>
      </w:r>
      <w:r w:rsidRPr="00436D5B">
        <w:rPr>
          <w:b/>
          <w:bCs/>
          <w:sz w:val="36"/>
          <w:szCs w:val="36"/>
        </w:rPr>
        <w:t>:</w:t>
      </w:r>
    </w:p>
    <w:p w14:paraId="3A66A826" w14:textId="77777777" w:rsidR="00436D5B" w:rsidRPr="00436D5B" w:rsidRDefault="00436D5B" w:rsidP="00436D5B">
      <w:pPr>
        <w:bidi/>
        <w:spacing w:line="360" w:lineRule="auto"/>
        <w:rPr>
          <w:sz w:val="36"/>
          <w:szCs w:val="36"/>
        </w:rPr>
      </w:pPr>
      <w:r w:rsidRPr="00436D5B">
        <w:rPr>
          <w:sz w:val="36"/>
          <w:szCs w:val="36"/>
          <w:rtl/>
        </w:rPr>
        <w:t>این کد پایه‌ای برای کار با فایل‌های صوتی است و می‌تواند در برنامه‌های پردازش صوتی مانند پخش‌کننده‌های موسیقی یا ابزارهای تحلیل داده‌های صوتی استفاده شود</w:t>
      </w:r>
      <w:r w:rsidRPr="00436D5B">
        <w:rPr>
          <w:sz w:val="36"/>
          <w:szCs w:val="36"/>
        </w:rPr>
        <w:t>.</w:t>
      </w:r>
    </w:p>
    <w:p w14:paraId="6483BC86" w14:textId="77777777" w:rsidR="009A5DF5" w:rsidRPr="00436D5B" w:rsidRDefault="009A5DF5" w:rsidP="00436D5B">
      <w:pPr>
        <w:bidi/>
        <w:spacing w:line="360" w:lineRule="auto"/>
        <w:rPr>
          <w:sz w:val="36"/>
          <w:szCs w:val="36"/>
        </w:rPr>
      </w:pPr>
    </w:p>
    <w:sectPr w:rsidR="009A5DF5" w:rsidRPr="00436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EF7F20"/>
    <w:multiLevelType w:val="multilevel"/>
    <w:tmpl w:val="9118E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1045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BE7"/>
    <w:rsid w:val="00436D5B"/>
    <w:rsid w:val="0095289E"/>
    <w:rsid w:val="009A5DF5"/>
    <w:rsid w:val="00BE7BBD"/>
    <w:rsid w:val="00C50349"/>
    <w:rsid w:val="00E3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98B82-AAA3-4F94-BDC1-93FBED7A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4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mohebbi</dc:creator>
  <cp:keywords/>
  <dc:description/>
  <cp:lastModifiedBy>sadegh mohebbi</cp:lastModifiedBy>
  <cp:revision>2</cp:revision>
  <dcterms:created xsi:type="dcterms:W3CDTF">2025-01-10T20:13:00Z</dcterms:created>
  <dcterms:modified xsi:type="dcterms:W3CDTF">2025-01-10T20:14:00Z</dcterms:modified>
</cp:coreProperties>
</file>