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СИСТЕМА СИМУЛЯЦИИ ЖИЗНИ — ОПИСАНИЕ ДЛЯ РАЗРАБОТКИ</w:t>
      </w:r>
    </w:p>
    <w:p>
      <w:pPr>
        <w:pStyle w:val="Heading1"/>
      </w:pPr>
      <w:r>
        <w:t>1. Цель проекта</w:t>
      </w:r>
    </w:p>
    <w:p>
      <w:r>
        <w:t>Создание платформы симуляции общества, в которой автономные агенты (жители) взаимодействуют между собой, с экономикой и государством. Система должна демонстрировать саморазвитие за счёт внутренних механик: потребности → действия → взаимодействие → последствия.</w:t>
      </w:r>
    </w:p>
    <w:p>
      <w:pPr>
        <w:pStyle w:val="Heading1"/>
      </w:pPr>
      <w:r>
        <w:t>2. Основные сущности системы</w:t>
      </w:r>
    </w:p>
    <w:p>
      <w:pPr>
        <w:pStyle w:val="Heading2"/>
      </w:pPr>
      <w:r>
        <w:t>2.1 Житель (Agent)</w:t>
      </w:r>
    </w:p>
    <w:p>
      <w:r>
        <w:t>Ключевая единица симуляции.</w:t>
        <w:br/>
        <w:t>Поля:</w:t>
        <w:br/>
        <w:t>- id</w:t>
        <w:br/>
        <w:t>- имя, пол</w:t>
        <w:br/>
        <w:t>- возраст</w:t>
        <w:br/>
        <w:t>- настроение (0–100)</w:t>
        <w:br/>
        <w:t>- деньги</w:t>
        <w:br/>
        <w:t>- инвентарь</w:t>
        <w:br/>
        <w:t>- характеристики (характер, социализация)</w:t>
        <w:br/>
        <w:t>- связи с другими жителями (уровень дружбы)</w:t>
        <w:br/>
        <w:br/>
        <w:t>Поведение:</w:t>
        <w:br/>
        <w:t>- принимает решения на основе потребностей</w:t>
        <w:br/>
        <w:t>- взаимодействует с другими агентами</w:t>
        <w:br/>
        <w:t>- работает, покупает, потребляет</w:t>
      </w:r>
    </w:p>
    <w:p>
      <w:pPr>
        <w:pStyle w:val="Heading2"/>
      </w:pPr>
      <w:r>
        <w:t>2.2 Потребности</w:t>
      </w:r>
    </w:p>
    <w:p>
      <w:r>
        <w:t>Каждый агент имеет набор потребностей:</w:t>
        <w:br/>
        <w:t>- голод</w:t>
        <w:br/>
        <w:t>- комфорт</w:t>
        <w:br/>
        <w:t>- общение</w:t>
        <w:br/>
        <w:br/>
        <w:t>Каждая потребность:</w:t>
        <w:br/>
        <w:t>- значение (0–100)</w:t>
        <w:br/>
        <w:t>- скорость падения</w:t>
        <w:br/>
        <w:t>- порог активации</w:t>
        <w:br/>
        <w:br/>
        <w:t>При достижении порога агент инициирует действие.</w:t>
      </w:r>
    </w:p>
    <w:p>
      <w:pPr>
        <w:pStyle w:val="Heading2"/>
      </w:pPr>
      <w:r>
        <w:t>2.3 Действия</w:t>
      </w:r>
    </w:p>
    <w:p>
      <w:r>
        <w:t>Типы действий:</w:t>
        <w:br/>
        <w:t>- потребление (есть, отдыхать)</w:t>
        <w:br/>
        <w:t>- социальные (общение)</w:t>
        <w:br/>
        <w:t>- экономические (работа, покупка)</w:t>
        <w:br/>
        <w:br/>
        <w:t>Выбор действия происходит на основе:</w:t>
        <w:br/>
        <w:t>- приоритета потребности</w:t>
        <w:br/>
        <w:t>- доступности ресурсов</w:t>
        <w:br/>
        <w:t>- окружения</w:t>
      </w:r>
    </w:p>
    <w:p>
      <w:pPr>
        <w:pStyle w:val="Heading2"/>
      </w:pPr>
      <w:r>
        <w:t>2.4 Общение</w:t>
      </w:r>
    </w:p>
    <w:p>
      <w:r>
        <w:t>Формат: взаимодействие агент → агент</w:t>
        <w:br/>
        <w:t>Типы: позитивное / нейтральное / негативное</w:t>
        <w:br/>
        <w:br/>
        <w:t>Результаты:</w:t>
        <w:br/>
        <w:t>- изменение настроения</w:t>
        <w:br/>
        <w:t>- изменение уровня отношений</w:t>
        <w:br/>
        <w:t>- удовлетворение потребности общения</w:t>
      </w:r>
    </w:p>
    <w:p>
      <w:pPr>
        <w:pStyle w:val="Heading2"/>
      </w:pPr>
      <w:r>
        <w:t>2.5 Организации (Business)</w:t>
      </w:r>
    </w:p>
    <w:p>
      <w:r>
        <w:t>Типы:</w:t>
        <w:br/>
        <w:t>- производство (еда, товары)</w:t>
        <w:br/>
        <w:t>- сервисы</w:t>
        <w:br/>
        <w:br/>
        <w:t>Поля:</w:t>
        <w:br/>
        <w:t>- владелец</w:t>
        <w:br/>
        <w:t>- сотрудники</w:t>
        <w:br/>
        <w:t>- баланс</w:t>
        <w:br/>
        <w:t>- производство</w:t>
        <w:br/>
        <w:br/>
        <w:t>Функции:</w:t>
        <w:br/>
        <w:t>- производство товаров</w:t>
        <w:br/>
        <w:t>- найм сотрудников</w:t>
        <w:br/>
        <w:t>- выплата зарплаты</w:t>
      </w:r>
    </w:p>
    <w:p>
      <w:pPr>
        <w:pStyle w:val="Heading2"/>
      </w:pPr>
      <w:r>
        <w:t>2.6 Товары</w:t>
      </w:r>
    </w:p>
    <w:p>
      <w:r>
        <w:t>Параметры:</w:t>
        <w:br/>
        <w:t>- цена</w:t>
        <w:br/>
        <w:t>- качество</w:t>
        <w:br/>
        <w:t>- спрос</w:t>
        <w:br/>
        <w:t>- предложение</w:t>
        <w:br/>
        <w:br/>
        <w:t>Цена формируется:</w:t>
        <w:br/>
        <w:t>базовая стоимость + наценка + влияние спроса</w:t>
      </w:r>
    </w:p>
    <w:p>
      <w:pPr>
        <w:pStyle w:val="Heading2"/>
      </w:pPr>
      <w:r>
        <w:t>2.7 Экономика</w:t>
      </w:r>
    </w:p>
    <w:p>
      <w:r>
        <w:t>Основные процессы:</w:t>
        <w:br/>
        <w:t>- производство</w:t>
        <w:br/>
        <w:t>- потребление</w:t>
        <w:br/>
        <w:t>- распределение денег</w:t>
        <w:br/>
        <w:br/>
        <w:t>Цикл:</w:t>
        <w:br/>
        <w:t>агенты работают → получают зарплату → покупают товары → бизнес получает прибыль</w:t>
      </w:r>
    </w:p>
    <w:p>
      <w:pPr>
        <w:pStyle w:val="Heading2"/>
      </w:pPr>
      <w:r>
        <w:t>2.8 Государство</w:t>
      </w:r>
    </w:p>
    <w:p>
      <w:r>
        <w:t>Функции:</w:t>
        <w:br/>
        <w:t>- сбор налогов</w:t>
        <w:br/>
        <w:t>- перераспределение средств</w:t>
        <w:br/>
        <w:t>- регулирование экономики</w:t>
        <w:br/>
        <w:br/>
        <w:t>Механики:</w:t>
        <w:br/>
        <w:t>- субсидии</w:t>
        <w:br/>
        <w:t>- строительство инфраструктуры</w:t>
      </w:r>
    </w:p>
    <w:p>
      <w:pPr>
        <w:pStyle w:val="Heading1"/>
      </w:pPr>
      <w:r>
        <w:t>3. Цикл симуляции (Tick)</w:t>
      </w:r>
    </w:p>
    <w:p>
      <w:r>
        <w:t>Каждый тик системы:</w:t>
        <w:br/>
        <w:t>1. Обновление потребностей агентов</w:t>
        <w:br/>
        <w:t>2. Выбор действия</w:t>
        <w:br/>
        <w:t>3. Выполнение действия</w:t>
        <w:br/>
        <w:t>4. Обновление экономики</w:t>
        <w:br/>
        <w:t>5. Обновление состояния мира</w:t>
      </w:r>
    </w:p>
    <w:p>
      <w:pPr>
        <w:pStyle w:val="Heading1"/>
      </w:pPr>
      <w:r>
        <w:t>4. Логика принятия решений</w:t>
      </w:r>
    </w:p>
    <w:p>
      <w:r>
        <w:t>Алгоритм:</w:t>
        <w:br/>
        <w:t>1. Определение самой критичной потребности</w:t>
        <w:br/>
        <w:t>2. Поиск доступных действий</w:t>
        <w:br/>
        <w:t>3. Оценка выгод (utility)</w:t>
        <w:br/>
        <w:t>4. Выбор лучшего действия</w:t>
      </w:r>
    </w:p>
    <w:p>
      <w:pPr>
        <w:pStyle w:val="Heading1"/>
      </w:pPr>
      <w:r>
        <w:t>5. Архитектура системы</w:t>
      </w:r>
    </w:p>
    <w:p>
      <w:r>
        <w:t>Рекомендуемая структура:</w:t>
        <w:br/>
        <w:br/>
        <w:t>Core:</w:t>
        <w:br/>
        <w:t>- Agent Engine</w:t>
        <w:br/>
        <w:t>- Needs Engine</w:t>
        <w:br/>
        <w:t>- Decision Engine</w:t>
        <w:br/>
        <w:br/>
        <w:t>Systems:</w:t>
        <w:br/>
        <w:t>- Economy Engine</w:t>
        <w:br/>
        <w:t>- Social Engine</w:t>
        <w:br/>
        <w:t>- Government Engine</w:t>
        <w:br/>
        <w:br/>
        <w:t>Data:</w:t>
        <w:br/>
        <w:t>- Entities (Agent, Product, Organization)</w:t>
        <w:br/>
        <w:t>- State storage</w:t>
      </w:r>
    </w:p>
    <w:p>
      <w:pPr>
        <w:pStyle w:val="Heading1"/>
      </w:pPr>
      <w:r>
        <w:t>6. Потенциальное развитие</w:t>
      </w:r>
    </w:p>
    <w:p>
      <w:r>
        <w:t>- обучение агентов (AI)</w:t>
        <w:br/>
        <w:t>- расширение социальных взаимодействий</w:t>
        <w:br/>
        <w:t>- политические системы</w:t>
        <w:br/>
        <w:t>- миграция населения</w:t>
        <w:br/>
        <w:t>- кризисы (экономические, социальные)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