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Технический мониторинг симуляции (Debug Tick Report)</w:t>
      </w:r>
    </w:p>
    <w:p>
      <w:pPr>
        <w:pStyle w:val="Heading1"/>
      </w:pPr>
      <w:r>
        <w:t>Общий тик</w:t>
      </w:r>
    </w:p>
    <w:p>
      <w:r>
        <w:t>Тик 471</w:t>
        <w:br/>
        <w:br/>
        <w:t>АГЕНТЫ:</w:t>
        <w:br/>
        <w:t>- обработано: 1001</w:t>
        <w:br/>
        <w:t>- ошибок: 0</w:t>
        <w:br/>
        <w:t>- пропущено: 0</w:t>
        <w:br/>
        <w:br/>
        <w:t>ДЕЙСТВИЯ:</w:t>
        <w:br/>
        <w:t>- работа: 307</w:t>
        <w:br/>
        <w:t>- еда: 181</w:t>
        <w:br/>
        <w:t>- отдых: 220</w:t>
        <w:br/>
        <w:t>- общение: 150</w:t>
        <w:br/>
        <w:t>- простой: 143</w:t>
        <w:br/>
        <w:br/>
        <w:t>ДЕНЬГИ:</w:t>
        <w:br/>
        <w:t>- до: 101 200</w:t>
        <w:br/>
        <w:t>- после: 103 450</w:t>
        <w:br/>
        <w:t>- входящие события: +12 000</w:t>
        <w:br/>
        <w:t>- исходящие события: -9 750</w:t>
        <w:br/>
        <w:t>- расхождение: 0</w:t>
      </w:r>
    </w:p>
    <w:p>
      <w:pPr>
        <w:pStyle w:val="Heading1"/>
      </w:pPr>
      <w:r>
        <w:t>Предприятия</w:t>
      </w:r>
    </w:p>
    <w:p>
      <w:r>
        <w:t>ПРЕДПРИЯТИЯ:</w:t>
        <w:br/>
        <w:t>- всего: 80</w:t>
        <w:br/>
        <w:t>- активные: 74</w:t>
        <w:br/>
        <w:t>- убыточные: 21</w:t>
        <w:br/>
        <w:t>- без сотрудников: 6</w:t>
        <w:br/>
        <w:br/>
        <w:t>СОТРУДНИКИ:</w:t>
        <w:br/>
        <w:t>- всего занято: 307</w:t>
        <w:br/>
        <w:t>- нанято: +18</w:t>
        <w:br/>
        <w:t>- уволено: -12</w:t>
        <w:br/>
        <w:t>- расхождение: 0</w:t>
        <w:br/>
        <w:br/>
        <w:t>ФИНАНСЫ БИЗНЕСА:</w:t>
        <w:br/>
        <w:t>- баланс до: 52 300</w:t>
        <w:br/>
        <w:t>- баланс после: 55 120</w:t>
        <w:br/>
        <w:t>- выручка: +8 450</w:t>
        <w:br/>
        <w:t>- зарплаты: -15 350</w:t>
        <w:br/>
        <w:t>- налоги: -1 270</w:t>
        <w:br/>
        <w:t>- прочие расходы: -1 010</w:t>
        <w:br/>
        <w:t>- расхождение: 0</w:t>
        <w:br/>
        <w:br/>
        <w:t>ПРОИЗВОДСТВО:</w:t>
        <w:br/>
        <w:t>- произведено товаров: +800</w:t>
        <w:br/>
        <w:t>- среднее производство на бизнес: 10.8</w:t>
        <w:br/>
        <w:t>- бизнесов без производства: 9</w:t>
        <w:br/>
        <w:t>- расхождение: 0</w:t>
        <w:br/>
        <w:br/>
        <w:t>АНОМАЛИИ:</w:t>
        <w:br/>
        <w:t>- бизнес #12: расходы &gt; выручки (3 тик подряд)</w:t>
        <w:br/>
        <w:t>- бизнес #27: есть сотрудники, но нет производства</w:t>
        <w:br/>
        <w:t>- бизнес #45: баланс &lt; 0</w:t>
      </w:r>
    </w:p>
    <w:p>
      <w:pPr>
        <w:pStyle w:val="Heading1"/>
      </w:pPr>
      <w:r>
        <w:t>Государство</w:t>
      </w:r>
    </w:p>
    <w:p>
      <w:r>
        <w:t>ГОСУДАРСТВО:</w:t>
        <w:br/>
        <w:br/>
        <w:t>БЮДЖЕТ:</w:t>
        <w:br/>
        <w:t>- до: 14 200</w:t>
        <w:br/>
        <w:t>- после: 14 830</w:t>
        <w:br/>
        <w:t>- расхождение: 0</w:t>
        <w:br/>
        <w:br/>
        <w:t>ДОХОДЫ:</w:t>
        <w:br/>
        <w:t>- налоги с зарплат: +1 270</w:t>
        <w:br/>
        <w:t>- налоги с бизнеса: +380</w:t>
        <w:br/>
        <w:t>- всего доходов: +1 650</w:t>
        <w:br/>
        <w:br/>
        <w:t>РАСХОДЫ:</w:t>
        <w:br/>
        <w:t>- пенсии: -900</w:t>
        <w:br/>
        <w:t>- субсидии: -120</w:t>
        <w:br/>
        <w:t>- прочие расходы: 0</w:t>
        <w:br/>
        <w:t>- всего расходов: -1 020</w:t>
        <w:br/>
        <w:br/>
        <w:t>БАЛАНС:</w:t>
        <w:br/>
        <w:t>- чистый поток: +630</w:t>
        <w:br/>
        <w:t>- расхождение: 0</w:t>
        <w:br/>
        <w:br/>
        <w:t>ПОЛУЧАТЕЛИ:</w:t>
        <w:br/>
        <w:t>- пенсионеры: 112</w:t>
        <w:br/>
        <w:t>- получатели субсидий: 6</w:t>
        <w:br/>
        <w:br/>
        <w:t>АНОМАЛИИ:</w:t>
        <w:br/>
        <w:t>- агент #221 получил субсидию при балансе &gt; 0</w:t>
        <w:br/>
        <w:t>- 3 агента не получили пенсию</w:t>
      </w:r>
    </w:p>
    <w:p>
      <w:pPr>
        <w:pStyle w:val="Heading1"/>
      </w:pPr>
      <w:r>
        <w:t>Рынок</w:t>
      </w:r>
    </w:p>
    <w:p>
      <w:r>
        <w:t>РЫНОК:</w:t>
        <w:br/>
        <w:br/>
        <w:t>СПРОС / ПРЕДЛОЖЕНИЕ:</w:t>
        <w:br/>
        <w:t>- общий спрос: 2 450</w:t>
        <w:br/>
        <w:t>- общее предложение: 2 180</w:t>
        <w:br/>
        <w:t>- коэффициент: 1.12 (дефицит)</w:t>
        <w:br/>
        <w:br/>
        <w:t>ЦЕНЫ:</w:t>
        <w:br/>
        <w:t>- средняя цена: 21.4</w:t>
        <w:br/>
        <w:t>- изменение за тик: +3.2%</w:t>
        <w:br/>
        <w:t>- резкие скачки (&gt;20%): 2 товара</w:t>
        <w:br/>
        <w:br/>
        <w:t>ТРАНЗАКЦИИ:</w:t>
        <w:br/>
        <w:t>- успешные покупки: 620</w:t>
        <w:br/>
        <w:t>- неудачные (нет товара): 48</w:t>
        <w:br/>
        <w:t>- неудачные (нет денег): 73</w:t>
        <w:br/>
        <w:br/>
        <w:t>АНОМАЛИИ:</w:t>
        <w:br/>
        <w:t>- хлеб: сильный дефицит</w:t>
        <w:br/>
        <w:t>- одежда: перепроизводство</w:t>
      </w:r>
    </w:p>
    <w:p>
      <w:pPr>
        <w:pStyle w:val="Heading1"/>
      </w:pPr>
      <w:r>
        <w:t>Целостность</w:t>
      </w:r>
    </w:p>
    <w:p>
      <w:r>
        <w:t>ПРОВЕРКИ:</w:t>
        <w:br/>
        <w:br/>
        <w:t>- деньги (агенты + бизнес + государство): OK</w:t>
        <w:br/>
        <w:t>- отрицательные значения: 3 агента (warning)</w:t>
        <w:br/>
        <w:t>- NaN / Infinity: 0</w:t>
        <w:br/>
        <w:t>- дубликаты ID: 0</w:t>
        <w:br/>
        <w:t>- потерянные товары: 0</w:t>
        <w:br/>
        <w:t>- несвязанные сотрудники: 0</w:t>
        <w:br/>
        <w:br/>
        <w:t>СВЕРКА ТИКА:</w:t>
        <w:br/>
        <w:t>- ожидаемое состояние: OK</w:t>
        <w:br/>
        <w:t>- фактическое состояние: OK</w:t>
        <w:br/>
        <w:t>- расхождение: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