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EBF3" w14:textId="448803BC" w:rsidR="00247234" w:rsidRDefault="00247234" w:rsidP="00247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723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Datasets Tested</w:t>
      </w:r>
    </w:p>
    <w:p w14:paraId="43BEB3D3" w14:textId="77777777" w:rsidR="00247234" w:rsidRPr="00247234" w:rsidRDefault="00247234" w:rsidP="0024723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04B516" w14:textId="12830B89" w:rsidR="00247234" w:rsidRPr="00247234" w:rsidRDefault="00247234" w:rsidP="002472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72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MNIST </w:t>
      </w:r>
      <w:r w:rsidRPr="00247234">
        <w:rPr>
          <w:rFonts w:ascii="Times New Roman" w:hAnsi="Times New Roman" w:cs="Times New Roman"/>
          <w:b/>
          <w:bCs/>
          <w:sz w:val="24"/>
          <w:szCs w:val="24"/>
          <w:lang w:val="en-US"/>
        </w:rPr>
        <w:t>(TUNED3 AGAINST UPDATED SOTA)</w:t>
      </w:r>
    </w:p>
    <w:p w14:paraId="362F1E4D" w14:textId="4EBFEA1D" w:rsidR="00247234" w:rsidRDefault="00247234" w:rsidP="00247234">
      <w:pPr>
        <w:rPr>
          <w:rFonts w:ascii="Times New Roman" w:hAnsi="Times New Roman" w:cs="Times New Roman"/>
          <w:lang w:val="en-US"/>
        </w:rPr>
      </w:pPr>
      <w:r w:rsidRPr="00247234">
        <w:rPr>
          <w:rFonts w:ascii="Times New Roman" w:hAnsi="Times New Roman" w:cs="Times New Roman"/>
          <w:lang w:val="en-US"/>
        </w:rPr>
        <w:t xml:space="preserve">Reference - </w:t>
      </w:r>
      <w:hyperlink r:id="rId7" w:history="1">
        <w:r w:rsidRPr="00D001ED">
          <w:rPr>
            <w:rStyle w:val="Hyperlink"/>
            <w:rFonts w:ascii="Times New Roman" w:hAnsi="Times New Roman" w:cs="Times New Roman"/>
            <w:lang w:val="en-US"/>
          </w:rPr>
          <w:t>https://www.tensorflow.org/datasets/catalog/mnist</w:t>
        </w:r>
      </w:hyperlink>
    </w:p>
    <w:p w14:paraId="107551B9" w14:textId="2739C19C" w:rsidR="00247234" w:rsidRPr="00247234" w:rsidRDefault="00247234" w:rsidP="00247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7234">
        <w:rPr>
          <w:rFonts w:ascii="Times New Roman" w:hAnsi="Times New Roman" w:cs="Times New Roman"/>
          <w:b/>
          <w:bCs/>
          <w:sz w:val="28"/>
          <w:szCs w:val="28"/>
          <w:lang w:val="en-US"/>
        </w:rPr>
        <w:t>SVHN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7234">
        <w:rPr>
          <w:rFonts w:ascii="Times New Roman" w:hAnsi="Times New Roman" w:cs="Times New Roman"/>
          <w:b/>
          <w:bCs/>
          <w:sz w:val="24"/>
          <w:szCs w:val="24"/>
          <w:lang w:val="en-US"/>
        </w:rPr>
        <w:t>(TUNED3 AGAINST UPDATED SOTA)</w:t>
      </w:r>
    </w:p>
    <w:p w14:paraId="6C584E99" w14:textId="234887E9" w:rsidR="00247234" w:rsidRDefault="00247234" w:rsidP="00247234">
      <w:pPr>
        <w:rPr>
          <w:rFonts w:ascii="Times New Roman" w:hAnsi="Times New Roman" w:cs="Times New Roman"/>
          <w:lang w:val="en-US"/>
        </w:rPr>
      </w:pPr>
      <w:r w:rsidRPr="00247234">
        <w:rPr>
          <w:rFonts w:ascii="Times New Roman" w:hAnsi="Times New Roman" w:cs="Times New Roman"/>
          <w:lang w:val="en-US"/>
        </w:rPr>
        <w:t xml:space="preserve">Reference - </w:t>
      </w:r>
      <w:hyperlink r:id="rId8" w:history="1">
        <w:r w:rsidRPr="00D001ED">
          <w:rPr>
            <w:rStyle w:val="Hyperlink"/>
            <w:rFonts w:ascii="Times New Roman" w:hAnsi="Times New Roman" w:cs="Times New Roman"/>
            <w:lang w:val="en-US"/>
          </w:rPr>
          <w:t>http://ufldl.stanford.edu/housenumbers/</w:t>
        </w:r>
      </w:hyperlink>
    </w:p>
    <w:p w14:paraId="2D7105C6" w14:textId="783C99CD" w:rsidR="00247234" w:rsidRPr="00247234" w:rsidRDefault="00247234" w:rsidP="00247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7234">
        <w:rPr>
          <w:rFonts w:ascii="Times New Roman" w:hAnsi="Times New Roman" w:cs="Times New Roman"/>
          <w:b/>
          <w:bCs/>
          <w:sz w:val="28"/>
          <w:szCs w:val="28"/>
          <w:lang w:val="en-US"/>
        </w:rPr>
        <w:t>Fashion MNIST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7234">
        <w:rPr>
          <w:rFonts w:ascii="Times New Roman" w:hAnsi="Times New Roman" w:cs="Times New Roman"/>
          <w:b/>
          <w:bCs/>
          <w:sz w:val="24"/>
          <w:szCs w:val="24"/>
          <w:lang w:val="en-US"/>
        </w:rPr>
        <w:t>(TUNED3 AGAINST UPDATED SOTA)</w:t>
      </w:r>
    </w:p>
    <w:p w14:paraId="35EA96A0" w14:textId="70899DB1" w:rsidR="00247234" w:rsidRDefault="00247234" w:rsidP="00247234">
      <w:pPr>
        <w:rPr>
          <w:rFonts w:ascii="Times New Roman" w:hAnsi="Times New Roman" w:cs="Times New Roman"/>
          <w:lang w:val="en-US"/>
        </w:rPr>
      </w:pPr>
      <w:r w:rsidRPr="00247234">
        <w:rPr>
          <w:rFonts w:ascii="Times New Roman" w:hAnsi="Times New Roman" w:cs="Times New Roman"/>
          <w:lang w:val="en-US"/>
        </w:rPr>
        <w:t xml:space="preserve">Reference - </w:t>
      </w:r>
      <w:hyperlink r:id="rId9" w:history="1">
        <w:r w:rsidRPr="00D001ED">
          <w:rPr>
            <w:rStyle w:val="Hyperlink"/>
            <w:rFonts w:ascii="Times New Roman" w:hAnsi="Times New Roman" w:cs="Times New Roman"/>
            <w:lang w:val="en-US"/>
          </w:rPr>
          <w:t>https://www.tensorflow.org/datasets/catalog/fashion_mnist</w:t>
        </w:r>
      </w:hyperlink>
    </w:p>
    <w:p w14:paraId="0B7124C9" w14:textId="44BE1D16" w:rsidR="00247234" w:rsidRPr="00247234" w:rsidRDefault="00247234" w:rsidP="00247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7234">
        <w:rPr>
          <w:rFonts w:ascii="Times New Roman" w:hAnsi="Times New Roman" w:cs="Times New Roman"/>
          <w:b/>
          <w:bCs/>
          <w:sz w:val="28"/>
          <w:szCs w:val="28"/>
          <w:lang w:val="en-US"/>
        </w:rPr>
        <w:t>CIFAR-10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7234">
        <w:rPr>
          <w:rFonts w:ascii="Times New Roman" w:hAnsi="Times New Roman" w:cs="Times New Roman"/>
          <w:b/>
          <w:bCs/>
          <w:sz w:val="24"/>
          <w:szCs w:val="24"/>
          <w:lang w:val="en-US"/>
        </w:rPr>
        <w:t>(TUNED3 AGAINST UPDATED SOTA)</w:t>
      </w:r>
    </w:p>
    <w:p w14:paraId="68F48CCF" w14:textId="7BD83E5C" w:rsidR="00247234" w:rsidRDefault="00247234" w:rsidP="00247234">
      <w:pPr>
        <w:rPr>
          <w:rFonts w:ascii="Times New Roman" w:hAnsi="Times New Roman" w:cs="Times New Roman"/>
          <w:lang w:val="en-US"/>
        </w:rPr>
      </w:pPr>
      <w:r w:rsidRPr="00247234">
        <w:rPr>
          <w:rFonts w:ascii="Times New Roman" w:hAnsi="Times New Roman" w:cs="Times New Roman"/>
          <w:lang w:val="en-US"/>
        </w:rPr>
        <w:t xml:space="preserve">Reference - </w:t>
      </w:r>
      <w:hyperlink r:id="rId10" w:history="1">
        <w:r w:rsidRPr="00D001ED">
          <w:rPr>
            <w:rStyle w:val="Hyperlink"/>
            <w:rFonts w:ascii="Times New Roman" w:hAnsi="Times New Roman" w:cs="Times New Roman"/>
            <w:lang w:val="en-US"/>
          </w:rPr>
          <w:t>https://www.cs.toronto.edu/~kriz/cifar.html</w:t>
        </w:r>
      </w:hyperlink>
    </w:p>
    <w:p w14:paraId="61967C9D" w14:textId="4F9477C3" w:rsidR="00247234" w:rsidRPr="00247234" w:rsidRDefault="00247234" w:rsidP="00247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7234">
        <w:rPr>
          <w:rFonts w:ascii="Times New Roman" w:hAnsi="Times New Roman" w:cs="Times New Roman"/>
          <w:b/>
          <w:bCs/>
          <w:sz w:val="28"/>
          <w:szCs w:val="28"/>
          <w:lang w:val="en-US"/>
        </w:rPr>
        <w:t>Leukemia Dataset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7234">
        <w:rPr>
          <w:rFonts w:ascii="Times New Roman" w:hAnsi="Times New Roman" w:cs="Times New Roman"/>
          <w:b/>
          <w:bCs/>
          <w:sz w:val="24"/>
          <w:szCs w:val="24"/>
          <w:lang w:val="en-US"/>
        </w:rPr>
        <w:t>(TUNED3 AGAINST UPDATED SOTA)</w:t>
      </w:r>
    </w:p>
    <w:p w14:paraId="65AA0B61" w14:textId="1A248DA9" w:rsidR="00247234" w:rsidRDefault="00247234" w:rsidP="00247234">
      <w:pPr>
        <w:rPr>
          <w:rFonts w:ascii="Times New Roman" w:hAnsi="Times New Roman" w:cs="Times New Roman"/>
          <w:lang w:val="en-US"/>
        </w:rPr>
      </w:pPr>
      <w:r w:rsidRPr="00247234">
        <w:rPr>
          <w:rFonts w:ascii="Times New Roman" w:hAnsi="Times New Roman" w:cs="Times New Roman"/>
          <w:lang w:val="en-US"/>
        </w:rPr>
        <w:t xml:space="preserve">Reference - </w:t>
      </w:r>
      <w:hyperlink r:id="rId11" w:history="1">
        <w:r w:rsidRPr="00D001ED">
          <w:rPr>
            <w:rStyle w:val="Hyperlink"/>
            <w:rFonts w:ascii="Times New Roman" w:hAnsi="Times New Roman" w:cs="Times New Roman"/>
            <w:lang w:val="en-US"/>
          </w:rPr>
          <w:t>https://ieee-dataport.org/documents/all-idb-acute-lymphoblastic-leukaemia-international-database</w:t>
        </w:r>
      </w:hyperlink>
    </w:p>
    <w:p w14:paraId="0EF07588" w14:textId="77777777" w:rsidR="00247234" w:rsidRPr="00247234" w:rsidRDefault="00247234" w:rsidP="002472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84D89C" w14:textId="77777777" w:rsidR="00247234" w:rsidRPr="00247234" w:rsidRDefault="00247234">
      <w:pPr>
        <w:rPr>
          <w:rFonts w:ascii="Times New Roman" w:hAnsi="Times New Roman" w:cs="Times New Roman"/>
          <w:lang w:val="en-US"/>
        </w:rPr>
      </w:pPr>
    </w:p>
    <w:sectPr w:rsidR="00247234" w:rsidRPr="002472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2492" w14:textId="77777777" w:rsidR="006A0C36" w:rsidRDefault="006A0C36" w:rsidP="00247234">
      <w:pPr>
        <w:spacing w:after="0" w:line="240" w:lineRule="auto"/>
      </w:pPr>
      <w:r>
        <w:separator/>
      </w:r>
    </w:p>
  </w:endnote>
  <w:endnote w:type="continuationSeparator" w:id="0">
    <w:p w14:paraId="70E3F097" w14:textId="77777777" w:rsidR="006A0C36" w:rsidRDefault="006A0C36" w:rsidP="0024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89ED" w14:textId="77777777" w:rsidR="006A0C36" w:rsidRDefault="006A0C36" w:rsidP="00247234">
      <w:pPr>
        <w:spacing w:after="0" w:line="240" w:lineRule="auto"/>
      </w:pPr>
      <w:r>
        <w:separator/>
      </w:r>
    </w:p>
  </w:footnote>
  <w:footnote w:type="continuationSeparator" w:id="0">
    <w:p w14:paraId="1B5E7AEB" w14:textId="77777777" w:rsidR="006A0C36" w:rsidRDefault="006A0C36" w:rsidP="00247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F4A"/>
    <w:multiLevelType w:val="hybridMultilevel"/>
    <w:tmpl w:val="1598DD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65B4"/>
    <w:multiLevelType w:val="hybridMultilevel"/>
    <w:tmpl w:val="FC724BEE"/>
    <w:lvl w:ilvl="0" w:tplc="41EEC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72A4A"/>
    <w:multiLevelType w:val="hybridMultilevel"/>
    <w:tmpl w:val="0A2A58AC"/>
    <w:lvl w:ilvl="0" w:tplc="41EEC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06DF1"/>
    <w:multiLevelType w:val="hybridMultilevel"/>
    <w:tmpl w:val="087490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40AA"/>
    <w:multiLevelType w:val="hybridMultilevel"/>
    <w:tmpl w:val="261C5B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052932">
    <w:abstractNumId w:val="1"/>
  </w:num>
  <w:num w:numId="2" w16cid:durableId="813982336">
    <w:abstractNumId w:val="2"/>
  </w:num>
  <w:num w:numId="3" w16cid:durableId="623659358">
    <w:abstractNumId w:val="4"/>
  </w:num>
  <w:num w:numId="4" w16cid:durableId="1721712872">
    <w:abstractNumId w:val="3"/>
  </w:num>
  <w:num w:numId="5" w16cid:durableId="33117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53"/>
    <w:rsid w:val="00247234"/>
    <w:rsid w:val="005C3D53"/>
    <w:rsid w:val="006A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3E9F"/>
  <w15:chartTrackingRefBased/>
  <w15:docId w15:val="{C395CB6E-449F-4FE5-AE37-65563B69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2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7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234"/>
  </w:style>
  <w:style w:type="paragraph" w:styleId="Footer">
    <w:name w:val="footer"/>
    <w:basedOn w:val="Normal"/>
    <w:link w:val="FooterChar"/>
    <w:uiPriority w:val="99"/>
    <w:unhideWhenUsed/>
    <w:rsid w:val="00247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fldl.stanford.edu/housenumb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datasets/catalog/mn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-dataport.org/documents/all-idb-acute-lymphoblastic-leukaemia-international-databas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s.toronto.edu/~kriz/cif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datasets/catalog/fashion_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Yasinda Samaranayake</dc:creator>
  <cp:keywords/>
  <dc:description/>
  <cp:lastModifiedBy>Yasinda Samaranayake</cp:lastModifiedBy>
  <cp:revision>2</cp:revision>
  <dcterms:created xsi:type="dcterms:W3CDTF">2023-12-02T09:19:00Z</dcterms:created>
  <dcterms:modified xsi:type="dcterms:W3CDTF">2023-12-02T09:28:00Z</dcterms:modified>
</cp:coreProperties>
</file>