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61DC" w14:textId="25433D44" w:rsidR="00C171FC" w:rsidRDefault="00BA1C89">
      <w:r>
        <w:t>Specification:</w:t>
      </w:r>
    </w:p>
    <w:p w14:paraId="459C9B01" w14:textId="1097844D" w:rsidR="00BA1C89" w:rsidRDefault="00BA1C89">
      <w:r w:rsidRPr="00BA1C89">
        <w:t>Brushless Motor</w:t>
      </w:r>
      <w:r w:rsidRPr="00BA1C89">
        <w:br/>
        <w:t>Voltage:20V</w:t>
      </w:r>
      <w:r w:rsidRPr="00BA1C89">
        <w:br/>
        <w:t>Max input power: 1200W</w:t>
      </w:r>
      <w:r w:rsidRPr="00BA1C89">
        <w:br/>
        <w:t>No-load speed:3000/6000/9000rpm</w:t>
      </w:r>
      <w:r w:rsidRPr="00BA1C89">
        <w:br/>
        <w:t>Disc diameter:115mm</w:t>
      </w:r>
      <w:r w:rsidRPr="00BA1C89">
        <w:br/>
        <w:t>Spindle thread:M14</w:t>
      </w:r>
      <w:r w:rsidRPr="00BA1C89">
        <w:br/>
        <w:t>Include:</w:t>
      </w:r>
      <w:r w:rsidRPr="00BA1C89">
        <w:br/>
        <w:t>1 Set abrasive metal cutting disc(10 Pcs)</w:t>
      </w:r>
      <w:r w:rsidRPr="00BA1C89">
        <w:br/>
        <w:t>2 Pcs 5.0Ah battery pack(FBLI20031)</w:t>
      </w:r>
      <w:r w:rsidRPr="00BA1C89">
        <w:br/>
        <w:t>1 Pcs charger(FCLI20411)</w:t>
      </w:r>
      <w:r w:rsidRPr="00BA1C89">
        <w:br/>
        <w:t>Charge volts:220-240V~50/60Hz</w:t>
      </w:r>
      <w:r w:rsidRPr="00BA1C89">
        <w:br/>
        <w:t>Packed by carrying case</w:t>
      </w:r>
    </w:p>
    <w:sectPr w:rsidR="00BA1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18"/>
    <w:rsid w:val="005F7218"/>
    <w:rsid w:val="006542DA"/>
    <w:rsid w:val="007538E9"/>
    <w:rsid w:val="00BA1C8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89E4"/>
  <w15:chartTrackingRefBased/>
  <w15:docId w15:val="{D1D1B6A2-8F8E-4EE7-BEE4-9027DFC8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2026-01-14T12:09:00Z</dcterms:created>
  <dcterms:modified xsi:type="dcterms:W3CDTF">2026-01-14T12:09:00Z</dcterms:modified>
</cp:coreProperties>
</file>