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48102" w14:textId="77777777" w:rsidR="00130106" w:rsidRPr="00130106" w:rsidRDefault="00130106" w:rsidP="00130106">
      <w:pPr>
        <w:rPr>
          <w:b/>
          <w:bCs/>
        </w:rPr>
      </w:pPr>
      <w:r w:rsidRPr="00130106">
        <w:rPr>
          <w:b/>
          <w:bCs/>
        </w:rPr>
        <w:t>Additional data</w:t>
      </w:r>
    </w:p>
    <w:p w14:paraId="1E501130" w14:textId="58A49165" w:rsidR="00130106" w:rsidRPr="00130106" w:rsidRDefault="00130106" w:rsidP="00130106">
      <w:r w:rsidRPr="00130106">
        <w:t>Rated input power</w:t>
      </w:r>
      <w:r>
        <w:t xml:space="preserve">: </w:t>
      </w:r>
      <w:r w:rsidRPr="00130106">
        <w:t>1400 W</w:t>
      </w:r>
    </w:p>
    <w:p w14:paraId="00720FBE" w14:textId="6E3BC8B5" w:rsidR="00130106" w:rsidRPr="00130106" w:rsidRDefault="00130106" w:rsidP="00130106">
      <w:r w:rsidRPr="00130106">
        <w:t>Saw blade diameter</w:t>
      </w:r>
      <w:r>
        <w:t xml:space="preserve">: </w:t>
      </w:r>
      <w:r w:rsidRPr="00130106">
        <w:t>184 mm</w:t>
      </w:r>
    </w:p>
    <w:p w14:paraId="521BD2C1" w14:textId="1BEE2F33" w:rsidR="00130106" w:rsidRPr="00130106" w:rsidRDefault="00130106" w:rsidP="00130106">
      <w:r w:rsidRPr="00130106">
        <w:t>Voltage, electrical</w:t>
      </w:r>
      <w:r>
        <w:t xml:space="preserve">: </w:t>
      </w:r>
      <w:r w:rsidRPr="00130106">
        <w:t>220 V</w:t>
      </w:r>
    </w:p>
    <w:p w14:paraId="5B00F67C" w14:textId="40FFB04C" w:rsidR="00130106" w:rsidRPr="00130106" w:rsidRDefault="00130106" w:rsidP="00130106">
      <w:r w:rsidRPr="00130106">
        <w:t>No-load speed</w:t>
      </w:r>
      <w:r>
        <w:t xml:space="preserve">: </w:t>
      </w:r>
      <w:r w:rsidRPr="00130106">
        <w:t>6,200 rpm</w:t>
      </w:r>
    </w:p>
    <w:p w14:paraId="5518DD72" w14:textId="5D5F793F" w:rsidR="00130106" w:rsidRPr="00130106" w:rsidRDefault="00130106" w:rsidP="00130106">
      <w:r w:rsidRPr="00130106">
        <w:t>Saw blade bore diameter</w:t>
      </w:r>
      <w:r>
        <w:t xml:space="preserve">: </w:t>
      </w:r>
      <w:r w:rsidRPr="00130106">
        <w:t>20 mm</w:t>
      </w:r>
    </w:p>
    <w:p w14:paraId="73F9B479" w14:textId="26172B8D" w:rsidR="00130106" w:rsidRPr="00130106" w:rsidRDefault="00130106" w:rsidP="00130106">
      <w:r w:rsidRPr="00130106">
        <w:t>Weight</w:t>
      </w:r>
      <w:r>
        <w:t xml:space="preserve">: </w:t>
      </w:r>
      <w:r w:rsidRPr="00130106">
        <w:t>3.7 kg</w:t>
      </w:r>
    </w:p>
    <w:p w14:paraId="49102843" w14:textId="13E0E293" w:rsidR="00130106" w:rsidRPr="00130106" w:rsidRDefault="00130106" w:rsidP="00130106">
      <w:r w:rsidRPr="00130106">
        <w:t>Baseplate</w:t>
      </w:r>
      <w:r>
        <w:t xml:space="preserve">: </w:t>
      </w:r>
      <w:r w:rsidRPr="00130106">
        <w:t>290 x 150 mm</w:t>
      </w:r>
    </w:p>
    <w:p w14:paraId="7C79869C" w14:textId="7E9934A1" w:rsidR="00130106" w:rsidRPr="00130106" w:rsidRDefault="00130106" w:rsidP="00130106">
      <w:r w:rsidRPr="00130106">
        <w:t>Guide rail compatible</w:t>
      </w:r>
      <w:r>
        <w:t xml:space="preserve">: </w:t>
      </w:r>
      <w:r w:rsidRPr="00130106">
        <w:t>No</w:t>
      </w:r>
    </w:p>
    <w:p w14:paraId="5D2E170A" w14:textId="77777777" w:rsidR="00130106" w:rsidRPr="00130106" w:rsidRDefault="00130106" w:rsidP="00130106">
      <w:pPr>
        <w:rPr>
          <w:b/>
          <w:bCs/>
        </w:rPr>
      </w:pPr>
      <w:r w:rsidRPr="00130106">
        <w:rPr>
          <w:b/>
          <w:bCs/>
        </w:rPr>
        <w:t>Total vibration values (Wood sawing)</w:t>
      </w:r>
    </w:p>
    <w:p w14:paraId="6D14B0D4" w14:textId="5789C9FF" w:rsidR="00130106" w:rsidRPr="00130106" w:rsidRDefault="00130106" w:rsidP="00130106">
      <w:r w:rsidRPr="00130106">
        <w:t>Vibration emission value ah</w:t>
      </w:r>
      <w:r>
        <w:t xml:space="preserve">: </w:t>
      </w:r>
      <w:r w:rsidRPr="00130106">
        <w:t>2.4 m/s²</w:t>
      </w:r>
    </w:p>
    <w:p w14:paraId="596646DE" w14:textId="306E891C" w:rsidR="00130106" w:rsidRPr="00130106" w:rsidRDefault="00130106" w:rsidP="00130106">
      <w:r w:rsidRPr="00130106">
        <w:t>Uncertainty K</w:t>
      </w:r>
      <w:r>
        <w:t xml:space="preserve">: </w:t>
      </w:r>
      <w:r w:rsidRPr="00130106">
        <w:t>1.5 m/s²</w:t>
      </w:r>
    </w:p>
    <w:p w14:paraId="43B9970D" w14:textId="77777777" w:rsidR="00130106" w:rsidRPr="00130106" w:rsidRDefault="00130106" w:rsidP="00130106">
      <w:pPr>
        <w:rPr>
          <w:b/>
          <w:bCs/>
        </w:rPr>
      </w:pPr>
      <w:r w:rsidRPr="00130106">
        <w:rPr>
          <w:b/>
          <w:bCs/>
        </w:rPr>
        <w:t>Wood sawing</w:t>
      </w:r>
    </w:p>
    <w:p w14:paraId="7E477699" w14:textId="7232AD01" w:rsidR="00130106" w:rsidRPr="00130106" w:rsidRDefault="00130106" w:rsidP="00130106">
      <w:r w:rsidRPr="00130106">
        <w:t>Vibration emission value ah</w:t>
      </w:r>
      <w:r>
        <w:t xml:space="preserve">: </w:t>
      </w:r>
      <w:r w:rsidRPr="00130106">
        <w:t>2.4 m/s²</w:t>
      </w:r>
    </w:p>
    <w:p w14:paraId="3F0CEADA" w14:textId="7669DF05" w:rsidR="00130106" w:rsidRPr="00130106" w:rsidRDefault="00130106" w:rsidP="00130106">
      <w:r w:rsidRPr="00130106">
        <w:t>Uncertainty K</w:t>
      </w:r>
      <w:r>
        <w:t xml:space="preserve">: </w:t>
      </w:r>
      <w:r w:rsidRPr="00130106">
        <w:t>1.5 m/s²</w:t>
      </w:r>
    </w:p>
    <w:p w14:paraId="0127AE3B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9DF"/>
    <w:rsid w:val="00130106"/>
    <w:rsid w:val="005229DF"/>
    <w:rsid w:val="007538E9"/>
    <w:rsid w:val="00C171FC"/>
    <w:rsid w:val="00C17394"/>
    <w:rsid w:val="00DA6E34"/>
    <w:rsid w:val="00DB5BCB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62A71"/>
  <w15:chartTrackingRefBased/>
  <w15:docId w15:val="{634E24D8-7BEF-44E4-8691-3960B50A2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2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2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2026-01-14T12:59:00Z</dcterms:created>
  <dcterms:modified xsi:type="dcterms:W3CDTF">2026-01-14T13:00:00Z</dcterms:modified>
</cp:coreProperties>
</file>