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5067" w14:textId="0CA0FCC3" w:rsidR="00392075" w:rsidRPr="00392075" w:rsidRDefault="00392075" w:rsidP="00392075">
      <w:pPr>
        <w:rPr>
          <w:b/>
          <w:bCs/>
        </w:rPr>
      </w:pPr>
      <w:r>
        <w:rPr>
          <w:b/>
          <w:bCs/>
        </w:rPr>
        <w:t>Specifications:</w:t>
      </w:r>
    </w:p>
    <w:p w14:paraId="79942AE3" w14:textId="226497CF" w:rsidR="00392075" w:rsidRPr="00392075" w:rsidRDefault="00392075" w:rsidP="00392075">
      <w:r w:rsidRPr="00392075">
        <w:t>Rated input power</w:t>
      </w:r>
      <w:r>
        <w:t xml:space="preserve">: </w:t>
      </w:r>
      <w:r w:rsidRPr="00392075">
        <w:t>520 W</w:t>
      </w:r>
    </w:p>
    <w:p w14:paraId="2454FE01" w14:textId="7BCC6A39" w:rsidR="00392075" w:rsidRPr="00392075" w:rsidRDefault="00392075" w:rsidP="00392075">
      <w:r w:rsidRPr="00392075">
        <w:t>Voltage, electrical</w:t>
      </w:r>
      <w:r>
        <w:t xml:space="preserve">: </w:t>
      </w:r>
      <w:r w:rsidRPr="00392075">
        <w:t>230 V</w:t>
      </w:r>
    </w:p>
    <w:p w14:paraId="2390BBC4" w14:textId="06CEE854" w:rsidR="00392075" w:rsidRPr="00392075" w:rsidRDefault="00392075" w:rsidP="00392075">
      <w:r w:rsidRPr="00392075">
        <w:t>Saw, stroke length</w:t>
      </w:r>
      <w:r>
        <w:t xml:space="preserve">: </w:t>
      </w:r>
      <w:r w:rsidRPr="00392075">
        <w:t>20 mm</w:t>
      </w:r>
    </w:p>
    <w:p w14:paraId="05656F86" w14:textId="7CCD67C7" w:rsidR="00392075" w:rsidRPr="00392075" w:rsidRDefault="00392075" w:rsidP="00392075">
      <w:r w:rsidRPr="00392075">
        <w:t>Weight</w:t>
      </w:r>
      <w:r>
        <w:t xml:space="preserve">: </w:t>
      </w:r>
      <w:r w:rsidRPr="00392075">
        <w:t>2.37 kg</w:t>
      </w:r>
    </w:p>
    <w:p w14:paraId="42BBC7C9" w14:textId="02DBB6E2" w:rsidR="00392075" w:rsidRPr="00392075" w:rsidRDefault="00392075" w:rsidP="00392075">
      <w:r w:rsidRPr="00392075">
        <w:t>Bevel angle</w:t>
      </w:r>
      <w:r>
        <w:t xml:space="preserve">: </w:t>
      </w:r>
      <w:r w:rsidRPr="00392075">
        <w:t>-45 – 45 °</w:t>
      </w:r>
    </w:p>
    <w:p w14:paraId="38EC4279" w14:textId="77777777" w:rsidR="00392075" w:rsidRPr="00392075" w:rsidRDefault="00392075" w:rsidP="00392075">
      <w:pPr>
        <w:rPr>
          <w:b/>
          <w:bCs/>
        </w:rPr>
      </w:pPr>
      <w:r w:rsidRPr="00392075">
        <w:rPr>
          <w:b/>
          <w:bCs/>
        </w:rPr>
        <w:t>Total vibration values (Sawing wood)</w:t>
      </w:r>
    </w:p>
    <w:p w14:paraId="6A7E0990" w14:textId="49CCD676" w:rsidR="00392075" w:rsidRPr="00392075" w:rsidRDefault="00392075" w:rsidP="00392075">
      <w:r w:rsidRPr="00392075">
        <w:t>Vibration emission value ah</w:t>
      </w:r>
      <w:r>
        <w:t xml:space="preserve">: </w:t>
      </w:r>
      <w:r w:rsidRPr="00392075">
        <w:t>6.7 m/s²</w:t>
      </w:r>
    </w:p>
    <w:p w14:paraId="790BD114" w14:textId="5FF13834" w:rsidR="00392075" w:rsidRPr="00392075" w:rsidRDefault="00392075" w:rsidP="00392075">
      <w:r w:rsidRPr="00392075">
        <w:t>Uncertainty K</w:t>
      </w:r>
      <w:r>
        <w:t xml:space="preserve">: </w:t>
      </w:r>
      <w:r w:rsidRPr="00392075">
        <w:t>1.5 m/s²</w:t>
      </w:r>
    </w:p>
    <w:p w14:paraId="5560ED98" w14:textId="77777777" w:rsidR="00392075" w:rsidRPr="00392075" w:rsidRDefault="00392075" w:rsidP="00392075">
      <w:pPr>
        <w:rPr>
          <w:b/>
          <w:bCs/>
        </w:rPr>
      </w:pPr>
      <w:r w:rsidRPr="00392075">
        <w:rPr>
          <w:b/>
          <w:bCs/>
        </w:rPr>
        <w:t>Total vibration values (Sawing sheet metal)</w:t>
      </w:r>
    </w:p>
    <w:p w14:paraId="2B52EAA0" w14:textId="1C088F1B" w:rsidR="00392075" w:rsidRPr="00392075" w:rsidRDefault="00392075" w:rsidP="00392075">
      <w:r w:rsidRPr="00392075">
        <w:t>Vibration emission value ah</w:t>
      </w:r>
      <w:r>
        <w:t xml:space="preserve">: </w:t>
      </w:r>
      <w:r w:rsidRPr="00392075">
        <w:t>4.7 m/s²</w:t>
      </w:r>
    </w:p>
    <w:p w14:paraId="3B428123" w14:textId="4CBE142D" w:rsidR="00392075" w:rsidRPr="00392075" w:rsidRDefault="00392075" w:rsidP="00392075">
      <w:r w:rsidRPr="00392075">
        <w:t>Uncertainty K</w:t>
      </w:r>
      <w:r>
        <w:t xml:space="preserve">: </w:t>
      </w:r>
      <w:r w:rsidRPr="00392075">
        <w:t>1.5 m/s²</w:t>
      </w:r>
    </w:p>
    <w:p w14:paraId="0160EAD8" w14:textId="77777777" w:rsidR="00392075" w:rsidRPr="00392075" w:rsidRDefault="00392075" w:rsidP="00392075">
      <w:pPr>
        <w:rPr>
          <w:b/>
          <w:bCs/>
        </w:rPr>
      </w:pPr>
      <w:r w:rsidRPr="00392075">
        <w:rPr>
          <w:b/>
          <w:bCs/>
        </w:rPr>
        <w:t>Sawing wood</w:t>
      </w:r>
    </w:p>
    <w:p w14:paraId="61DC0900" w14:textId="7555CB14" w:rsidR="00392075" w:rsidRPr="00392075" w:rsidRDefault="00392075" w:rsidP="00392075">
      <w:r w:rsidRPr="00392075">
        <w:t>Vibration emission value ah</w:t>
      </w:r>
      <w:r>
        <w:t xml:space="preserve">: </w:t>
      </w:r>
      <w:r w:rsidRPr="00392075">
        <w:t>6.7 m/s²</w:t>
      </w:r>
    </w:p>
    <w:p w14:paraId="59EB47F2" w14:textId="66A9426D" w:rsidR="00392075" w:rsidRPr="00392075" w:rsidRDefault="00392075" w:rsidP="00392075">
      <w:r w:rsidRPr="00392075">
        <w:t>Uncertainty K</w:t>
      </w:r>
      <w:r>
        <w:t xml:space="preserve">: </w:t>
      </w:r>
      <w:r w:rsidRPr="00392075">
        <w:t>1.5 m/s²</w:t>
      </w:r>
    </w:p>
    <w:p w14:paraId="3233E502" w14:textId="77777777" w:rsidR="00392075" w:rsidRPr="00392075" w:rsidRDefault="00392075" w:rsidP="00392075">
      <w:pPr>
        <w:rPr>
          <w:b/>
          <w:bCs/>
        </w:rPr>
      </w:pPr>
      <w:r w:rsidRPr="00392075">
        <w:rPr>
          <w:b/>
          <w:bCs/>
        </w:rPr>
        <w:t>Sawing sheet metal</w:t>
      </w:r>
    </w:p>
    <w:p w14:paraId="76AB1ADF" w14:textId="4008CAAE" w:rsidR="00392075" w:rsidRPr="00392075" w:rsidRDefault="00392075" w:rsidP="00392075">
      <w:r w:rsidRPr="00392075">
        <w:t>Vibration emission value ah</w:t>
      </w:r>
      <w:r>
        <w:t xml:space="preserve">: </w:t>
      </w:r>
      <w:r w:rsidRPr="00392075">
        <w:t>4.7 m/s²</w:t>
      </w:r>
    </w:p>
    <w:p w14:paraId="4490EAF7" w14:textId="7B49AD5C" w:rsidR="00392075" w:rsidRPr="00392075" w:rsidRDefault="00392075" w:rsidP="00392075">
      <w:r w:rsidRPr="00392075">
        <w:t>Uncertainty K</w:t>
      </w:r>
      <w:r>
        <w:t xml:space="preserve">: </w:t>
      </w:r>
      <w:r w:rsidRPr="00392075">
        <w:t>1.5 m/s²</w:t>
      </w:r>
    </w:p>
    <w:p w14:paraId="163E89F7" w14:textId="77777777" w:rsidR="00C171FC" w:rsidRDefault="00C171FC"/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880"/>
    <w:rsid w:val="00392075"/>
    <w:rsid w:val="003E3880"/>
    <w:rsid w:val="007538E9"/>
    <w:rsid w:val="00A05D7C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0350"/>
  <w15:chartTrackingRefBased/>
  <w15:docId w15:val="{A0586619-A535-4D5B-B41E-43E61FD11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38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8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8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8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8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8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8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8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8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8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8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2026-01-14T14:07:00Z</dcterms:created>
  <dcterms:modified xsi:type="dcterms:W3CDTF">2026-01-14T14:08:00Z</dcterms:modified>
</cp:coreProperties>
</file>