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7E71" w14:textId="77777777" w:rsidR="002E1FDE" w:rsidRPr="002E1FDE" w:rsidRDefault="002E1FDE" w:rsidP="002E1FDE">
      <w:pPr>
        <w:rPr>
          <w:b/>
          <w:bCs/>
        </w:rPr>
      </w:pPr>
      <w:r w:rsidRPr="002E1FDE">
        <w:rPr>
          <w:b/>
          <w:bCs/>
        </w:rPr>
        <w:t>Performance data</w:t>
      </w:r>
    </w:p>
    <w:p w14:paraId="2046DE24" w14:textId="4B924F30" w:rsidR="002E1FDE" w:rsidRPr="002E1FDE" w:rsidRDefault="002E1FDE" w:rsidP="002E1FDE">
      <w:r w:rsidRPr="002E1FDE">
        <w:t>Impact rate at rated speed</w:t>
      </w:r>
      <w:r>
        <w:t xml:space="preserve">: </w:t>
      </w:r>
      <w:r w:rsidRPr="002E1FDE">
        <w:t>0 – 4,000 bpm</w:t>
      </w:r>
    </w:p>
    <w:p w14:paraId="6F94F3CD" w14:textId="34672807" w:rsidR="002E1FDE" w:rsidRPr="002E1FDE" w:rsidRDefault="002E1FDE" w:rsidP="002E1FDE">
      <w:r w:rsidRPr="002E1FDE">
        <w:t>Rated speed</w:t>
      </w:r>
      <w:r>
        <w:t xml:space="preserve">: </w:t>
      </w:r>
      <w:r w:rsidRPr="002E1FDE">
        <w:t>0 – 900 rpm</w:t>
      </w:r>
    </w:p>
    <w:p w14:paraId="4059FBA1" w14:textId="77777777" w:rsidR="002E1FDE" w:rsidRPr="002E1FDE" w:rsidRDefault="002E1FDE" w:rsidP="002E1FDE">
      <w:pPr>
        <w:rPr>
          <w:b/>
          <w:bCs/>
        </w:rPr>
      </w:pPr>
      <w:r w:rsidRPr="002E1FDE">
        <w:rPr>
          <w:b/>
          <w:bCs/>
        </w:rPr>
        <w:t>Additional data</w:t>
      </w:r>
    </w:p>
    <w:p w14:paraId="2E7C8E7B" w14:textId="04EB183A" w:rsidR="002E1FDE" w:rsidRPr="002E1FDE" w:rsidRDefault="002E1FDE" w:rsidP="002E1FDE">
      <w:r w:rsidRPr="002E1FDE">
        <w:t>Rated input power</w:t>
      </w:r>
      <w:r>
        <w:t xml:space="preserve">: </w:t>
      </w:r>
      <w:r w:rsidRPr="002E1FDE">
        <w:t>830 W</w:t>
      </w:r>
    </w:p>
    <w:p w14:paraId="012B8838" w14:textId="3B0262E9" w:rsidR="002E1FDE" w:rsidRPr="002E1FDE" w:rsidRDefault="002E1FDE" w:rsidP="002E1FDE">
      <w:r w:rsidRPr="002E1FDE">
        <w:t>Impact energy</w:t>
      </w:r>
      <w:r>
        <w:t xml:space="preserve">: </w:t>
      </w:r>
      <w:r w:rsidRPr="002E1FDE">
        <w:t>2.7 J</w:t>
      </w:r>
    </w:p>
    <w:p w14:paraId="17460A74" w14:textId="558959D3" w:rsidR="002E1FDE" w:rsidRPr="002E1FDE" w:rsidRDefault="002E1FDE" w:rsidP="002E1FDE">
      <w:r w:rsidRPr="002E1FDE">
        <w:t>Tool holder</w:t>
      </w:r>
      <w:r>
        <w:t xml:space="preserve">: </w:t>
      </w:r>
      <w:r w:rsidRPr="002E1FDE">
        <w:t>SDS plus</w:t>
      </w:r>
    </w:p>
    <w:p w14:paraId="5C4E088E" w14:textId="76D41E0D" w:rsidR="002E1FDE" w:rsidRPr="002E1FDE" w:rsidRDefault="002E1FDE" w:rsidP="002E1FDE">
      <w:r w:rsidRPr="002E1FDE">
        <w:t>Voltage, electrical</w:t>
      </w:r>
      <w:r>
        <w:t xml:space="preserve">: </w:t>
      </w:r>
      <w:r w:rsidRPr="002E1FDE">
        <w:t>230 V</w:t>
      </w:r>
    </w:p>
    <w:p w14:paraId="14B7EAB8" w14:textId="4375EA35" w:rsidR="002E1FDE" w:rsidRPr="002E1FDE" w:rsidRDefault="002E1FDE" w:rsidP="002E1FDE">
      <w:r w:rsidRPr="002E1FDE">
        <w:t>Weight</w:t>
      </w:r>
      <w:r w:rsidR="002E6805">
        <w:t xml:space="preserve">: </w:t>
      </w:r>
      <w:r w:rsidRPr="002E1FDE">
        <w:t>3 kg</w:t>
      </w:r>
    </w:p>
    <w:p w14:paraId="6EB46324" w14:textId="77777777" w:rsidR="002E1FDE" w:rsidRPr="002E1FDE" w:rsidRDefault="002E1FDE" w:rsidP="002E1FDE">
      <w:pPr>
        <w:rPr>
          <w:b/>
          <w:bCs/>
        </w:rPr>
      </w:pPr>
      <w:r w:rsidRPr="002E1FDE">
        <w:rPr>
          <w:b/>
          <w:bCs/>
        </w:rPr>
        <w:t>Drilling range</w:t>
      </w:r>
    </w:p>
    <w:p w14:paraId="206BF41E" w14:textId="56B65358" w:rsidR="002E1FDE" w:rsidRPr="002E1FDE" w:rsidRDefault="002E1FDE" w:rsidP="002E1FDE">
      <w:r w:rsidRPr="002E1FDE">
        <w:t>Drilling dia. concrete, hammer drill bits</w:t>
      </w:r>
      <w:r w:rsidR="002E6805">
        <w:t xml:space="preserve">: </w:t>
      </w:r>
      <w:r w:rsidRPr="002E1FDE">
        <w:t>4 – 26 mm</w:t>
      </w:r>
    </w:p>
    <w:p w14:paraId="32C985BF" w14:textId="62EC396C" w:rsidR="002E1FDE" w:rsidRPr="002E1FDE" w:rsidRDefault="002E1FDE" w:rsidP="002E1FDE">
      <w:r w:rsidRPr="002E1FDE">
        <w:t>Opt. appl. range concrete, hammer drill bits</w:t>
      </w:r>
      <w:r w:rsidR="002E6805">
        <w:t xml:space="preserve">: </w:t>
      </w:r>
      <w:r w:rsidRPr="002E1FDE">
        <w:t>8 – 16 mm</w:t>
      </w:r>
    </w:p>
    <w:p w14:paraId="7FCF6F8C" w14:textId="6AF60DC1" w:rsidR="002E1FDE" w:rsidRPr="002E1FDE" w:rsidRDefault="002E1FDE" w:rsidP="002E1FDE">
      <w:r w:rsidRPr="002E1FDE">
        <w:t>Drilling diameter in concrete with core cutters</w:t>
      </w:r>
      <w:r w:rsidR="002E6805">
        <w:t xml:space="preserve">: </w:t>
      </w:r>
      <w:r w:rsidRPr="002E1FDE">
        <w:t>68 mm</w:t>
      </w:r>
    </w:p>
    <w:p w14:paraId="53F73CAD" w14:textId="77777777" w:rsidR="002E1FDE" w:rsidRPr="002E1FDE" w:rsidRDefault="002E1FDE" w:rsidP="002E1FDE">
      <w:pPr>
        <w:rPr>
          <w:b/>
          <w:bCs/>
        </w:rPr>
      </w:pPr>
      <w:r w:rsidRPr="002E1FDE">
        <w:rPr>
          <w:b/>
          <w:bCs/>
        </w:rPr>
        <w:t>Total vibration values (Hammer drilling in concrete)</w:t>
      </w:r>
    </w:p>
    <w:p w14:paraId="75C590AC" w14:textId="2110AB1D" w:rsidR="002E1FDE" w:rsidRPr="002E1FDE" w:rsidRDefault="002E1FDE" w:rsidP="002E1FDE">
      <w:r w:rsidRPr="002E1FDE">
        <w:t>Vibration emission value ah</w:t>
      </w:r>
      <w:r w:rsidR="002E6805">
        <w:t xml:space="preserve">: </w:t>
      </w:r>
      <w:r w:rsidRPr="002E1FDE">
        <w:t>15.3 m/s²</w:t>
      </w:r>
    </w:p>
    <w:p w14:paraId="792C9C6E" w14:textId="505728CF" w:rsidR="002E1FDE" w:rsidRPr="002E1FDE" w:rsidRDefault="002E1FDE" w:rsidP="002E1FDE">
      <w:r w:rsidRPr="002E1FDE">
        <w:t>Uncertainty K</w:t>
      </w:r>
      <w:r w:rsidR="002E6805">
        <w:t xml:space="preserve">: </w:t>
      </w:r>
      <w:r w:rsidRPr="002E1FDE">
        <w:t>1.5 m/s²</w:t>
      </w:r>
    </w:p>
    <w:p w14:paraId="3F7A0EC3" w14:textId="77777777" w:rsidR="002E1FDE" w:rsidRPr="002E1FDE" w:rsidRDefault="002E1FDE" w:rsidP="002E1FDE">
      <w:pPr>
        <w:rPr>
          <w:b/>
          <w:bCs/>
        </w:rPr>
      </w:pPr>
      <w:r w:rsidRPr="002E1FDE">
        <w:rPr>
          <w:b/>
          <w:bCs/>
        </w:rPr>
        <w:t>Total vibration values (Chiselling in concrete)</w:t>
      </w:r>
    </w:p>
    <w:p w14:paraId="1E7CDEEB" w14:textId="46A0B12E" w:rsidR="002E1FDE" w:rsidRPr="002E1FDE" w:rsidRDefault="002E1FDE" w:rsidP="002E1FDE">
      <w:r w:rsidRPr="002E1FDE">
        <w:t>Vibration emission value ah</w:t>
      </w:r>
      <w:r w:rsidR="002E6805">
        <w:t xml:space="preserve">: </w:t>
      </w:r>
      <w:r w:rsidRPr="002E1FDE">
        <w:t>11.5 m/s²</w:t>
      </w:r>
    </w:p>
    <w:p w14:paraId="5C7ACCE5" w14:textId="0B76DCC6" w:rsidR="002E1FDE" w:rsidRPr="002E1FDE" w:rsidRDefault="002E1FDE" w:rsidP="002E1FDE">
      <w:r w:rsidRPr="002E1FDE">
        <w:t>Uncertainty K</w:t>
      </w:r>
      <w:r w:rsidR="002E6805">
        <w:t xml:space="preserve">: </w:t>
      </w:r>
      <w:r w:rsidRPr="002E1FDE">
        <w:t>1.5 m/s²</w:t>
      </w:r>
    </w:p>
    <w:p w14:paraId="6E13629A" w14:textId="77777777" w:rsidR="002E1FDE" w:rsidRPr="002E1FDE" w:rsidRDefault="002E1FDE" w:rsidP="002E1FDE">
      <w:pPr>
        <w:rPr>
          <w:b/>
          <w:bCs/>
        </w:rPr>
      </w:pPr>
      <w:r w:rsidRPr="002E1FDE">
        <w:rPr>
          <w:b/>
          <w:bCs/>
        </w:rPr>
        <w:t>Hammer drilling in concrete</w:t>
      </w:r>
    </w:p>
    <w:p w14:paraId="2A987212" w14:textId="4D40E475" w:rsidR="002E1FDE" w:rsidRPr="002E1FDE" w:rsidRDefault="002E1FDE" w:rsidP="002E1FDE">
      <w:r w:rsidRPr="002E1FDE">
        <w:t>Vibration emission value ah</w:t>
      </w:r>
      <w:r w:rsidR="002E6805">
        <w:t xml:space="preserve">: </w:t>
      </w:r>
      <w:r w:rsidRPr="002E1FDE">
        <w:t>15.3 m/s²</w:t>
      </w:r>
    </w:p>
    <w:p w14:paraId="486ACFAC" w14:textId="700B3570" w:rsidR="002E1FDE" w:rsidRPr="002E1FDE" w:rsidRDefault="002E1FDE" w:rsidP="002E1FDE">
      <w:r w:rsidRPr="002E1FDE">
        <w:t>Uncertainty K</w:t>
      </w:r>
      <w:r w:rsidR="002E6805">
        <w:t xml:space="preserve">: </w:t>
      </w:r>
      <w:r w:rsidRPr="002E1FDE">
        <w:t>1.5 m/s²</w:t>
      </w:r>
    </w:p>
    <w:p w14:paraId="44ADCF47" w14:textId="77777777" w:rsidR="002E1FDE" w:rsidRPr="002E1FDE" w:rsidRDefault="002E1FDE" w:rsidP="002E1FDE">
      <w:pPr>
        <w:rPr>
          <w:b/>
          <w:bCs/>
        </w:rPr>
      </w:pPr>
      <w:r w:rsidRPr="002E1FDE">
        <w:rPr>
          <w:b/>
          <w:bCs/>
        </w:rPr>
        <w:t>Chiselling in concrete</w:t>
      </w:r>
    </w:p>
    <w:p w14:paraId="1E6669F3" w14:textId="28E5077C" w:rsidR="002E1FDE" w:rsidRPr="002E1FDE" w:rsidRDefault="002E1FDE" w:rsidP="002E1FDE">
      <w:r w:rsidRPr="002E1FDE">
        <w:t>Vibration emission value ah</w:t>
      </w:r>
      <w:r w:rsidR="002E6805">
        <w:t xml:space="preserve">: </w:t>
      </w:r>
      <w:r w:rsidRPr="002E1FDE">
        <w:t>11.5 m/s²</w:t>
      </w:r>
    </w:p>
    <w:p w14:paraId="1836CC89" w14:textId="76EFDDF8" w:rsidR="002E1FDE" w:rsidRPr="002E1FDE" w:rsidRDefault="002E1FDE" w:rsidP="002E1FDE">
      <w:r w:rsidRPr="002E1FDE">
        <w:t>Uncertainty K</w:t>
      </w:r>
      <w:r w:rsidR="002E6805">
        <w:t xml:space="preserve">: </w:t>
      </w:r>
      <w:r w:rsidRPr="002E1FDE">
        <w:t>1.5 m/s²</w:t>
      </w:r>
    </w:p>
    <w:p w14:paraId="4BD347F8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51"/>
    <w:rsid w:val="002E1FDE"/>
    <w:rsid w:val="002E6805"/>
    <w:rsid w:val="007538E9"/>
    <w:rsid w:val="007C6451"/>
    <w:rsid w:val="00B95E44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A526"/>
  <w15:chartTrackingRefBased/>
  <w15:docId w15:val="{E8F75E1E-854D-423C-89A3-1748B06F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2026-01-16T10:16:00Z</dcterms:created>
  <dcterms:modified xsi:type="dcterms:W3CDTF">2026-01-16T10:17:00Z</dcterms:modified>
</cp:coreProperties>
</file>