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C04C" w14:textId="38B85C71" w:rsidR="001212D8" w:rsidRPr="001212D8" w:rsidRDefault="001212D8">
      <w:pPr>
        <w:rPr>
          <w:b/>
          <w:bCs/>
        </w:rPr>
      </w:pPr>
      <w:r w:rsidRPr="001212D8">
        <w:rPr>
          <w:b/>
          <w:bCs/>
        </w:rPr>
        <w:t>Specifications:</w:t>
      </w:r>
    </w:p>
    <w:p w14:paraId="0818A2EE" w14:textId="0D35F572" w:rsidR="00C171FC" w:rsidRDefault="001212D8">
      <w:r w:rsidRPr="001212D8">
        <w:t>Voltage:220-240V~50/60Hz</w:t>
      </w:r>
      <w:r w:rsidRPr="001212D8">
        <w:br/>
        <w:t>Input power:800W</w:t>
      </w:r>
      <w:r w:rsidRPr="001212D8">
        <w:br/>
        <w:t>No-load speed:0-1100rpm</w:t>
      </w:r>
      <w:r w:rsidRPr="001212D8">
        <w:br/>
        <w:t>Impact rate:0-4000bpm</w:t>
      </w:r>
      <w:r w:rsidRPr="001212D8">
        <w:br/>
        <w:t>Impact energy:2.5J</w:t>
      </w:r>
      <w:r w:rsidRPr="001212D8">
        <w:br/>
      </w:r>
      <w:proofErr w:type="spellStart"/>
      <w:r w:rsidRPr="001212D8">
        <w:t>Max.drilling</w:t>
      </w:r>
      <w:proofErr w:type="spellEnd"/>
      <w:r w:rsidRPr="001212D8">
        <w:t xml:space="preserve"> capacity:</w:t>
      </w:r>
      <w:r w:rsidRPr="001212D8">
        <w:br/>
        <w:t>Concrete:26mm</w:t>
      </w:r>
      <w:r w:rsidRPr="001212D8">
        <w:br/>
        <w:t>Steel:13mm</w:t>
      </w:r>
      <w:r w:rsidRPr="001212D8">
        <w:br/>
        <w:t>Wood:30mm</w:t>
      </w:r>
      <w:r w:rsidRPr="001212D8">
        <w:br/>
        <w:t>SDS plus chuck system</w:t>
      </w:r>
      <w:r w:rsidRPr="001212D8">
        <w:br/>
        <w:t>With 3 drills and 2 chisels</w:t>
      </w:r>
      <w:r w:rsidRPr="001212D8">
        <w:br/>
        <w:t>With 1set extra carbon brushes</w:t>
      </w:r>
      <w:r w:rsidRPr="001212D8">
        <w:br/>
        <w:t>Packed by BMC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A9"/>
    <w:rsid w:val="001212D8"/>
    <w:rsid w:val="002E14A9"/>
    <w:rsid w:val="007538E9"/>
    <w:rsid w:val="00C171FC"/>
    <w:rsid w:val="00C17394"/>
    <w:rsid w:val="00DA6E34"/>
    <w:rsid w:val="00F54AC0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107C"/>
  <w15:chartTrackingRefBased/>
  <w15:docId w15:val="{DF494F68-5EF2-4444-B78E-A7DB1E90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2026-01-16T10:22:00Z</dcterms:created>
  <dcterms:modified xsi:type="dcterms:W3CDTF">2026-01-16T10:23:00Z</dcterms:modified>
</cp:coreProperties>
</file>