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6E2B3" w14:textId="14139095" w:rsidR="00C171FC" w:rsidRDefault="00D86BF8">
      <w:pPr>
        <w:rPr>
          <w:b/>
          <w:bCs/>
        </w:rPr>
      </w:pPr>
      <w:r w:rsidRPr="00D86BF8">
        <w:rPr>
          <w:b/>
          <w:bCs/>
        </w:rPr>
        <w:t>Specifications:</w:t>
      </w:r>
    </w:p>
    <w:p w14:paraId="3060709A" w14:textId="77777777" w:rsidR="00A31C81" w:rsidRPr="00A31C81" w:rsidRDefault="00A31C81" w:rsidP="00A31C81">
      <w:pPr>
        <w:rPr>
          <w:b/>
          <w:bCs/>
        </w:rPr>
      </w:pPr>
      <w:r w:rsidRPr="00A31C81">
        <w:rPr>
          <w:b/>
          <w:bCs/>
        </w:rPr>
        <w:t>Additional data</w:t>
      </w:r>
    </w:p>
    <w:p w14:paraId="06CEA7BC" w14:textId="6DD3E7BD" w:rsidR="00A31C81" w:rsidRPr="00A31C81" w:rsidRDefault="00A31C81" w:rsidP="00A31C81">
      <w:r w:rsidRPr="00A31C81">
        <w:t>Rated input power</w:t>
      </w:r>
      <w:r>
        <w:t xml:space="preserve">: </w:t>
      </w:r>
      <w:r w:rsidRPr="00A31C81">
        <w:t>220 W</w:t>
      </w:r>
    </w:p>
    <w:p w14:paraId="0E029016" w14:textId="54CEEAA0" w:rsidR="00A31C81" w:rsidRPr="00A31C81" w:rsidRDefault="00A31C81" w:rsidP="00A31C81">
      <w:r w:rsidRPr="00A31C81">
        <w:t>Voltage, electrical</w:t>
      </w:r>
      <w:r>
        <w:t xml:space="preserve">: </w:t>
      </w:r>
      <w:r w:rsidRPr="00A31C81">
        <w:t>240 V</w:t>
      </w:r>
    </w:p>
    <w:p w14:paraId="24AB39CD" w14:textId="37E77803" w:rsidR="00A31C81" w:rsidRPr="00A31C81" w:rsidRDefault="00A31C81" w:rsidP="00A31C81">
      <w:r w:rsidRPr="00A31C81">
        <w:t>Weight</w:t>
      </w:r>
      <w:r>
        <w:t xml:space="preserve">: </w:t>
      </w:r>
      <w:r w:rsidRPr="00A31C81">
        <w:t>1.1 kg</w:t>
      </w:r>
    </w:p>
    <w:p w14:paraId="29EA3315" w14:textId="4F8FA5BD" w:rsidR="00A31C81" w:rsidRPr="00A31C81" w:rsidRDefault="00A31C81" w:rsidP="00A31C81">
      <w:r w:rsidRPr="00A31C81">
        <w:t>No-load speed</w:t>
      </w:r>
      <w:r>
        <w:t xml:space="preserve">: </w:t>
      </w:r>
      <w:r w:rsidRPr="00A31C81">
        <w:t>14,000 – 14,000 rpm</w:t>
      </w:r>
    </w:p>
    <w:p w14:paraId="2D90B86C" w14:textId="38AFB216" w:rsidR="00A31C81" w:rsidRPr="00A31C81" w:rsidRDefault="00A31C81" w:rsidP="00A31C81">
      <w:r w:rsidRPr="00A31C81">
        <w:t>No-load orbital stroke rate</w:t>
      </w:r>
      <w:r>
        <w:t xml:space="preserve">: </w:t>
      </w:r>
      <w:r w:rsidRPr="00A31C81">
        <w:t xml:space="preserve">28,000 – 28,000 </w:t>
      </w:r>
      <w:r w:rsidR="00417CA5">
        <w:t>r</w:t>
      </w:r>
      <w:r w:rsidRPr="00A31C81">
        <w:t>pm</w:t>
      </w:r>
    </w:p>
    <w:p w14:paraId="28428068" w14:textId="525A257D" w:rsidR="00A31C81" w:rsidRPr="00A31C81" w:rsidRDefault="00A31C81" w:rsidP="00A31C81">
      <w:r w:rsidRPr="00A31C81">
        <w:t>Orbit diameter</w:t>
      </w:r>
      <w:r w:rsidR="00406CF1">
        <w:t>:</w:t>
      </w:r>
      <w:r>
        <w:t xml:space="preserve"> </w:t>
      </w:r>
      <w:r w:rsidRPr="00A31C81">
        <w:t>1.5 mm</w:t>
      </w:r>
    </w:p>
    <w:p w14:paraId="1A44E0C9" w14:textId="77777777" w:rsidR="00A31C81" w:rsidRPr="00A31C81" w:rsidRDefault="00A31C81" w:rsidP="00A31C81">
      <w:pPr>
        <w:rPr>
          <w:b/>
          <w:bCs/>
        </w:rPr>
      </w:pPr>
      <w:r w:rsidRPr="00A31C81">
        <w:rPr>
          <w:b/>
          <w:bCs/>
        </w:rPr>
        <w:t>Sanding surface</w:t>
      </w:r>
    </w:p>
    <w:p w14:paraId="73082D5C" w14:textId="2EFAD87D" w:rsidR="00A31C81" w:rsidRPr="00A31C81" w:rsidRDefault="00A31C81" w:rsidP="00A31C81">
      <w:r w:rsidRPr="00A31C81">
        <w:t>Sanding plate, width</w:t>
      </w:r>
      <w:r w:rsidR="00406CF1">
        <w:t xml:space="preserve">: </w:t>
      </w:r>
      <w:r w:rsidRPr="00A31C81">
        <w:t>101 mm</w:t>
      </w:r>
    </w:p>
    <w:p w14:paraId="59FE5598" w14:textId="5F53446A" w:rsidR="00A31C81" w:rsidRPr="00A31C81" w:rsidRDefault="00A31C81" w:rsidP="00A31C81">
      <w:r w:rsidRPr="00A31C81">
        <w:t>Sanding plate, length</w:t>
      </w:r>
      <w:r w:rsidR="00406CF1">
        <w:t xml:space="preserve">: </w:t>
      </w:r>
      <w:r w:rsidRPr="00A31C81">
        <w:t>112 mm</w:t>
      </w:r>
    </w:p>
    <w:p w14:paraId="0D268F79" w14:textId="77777777" w:rsidR="00A31C81" w:rsidRPr="00A31C81" w:rsidRDefault="00A31C81" w:rsidP="00A31C81">
      <w:pPr>
        <w:rPr>
          <w:b/>
          <w:bCs/>
        </w:rPr>
      </w:pPr>
      <w:r w:rsidRPr="00A31C81">
        <w:rPr>
          <w:b/>
          <w:bCs/>
        </w:rPr>
        <w:t>Total vibration values (Sanding panel materials)</w:t>
      </w:r>
    </w:p>
    <w:p w14:paraId="0682C815" w14:textId="57445CF5" w:rsidR="00A31C81" w:rsidRPr="00A31C81" w:rsidRDefault="00A31C81" w:rsidP="00A31C81">
      <w:r w:rsidRPr="00A31C81">
        <w:t>Vibration emission value ah</w:t>
      </w:r>
      <w:r w:rsidR="00406CF1">
        <w:t xml:space="preserve">: </w:t>
      </w:r>
      <w:r w:rsidRPr="00A31C81">
        <w:t>2.5 m/s²</w:t>
      </w:r>
    </w:p>
    <w:p w14:paraId="2EEF1CFF" w14:textId="1792C51E" w:rsidR="00A31C81" w:rsidRPr="00A31C81" w:rsidRDefault="00A31C81" w:rsidP="00A31C81">
      <w:r w:rsidRPr="00A31C81">
        <w:t>Uncertainty K</w:t>
      </w:r>
      <w:r w:rsidR="00406CF1">
        <w:t xml:space="preserve">: </w:t>
      </w:r>
      <w:r w:rsidRPr="00A31C81">
        <w:t>1.5 m/s²</w:t>
      </w:r>
    </w:p>
    <w:p w14:paraId="26382925" w14:textId="77777777" w:rsidR="00A31C81" w:rsidRPr="00A31C81" w:rsidRDefault="00A31C81" w:rsidP="00A31C81">
      <w:pPr>
        <w:rPr>
          <w:b/>
          <w:bCs/>
        </w:rPr>
      </w:pPr>
      <w:r w:rsidRPr="00A31C81">
        <w:rPr>
          <w:b/>
          <w:bCs/>
        </w:rPr>
        <w:t>Noise/vibration information</w:t>
      </w:r>
    </w:p>
    <w:p w14:paraId="3AB162DF" w14:textId="54B4DDED" w:rsidR="00A31C81" w:rsidRPr="00A31C81" w:rsidRDefault="00A31C81" w:rsidP="00A31C81">
      <w:r w:rsidRPr="00A31C81">
        <w:t>Sound pressure level</w:t>
      </w:r>
      <w:r w:rsidR="00406CF1">
        <w:t xml:space="preserve">: </w:t>
      </w:r>
      <w:r w:rsidRPr="00A31C81">
        <w:t>93 dB(A)</w:t>
      </w:r>
    </w:p>
    <w:p w14:paraId="02B9B71A" w14:textId="2319C2EB" w:rsidR="00A31C81" w:rsidRPr="00A31C81" w:rsidRDefault="00A31C81" w:rsidP="00A31C81">
      <w:r w:rsidRPr="00A31C81">
        <w:t>Sound power level</w:t>
      </w:r>
      <w:r w:rsidR="00406CF1">
        <w:t xml:space="preserve">: </w:t>
      </w:r>
      <w:r w:rsidRPr="00A31C81">
        <w:t>85 dB(A)</w:t>
      </w:r>
    </w:p>
    <w:p w14:paraId="30EC6850" w14:textId="08E4D577" w:rsidR="00A31C81" w:rsidRPr="00A31C81" w:rsidRDefault="00A31C81" w:rsidP="00A31C81">
      <w:r w:rsidRPr="00A31C81">
        <w:t>Uncertainty K</w:t>
      </w:r>
      <w:r w:rsidR="00406CF1">
        <w:t xml:space="preserve">: </w:t>
      </w:r>
      <w:r w:rsidRPr="00A31C81">
        <w:t>3 dB</w:t>
      </w:r>
    </w:p>
    <w:p w14:paraId="786A9A41" w14:textId="77777777" w:rsidR="00A31C81" w:rsidRPr="00A31C81" w:rsidRDefault="00A31C81" w:rsidP="00A31C81">
      <w:pPr>
        <w:rPr>
          <w:b/>
          <w:bCs/>
        </w:rPr>
      </w:pPr>
      <w:r w:rsidRPr="00A31C81">
        <w:rPr>
          <w:b/>
          <w:bCs/>
        </w:rPr>
        <w:t>Sanding panel materials</w:t>
      </w:r>
    </w:p>
    <w:p w14:paraId="75273605" w14:textId="58B761F6" w:rsidR="00A31C81" w:rsidRPr="00A31C81" w:rsidRDefault="00A31C81" w:rsidP="00A31C81">
      <w:r w:rsidRPr="00A31C81">
        <w:t>Vibration emission value ah</w:t>
      </w:r>
      <w:r w:rsidR="00406CF1">
        <w:t xml:space="preserve">: </w:t>
      </w:r>
      <w:r w:rsidRPr="00A31C81">
        <w:t>2.5 m/s²</w:t>
      </w:r>
    </w:p>
    <w:p w14:paraId="32BAD190" w14:textId="6DF1CD2F" w:rsidR="00A31C81" w:rsidRPr="00A31C81" w:rsidRDefault="00A31C81" w:rsidP="00A31C81">
      <w:r w:rsidRPr="00A31C81">
        <w:t>Uncertainty K</w:t>
      </w:r>
      <w:r w:rsidR="00406CF1">
        <w:t xml:space="preserve">: </w:t>
      </w:r>
      <w:r w:rsidRPr="00A31C81">
        <w:t>1.5 m/s²</w:t>
      </w:r>
    </w:p>
    <w:p w14:paraId="306B19FC" w14:textId="77777777" w:rsidR="00A31C81" w:rsidRPr="00A31C81" w:rsidRDefault="00A31C81"/>
    <w:sectPr w:rsidR="00A31C81" w:rsidRPr="00A31C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636"/>
    <w:rsid w:val="00237636"/>
    <w:rsid w:val="00406CF1"/>
    <w:rsid w:val="00417CA5"/>
    <w:rsid w:val="005A2CD0"/>
    <w:rsid w:val="007538E9"/>
    <w:rsid w:val="00A31C81"/>
    <w:rsid w:val="00C171FC"/>
    <w:rsid w:val="00C17394"/>
    <w:rsid w:val="00D86BF8"/>
    <w:rsid w:val="00DA6E34"/>
    <w:rsid w:val="00E0351C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8A73D"/>
  <w15:chartTrackingRefBased/>
  <w15:docId w15:val="{64732CC1-E6EF-40AF-82A5-30FE515E9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76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6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6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6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76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6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6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6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6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6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6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5</cp:revision>
  <dcterms:created xsi:type="dcterms:W3CDTF">2026-01-16T10:43:00Z</dcterms:created>
  <dcterms:modified xsi:type="dcterms:W3CDTF">2026-01-16T11:02:00Z</dcterms:modified>
</cp:coreProperties>
</file>