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E2B3" w14:textId="14139095" w:rsidR="00C171FC" w:rsidRDefault="00D86BF8">
      <w:pPr>
        <w:rPr>
          <w:b/>
          <w:bCs/>
        </w:rPr>
      </w:pPr>
      <w:r w:rsidRPr="00D86BF8">
        <w:rPr>
          <w:b/>
          <w:bCs/>
        </w:rPr>
        <w:t>Specifications:</w:t>
      </w:r>
    </w:p>
    <w:p w14:paraId="09E64776" w14:textId="3A086D1E" w:rsidR="0001130C" w:rsidRPr="0001130C" w:rsidRDefault="004A7779" w:rsidP="004A7779">
      <w:r w:rsidRPr="004A7779">
        <w:t>IGBT inverter technology</w:t>
      </w:r>
      <w:r w:rsidRPr="004A7779">
        <w:br/>
        <w:t>Input voltage: 1~220-240V</w:t>
      </w:r>
      <w:r w:rsidRPr="004A7779">
        <w:br/>
        <w:t>Frequency: 50/60Hz</w:t>
      </w:r>
      <w:r w:rsidRPr="004A7779">
        <w:br/>
        <w:t>Output current: 15-200A</w:t>
      </w:r>
      <w:r w:rsidRPr="004A7779">
        <w:br/>
        <w:t>Duty cycle: 200A@60%</w:t>
      </w:r>
      <w:r w:rsidRPr="004A7779">
        <w:br/>
        <w:t>LED display</w:t>
      </w:r>
      <w:r w:rsidRPr="004A7779">
        <w:br/>
        <w:t>No-load voltage: 79V</w:t>
      </w:r>
      <w:r w:rsidRPr="004A7779">
        <w:br/>
        <w:t>Max.output current: 200A</w:t>
      </w:r>
      <w:r w:rsidRPr="004A7779">
        <w:br/>
        <w:t>Diameter of electrode: 1.6-4.0mm</w:t>
      </w:r>
      <w:r w:rsidRPr="004A7779">
        <w:br/>
        <w:t>Anti-stick/Hot start/Arc-force</w:t>
      </w:r>
      <w:r w:rsidRPr="004A7779">
        <w:br/>
        <w:t>1 Pcs electrode holder with cable</w:t>
      </w:r>
      <w:r w:rsidRPr="004A7779">
        <w:br/>
        <w:t>1 Pcs earth clamp with cable</w:t>
      </w:r>
      <w:r w:rsidRPr="004A7779">
        <w:br/>
        <w:t>1 Pcs wire brush</w:t>
      </w:r>
      <w:r w:rsidRPr="004A7779">
        <w:br/>
        <w:t>1 Pcs helmet</w:t>
      </w:r>
      <w:r w:rsidRPr="004A7779">
        <w:br/>
        <w:t>Packed by color box</w:t>
      </w:r>
    </w:p>
    <w:sectPr w:rsidR="0001130C" w:rsidRPr="00011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36"/>
    <w:rsid w:val="0001130C"/>
    <w:rsid w:val="00237636"/>
    <w:rsid w:val="004A7779"/>
    <w:rsid w:val="005A2CD0"/>
    <w:rsid w:val="007538E9"/>
    <w:rsid w:val="009506B3"/>
    <w:rsid w:val="00995D0A"/>
    <w:rsid w:val="00C171FC"/>
    <w:rsid w:val="00C17394"/>
    <w:rsid w:val="00D86BF8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A73D"/>
  <w15:chartTrackingRefBased/>
  <w15:docId w15:val="{64732CC1-E6EF-40AF-82A5-30FE515E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4</cp:revision>
  <dcterms:created xsi:type="dcterms:W3CDTF">2026-01-16T10:43:00Z</dcterms:created>
  <dcterms:modified xsi:type="dcterms:W3CDTF">2026-01-17T08:56:00Z</dcterms:modified>
</cp:coreProperties>
</file>