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68C0" w14:textId="1CA67827" w:rsidR="00FB365F" w:rsidRPr="00FB365F" w:rsidRDefault="00CB5A99" w:rsidP="00FB365F">
      <w:pPr>
        <w:pStyle w:val="ListParagraph"/>
        <w:numPr>
          <w:ilvl w:val="0"/>
          <w:numId w:val="2"/>
        </w:numPr>
        <w:pBdr>
          <w:top w:val="none" w:sz="0" w:space="11" w:color="auto"/>
        </w:pBdr>
        <w:shd w:val="clear" w:color="auto" w:fill="FFFFFF"/>
        <w:spacing w:after="300" w:line="240" w:lineRule="auto"/>
        <w:jc w:val="both"/>
        <w:rPr>
          <w:b/>
        </w:rPr>
      </w:pPr>
      <w:r w:rsidRPr="00FB365F">
        <w:rPr>
          <w:b/>
        </w:rPr>
        <w:t xml:space="preserve">What is Grafana </w:t>
      </w:r>
    </w:p>
    <w:p w14:paraId="0CE9A804" w14:textId="27532C9D" w:rsidR="00FB365F" w:rsidRPr="00FB365F" w:rsidRDefault="00FB365F" w:rsidP="00FB365F">
      <w:pPr>
        <w:pStyle w:val="ListParagraph"/>
        <w:pBdr>
          <w:top w:val="none" w:sz="0" w:space="11" w:color="auto"/>
        </w:pBdr>
        <w:shd w:val="clear" w:color="auto" w:fill="FFFFFF"/>
        <w:spacing w:after="300" w:line="240" w:lineRule="auto"/>
        <w:jc w:val="both"/>
        <w:rPr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Grafana is an </w:t>
      </w:r>
      <w:proofErr w:type="gramStart"/>
      <w:r w:rsidRPr="00FB365F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open source</w:t>
      </w:r>
      <w:proofErr w:type="gramEnd"/>
      <w:r w:rsidRPr="00FB365F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tool for performing data analytics, retrieving metrics that</w:t>
      </w:r>
      <w:r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FB365F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make sense of large amounts of data, and monitoring our apps using nice configurable dashboards.</w:t>
      </w:r>
    </w:p>
    <w:p w14:paraId="00000003" w14:textId="77777777" w:rsidR="00340DEA" w:rsidRPr="00FB365F" w:rsidRDefault="00CB5A99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 xml:space="preserve">Grafana connects with every possible data source, commonly </w:t>
      </w:r>
      <w:r w:rsidRPr="00FB365F">
        <w:rPr>
          <w:rFonts w:ascii="Segoe UI" w:hAnsi="Segoe UI" w:cs="Segoe UI"/>
          <w:i/>
          <w:iCs/>
          <w:sz w:val="24"/>
          <w:szCs w:val="24"/>
        </w:rPr>
        <w:t xml:space="preserve">referred to as databases such as </w:t>
      </w:r>
      <w:r w:rsidRPr="00FB365F">
        <w:rPr>
          <w:rFonts w:ascii="Segoe UI" w:hAnsi="Segoe UI" w:cs="Segoe UI"/>
          <w:i/>
          <w:iCs/>
          <w:sz w:val="24"/>
          <w:szCs w:val="24"/>
        </w:rPr>
        <w:t xml:space="preserve">Graphite, Prometheus, Influx DB, ElasticSearch, MySQL, PostgreSQL </w:t>
      </w:r>
      <w:r w:rsidRPr="00FB365F">
        <w:rPr>
          <w:rFonts w:ascii="Segoe UI" w:hAnsi="Segoe UI" w:cs="Segoe UI"/>
          <w:i/>
          <w:iCs/>
          <w:sz w:val="24"/>
          <w:szCs w:val="24"/>
        </w:rPr>
        <w:t>etc.</w:t>
      </w:r>
    </w:p>
    <w:p w14:paraId="00000005" w14:textId="77777777" w:rsidR="00340DEA" w:rsidRPr="00FB365F" w:rsidRDefault="00CB5A99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 xml:space="preserve">The tool helps </w:t>
      </w:r>
      <w:r w:rsidRPr="00FB365F">
        <w:rPr>
          <w:rFonts w:ascii="Segoe UI" w:hAnsi="Segoe UI" w:cs="Segoe UI"/>
          <w:i/>
          <w:iCs/>
          <w:sz w:val="24"/>
          <w:szCs w:val="24"/>
        </w:rPr>
        <w:t xml:space="preserve">us study, analyse &amp; monitor data over a period of time, technically called </w:t>
      </w:r>
      <w:r w:rsidRPr="00FB365F">
        <w:rPr>
          <w:rFonts w:ascii="Segoe UI" w:hAnsi="Segoe UI" w:cs="Segoe UI"/>
          <w:i/>
          <w:iCs/>
          <w:sz w:val="24"/>
          <w:szCs w:val="24"/>
        </w:rPr>
        <w:t>time series analytics.</w:t>
      </w:r>
    </w:p>
    <w:p w14:paraId="00000006" w14:textId="77777777" w:rsidR="00340DEA" w:rsidRPr="00FB365F" w:rsidRDefault="00CB5A99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>It helps us track the user behaviour, application behaviour, frequency of errors popping up in production or a pre-prod environment, type of errors popping up</w:t>
      </w:r>
      <w:r w:rsidRPr="00FB365F">
        <w:rPr>
          <w:rFonts w:ascii="Segoe UI" w:hAnsi="Segoe UI" w:cs="Segoe UI"/>
          <w:i/>
          <w:iCs/>
          <w:sz w:val="24"/>
          <w:szCs w:val="24"/>
        </w:rPr>
        <w:t xml:space="preserve"> &amp; the contextual scenarios by providing relative data.</w:t>
      </w:r>
    </w:p>
    <w:p w14:paraId="00000007" w14:textId="77777777" w:rsidR="00340DEA" w:rsidRPr="00FB365F" w:rsidRDefault="00CB5A99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>A big upside of the project is it can be deployed on-prem by organizations which do not want their data to be streamed over to a vendor cloud for security &amp; other reasons.</w:t>
      </w:r>
    </w:p>
    <w:p w14:paraId="0000000A" w14:textId="77777777" w:rsidR="00340DEA" w:rsidRDefault="00CB5A99">
      <w:pPr>
        <w:pBdr>
          <w:top w:val="none" w:sz="0" w:space="11" w:color="auto"/>
        </w:pBdr>
        <w:shd w:val="clear" w:color="auto" w:fill="FFFFFF"/>
        <w:spacing w:after="300" w:line="240" w:lineRule="auto"/>
        <w:jc w:val="both"/>
        <w:rPr>
          <w:b/>
        </w:rPr>
      </w:pPr>
      <w:r>
        <w:rPr>
          <w:b/>
        </w:rPr>
        <w:t>2. What Are the Features Offered by Grafana?</w:t>
      </w:r>
    </w:p>
    <w:p w14:paraId="0000000B" w14:textId="77777777" w:rsidR="00340DEA" w:rsidRPr="00FB365F" w:rsidRDefault="00CB5A99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>This open-source framework takes care of all the analytics of our app. We can easily query, visualize, set up alerts, understand the dat</w:t>
      </w:r>
      <w:r w:rsidRPr="00FB365F">
        <w:rPr>
          <w:rFonts w:ascii="Segoe UI" w:hAnsi="Segoe UI" w:cs="Segoe UI"/>
          <w:i/>
          <w:iCs/>
          <w:sz w:val="24"/>
          <w:szCs w:val="24"/>
        </w:rPr>
        <w:t>a with the help of metrics.</w:t>
      </w:r>
    </w:p>
    <w:p w14:paraId="00000014" w14:textId="29A5A3BD" w:rsidR="00340DEA" w:rsidRPr="00FB365F" w:rsidRDefault="00CB5A99" w:rsidP="005859B8">
      <w:pPr>
        <w:shd w:val="clear" w:color="auto" w:fill="FFFFFF"/>
        <w:spacing w:after="220" w:line="240" w:lineRule="auto"/>
        <w:ind w:firstLine="720"/>
        <w:jc w:val="both"/>
        <w:rPr>
          <w:rFonts w:ascii="Segoe UI" w:hAnsi="Segoe UI" w:cs="Segoe UI"/>
          <w:i/>
          <w:iCs/>
          <w:sz w:val="24"/>
          <w:szCs w:val="24"/>
        </w:rPr>
      </w:pPr>
      <w:r w:rsidRPr="00FB365F">
        <w:rPr>
          <w:rFonts w:ascii="Segoe UI" w:hAnsi="Segoe UI" w:cs="Segoe UI"/>
          <w:i/>
          <w:iCs/>
          <w:sz w:val="24"/>
          <w:szCs w:val="24"/>
        </w:rPr>
        <w:t xml:space="preserve">The dashboard is pretty equipped, &amp; continually evolving, to make sense of complex data. From displaying graphs to heatmaps, histograms, Geo maps. </w:t>
      </w:r>
    </w:p>
    <w:p w14:paraId="00000017" w14:textId="77777777" w:rsidR="00340DEA" w:rsidRDefault="00340DEA" w:rsidP="005859B8">
      <w:pPr>
        <w:shd w:val="clear" w:color="auto" w:fill="FFFFFF"/>
        <w:spacing w:after="220" w:line="240" w:lineRule="auto"/>
        <w:jc w:val="both"/>
      </w:pPr>
    </w:p>
    <w:p w14:paraId="0000001F" w14:textId="77777777" w:rsidR="00340DEA" w:rsidRDefault="00340DEA">
      <w:pPr>
        <w:shd w:val="clear" w:color="auto" w:fill="FFFFFF"/>
        <w:spacing w:after="220" w:line="240" w:lineRule="auto"/>
        <w:jc w:val="both"/>
        <w:rPr>
          <w:sz w:val="24"/>
          <w:szCs w:val="24"/>
        </w:rPr>
      </w:pPr>
    </w:p>
    <w:sectPr w:rsidR="00340DEA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1716"/>
    <w:multiLevelType w:val="hybridMultilevel"/>
    <w:tmpl w:val="E604AB8E"/>
    <w:lvl w:ilvl="0" w:tplc="62B8B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4A94"/>
    <w:multiLevelType w:val="multilevel"/>
    <w:tmpl w:val="C26A07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308557">
    <w:abstractNumId w:val="1"/>
  </w:num>
  <w:num w:numId="2" w16cid:durableId="141906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EA"/>
    <w:rsid w:val="00340DEA"/>
    <w:rsid w:val="005859B8"/>
    <w:rsid w:val="007C1398"/>
    <w:rsid w:val="009052F1"/>
    <w:rsid w:val="00CB5A99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89C2"/>
  <w15:docId w15:val="{E2E04DBB-F6B5-4FCD-8F4D-6AAF080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3</cp:revision>
  <dcterms:created xsi:type="dcterms:W3CDTF">2022-05-20T19:30:00Z</dcterms:created>
  <dcterms:modified xsi:type="dcterms:W3CDTF">2022-05-20T20:23:00Z</dcterms:modified>
</cp:coreProperties>
</file>